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6A845A5"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1B3FD5">
                  <w:rPr>
                    <w:rStyle w:val="Style7"/>
                  </w:rPr>
                  <w:t>Devonport Royal Dockyard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D93D76">
                      <w:rPr>
                        <w:rStyle w:val="Style7"/>
                      </w:rPr>
                      <w:t>Devonport Royal Dockyard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D532B93"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1B3FD5">
            <w:rPr>
              <w:rStyle w:val="Style3"/>
            </w:rPr>
            <w:t>Devonport Royal Dockyard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93D76">
            <w:rPr>
              <w:rStyle w:val="Style3"/>
            </w:rPr>
            <w:t>Devonport Royal Dockyard</w:t>
          </w:r>
        </w:sdtContent>
      </w:sdt>
    </w:p>
    <w:p w14:paraId="2A318818" w14:textId="6D160028"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2C2D01">
        <w:rPr>
          <w:rStyle w:val="Style2"/>
          <w:sz w:val="28"/>
          <w:szCs w:val="28"/>
        </w:rPr>
        <w:t>1 January – 30 June 2024</w:t>
      </w:r>
    </w:p>
    <w:p w14:paraId="61A25C0F" w14:textId="39EC7DBA" w:rsidR="00004C16" w:rsidRDefault="00004C16" w:rsidP="00004C16">
      <w:pPr>
        <w:rPr>
          <w:sz w:val="28"/>
          <w:szCs w:val="28"/>
        </w:rPr>
      </w:pPr>
    </w:p>
    <w:p w14:paraId="4D99E381" w14:textId="31807A7A"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735BAE">
        <w:rPr>
          <w:szCs w:val="24"/>
        </w:rPr>
        <w:t>Nominated Site Inspector</w:t>
      </w:r>
    </w:p>
    <w:p w14:paraId="23B9A867" w14:textId="3E0FB5FA"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7B7EB7">
        <w:rPr>
          <w:szCs w:val="24"/>
        </w:rPr>
        <w:t>Propulsion Superintending Inspector</w:t>
      </w:r>
    </w:p>
    <w:p w14:paraId="247E3769" w14:textId="5379C419"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B7EB7">
            <w:rPr>
              <w:szCs w:val="24"/>
            </w:rPr>
            <w:t>1</w:t>
          </w:r>
        </w:sdtContent>
      </w:sdt>
    </w:p>
    <w:p w14:paraId="19206F45" w14:textId="0C7B1C00" w:rsidR="00004C16" w:rsidRPr="0016079B" w:rsidRDefault="00004C16" w:rsidP="00004C16">
      <w:pPr>
        <w:rPr>
          <w:szCs w:val="24"/>
        </w:rPr>
      </w:pPr>
      <w:r w:rsidRPr="0016079B">
        <w:rPr>
          <w:b/>
          <w:bCs/>
          <w:szCs w:val="24"/>
        </w:rPr>
        <w:t>Publication Date</w:t>
      </w:r>
      <w:r w:rsidRPr="0016079B">
        <w:rPr>
          <w:szCs w:val="24"/>
        </w:rPr>
        <w:t xml:space="preserve">: </w:t>
      </w:r>
      <w:r w:rsidR="007B7EB7">
        <w:rPr>
          <w:szCs w:val="24"/>
        </w:rPr>
        <w:t>July 2024</w:t>
      </w:r>
    </w:p>
    <w:p w14:paraId="55057C62" w14:textId="41E97039" w:rsidR="00004C16" w:rsidRPr="0016079B" w:rsidRDefault="00004C16" w:rsidP="00004C16">
      <w:pPr>
        <w:rPr>
          <w:szCs w:val="24"/>
        </w:rPr>
      </w:pPr>
      <w:r w:rsidRPr="0016079B">
        <w:rPr>
          <w:b/>
          <w:bCs/>
          <w:szCs w:val="24"/>
        </w:rPr>
        <w:t>Record Ref. No</w:t>
      </w:r>
      <w:r w:rsidRPr="0016079B">
        <w:rPr>
          <w:szCs w:val="24"/>
        </w:rPr>
        <w:t xml:space="preserve">.: </w:t>
      </w:r>
      <w:r w:rsidR="007B7EB7">
        <w:rPr>
          <w:szCs w:val="24"/>
        </w:rPr>
        <w:t>2024/27258</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BA5C4D8" w:rsidR="000E4D5E" w:rsidRPr="002D1551" w:rsidRDefault="000E4D5E" w:rsidP="000E4D5E">
      <w:pPr>
        <w:pStyle w:val="F9-Paragraph"/>
      </w:pPr>
      <w:r w:rsidRPr="002D1551">
        <w:t xml:space="preserve">This report is issued as part of </w:t>
      </w:r>
      <w:r w:rsidR="00107686">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0A213E" w:rsidRPr="000A213E">
        <w:t xml:space="preserve">Devonport Local Liaison Committee </w:t>
      </w:r>
      <w:r w:rsidR="000A213E">
        <w:t>(LLC)</w:t>
      </w:r>
      <w:r w:rsidRPr="002D1551">
        <w:t xml:space="preserve"> and are also available on the ONR website (</w:t>
      </w:r>
      <w:hyperlink r:id="rId11" w:history="1">
        <w:r w:rsidRPr="002D1551">
          <w:rPr>
            <w:rStyle w:val="Hyperlink"/>
          </w:rPr>
          <w:t>http://www.onr.org.uk/llc/</w:t>
        </w:r>
      </w:hyperlink>
      <w:r w:rsidRPr="002D1551">
        <w:t>).</w:t>
      </w:r>
    </w:p>
    <w:p w14:paraId="5DBE023C" w14:textId="1C235C0B" w:rsidR="000E4D5E" w:rsidRPr="002D1551" w:rsidRDefault="00107686" w:rsidP="000E4D5E">
      <w:pPr>
        <w:pStyle w:val="F9-Paragraph"/>
      </w:pPr>
      <w:r>
        <w:t>Our s</w:t>
      </w:r>
      <w:r w:rsidR="000E4D5E" w:rsidRPr="002D1551">
        <w:t xml:space="preserve">ite inspectors usually attend </w:t>
      </w:r>
      <w:r w:rsidR="000A213E" w:rsidRPr="000A213E">
        <w:t>Devonport L</w:t>
      </w:r>
      <w:r w:rsidR="0061064C">
        <w:t>LC</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w:t>
      </w:r>
      <w:r>
        <w:t xml:space="preserve">email </w:t>
      </w:r>
      <w:r w:rsidR="000E4D5E" w:rsidRPr="002D1551">
        <w:t>contact</w:t>
      </w:r>
      <w:r>
        <w:t>@onr.gov.uk.</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6275E382"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9735AD">
          <w:rPr>
            <w:webHidden/>
          </w:rPr>
          <w:t>4</w:t>
        </w:r>
        <w:r w:rsidR="00A67D75">
          <w:rPr>
            <w:webHidden/>
          </w:rPr>
          <w:fldChar w:fldCharType="end"/>
        </w:r>
      </w:hyperlink>
    </w:p>
    <w:p w14:paraId="3E39E9B7" w14:textId="5692A899" w:rsidR="00A67D75"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9735AD">
          <w:rPr>
            <w:webHidden/>
          </w:rPr>
          <w:t>5</w:t>
        </w:r>
        <w:r w:rsidR="00A67D75">
          <w:rPr>
            <w:webHidden/>
          </w:rPr>
          <w:fldChar w:fldCharType="end"/>
        </w:r>
      </w:hyperlink>
    </w:p>
    <w:p w14:paraId="4EC7E0C1" w14:textId="5D8C5723" w:rsidR="00A67D75"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9735AD">
          <w:rPr>
            <w:webHidden/>
          </w:rPr>
          <w:t>7</w:t>
        </w:r>
        <w:r w:rsidR="00A67D75">
          <w:rPr>
            <w:webHidden/>
          </w:rPr>
          <w:fldChar w:fldCharType="end"/>
        </w:r>
      </w:hyperlink>
    </w:p>
    <w:p w14:paraId="65062CB2" w14:textId="1C8FD3A5" w:rsidR="00A67D75"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9735AD">
          <w:rPr>
            <w:webHidden/>
          </w:rPr>
          <w:t>8</w:t>
        </w:r>
        <w:r w:rsidR="00A67D75">
          <w:rPr>
            <w:webHidden/>
          </w:rPr>
          <w:fldChar w:fldCharType="end"/>
        </w:r>
      </w:hyperlink>
    </w:p>
    <w:p w14:paraId="38ED87AD" w14:textId="0E2FA334" w:rsidR="00A67D75"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9735AD">
          <w:rPr>
            <w:webHidden/>
          </w:rPr>
          <w:t>9</w:t>
        </w:r>
        <w:r w:rsidR="00A67D75">
          <w:rPr>
            <w:webHidden/>
          </w:rPr>
          <w:fldChar w:fldCharType="end"/>
        </w:r>
      </w:hyperlink>
    </w:p>
    <w:p w14:paraId="0B7AB79D" w14:textId="6729F263" w:rsidR="00A67D75"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9735AD">
          <w:rPr>
            <w:webHidden/>
          </w:rPr>
          <w:t>9</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7908FE54" w:rsidR="00BE1652" w:rsidRPr="00690387" w:rsidRDefault="00107686" w:rsidP="00BE1652">
      <w:pPr>
        <w:spacing w:before="240" w:after="120"/>
      </w:pPr>
      <w:r>
        <w:t xml:space="preserve">Our </w:t>
      </w:r>
      <w:r w:rsidR="00BE1652" w:rsidRPr="00690387">
        <w:t>site inspector made inspections on the following dates during the report period</w:t>
      </w:r>
      <w:r w:rsidR="0061064C">
        <w:t xml:space="preserve"> </w:t>
      </w:r>
      <w:r w:rsidR="00682C5F">
        <w:t>1 January to 30 June 2024:</w:t>
      </w:r>
    </w:p>
    <w:p w14:paraId="23A5A3DC" w14:textId="77777777" w:rsidR="00D51293" w:rsidRDefault="00D51293" w:rsidP="00C04731">
      <w:pPr>
        <w:pStyle w:val="Bulletlist1"/>
      </w:pPr>
      <w:r>
        <w:t xml:space="preserve">10 January </w:t>
      </w:r>
    </w:p>
    <w:p w14:paraId="1CDC0501" w14:textId="77777777" w:rsidR="007C51DE" w:rsidRDefault="007C51DE" w:rsidP="00C04731">
      <w:pPr>
        <w:pStyle w:val="Bulletlist1"/>
      </w:pPr>
      <w:r>
        <w:t>23 January</w:t>
      </w:r>
    </w:p>
    <w:p w14:paraId="10C8194F" w14:textId="6911DA51" w:rsidR="00FA2F2F" w:rsidRDefault="00D41BDA" w:rsidP="00D41BDA">
      <w:pPr>
        <w:pStyle w:val="Bulletlist1"/>
        <w:sectPr w:rsidR="00FA2F2F" w:rsidSect="000E4D5E">
          <w:pgSz w:w="11906" w:h="16838" w:code="9"/>
          <w:pgMar w:top="1440" w:right="1440" w:bottom="1440" w:left="1440" w:header="397" w:footer="397" w:gutter="0"/>
          <w:cols w:space="312"/>
          <w:docGrid w:linePitch="360"/>
        </w:sectPr>
      </w:pPr>
      <w:r>
        <w:t xml:space="preserve">6 February </w:t>
      </w:r>
    </w:p>
    <w:p w14:paraId="728A6882" w14:textId="14F78806" w:rsidR="00745534" w:rsidRPr="002D1551" w:rsidRDefault="00745534" w:rsidP="00745534">
      <w:pPr>
        <w:pStyle w:val="Heading1"/>
        <w:rPr>
          <w:caps/>
        </w:rPr>
      </w:pPr>
      <w:bookmarkStart w:id="4" w:name="_Toc95889183"/>
      <w:bookmarkStart w:id="5" w:name="_Toc166233767"/>
      <w:r>
        <w:lastRenderedPageBreak/>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35EBE177" w:rsidR="00745534" w:rsidRPr="00690387" w:rsidRDefault="00745534" w:rsidP="00745534">
      <w:pPr>
        <w:pStyle w:val="Bulletlist1"/>
      </w:pPr>
      <w:r w:rsidRPr="00690387">
        <w:t>the Energy Act 2013</w:t>
      </w:r>
      <w:r w:rsidR="00107686">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8712B9"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w:t>
      </w:r>
      <w:r w:rsidRPr="008712B9">
        <w:t>order to ensure legal compliance. Inspections seek to judge both the adequacy of these arrangements and their implementation.</w:t>
      </w:r>
    </w:p>
    <w:p w14:paraId="31FBCF63" w14:textId="025FE00B" w:rsidR="00745534" w:rsidRPr="008712B9" w:rsidRDefault="00745534" w:rsidP="00745534">
      <w:r w:rsidRPr="008712B9">
        <w:t xml:space="preserve">In this period, routine inspections of </w:t>
      </w:r>
      <w:r w:rsidR="00D41BDA" w:rsidRPr="008712B9">
        <w:t xml:space="preserve">Devonport Royal Dockyard </w:t>
      </w:r>
      <w:r w:rsidRPr="008712B9">
        <w:t xml:space="preserve">covered the following: </w:t>
      </w:r>
    </w:p>
    <w:p w14:paraId="7D180A32" w14:textId="6CF154BA" w:rsidR="00745534" w:rsidRPr="008712B9" w:rsidRDefault="00745534" w:rsidP="00745534">
      <w:pPr>
        <w:pStyle w:val="Bulletlist1"/>
      </w:pPr>
      <w:r w:rsidRPr="008712B9">
        <w:t xml:space="preserve">examination, maintenance, inspection and testing </w:t>
      </w:r>
    </w:p>
    <w:p w14:paraId="7562AB33" w14:textId="014C54B7" w:rsidR="00745534" w:rsidRPr="008712B9" w:rsidRDefault="00745534" w:rsidP="008712B9">
      <w:pPr>
        <w:pStyle w:val="Bulletlist1"/>
      </w:pPr>
      <w:r w:rsidRPr="008712B9">
        <w:t xml:space="preserve">conventional (non-nuclear) health and safety </w:t>
      </w:r>
    </w:p>
    <w:p w14:paraId="5D7D6885" w14:textId="2B9DC0F3" w:rsidR="008F7952" w:rsidRDefault="00745534" w:rsidP="00745534">
      <w:r w:rsidRPr="008712B9">
        <w:t>Members of the public, who would like further information</w:t>
      </w:r>
      <w:r w:rsidRPr="00690387">
        <w:t xml:space="preserve"> </w:t>
      </w:r>
      <w:r w:rsidR="00107686">
        <w:t xml:space="preserve">about our </w:t>
      </w:r>
      <w:r w:rsidRPr="00690387">
        <w:t xml:space="preserve"> inspection activities during the reporting period, can view site Intervention Reports at </w:t>
      </w:r>
      <w:hyperlink r:id="rId19" w:history="1">
        <w:r w:rsidRPr="00690387">
          <w:rPr>
            <w:rStyle w:val="Hyperlink"/>
          </w:rPr>
          <w:t>www.onr.org.uk/intervention-records</w:t>
        </w:r>
      </w:hyperlink>
      <w:r w:rsidR="00107686">
        <w:rPr>
          <w:rStyle w:val="Hyperlink"/>
        </w:rPr>
        <w:t>.</w:t>
      </w:r>
      <w:r w:rsidR="008F7952">
        <w:t xml:space="preserve"> </w:t>
      </w:r>
    </w:p>
    <w:p w14:paraId="0A528965" w14:textId="4A8F8247" w:rsidR="00745534" w:rsidRPr="000B52FB" w:rsidRDefault="00745534" w:rsidP="00084C29">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58F01A2A" w14:textId="4BE216B6" w:rsidR="00084C29" w:rsidRPr="00DA1FB9" w:rsidRDefault="00745534" w:rsidP="00084C29">
      <w:r w:rsidRPr="000B52FB">
        <w:t>The site inspector held a periodic meeting with safety representatives, to support their function of representing employees and receiving information on matters affecting their health, safety and welfare at work.</w:t>
      </w:r>
      <w:r w:rsidRPr="00690387">
        <w:t xml:space="preserve"> </w:t>
      </w:r>
      <w:r w:rsidR="00084C29">
        <w:t>O</w:t>
      </w:r>
      <w:r w:rsidR="00060709">
        <w:t xml:space="preserve">ther </w:t>
      </w:r>
      <w:r w:rsidR="00084C29" w:rsidRPr="00DA1FB9">
        <w:t>regular routine interventions with the site during the period covered:</w:t>
      </w:r>
    </w:p>
    <w:p w14:paraId="0E28B1B3" w14:textId="77777777" w:rsidR="00084C29" w:rsidRPr="00DA1FB9" w:rsidRDefault="00084C29" w:rsidP="00084C29">
      <w:pPr>
        <w:pStyle w:val="Bulletlist1"/>
      </w:pPr>
      <w:r w:rsidRPr="00DA1FB9">
        <w:t>follow-up to enforcement actions placed on the site</w:t>
      </w:r>
    </w:p>
    <w:p w14:paraId="4A35DDD8" w14:textId="77777777" w:rsidR="00084C29" w:rsidRPr="00DA1FB9" w:rsidRDefault="00084C29" w:rsidP="00084C29">
      <w:pPr>
        <w:pStyle w:val="Bulletlist1"/>
      </w:pPr>
      <w:r w:rsidRPr="00DA1FB9">
        <w:t>current and future modifications and submissions to ONR</w:t>
      </w:r>
    </w:p>
    <w:p w14:paraId="0F8C7BB1" w14:textId="77777777" w:rsidR="00084C29" w:rsidRDefault="00084C29" w:rsidP="00084C29">
      <w:pPr>
        <w:pStyle w:val="Bulletlist1"/>
      </w:pPr>
      <w:r w:rsidRPr="00DA1FB9">
        <w:lastRenderedPageBreak/>
        <w:t>follow-up on safety management matters</w:t>
      </w:r>
    </w:p>
    <w:p w14:paraId="1B71EF13" w14:textId="77777777" w:rsidR="00084C29" w:rsidRDefault="00084C29" w:rsidP="00084C29">
      <w:pPr>
        <w:pStyle w:val="Bulletlist1"/>
      </w:pPr>
      <w:r>
        <w:t>annual review of safety</w:t>
      </w:r>
    </w:p>
    <w:p w14:paraId="7CED6119" w14:textId="77777777" w:rsidR="00084C29" w:rsidRDefault="00084C29" w:rsidP="00084C29">
      <w:pPr>
        <w:pStyle w:val="Bulletlist1"/>
      </w:pPr>
      <w:r>
        <w:t xml:space="preserve">radiological waste management </w:t>
      </w:r>
    </w:p>
    <w:p w14:paraId="2DB2F773" w14:textId="10BEF898" w:rsidR="00084C29" w:rsidRDefault="00084C29" w:rsidP="00084C29">
      <w:pPr>
        <w:pStyle w:val="Bulletlist1"/>
      </w:pPr>
      <w:r>
        <w:t xml:space="preserve">asset management </w:t>
      </w:r>
    </w:p>
    <w:p w14:paraId="21C5E67A" w14:textId="39B2FAF0"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66233768"/>
      <w:r>
        <w:lastRenderedPageBreak/>
        <w:t>Non-</w:t>
      </w:r>
      <w:r w:rsidR="00A67D75">
        <w:t>r</w:t>
      </w:r>
      <w:r>
        <w:t xml:space="preserve">outine </w:t>
      </w:r>
      <w:r w:rsidR="00A67D75">
        <w:t>m</w:t>
      </w:r>
      <w:r>
        <w:t>atters</w:t>
      </w:r>
      <w:bookmarkEnd w:id="6"/>
      <w:bookmarkEnd w:id="7"/>
    </w:p>
    <w:p w14:paraId="2E0EAA3C" w14:textId="5DFFEADD" w:rsidR="00745534" w:rsidRPr="00690387" w:rsidRDefault="00745534" w:rsidP="000A58A7">
      <w:r w:rsidRPr="00690387">
        <w:t xml:space="preserve">Licensees are required to have arrangements to respond to non-routine matters and events. </w:t>
      </w:r>
      <w:r w:rsidR="00107686">
        <w:t xml:space="preserve">Our </w:t>
      </w:r>
      <w:r w:rsidRPr="00690387">
        <w:t xml:space="preserve">inspectors judge the adequacy of the licensee’s response, including actions taken to implement any necessary improvements. </w:t>
      </w:r>
    </w:p>
    <w:p w14:paraId="01CD61DC" w14:textId="407F5778" w:rsidR="00745534" w:rsidRDefault="008A6DB6" w:rsidP="00FA65C6">
      <w:r w:rsidRPr="008A6DB6">
        <w:t>Matters and events of particular note during the period were</w:t>
      </w:r>
      <w:r>
        <w:t xml:space="preserve"> </w:t>
      </w:r>
      <w:r w:rsidR="007E0683">
        <w:t xml:space="preserve">that </w:t>
      </w:r>
      <w:r w:rsidR="007E0683" w:rsidRPr="007E0683">
        <w:t>Devonport Royal Dockyard Limited (DRDL) and</w:t>
      </w:r>
      <w:r w:rsidR="00AA2BEB">
        <w:t xml:space="preserve"> a contractor, </w:t>
      </w:r>
      <w:r w:rsidR="007E0683" w:rsidRPr="007E0683">
        <w:t>Kaefer Limited were fined a total of £896,660 after a scaffolder was seriously injured when he fell through an unprotected hole on a Royal Navy warship.</w:t>
      </w:r>
      <w:r w:rsidR="00AA2BEB">
        <w:t xml:space="preserve"> Further details can be found </w:t>
      </w:r>
      <w:r w:rsidR="00CA1182">
        <w:t>via the news section of</w:t>
      </w:r>
      <w:r w:rsidR="00CA1182" w:rsidRPr="00690387">
        <w:t xml:space="preserve"> our website </w:t>
      </w:r>
      <w:hyperlink r:id="rId21" w:history="1">
        <w:r w:rsidR="00CA1182" w:rsidRPr="00690387">
          <w:rPr>
            <w:rStyle w:val="Hyperlink"/>
          </w:rPr>
          <w:t>www.onr.org.uk</w:t>
        </w:r>
      </w:hyperlink>
      <w:r w:rsidR="00CA1182" w:rsidRPr="00690387">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66233769"/>
      <w:r>
        <w:lastRenderedPageBreak/>
        <w:t xml:space="preserve">Regulatory </w:t>
      </w:r>
      <w:r w:rsidR="00A67D75">
        <w:t>a</w:t>
      </w:r>
      <w:r>
        <w:t>ctivity</w:t>
      </w:r>
      <w:bookmarkEnd w:id="8"/>
      <w:bookmarkEnd w:id="9"/>
    </w:p>
    <w:p w14:paraId="1B3264EB" w14:textId="022BB950" w:rsidR="00745534" w:rsidRPr="00690387" w:rsidRDefault="00107686" w:rsidP="000A58A7">
      <w:r>
        <w:t xml:space="preserve">We </w:t>
      </w:r>
      <w:r w:rsidR="00745534" w:rsidRPr="00690387">
        <w:t xml:space="preserve">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690387">
        <w:t xml:space="preserve">nforcement </w:t>
      </w:r>
      <w:r>
        <w:t>n</w:t>
      </w:r>
      <w:r w:rsidR="00745534" w:rsidRPr="00690387">
        <w:t xml:space="preserve">otice. </w:t>
      </w:r>
    </w:p>
    <w:p w14:paraId="3D539FB9" w14:textId="0DAA406E" w:rsidR="00745534" w:rsidRPr="00690387" w:rsidRDefault="00745534" w:rsidP="00735188">
      <w:r w:rsidRPr="00690387">
        <w:t xml:space="preserve">The following LIs, </w:t>
      </w:r>
      <w:r w:rsidR="00107686">
        <w:t>e</w:t>
      </w:r>
      <w:r w:rsidRPr="00690387">
        <w:t xml:space="preserve">nforcement </w:t>
      </w:r>
      <w:r w:rsidR="00107686">
        <w:t>n</w:t>
      </w:r>
      <w:r w:rsidRPr="00690387">
        <w:t xml:space="preserve">otices and </w:t>
      </w:r>
      <w:r w:rsidR="00107686">
        <w:t>e</w:t>
      </w:r>
      <w:r w:rsidRPr="00690387">
        <w:t>nforcement letters have been issued during the period:</w:t>
      </w:r>
    </w:p>
    <w:p w14:paraId="4C234C28" w14:textId="11B9E143"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009735AD">
        <w:rPr>
          <w:b/>
          <w:noProof/>
        </w:rPr>
        <w:t>1</w:t>
      </w:r>
      <w:r w:rsidRPr="00FB6379">
        <w:rPr>
          <w:b/>
        </w:rPr>
        <w:fldChar w:fldCharType="end"/>
      </w:r>
      <w:r w:rsidRPr="00FB6379">
        <w:rPr>
          <w:b/>
        </w:rPr>
        <w:t xml:space="preserve">: Licence Instruments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8D020F" w14:paraId="5D23DF31" w14:textId="77777777" w:rsidTr="000A58A7">
        <w:tc>
          <w:tcPr>
            <w:tcW w:w="689" w:type="pct"/>
          </w:tcPr>
          <w:p w14:paraId="06CE6461" w14:textId="71FBACF9" w:rsidR="00745534" w:rsidRPr="00735188" w:rsidRDefault="009746C4" w:rsidP="00A74DAC">
            <w:pPr>
              <w:spacing w:before="60" w:after="60"/>
            </w:pPr>
            <w:r>
              <w:t>15</w:t>
            </w:r>
            <w:r w:rsidR="00745534" w:rsidRPr="00735188">
              <w:t>/</w:t>
            </w:r>
            <w:r w:rsidR="00735188">
              <w:t>0</w:t>
            </w:r>
            <w:r>
              <w:t>2</w:t>
            </w:r>
            <w:r w:rsidR="00745534" w:rsidRPr="00735188">
              <w:t>/</w:t>
            </w:r>
            <w:r w:rsidR="00735188">
              <w:t>24</w:t>
            </w:r>
          </w:p>
        </w:tc>
        <w:tc>
          <w:tcPr>
            <w:tcW w:w="1316" w:type="pct"/>
          </w:tcPr>
          <w:p w14:paraId="36ED9570" w14:textId="7302E5C0" w:rsidR="00745534" w:rsidRPr="00735188" w:rsidRDefault="00735188" w:rsidP="00A74DAC">
            <w:pPr>
              <w:spacing w:before="60" w:after="60"/>
            </w:pPr>
            <w:r w:rsidRPr="00735188">
              <w:t>Enforcement letter</w:t>
            </w:r>
          </w:p>
        </w:tc>
        <w:tc>
          <w:tcPr>
            <w:tcW w:w="697" w:type="pct"/>
          </w:tcPr>
          <w:p w14:paraId="538ABCFF" w14:textId="260CAC68" w:rsidR="00745534" w:rsidRPr="00735188" w:rsidRDefault="009746C4" w:rsidP="00A74DAC">
            <w:pPr>
              <w:spacing w:before="60" w:after="60"/>
              <w:rPr>
                <w:highlight w:val="yellow"/>
              </w:rPr>
            </w:pPr>
            <w:r w:rsidRPr="009746C4">
              <w:t>ONR-EL-23-045</w:t>
            </w:r>
          </w:p>
        </w:tc>
        <w:tc>
          <w:tcPr>
            <w:tcW w:w="2298" w:type="pct"/>
          </w:tcPr>
          <w:p w14:paraId="0C8172F5" w14:textId="40D20938" w:rsidR="00745534" w:rsidRPr="009D1A70" w:rsidRDefault="00097930" w:rsidP="00A74DAC">
            <w:pPr>
              <w:spacing w:before="60" w:after="60"/>
            </w:pPr>
            <w:r w:rsidRPr="009D1A70">
              <w:t xml:space="preserve">Enforcement requiring </w:t>
            </w:r>
            <w:r w:rsidR="008D020F" w:rsidRPr="009D1A70">
              <w:t>improvements to DRDL’s arrangements</w:t>
            </w:r>
            <w:r w:rsidR="00A13068" w:rsidRPr="009D1A70">
              <w:t xml:space="preserve"> for compliance </w:t>
            </w:r>
            <w:r w:rsidR="008D020F" w:rsidRPr="009D1A70">
              <w:t xml:space="preserve">with </w:t>
            </w:r>
            <w:r w:rsidR="00A13068" w:rsidRPr="009D1A70">
              <w:t>A</w:t>
            </w:r>
            <w:r w:rsidR="008D020F" w:rsidRPr="009D1A70">
              <w:t xml:space="preserve">rticles </w:t>
            </w:r>
            <w:r w:rsidR="009D1A70" w:rsidRPr="009D1A70">
              <w:t xml:space="preserve">8(1)(a)(b), 9(1) and 11(1) </w:t>
            </w:r>
            <w:r w:rsidR="008D020F" w:rsidRPr="009D1A70">
              <w:t xml:space="preserve">of the </w:t>
            </w:r>
            <w:r w:rsidR="004968AA" w:rsidRPr="009D1A70">
              <w:t>Regulatory Reform (Fire Safety) Order 2005</w:t>
            </w:r>
            <w:r w:rsidR="009D1A70">
              <w:t>.</w:t>
            </w:r>
          </w:p>
        </w:tc>
      </w:tr>
    </w:tbl>
    <w:p w14:paraId="0E97F636" w14:textId="77777777" w:rsidR="003645BE" w:rsidRDefault="003645BE" w:rsidP="000A58A7"/>
    <w:p w14:paraId="65A82DB2" w14:textId="57767368" w:rsidR="00745534" w:rsidRPr="00690387" w:rsidRDefault="00745534" w:rsidP="000A58A7">
      <w:r w:rsidRPr="00690387">
        <w:t xml:space="preserve">Reports detailing the above regulatory decisions can be found on </w:t>
      </w:r>
      <w:r w:rsidR="00107686">
        <w:t xml:space="preserve">our </w:t>
      </w:r>
      <w:r w:rsidRPr="00690387">
        <w:t xml:space="preserve"> website at </w:t>
      </w:r>
      <w:hyperlink r:id="rId22"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6233770"/>
      <w:r>
        <w:lastRenderedPageBreak/>
        <w:t>News from ONR</w:t>
      </w:r>
      <w:bookmarkEnd w:id="10"/>
      <w:bookmarkEnd w:id="11"/>
    </w:p>
    <w:p w14:paraId="636171D6" w14:textId="76364681" w:rsidR="00745534" w:rsidRDefault="00745534" w:rsidP="005B7B04">
      <w:r w:rsidRPr="002D1551">
        <w:t xml:space="preserve">For the latest </w:t>
      </w:r>
      <w:r w:rsidRPr="006C37A9">
        <w:t xml:space="preserve">news and information from </w:t>
      </w:r>
      <w:r w:rsidR="00107686">
        <w:t>us</w:t>
      </w:r>
      <w:r w:rsidRPr="006C37A9">
        <w:t xml:space="preserve">, please read and subscribe to our regular email newsletter ‘ONR News’ at </w:t>
      </w:r>
      <w:hyperlink r:id="rId23"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62337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4"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5" w:history="1">
        <w:r w:rsidR="006D53D9" w:rsidRPr="00955D56">
          <w:rPr>
            <w:rStyle w:val="Hyperlink"/>
          </w:rPr>
          <w:t>Contact@onr.gov.uk</w:t>
        </w:r>
      </w:hyperlink>
    </w:p>
    <w:p w14:paraId="01D135A4" w14:textId="342DAF6F" w:rsidR="00745534" w:rsidRPr="002D1551" w:rsidRDefault="00745534" w:rsidP="006D53D9">
      <w:r w:rsidRPr="002D1551">
        <w:t xml:space="preserve">This document is issued by ONR. For further information about </w:t>
      </w:r>
      <w:r w:rsidR="00107686">
        <w:t>us</w:t>
      </w:r>
      <w:r w:rsidRPr="002D1551">
        <w:t xml:space="preserve">, or to report inconsistencies or inaccuracies in this publication please </w:t>
      </w:r>
      <w:hyperlink r:id="rId26" w:history="1">
        <w:r w:rsidR="00A67D75" w:rsidRPr="00955A92">
          <w:rPr>
            <w:rStyle w:val="Hyperlink"/>
          </w:rPr>
          <w:t>email</w:t>
        </w:r>
      </w:hyperlink>
      <w:r w:rsidR="00A67D75">
        <w:t xml:space="preserve"> </w:t>
      </w:r>
      <w:hyperlink r:id="rId27" w:history="1">
        <w:r w:rsidR="00107686" w:rsidRPr="00107686">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57B00D84" w:rsidR="00745534" w:rsidRPr="002D1551" w:rsidRDefault="00745534" w:rsidP="006D53D9">
      <w:r w:rsidRPr="002D1551">
        <w:t xml:space="preserve">For published documents, the electronic copy on </w:t>
      </w:r>
      <w:r w:rsidR="00107686">
        <w:t xml:space="preserve">our </w:t>
      </w:r>
      <w:r w:rsidRPr="002D1551">
        <w:t>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768A3" w14:textId="77777777" w:rsidR="00340FF4" w:rsidRDefault="00340FF4" w:rsidP="007D199A">
      <w:pPr>
        <w:spacing w:after="0"/>
      </w:pPr>
      <w:r>
        <w:separator/>
      </w:r>
    </w:p>
    <w:p w14:paraId="1435E83E" w14:textId="77777777" w:rsidR="00340FF4" w:rsidRDefault="00340FF4"/>
  </w:endnote>
  <w:endnote w:type="continuationSeparator" w:id="0">
    <w:p w14:paraId="7C5B7180" w14:textId="77777777" w:rsidR="00340FF4" w:rsidRDefault="00340FF4" w:rsidP="007D199A">
      <w:pPr>
        <w:spacing w:after="0"/>
      </w:pPr>
      <w:r>
        <w:continuationSeparator/>
      </w:r>
    </w:p>
    <w:p w14:paraId="5B1E2DEA" w14:textId="77777777" w:rsidR="00340FF4" w:rsidRDefault="00340F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B9E0E" w14:textId="77777777" w:rsidR="00340FF4" w:rsidRPr="005E0344" w:rsidRDefault="00340FF4" w:rsidP="005E0344">
      <w:pPr>
        <w:spacing w:after="120"/>
        <w:rPr>
          <w:color w:val="000000" w:themeColor="text2"/>
        </w:rPr>
      </w:pPr>
      <w:r w:rsidRPr="005E0344">
        <w:rPr>
          <w:color w:val="000000" w:themeColor="text2"/>
        </w:rPr>
        <w:separator/>
      </w:r>
    </w:p>
  </w:footnote>
  <w:footnote w:type="continuationSeparator" w:id="0">
    <w:p w14:paraId="4B5155FD" w14:textId="77777777" w:rsidR="00340FF4" w:rsidRPr="005E0344" w:rsidRDefault="00340FF4" w:rsidP="0090581D">
      <w:pPr>
        <w:spacing w:after="120"/>
        <w:rPr>
          <w:color w:val="000000" w:themeColor="text2"/>
        </w:rPr>
      </w:pPr>
      <w:r w:rsidRPr="005E0344">
        <w:rPr>
          <w:color w:val="000000" w:themeColor="text2"/>
        </w:rPr>
        <w:continuationSeparator/>
      </w:r>
    </w:p>
    <w:p w14:paraId="0A5CB3F7" w14:textId="77777777" w:rsidR="00340FF4" w:rsidRDefault="00340FF4"/>
  </w:footnote>
  <w:footnote w:type="continuationNotice" w:id="1">
    <w:p w14:paraId="7B499F6D" w14:textId="77777777" w:rsidR="00340FF4" w:rsidRDefault="00340FF4">
      <w:pPr>
        <w:spacing w:after="0"/>
      </w:pPr>
    </w:p>
    <w:p w14:paraId="52760C83" w14:textId="77777777" w:rsidR="00340FF4" w:rsidRDefault="00340F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555318B"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1B3FD5">
          <w:rPr>
            <w:rStyle w:val="Style4"/>
          </w:rPr>
          <w:t>Devonport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93D76">
          <w:rPr>
            <w:rStyle w:val="Style4"/>
          </w:rPr>
          <w:t>Devonport Royal Dockyard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7B7EB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AB0"/>
    <w:rsid w:val="00004C16"/>
    <w:rsid w:val="00011177"/>
    <w:rsid w:val="00014814"/>
    <w:rsid w:val="00024522"/>
    <w:rsid w:val="00024B2E"/>
    <w:rsid w:val="00027F4F"/>
    <w:rsid w:val="00030430"/>
    <w:rsid w:val="0003078E"/>
    <w:rsid w:val="00031B89"/>
    <w:rsid w:val="0003693D"/>
    <w:rsid w:val="0004440F"/>
    <w:rsid w:val="00052C8A"/>
    <w:rsid w:val="000548C8"/>
    <w:rsid w:val="00060709"/>
    <w:rsid w:val="00075605"/>
    <w:rsid w:val="00075C66"/>
    <w:rsid w:val="000817D4"/>
    <w:rsid w:val="00082879"/>
    <w:rsid w:val="00084C29"/>
    <w:rsid w:val="00091EEA"/>
    <w:rsid w:val="00097930"/>
    <w:rsid w:val="000A105C"/>
    <w:rsid w:val="000A213E"/>
    <w:rsid w:val="000A58A7"/>
    <w:rsid w:val="000B52FB"/>
    <w:rsid w:val="000C2DDC"/>
    <w:rsid w:val="000D2FD4"/>
    <w:rsid w:val="000E4D5E"/>
    <w:rsid w:val="000F1B7B"/>
    <w:rsid w:val="000F2ED4"/>
    <w:rsid w:val="001028E8"/>
    <w:rsid w:val="00107686"/>
    <w:rsid w:val="00122FCC"/>
    <w:rsid w:val="00124C2B"/>
    <w:rsid w:val="00126752"/>
    <w:rsid w:val="00130B30"/>
    <w:rsid w:val="00140E1C"/>
    <w:rsid w:val="00147AE4"/>
    <w:rsid w:val="001571E5"/>
    <w:rsid w:val="0016079B"/>
    <w:rsid w:val="00177666"/>
    <w:rsid w:val="001849CA"/>
    <w:rsid w:val="00185410"/>
    <w:rsid w:val="00192352"/>
    <w:rsid w:val="001B3FD5"/>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573EF"/>
    <w:rsid w:val="00261FB6"/>
    <w:rsid w:val="002629F8"/>
    <w:rsid w:val="00263396"/>
    <w:rsid w:val="002659FA"/>
    <w:rsid w:val="00267815"/>
    <w:rsid w:val="00280DDF"/>
    <w:rsid w:val="002917FF"/>
    <w:rsid w:val="00292ADF"/>
    <w:rsid w:val="002A0DEC"/>
    <w:rsid w:val="002B07AE"/>
    <w:rsid w:val="002B1C53"/>
    <w:rsid w:val="002C2D01"/>
    <w:rsid w:val="002D10AA"/>
    <w:rsid w:val="002E0BE4"/>
    <w:rsid w:val="002E3B58"/>
    <w:rsid w:val="002E3E8A"/>
    <w:rsid w:val="002E6A6A"/>
    <w:rsid w:val="002F3397"/>
    <w:rsid w:val="00301FA9"/>
    <w:rsid w:val="0030380D"/>
    <w:rsid w:val="00312411"/>
    <w:rsid w:val="003176F8"/>
    <w:rsid w:val="00323E71"/>
    <w:rsid w:val="00326F77"/>
    <w:rsid w:val="00331AB8"/>
    <w:rsid w:val="003401B0"/>
    <w:rsid w:val="00340FF4"/>
    <w:rsid w:val="003429B0"/>
    <w:rsid w:val="00346C8E"/>
    <w:rsid w:val="003645BE"/>
    <w:rsid w:val="00367BD5"/>
    <w:rsid w:val="00384919"/>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7333"/>
    <w:rsid w:val="004373A7"/>
    <w:rsid w:val="00437D94"/>
    <w:rsid w:val="0044030C"/>
    <w:rsid w:val="00461C4E"/>
    <w:rsid w:val="004648A4"/>
    <w:rsid w:val="00471380"/>
    <w:rsid w:val="00494F0D"/>
    <w:rsid w:val="004968AA"/>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E7B82"/>
    <w:rsid w:val="005F2C85"/>
    <w:rsid w:val="005F3797"/>
    <w:rsid w:val="00605ADB"/>
    <w:rsid w:val="0061026E"/>
    <w:rsid w:val="0061064C"/>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2C5F"/>
    <w:rsid w:val="00687789"/>
    <w:rsid w:val="00696EE0"/>
    <w:rsid w:val="00697980"/>
    <w:rsid w:val="006A19EF"/>
    <w:rsid w:val="006A43D5"/>
    <w:rsid w:val="006A525B"/>
    <w:rsid w:val="006C045F"/>
    <w:rsid w:val="006C4196"/>
    <w:rsid w:val="006C63B0"/>
    <w:rsid w:val="006C76A2"/>
    <w:rsid w:val="006C792E"/>
    <w:rsid w:val="006D116C"/>
    <w:rsid w:val="006D53D9"/>
    <w:rsid w:val="006E768A"/>
    <w:rsid w:val="006E7C42"/>
    <w:rsid w:val="006F168A"/>
    <w:rsid w:val="006F5076"/>
    <w:rsid w:val="006F6009"/>
    <w:rsid w:val="0070321D"/>
    <w:rsid w:val="007068BA"/>
    <w:rsid w:val="00716AB1"/>
    <w:rsid w:val="00721D63"/>
    <w:rsid w:val="00732C7B"/>
    <w:rsid w:val="00734D2B"/>
    <w:rsid w:val="00735188"/>
    <w:rsid w:val="00735BAE"/>
    <w:rsid w:val="00737705"/>
    <w:rsid w:val="007408D4"/>
    <w:rsid w:val="007420AC"/>
    <w:rsid w:val="00742617"/>
    <w:rsid w:val="00745534"/>
    <w:rsid w:val="007456AD"/>
    <w:rsid w:val="00783AFA"/>
    <w:rsid w:val="00785427"/>
    <w:rsid w:val="00790540"/>
    <w:rsid w:val="007968CA"/>
    <w:rsid w:val="007A43FF"/>
    <w:rsid w:val="007A7E3A"/>
    <w:rsid w:val="007B3918"/>
    <w:rsid w:val="007B7EB7"/>
    <w:rsid w:val="007C2F0D"/>
    <w:rsid w:val="007C3C1D"/>
    <w:rsid w:val="007C51DE"/>
    <w:rsid w:val="007C7E3D"/>
    <w:rsid w:val="007D199A"/>
    <w:rsid w:val="007D2EBE"/>
    <w:rsid w:val="007E0683"/>
    <w:rsid w:val="007E1C07"/>
    <w:rsid w:val="007F24B6"/>
    <w:rsid w:val="00803D94"/>
    <w:rsid w:val="008072C7"/>
    <w:rsid w:val="008229BA"/>
    <w:rsid w:val="00824151"/>
    <w:rsid w:val="0084061E"/>
    <w:rsid w:val="00845390"/>
    <w:rsid w:val="0084601B"/>
    <w:rsid w:val="008606F0"/>
    <w:rsid w:val="00865489"/>
    <w:rsid w:val="0086553D"/>
    <w:rsid w:val="008712B9"/>
    <w:rsid w:val="00874FEB"/>
    <w:rsid w:val="00881B6F"/>
    <w:rsid w:val="00882AA4"/>
    <w:rsid w:val="00883E22"/>
    <w:rsid w:val="00884E43"/>
    <w:rsid w:val="00887EC6"/>
    <w:rsid w:val="0089084C"/>
    <w:rsid w:val="00893409"/>
    <w:rsid w:val="00893D9F"/>
    <w:rsid w:val="008970E4"/>
    <w:rsid w:val="008A07CC"/>
    <w:rsid w:val="008A2379"/>
    <w:rsid w:val="008A4329"/>
    <w:rsid w:val="008A578E"/>
    <w:rsid w:val="008A6DB6"/>
    <w:rsid w:val="008B1519"/>
    <w:rsid w:val="008B2309"/>
    <w:rsid w:val="008B7BCC"/>
    <w:rsid w:val="008C50C3"/>
    <w:rsid w:val="008C7094"/>
    <w:rsid w:val="008D020F"/>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35AD"/>
    <w:rsid w:val="009746C4"/>
    <w:rsid w:val="009751A9"/>
    <w:rsid w:val="00980F9C"/>
    <w:rsid w:val="0098632B"/>
    <w:rsid w:val="00997BFB"/>
    <w:rsid w:val="009A5071"/>
    <w:rsid w:val="009A7348"/>
    <w:rsid w:val="009B462C"/>
    <w:rsid w:val="009C15F3"/>
    <w:rsid w:val="009C3689"/>
    <w:rsid w:val="009C6A08"/>
    <w:rsid w:val="009D02AC"/>
    <w:rsid w:val="009D1A70"/>
    <w:rsid w:val="009E07C2"/>
    <w:rsid w:val="009E0E52"/>
    <w:rsid w:val="009F72F9"/>
    <w:rsid w:val="00A00205"/>
    <w:rsid w:val="00A00AF0"/>
    <w:rsid w:val="00A04598"/>
    <w:rsid w:val="00A13068"/>
    <w:rsid w:val="00A143B7"/>
    <w:rsid w:val="00A14B5A"/>
    <w:rsid w:val="00A3567F"/>
    <w:rsid w:val="00A37698"/>
    <w:rsid w:val="00A41ED3"/>
    <w:rsid w:val="00A63868"/>
    <w:rsid w:val="00A67D75"/>
    <w:rsid w:val="00A81D82"/>
    <w:rsid w:val="00A8491D"/>
    <w:rsid w:val="00A9118F"/>
    <w:rsid w:val="00A93E33"/>
    <w:rsid w:val="00AA2BEB"/>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0070"/>
    <w:rsid w:val="00BA4E58"/>
    <w:rsid w:val="00BA7074"/>
    <w:rsid w:val="00BB5E40"/>
    <w:rsid w:val="00BB7829"/>
    <w:rsid w:val="00BD1457"/>
    <w:rsid w:val="00BE1652"/>
    <w:rsid w:val="00BE2AD9"/>
    <w:rsid w:val="00BE5A3F"/>
    <w:rsid w:val="00BF27FE"/>
    <w:rsid w:val="00C043B3"/>
    <w:rsid w:val="00C04731"/>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1182"/>
    <w:rsid w:val="00CC1940"/>
    <w:rsid w:val="00CD5200"/>
    <w:rsid w:val="00CD5401"/>
    <w:rsid w:val="00CE2709"/>
    <w:rsid w:val="00CE2D64"/>
    <w:rsid w:val="00CE6198"/>
    <w:rsid w:val="00CF6230"/>
    <w:rsid w:val="00D017FC"/>
    <w:rsid w:val="00D0226A"/>
    <w:rsid w:val="00D04326"/>
    <w:rsid w:val="00D13147"/>
    <w:rsid w:val="00D41BDA"/>
    <w:rsid w:val="00D463FF"/>
    <w:rsid w:val="00D51293"/>
    <w:rsid w:val="00D5715A"/>
    <w:rsid w:val="00D64375"/>
    <w:rsid w:val="00D71687"/>
    <w:rsid w:val="00D74813"/>
    <w:rsid w:val="00D93D76"/>
    <w:rsid w:val="00DA1FB9"/>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15D5"/>
    <w:rsid w:val="00E8363B"/>
    <w:rsid w:val="00E84966"/>
    <w:rsid w:val="00E92383"/>
    <w:rsid w:val="00EA1B3A"/>
    <w:rsid w:val="00EA2109"/>
    <w:rsid w:val="00ED4D4E"/>
    <w:rsid w:val="00EE0C77"/>
    <w:rsid w:val="00EE4E54"/>
    <w:rsid w:val="00EF4334"/>
    <w:rsid w:val="00F4249B"/>
    <w:rsid w:val="00F436BB"/>
    <w:rsid w:val="00F47145"/>
    <w:rsid w:val="00F545BF"/>
    <w:rsid w:val="00F71B56"/>
    <w:rsid w:val="00F832C8"/>
    <w:rsid w:val="00F873B3"/>
    <w:rsid w:val="00FA2F2F"/>
    <w:rsid w:val="00FA33FE"/>
    <w:rsid w:val="00FA42B9"/>
    <w:rsid w:val="00FA65C6"/>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file:///C:\Users\PWynne\Downloads\email" TargetMode="External"/><Relationship Id="rId3" Type="http://schemas.openxmlformats.org/officeDocument/2006/relationships/customXml" Target="../customXml/item2.xml"/><Relationship Id="rId21" Type="http://schemas.openxmlformats.org/officeDocument/2006/relationships/hyperlink" Target="http://www.onr.org.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onrnews"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ars/" TargetMode="External"/><Relationship Id="rId27" Type="http://schemas.openxmlformats.org/officeDocument/2006/relationships/hyperlink" Target="file:///C:\Users\JSpittlehouse\AppData\Local\Microsoft\Windows\INetCache\Content.Outlook\M46O5WDB\contact@onr.gov.uk"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10B7"/>
    <w:rsid w:val="00183F29"/>
    <w:rsid w:val="001A787E"/>
    <w:rsid w:val="002550FD"/>
    <w:rsid w:val="002876CA"/>
    <w:rsid w:val="002E6EDF"/>
    <w:rsid w:val="00333F8E"/>
    <w:rsid w:val="00350199"/>
    <w:rsid w:val="00611F13"/>
    <w:rsid w:val="00626CD0"/>
    <w:rsid w:val="007154C5"/>
    <w:rsid w:val="0073602F"/>
    <w:rsid w:val="00835E07"/>
    <w:rsid w:val="00C41BCC"/>
    <w:rsid w:val="00C561EC"/>
    <w:rsid w:val="00CD2582"/>
    <w:rsid w:val="00D37F57"/>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1003</Words>
  <Characters>5722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Devonport Royal Dockyard Limited</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Devonport Royal Dockyard</dc:title>
  <dc:subject>[Subtitle or description]</dc:subject>
  <cp:keywords>[Key words separated by commas]</cp:keywords>
  <dc:description/>
  <cp:revision>4</cp:revision>
  <cp:lastPrinted>2024-07-04T08:21:00Z</cp:lastPrinted>
  <dcterms:created xsi:type="dcterms:W3CDTF">2024-07-04T08:21:00Z</dcterms:created>
  <dcterms:modified xsi:type="dcterms:W3CDTF">2024-07-08T11:02:00Z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