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ltecTable1"/>
        <w:tblW w:w="5000" w:type="pct"/>
        <w:jc w:val="center"/>
        <w:tblLayout w:type="fixed"/>
        <w:tblLook w:val="04A0" w:firstRow="1" w:lastRow="0" w:firstColumn="1" w:lastColumn="0" w:noHBand="0" w:noVBand="1"/>
      </w:tblPr>
      <w:tblGrid>
        <w:gridCol w:w="2971"/>
        <w:gridCol w:w="6379"/>
      </w:tblGrid>
      <w:tr w:rsidR="00330CA7" w:rsidRPr="00EC5899" w14:paraId="40A94AFA" w14:textId="77777777" w:rsidTr="00330CA7">
        <w:trPr>
          <w:cnfStyle w:val="100000000000" w:firstRow="1" w:lastRow="0" w:firstColumn="0" w:lastColumn="0" w:oddVBand="0" w:evenVBand="0" w:oddHBand="0" w:evenHBand="0" w:firstRowFirstColumn="0" w:firstRowLastColumn="0" w:lastRowFirstColumn="0" w:lastRowLastColumn="0"/>
          <w:trHeight w:val="1305"/>
          <w:tblHeader/>
          <w:jc w:val="center"/>
        </w:trPr>
        <w:tc>
          <w:tcPr>
            <w:tcW w:w="5000" w:type="pct"/>
            <w:gridSpan w:val="2"/>
            <w:tcBorders>
              <w:bottom w:val="single" w:sz="4" w:space="0" w:color="F2F2F2" w:themeColor="background1" w:themeShade="F2"/>
            </w:tcBorders>
            <w:shd w:val="clear" w:color="auto" w:fill="820000"/>
          </w:tcPr>
          <w:p w14:paraId="6A11A13C" w14:textId="77777777" w:rsidR="00330CA7" w:rsidRPr="00EC5899" w:rsidRDefault="00330CA7">
            <w:pPr>
              <w:spacing w:after="120"/>
              <w:jc w:val="center"/>
              <w:rPr>
                <w:b/>
                <w:color w:val="FFFFFF" w:themeColor="background1"/>
                <w:sz w:val="28"/>
                <w:szCs w:val="28"/>
              </w:rPr>
            </w:pPr>
            <w:r w:rsidRPr="00EC5899">
              <w:rPr>
                <w:b/>
                <w:color w:val="FFFFFF" w:themeColor="background1"/>
                <w:sz w:val="28"/>
                <w:szCs w:val="28"/>
              </w:rPr>
              <w:t xml:space="preserve">Holtec </w:t>
            </w:r>
            <w:r w:rsidRPr="00EC5899">
              <w:rPr>
                <w:b/>
                <w:bCs/>
                <w:color w:val="FFFFFF" w:themeColor="background1"/>
                <w:sz w:val="28"/>
                <w:szCs w:val="28"/>
              </w:rPr>
              <w:t>Britain</w:t>
            </w:r>
          </w:p>
          <w:p w14:paraId="41636C8A" w14:textId="77777777" w:rsidR="00330CA7" w:rsidRPr="00EC5899" w:rsidRDefault="00330CA7">
            <w:pPr>
              <w:spacing w:after="120"/>
              <w:jc w:val="center"/>
              <w:rPr>
                <w:b/>
                <w:bCs/>
                <w:color w:val="FFFFFF" w:themeColor="background1"/>
                <w:sz w:val="28"/>
                <w:szCs w:val="32"/>
              </w:rPr>
            </w:pPr>
            <w:r w:rsidRPr="00EC5899">
              <w:rPr>
                <w:b/>
                <w:bCs/>
                <w:color w:val="FFFFFF" w:themeColor="background1"/>
                <w:sz w:val="28"/>
                <w:szCs w:val="32"/>
              </w:rPr>
              <w:t>SMR-300 Generic Design Assessment</w:t>
            </w:r>
          </w:p>
          <w:p w14:paraId="1E47B9A2" w14:textId="5E318689" w:rsidR="00330CA7" w:rsidRPr="00EC5899" w:rsidRDefault="00330CA7">
            <w:pPr>
              <w:spacing w:after="120"/>
              <w:jc w:val="center"/>
              <w:rPr>
                <w:b/>
                <w:bCs/>
                <w:color w:val="FFFFFF" w:themeColor="background1"/>
                <w:sz w:val="28"/>
                <w:szCs w:val="32"/>
              </w:rPr>
            </w:pPr>
            <w:r w:rsidRPr="00EC5899">
              <w:rPr>
                <w:b/>
                <w:bCs/>
                <w:color w:val="FFFFFF" w:themeColor="background1"/>
                <w:sz w:val="28"/>
                <w:szCs w:val="32"/>
              </w:rPr>
              <w:t>Resolution Plan for RO-SMR300-00</w:t>
            </w:r>
            <w:r w:rsidR="002A5A0C">
              <w:rPr>
                <w:b/>
                <w:bCs/>
                <w:color w:val="FFFFFF" w:themeColor="background1"/>
                <w:sz w:val="28"/>
                <w:szCs w:val="32"/>
              </w:rPr>
              <w:t>3</w:t>
            </w:r>
          </w:p>
        </w:tc>
      </w:tr>
      <w:tr w:rsidR="00330CA7" w:rsidRPr="00EC5899" w14:paraId="79B0630F" w14:textId="77777777" w:rsidTr="00330CA7">
        <w:trPr>
          <w:cnfStyle w:val="000000100000" w:firstRow="0" w:lastRow="0" w:firstColumn="0" w:lastColumn="0" w:oddVBand="0" w:evenVBand="0" w:oddHBand="1" w:evenHBand="0" w:firstRowFirstColumn="0" w:firstRowLastColumn="0" w:lastRowFirstColumn="0" w:lastRowLastColumn="0"/>
          <w:trHeight w:val="340"/>
          <w:jc w:val="center"/>
        </w:trPr>
        <w:tc>
          <w:tcPr>
            <w:tcW w:w="1589" w:type="pct"/>
            <w:noWrap/>
            <w:hideMark/>
          </w:tcPr>
          <w:p w14:paraId="39AE2B78" w14:textId="77777777" w:rsidR="00330CA7" w:rsidRPr="00A40239" w:rsidRDefault="00330CA7">
            <w:pPr>
              <w:spacing w:before="0" w:after="0"/>
              <w:jc w:val="left"/>
              <w:rPr>
                <w:b/>
                <w:bCs/>
                <w:color w:val="000000"/>
                <w:sz w:val="22"/>
              </w:rPr>
            </w:pPr>
            <w:r w:rsidRPr="00A40239">
              <w:rPr>
                <w:b/>
                <w:bCs/>
                <w:color w:val="000000"/>
                <w:sz w:val="22"/>
              </w:rPr>
              <w:t>RO Title:</w:t>
            </w:r>
          </w:p>
        </w:tc>
        <w:tc>
          <w:tcPr>
            <w:tcW w:w="3411" w:type="pct"/>
            <w:tcBorders>
              <w:top w:val="single" w:sz="4" w:space="0" w:color="800000"/>
            </w:tcBorders>
            <w:noWrap/>
            <w:hideMark/>
          </w:tcPr>
          <w:p w14:paraId="69C65B7B" w14:textId="7E6DA552" w:rsidR="00330CA7" w:rsidRPr="00A40239" w:rsidRDefault="00330CA7">
            <w:pPr>
              <w:spacing w:before="0" w:after="0"/>
              <w:rPr>
                <w:color w:val="000000"/>
                <w:sz w:val="22"/>
              </w:rPr>
            </w:pPr>
            <w:r w:rsidRPr="00330CA7">
              <w:rPr>
                <w:color w:val="000000"/>
                <w:sz w:val="22"/>
              </w:rPr>
              <w:t>Provision of Defence in Depth Measures for Prevention of High Pressure Melt Ejection</w:t>
            </w:r>
          </w:p>
        </w:tc>
      </w:tr>
      <w:tr w:rsidR="00330CA7" w:rsidRPr="00EC5899" w14:paraId="6259E084" w14:textId="77777777" w:rsidTr="00330CA7">
        <w:trPr>
          <w:cnfStyle w:val="000000010000" w:firstRow="0" w:lastRow="0" w:firstColumn="0" w:lastColumn="0" w:oddVBand="0" w:evenVBand="0" w:oddHBand="0" w:evenHBand="1" w:firstRowFirstColumn="0" w:firstRowLastColumn="0" w:lastRowFirstColumn="0" w:lastRowLastColumn="0"/>
          <w:trHeight w:val="340"/>
          <w:jc w:val="center"/>
        </w:trPr>
        <w:tc>
          <w:tcPr>
            <w:tcW w:w="1589" w:type="pct"/>
            <w:noWrap/>
          </w:tcPr>
          <w:p w14:paraId="7ED52D6F" w14:textId="77777777" w:rsidR="00330CA7" w:rsidRPr="00A40239" w:rsidRDefault="00330CA7">
            <w:pPr>
              <w:spacing w:before="0" w:after="0"/>
              <w:jc w:val="left"/>
              <w:rPr>
                <w:b/>
                <w:bCs/>
                <w:color w:val="000000"/>
                <w:sz w:val="22"/>
              </w:rPr>
            </w:pPr>
            <w:r w:rsidRPr="00A40239">
              <w:rPr>
                <w:b/>
                <w:bCs/>
                <w:color w:val="000000"/>
                <w:sz w:val="22"/>
              </w:rPr>
              <w:t>Revision:</w:t>
            </w:r>
          </w:p>
        </w:tc>
        <w:tc>
          <w:tcPr>
            <w:tcW w:w="3411" w:type="pct"/>
            <w:noWrap/>
          </w:tcPr>
          <w:p w14:paraId="533CE63F" w14:textId="4D6FAB95" w:rsidR="00330CA7" w:rsidRPr="00A40239" w:rsidRDefault="00330CA7">
            <w:pPr>
              <w:spacing w:before="0" w:after="0"/>
              <w:rPr>
                <w:color w:val="000000"/>
                <w:sz w:val="22"/>
              </w:rPr>
            </w:pPr>
            <w:r w:rsidRPr="00A40239">
              <w:rPr>
                <w:color w:val="000000" w:themeColor="text1"/>
                <w:sz w:val="22"/>
              </w:rPr>
              <w:t xml:space="preserve">Rev. </w:t>
            </w:r>
            <w:r w:rsidR="009822EF">
              <w:rPr>
                <w:color w:val="000000" w:themeColor="text1"/>
                <w:sz w:val="22"/>
              </w:rPr>
              <w:t>1</w:t>
            </w:r>
          </w:p>
        </w:tc>
      </w:tr>
      <w:tr w:rsidR="00330CA7" w:rsidRPr="00EC5899" w14:paraId="238E5C53" w14:textId="77777777" w:rsidTr="00330CA7">
        <w:trPr>
          <w:cnfStyle w:val="000000100000" w:firstRow="0" w:lastRow="0" w:firstColumn="0" w:lastColumn="0" w:oddVBand="0" w:evenVBand="0" w:oddHBand="1" w:evenHBand="0" w:firstRowFirstColumn="0" w:firstRowLastColumn="0" w:lastRowFirstColumn="0" w:lastRowLastColumn="0"/>
          <w:trHeight w:val="340"/>
          <w:jc w:val="center"/>
        </w:trPr>
        <w:tc>
          <w:tcPr>
            <w:tcW w:w="1589" w:type="pct"/>
            <w:noWrap/>
          </w:tcPr>
          <w:p w14:paraId="2D071BCB" w14:textId="77777777" w:rsidR="00330CA7" w:rsidRPr="00A40239" w:rsidRDefault="00330CA7">
            <w:pPr>
              <w:spacing w:before="0" w:after="0"/>
              <w:rPr>
                <w:color w:val="000000"/>
                <w:sz w:val="22"/>
              </w:rPr>
            </w:pPr>
            <w:r w:rsidRPr="00A40239">
              <w:rPr>
                <w:b/>
                <w:bCs/>
                <w:color w:val="000000"/>
                <w:sz w:val="22"/>
              </w:rPr>
              <w:t>RO Planned Closure Date:</w:t>
            </w:r>
          </w:p>
        </w:tc>
        <w:tc>
          <w:tcPr>
            <w:tcW w:w="3411" w:type="pct"/>
          </w:tcPr>
          <w:p w14:paraId="04C20D8C" w14:textId="77777777" w:rsidR="00330CA7" w:rsidRPr="00A40239" w:rsidRDefault="00330CA7">
            <w:pPr>
              <w:spacing w:before="0" w:after="0"/>
              <w:rPr>
                <w:color w:val="000000"/>
                <w:sz w:val="22"/>
              </w:rPr>
            </w:pPr>
            <w:r w:rsidRPr="00A40239">
              <w:rPr>
                <w:color w:val="000000" w:themeColor="text1"/>
                <w:sz w:val="22"/>
              </w:rPr>
              <w:t>Subject to final submissions, see schedule</w:t>
            </w:r>
          </w:p>
        </w:tc>
      </w:tr>
      <w:tr w:rsidR="00330CA7" w:rsidRPr="00EC5899" w14:paraId="57A95F78" w14:textId="77777777" w:rsidTr="00330CA7">
        <w:trPr>
          <w:cnfStyle w:val="000000010000" w:firstRow="0" w:lastRow="0" w:firstColumn="0" w:lastColumn="0" w:oddVBand="0" w:evenVBand="0" w:oddHBand="0" w:evenHBand="1" w:firstRowFirstColumn="0" w:firstRowLastColumn="0" w:lastRowFirstColumn="0" w:lastRowLastColumn="0"/>
          <w:trHeight w:val="340"/>
          <w:jc w:val="center"/>
        </w:trPr>
        <w:tc>
          <w:tcPr>
            <w:tcW w:w="5000" w:type="pct"/>
            <w:gridSpan w:val="2"/>
            <w:noWrap/>
          </w:tcPr>
          <w:p w14:paraId="277892ED" w14:textId="77777777" w:rsidR="00330CA7" w:rsidRPr="00A40239" w:rsidRDefault="00330CA7">
            <w:pPr>
              <w:spacing w:before="0" w:after="0"/>
              <w:rPr>
                <w:b/>
                <w:bCs/>
                <w:color w:val="000000"/>
                <w:sz w:val="22"/>
              </w:rPr>
            </w:pPr>
            <w:r w:rsidRPr="00A40239">
              <w:rPr>
                <w:b/>
                <w:bCs/>
                <w:color w:val="000000"/>
                <w:sz w:val="22"/>
              </w:rPr>
              <w:t>Reference Documentation Related to Regulatory Observation</w:t>
            </w:r>
          </w:p>
        </w:tc>
      </w:tr>
      <w:tr w:rsidR="00330CA7" w:rsidRPr="00EC5899" w14:paraId="5BD05C60" w14:textId="77777777" w:rsidTr="00330CA7">
        <w:trPr>
          <w:cnfStyle w:val="000000100000" w:firstRow="0" w:lastRow="0" w:firstColumn="0" w:lastColumn="0" w:oddVBand="0" w:evenVBand="0" w:oddHBand="1" w:evenHBand="0" w:firstRowFirstColumn="0" w:firstRowLastColumn="0" w:lastRowFirstColumn="0" w:lastRowLastColumn="0"/>
          <w:trHeight w:val="340"/>
          <w:jc w:val="center"/>
        </w:trPr>
        <w:tc>
          <w:tcPr>
            <w:tcW w:w="1589" w:type="pct"/>
            <w:noWrap/>
          </w:tcPr>
          <w:p w14:paraId="17C0627A" w14:textId="77777777" w:rsidR="00330CA7" w:rsidRPr="00A40239" w:rsidRDefault="00330CA7">
            <w:pPr>
              <w:spacing w:before="0" w:after="0"/>
              <w:rPr>
                <w:b/>
                <w:bCs/>
                <w:color w:val="000000"/>
                <w:sz w:val="22"/>
              </w:rPr>
            </w:pPr>
            <w:r w:rsidRPr="00A40239">
              <w:rPr>
                <w:b/>
                <w:bCs/>
                <w:color w:val="000000"/>
                <w:sz w:val="22"/>
              </w:rPr>
              <w:t>Regulatory Queries</w:t>
            </w:r>
          </w:p>
        </w:tc>
        <w:tc>
          <w:tcPr>
            <w:tcW w:w="3411" w:type="pct"/>
          </w:tcPr>
          <w:p w14:paraId="4A8E9AAB" w14:textId="7B79A933" w:rsidR="00330CA7" w:rsidRPr="00A40239" w:rsidRDefault="007B5BE3">
            <w:pPr>
              <w:spacing w:before="0" w:after="0"/>
              <w:rPr>
                <w:color w:val="000000"/>
                <w:sz w:val="22"/>
              </w:rPr>
            </w:pPr>
            <w:r>
              <w:rPr>
                <w:color w:val="000000"/>
                <w:sz w:val="22"/>
              </w:rPr>
              <w:t>N/A</w:t>
            </w:r>
          </w:p>
        </w:tc>
      </w:tr>
      <w:tr w:rsidR="00330CA7" w:rsidRPr="00EC5899" w14:paraId="4B585D3B" w14:textId="77777777" w:rsidTr="00330CA7">
        <w:trPr>
          <w:cnfStyle w:val="000000010000" w:firstRow="0" w:lastRow="0" w:firstColumn="0" w:lastColumn="0" w:oddVBand="0" w:evenVBand="0" w:oddHBand="0" w:evenHBand="1" w:firstRowFirstColumn="0" w:firstRowLastColumn="0" w:lastRowFirstColumn="0" w:lastRowLastColumn="0"/>
          <w:trHeight w:val="340"/>
          <w:jc w:val="center"/>
        </w:trPr>
        <w:tc>
          <w:tcPr>
            <w:tcW w:w="1589" w:type="pct"/>
            <w:noWrap/>
          </w:tcPr>
          <w:p w14:paraId="6374A8F0" w14:textId="77777777" w:rsidR="00330CA7" w:rsidRPr="00A40239" w:rsidRDefault="00330CA7">
            <w:pPr>
              <w:spacing w:before="0" w:after="0"/>
              <w:rPr>
                <w:b/>
                <w:bCs/>
                <w:color w:val="000000"/>
                <w:sz w:val="22"/>
              </w:rPr>
            </w:pPr>
            <w:r w:rsidRPr="00A40239">
              <w:rPr>
                <w:b/>
                <w:bCs/>
                <w:color w:val="000000"/>
                <w:sz w:val="22"/>
              </w:rPr>
              <w:t>Linked ROs</w:t>
            </w:r>
          </w:p>
        </w:tc>
        <w:tc>
          <w:tcPr>
            <w:tcW w:w="3411" w:type="pct"/>
          </w:tcPr>
          <w:p w14:paraId="0D81E5C5" w14:textId="77777777" w:rsidR="00330CA7" w:rsidRPr="00A40239" w:rsidRDefault="00330CA7">
            <w:pPr>
              <w:spacing w:before="0" w:after="0"/>
              <w:rPr>
                <w:color w:val="000000"/>
                <w:sz w:val="22"/>
              </w:rPr>
            </w:pPr>
            <w:r w:rsidRPr="00A40239">
              <w:rPr>
                <w:color w:val="000000"/>
                <w:sz w:val="22"/>
              </w:rPr>
              <w:t>N/A</w:t>
            </w:r>
          </w:p>
        </w:tc>
      </w:tr>
      <w:tr w:rsidR="00330CA7" w:rsidRPr="00EC5899" w14:paraId="18D75325" w14:textId="77777777" w:rsidTr="00330CA7">
        <w:trPr>
          <w:cnfStyle w:val="000000100000" w:firstRow="0" w:lastRow="0" w:firstColumn="0" w:lastColumn="0" w:oddVBand="0" w:evenVBand="0" w:oddHBand="1" w:evenHBand="0" w:firstRowFirstColumn="0" w:firstRowLastColumn="0" w:lastRowFirstColumn="0" w:lastRowLastColumn="0"/>
          <w:trHeight w:val="340"/>
          <w:jc w:val="center"/>
        </w:trPr>
        <w:tc>
          <w:tcPr>
            <w:tcW w:w="1589" w:type="pct"/>
            <w:noWrap/>
          </w:tcPr>
          <w:p w14:paraId="17FD6FC9" w14:textId="77777777" w:rsidR="00330CA7" w:rsidRPr="00A40239" w:rsidRDefault="00330CA7">
            <w:pPr>
              <w:spacing w:before="0" w:after="0"/>
              <w:rPr>
                <w:b/>
                <w:bCs/>
                <w:color w:val="000000"/>
                <w:sz w:val="22"/>
              </w:rPr>
            </w:pPr>
            <w:r w:rsidRPr="00A40239">
              <w:rPr>
                <w:b/>
                <w:bCs/>
                <w:color w:val="000000"/>
                <w:sz w:val="22"/>
              </w:rPr>
              <w:t>Other Documentation</w:t>
            </w:r>
          </w:p>
        </w:tc>
        <w:tc>
          <w:tcPr>
            <w:tcW w:w="3411" w:type="pct"/>
          </w:tcPr>
          <w:p w14:paraId="70B63334" w14:textId="77777777" w:rsidR="00330CA7" w:rsidRPr="00A40239" w:rsidRDefault="00330CA7">
            <w:pPr>
              <w:spacing w:before="0" w:after="0"/>
              <w:rPr>
                <w:color w:val="000000"/>
                <w:sz w:val="22"/>
              </w:rPr>
            </w:pPr>
            <w:r w:rsidRPr="00A40239">
              <w:rPr>
                <w:color w:val="000000"/>
                <w:sz w:val="22"/>
              </w:rPr>
              <w:t>N/A</w:t>
            </w:r>
          </w:p>
        </w:tc>
      </w:tr>
    </w:tbl>
    <w:p w14:paraId="6BD04EEB" w14:textId="77777777" w:rsidR="00341876" w:rsidRPr="00992871" w:rsidRDefault="00341876" w:rsidP="005249B1">
      <w:pPr>
        <w:tabs>
          <w:tab w:val="left" w:pos="2500"/>
        </w:tabs>
        <w:jc w:val="left"/>
      </w:pPr>
    </w:p>
    <w:tbl>
      <w:tblPr>
        <w:tblStyle w:val="TableGrid"/>
        <w:tblW w:w="4995" w:type="pct"/>
        <w:tblLook w:val="04A0" w:firstRow="1" w:lastRow="0" w:firstColumn="1" w:lastColumn="0" w:noHBand="0" w:noVBand="1"/>
      </w:tblPr>
      <w:tblGrid>
        <w:gridCol w:w="9341"/>
      </w:tblGrid>
      <w:tr w:rsidR="00942132" w:rsidRPr="00992871" w14:paraId="4995F9D5" w14:textId="77777777" w:rsidTr="2F9A87AE">
        <w:trPr>
          <w:trHeight w:val="340"/>
        </w:trPr>
        <w:tc>
          <w:tcPr>
            <w:tcW w:w="5000" w:type="pct"/>
            <w:shd w:val="clear" w:color="auto" w:fill="820000"/>
            <w:vAlign w:val="center"/>
          </w:tcPr>
          <w:p w14:paraId="052A79F9" w14:textId="49FE36BC" w:rsidR="00942132" w:rsidRPr="00992871" w:rsidRDefault="00191013" w:rsidP="002E1207">
            <w:pPr>
              <w:spacing w:before="0" w:after="0"/>
              <w:jc w:val="left"/>
            </w:pPr>
            <w:r w:rsidRPr="00992871">
              <w:rPr>
                <w:rFonts w:eastAsia="Calibri"/>
                <w:b/>
                <w:bCs/>
                <w:color w:val="FFFFFF" w:themeColor="background1"/>
                <w:sz w:val="24"/>
                <w:szCs w:val="24"/>
                <w:lang w:eastAsia="en-GB"/>
              </w:rPr>
              <w:t>Scope of Work</w:t>
            </w:r>
          </w:p>
        </w:tc>
      </w:tr>
      <w:tr w:rsidR="00942132" w:rsidRPr="00992871" w14:paraId="65FB6A36" w14:textId="77777777" w:rsidTr="2F9A87AE">
        <w:tc>
          <w:tcPr>
            <w:tcW w:w="5000" w:type="pct"/>
          </w:tcPr>
          <w:p w14:paraId="09FB6D27" w14:textId="0F93CCCD" w:rsidR="4DB8EF8A" w:rsidRPr="00992871" w:rsidRDefault="4DB8EF8A" w:rsidP="00CF6802">
            <w:r w:rsidRPr="00992871">
              <w:t>The SMR-300 is an advanced Pressurised Water Reactor (PWR) Nuclear Power Plant designed by Holtec International, drawing on decades of operational experience to deliver clean, affordable power with enhanced passive safety features. The SMR-300 is designed to meet US regulatory standards and the EPRI Advanced Light Water Reactor Utility Requirements Document, aligning with internationally recognised codes and practices. Holtec judges US and UK regulatory expectations to share a common foundation, shaped by international cooperation and IAEA safety standards. While broad engineering principles are similar in both countries, Holtec acknowledges potential differences in specific regulatory details.</w:t>
            </w:r>
          </w:p>
          <w:p w14:paraId="4FBEE1F4" w14:textId="79B0D486" w:rsidR="4DB8EF8A" w:rsidRPr="00992871" w:rsidRDefault="4DB8EF8A" w:rsidP="00CF6802">
            <w:r w:rsidRPr="00992871">
              <w:t>The primary focus of a two-step UK Generic Design Assessment (GDA) is for the fundamental adequacy of the SMR-300 to be assessed against UK regulatory expectations.  Early in GDA, Holtec established a Design Reference Point (DRP) based on the SMR-300 design for Palisades in the US. The DRP has been evaluated for compliance with UK regulations and helps identify areas where US and UK requirements may diverge. Ensuring design stability across a global SMR-300 fleet is central to Holtec’s deployment strategy, making the GDA process a critical milestone.</w:t>
            </w:r>
          </w:p>
          <w:p w14:paraId="7A5A2AFD" w14:textId="6455E6A9" w:rsidR="009D6676" w:rsidRDefault="009D6676" w:rsidP="00CF6802">
            <w:r w:rsidRPr="00992871">
              <w:t xml:space="preserve">The actions, deliverables and schedule produced herein are applicable to UK SMR-300 deployment to meet UK licensing expectations. </w:t>
            </w:r>
          </w:p>
          <w:p w14:paraId="4F354C68" w14:textId="77777777" w:rsidR="00360883" w:rsidRPr="00992871" w:rsidRDefault="00360883" w:rsidP="00CF6802"/>
          <w:p w14:paraId="28D57A40" w14:textId="7072CDCE" w:rsidR="00421AD9" w:rsidRPr="006B3CC4" w:rsidRDefault="00421AD9" w:rsidP="009D6676">
            <w:pPr>
              <w:tabs>
                <w:tab w:val="left" w:pos="2500"/>
              </w:tabs>
              <w:rPr>
                <w:b/>
                <w:i/>
                <w:iCs/>
              </w:rPr>
            </w:pPr>
            <w:r w:rsidRPr="006B3CC4">
              <w:rPr>
                <w:b/>
                <w:i/>
                <w:iCs/>
              </w:rPr>
              <w:t>Background:</w:t>
            </w:r>
          </w:p>
          <w:p w14:paraId="68C06220" w14:textId="6AF1EC71" w:rsidR="00705320" w:rsidRDefault="00705320" w:rsidP="00705320">
            <w:r>
              <w:t xml:space="preserve">United Kingdom (UK) Safety Assessment Principles (SAPs) and international guidance, such as IAEA Specific Safety Guide SSG-88 </w:t>
            </w:r>
            <w:sdt>
              <w:sdtPr>
                <w:id w:val="182638518"/>
                <w:citation/>
              </w:sdtPr>
              <w:sdtContent>
                <w:r w:rsidR="00114E3A">
                  <w:fldChar w:fldCharType="begin"/>
                </w:r>
                <w:r w:rsidR="00114E3A">
                  <w:rPr>
                    <w:lang w:val="en-US"/>
                  </w:rPr>
                  <w:instrText xml:space="preserve"> CITATION IAE24 \l 1033 </w:instrText>
                </w:r>
                <w:r w:rsidR="00114E3A">
                  <w:fldChar w:fldCharType="separate"/>
                </w:r>
                <w:r w:rsidR="00FC76F9" w:rsidRPr="00FC76F9">
                  <w:rPr>
                    <w:noProof/>
                    <w:lang w:val="en-US"/>
                  </w:rPr>
                  <w:t>[1]</w:t>
                </w:r>
                <w:r w:rsidR="00114E3A">
                  <w:fldChar w:fldCharType="end"/>
                </w:r>
              </w:sdtContent>
            </w:sdt>
            <w:r>
              <w:t xml:space="preserve">, require consideration of Severe Accident Analysis (SAA) to demonstrate that in the highly unlikely event of severe accident states, High-Pressure Melt Ejection (HPME) and the potential for associated Direct Containment Heating (DCH), have been practically eliminated. Practical elimination </w:t>
            </w:r>
            <w:r w:rsidR="00D51EA9">
              <w:t>is achieved by</w:t>
            </w:r>
            <w:r w:rsidR="00FE5D63">
              <w:t xml:space="preserve"> demonstrating</w:t>
            </w:r>
            <w:r>
              <w:t xml:space="preserve"> that the state is either physically impossible or so unlikely, with the design provisions in place, that it can be discounted with a high degree of confidence.</w:t>
            </w:r>
          </w:p>
          <w:p w14:paraId="3781642E" w14:textId="655784EB" w:rsidR="00705320" w:rsidRDefault="00705320" w:rsidP="00705320">
            <w:r>
              <w:t xml:space="preserve">HPME is the forceful ejection of molten core material from the Reactor Pressure Vessel (RPV) while the Reactor Coolant System (RCS) remains at high pressure. The ejected melt can entrain reactor coolant and non-condensable gases, creating missiles and intense heat loads that threaten containment integrity and may lead to Direct Containment Heating (DCH).  </w:t>
            </w:r>
          </w:p>
          <w:p w14:paraId="185550F2" w14:textId="4EFC3165" w:rsidR="00F960CF" w:rsidRDefault="00705320" w:rsidP="00705320">
            <w:r>
              <w:t>The SMR-300 employs multiple, passive lines of Defence in Depth (DiD) that reliably ensure the reactor can be safety shutdown in all design basis faults and thus strongly disfavour the conditions needed for the accident to progress to a HPME. The two-stage Automatic Depressurisation System (ADS) vents the RCS, the Passive Core Cooling (PCC) system injects borated water, and the Passive Containment Heat-Removal (PCH) system rejects decay heat to the surrounding Annular Reservoir (AR), maintaining low containment pressure and long-term cooling. Therefore, for an event such as an HPME to occur, a highly improbable sequence of events would be required that would likely need to include</w:t>
            </w:r>
            <w:r w:rsidR="00A508DB" w:rsidRPr="00A508DB">
              <w:t>:</w:t>
            </w:r>
          </w:p>
          <w:p w14:paraId="374E54A2" w14:textId="38596DF0" w:rsidR="00F960CF" w:rsidRDefault="00A508DB" w:rsidP="00A508DB">
            <w:pPr>
              <w:pStyle w:val="ListParagraph"/>
              <w:numPr>
                <w:ilvl w:val="0"/>
                <w:numId w:val="27"/>
              </w:numPr>
            </w:pPr>
            <w:r w:rsidRPr="00A508DB">
              <w:t>a complete loss of all system cooling, covering both normal duty and safety</w:t>
            </w:r>
            <w:r w:rsidR="002C521B">
              <w:t xml:space="preserve"> </w:t>
            </w:r>
            <w:r w:rsidRPr="00A508DB">
              <w:t>grade systems;</w:t>
            </w:r>
          </w:p>
          <w:p w14:paraId="7D034EC5" w14:textId="3BFFE1F5" w:rsidR="00A508DB" w:rsidRPr="00A508DB" w:rsidRDefault="00A508DB" w:rsidP="00A508DB">
            <w:pPr>
              <w:pStyle w:val="ListParagraph"/>
              <w:numPr>
                <w:ilvl w:val="0"/>
                <w:numId w:val="27"/>
              </w:numPr>
            </w:pPr>
            <w:r w:rsidRPr="00A508DB">
              <w:t xml:space="preserve">a complete loss of depressurisation capability, preventing ADS actuation </w:t>
            </w:r>
            <w:r w:rsidR="00204354">
              <w:t>with no</w:t>
            </w:r>
            <w:r w:rsidRPr="00A508DB">
              <w:t xml:space="preserve"> alternative low</w:t>
            </w:r>
            <w:r w:rsidR="00C723D0">
              <w:t xml:space="preserve"> </w:t>
            </w:r>
            <w:r w:rsidRPr="00A508DB">
              <w:t>pressure vent path.</w:t>
            </w:r>
          </w:p>
          <w:p w14:paraId="579A653F" w14:textId="77777777" w:rsidR="007A41E0" w:rsidRPr="00AB3988" w:rsidRDefault="00291643" w:rsidP="007A41E0">
            <w:r>
              <w:t xml:space="preserve">Even </w:t>
            </w:r>
            <w:r w:rsidR="007A41E0" w:rsidRPr="00AB3988">
              <w:t>with these unlikely simultaneous failures, the SMR-300 below-grade RPV configuration and robust containment provide additional mitigation margins. However, because Holtec is currently pursuing Step 2 of the Generic Design Assessment (GDA), the final design remains subject to optimisation during the detailed design phase as the full suite of severe accident studies matures. At GDA Step 2, the deterministic SAA and the supporting Probabilistic Safety Assessment (PSA) are still developing. GDA Commitments C_SAA_084, C_SAA_085 and C_SAA_086 capture the need to advance these studies beyond Step 2.</w:t>
            </w:r>
          </w:p>
          <w:p w14:paraId="76153EBE" w14:textId="54ECEEC9" w:rsidR="00291643" w:rsidRDefault="007A41E0" w:rsidP="007A41E0">
            <w:r w:rsidRPr="00AB3988">
              <w:t xml:space="preserve">Holtec therefore recognises the request from RO-HOLTECSMR300-003 that the safety analysis </w:t>
            </w:r>
            <w:r>
              <w:t xml:space="preserve">presented in GDA Step 2 </w:t>
            </w:r>
            <w:r w:rsidRPr="00AB3988">
              <w:t xml:space="preserve">has yet to </w:t>
            </w:r>
            <w:r>
              <w:t xml:space="preserve">fully </w:t>
            </w:r>
            <w:r w:rsidRPr="00AB3988">
              <w:t xml:space="preserve">provide deterministic and probabilistic evidence that HPME and subsequent DCH are practically eliminated for SMR-300 and, if any residual risk remains, that suitable Level 4 DiD provisions reduce that risk to a level that is As Low As Reasonably Practicable (ALARP). The accompanying Resolution Plan explains how that evidence will be developed beyond GDA Step 2, and all supporting material will be compiled in the controlled technical report </w:t>
            </w:r>
            <w:r w:rsidR="00291643">
              <w:t>“</w:t>
            </w:r>
            <w:r w:rsidR="00291643" w:rsidRPr="006B3CC4">
              <w:rPr>
                <w:b/>
                <w:bCs/>
                <w:i/>
                <w:iCs/>
              </w:rPr>
              <w:t>Severe Accident Analysis – High Pressure Melt Ejection Scenario</w:t>
            </w:r>
            <w:r w:rsidR="00291643">
              <w:t>”</w:t>
            </w:r>
            <w:r w:rsidR="005B77F4">
              <w:t>.</w:t>
            </w:r>
          </w:p>
          <w:p w14:paraId="182DE191" w14:textId="77777777" w:rsidR="006B3CC4" w:rsidRDefault="00291643" w:rsidP="006B3CC4">
            <w:r>
              <w:t>Holtec’s resolution of the RO is set out in the sections that follow.</w:t>
            </w:r>
          </w:p>
          <w:p w14:paraId="199E38F2" w14:textId="2629FAC0" w:rsidR="00B94D38" w:rsidRPr="00992871" w:rsidRDefault="00B94D38" w:rsidP="006B3CC4"/>
        </w:tc>
      </w:tr>
      <w:tr w:rsidR="00942132" w:rsidRPr="00992871" w14:paraId="57D6CB3F" w14:textId="77777777" w:rsidTr="2F9A87AE">
        <w:trPr>
          <w:trHeight w:val="340"/>
        </w:trPr>
        <w:tc>
          <w:tcPr>
            <w:tcW w:w="5000" w:type="pct"/>
            <w:shd w:val="clear" w:color="auto" w:fill="820000"/>
            <w:vAlign w:val="center"/>
          </w:tcPr>
          <w:p w14:paraId="792692B3" w14:textId="57789238" w:rsidR="00942132" w:rsidRPr="00992871" w:rsidRDefault="00987BFF" w:rsidP="00AD0FB7">
            <w:pPr>
              <w:spacing w:before="0" w:after="0"/>
              <w:jc w:val="left"/>
            </w:pPr>
            <w:r w:rsidRPr="00992871">
              <w:rPr>
                <w:rFonts w:eastAsia="Calibri"/>
                <w:b/>
                <w:bCs/>
                <w:color w:val="FFFFFF" w:themeColor="background1"/>
                <w:sz w:val="24"/>
                <w:szCs w:val="24"/>
                <w:lang w:eastAsia="en-GB"/>
              </w:rPr>
              <w:t>Description of Deliverables</w:t>
            </w:r>
          </w:p>
        </w:tc>
      </w:tr>
      <w:tr w:rsidR="00942132" w:rsidRPr="00992871" w14:paraId="42E1694F" w14:textId="77777777" w:rsidTr="2F9A87AE">
        <w:tc>
          <w:tcPr>
            <w:tcW w:w="5000" w:type="pct"/>
          </w:tcPr>
          <w:p w14:paraId="69FDBE89" w14:textId="1A6B5D8C" w:rsidR="003C3D24" w:rsidRPr="00A65043" w:rsidRDefault="001C60CC" w:rsidP="006F04D5">
            <w:pPr>
              <w:spacing w:before="60" w:after="60"/>
              <w:rPr>
                <w:b/>
                <w:bCs/>
              </w:rPr>
            </w:pPr>
            <w:r w:rsidRPr="001C60CC">
              <w:rPr>
                <w:b/>
                <w:bCs/>
              </w:rPr>
              <w:t>RO-HOLTECSMR300-003</w:t>
            </w:r>
            <w:r w:rsidR="00E87A10">
              <w:rPr>
                <w:b/>
                <w:bCs/>
              </w:rPr>
              <w:t xml:space="preserve">.A1 </w:t>
            </w:r>
            <w:r w:rsidRPr="001C60CC">
              <w:rPr>
                <w:b/>
                <w:bCs/>
              </w:rPr>
              <w:t xml:space="preserve">– </w:t>
            </w:r>
            <w:r w:rsidR="00A167E0" w:rsidRPr="00A65043">
              <w:rPr>
                <w:b/>
                <w:bCs/>
              </w:rPr>
              <w:t>Demonstration of practical elimination of a large or early large release caused by direct containment heating due to a High Pressure Melt Ejection (HPME) </w:t>
            </w:r>
          </w:p>
          <w:p w14:paraId="64DBE080" w14:textId="77777777" w:rsidR="005A399E" w:rsidRDefault="003C3D24" w:rsidP="005A399E">
            <w:pPr>
              <w:spacing w:before="60" w:after="60"/>
              <w:rPr>
                <w:rFonts w:eastAsia="Calibri"/>
                <w:bCs/>
                <w:iCs/>
                <w:color w:val="000000" w:themeColor="text1"/>
                <w:lang w:eastAsia="en-GB"/>
              </w:rPr>
            </w:pPr>
            <w:r w:rsidRPr="00992871">
              <w:rPr>
                <w:szCs w:val="24"/>
              </w:rPr>
              <w:br/>
            </w:r>
            <w:r w:rsidR="00000514" w:rsidRPr="00000514">
              <w:rPr>
                <w:rFonts w:eastAsia="Calibri"/>
                <w:bCs/>
                <w:iCs/>
                <w:color w:val="000000" w:themeColor="text1"/>
                <w:lang w:eastAsia="en-GB"/>
              </w:rPr>
              <w:t>In response to this Regulatory Observation Action, Holtec should:</w:t>
            </w:r>
          </w:p>
          <w:p w14:paraId="00F65E59" w14:textId="77777777" w:rsidR="0061630C" w:rsidRDefault="0061630C" w:rsidP="005A399E">
            <w:pPr>
              <w:spacing w:before="60" w:after="60"/>
              <w:rPr>
                <w:rFonts w:eastAsia="Calibri"/>
                <w:bCs/>
                <w:iCs/>
                <w:color w:val="000000" w:themeColor="text1"/>
                <w:lang w:eastAsia="en-GB"/>
              </w:rPr>
            </w:pPr>
          </w:p>
          <w:p w14:paraId="1C0D9FFA" w14:textId="7063543E" w:rsidR="00660181" w:rsidRPr="00000514" w:rsidRDefault="00000514" w:rsidP="005A399E">
            <w:pPr>
              <w:spacing w:before="60" w:after="60"/>
              <w:rPr>
                <w:rFonts w:eastAsia="Calibri"/>
                <w:bCs/>
                <w:iCs/>
                <w:color w:val="000000" w:themeColor="text1"/>
                <w:lang w:eastAsia="en-GB"/>
              </w:rPr>
            </w:pPr>
            <w:r w:rsidRPr="00000514">
              <w:rPr>
                <w:rFonts w:eastAsia="Calibri"/>
                <w:bCs/>
                <w:iCs/>
                <w:color w:val="000000" w:themeColor="text1"/>
                <w:lang w:eastAsia="en-GB"/>
              </w:rPr>
              <w:t>Provide appropriate arguments and evidence to demonstrate that any large or early</w:t>
            </w:r>
            <w:r w:rsidR="005A399E">
              <w:rPr>
                <w:rFonts w:eastAsia="Calibri"/>
                <w:bCs/>
                <w:iCs/>
                <w:color w:val="000000" w:themeColor="text1"/>
                <w:lang w:eastAsia="en-GB"/>
              </w:rPr>
              <w:t xml:space="preserve"> </w:t>
            </w:r>
            <w:r w:rsidRPr="00000514">
              <w:rPr>
                <w:rFonts w:eastAsia="Calibri"/>
                <w:bCs/>
                <w:iCs/>
                <w:color w:val="000000" w:themeColor="text1"/>
                <w:lang w:eastAsia="en-GB"/>
              </w:rPr>
              <w:t>releases caused by direct containment heating due to high pressure ejection of molten fuel / corium have been practically eliminated, that being extremely unlikely to occur with a high degree of confidence.</w:t>
            </w:r>
          </w:p>
          <w:p w14:paraId="2568A55C" w14:textId="77777777" w:rsidR="00660181" w:rsidRDefault="00660181" w:rsidP="1AB57981">
            <w:pPr>
              <w:spacing w:before="60" w:after="60"/>
              <w:rPr>
                <w:rFonts w:eastAsia="Calibri"/>
                <w:b/>
                <w:i/>
                <w:color w:val="000000" w:themeColor="text1"/>
                <w:lang w:eastAsia="en-GB"/>
              </w:rPr>
            </w:pPr>
          </w:p>
          <w:p w14:paraId="29607500" w14:textId="38DC5BBD" w:rsidR="003C3D24" w:rsidRPr="00BF2D41" w:rsidRDefault="003C3D24" w:rsidP="00BF2D41">
            <w:pPr>
              <w:spacing w:before="60" w:after="60"/>
              <w:rPr>
                <w:rFonts w:eastAsia="Calibri"/>
                <w:b/>
                <w:bCs/>
                <w:i/>
                <w:iCs/>
                <w:color w:val="000000"/>
                <w:lang w:eastAsia="en-GB"/>
              </w:rPr>
            </w:pPr>
            <w:r w:rsidRPr="00992871">
              <w:rPr>
                <w:rFonts w:eastAsia="Calibri"/>
                <w:b/>
                <w:i/>
                <w:color w:val="000000" w:themeColor="text1"/>
                <w:lang w:eastAsia="en-GB"/>
              </w:rPr>
              <w:t>Response:</w:t>
            </w:r>
          </w:p>
          <w:p w14:paraId="22F49A1B" w14:textId="4EFD71E0" w:rsidR="007D74E5" w:rsidRDefault="008A50D2" w:rsidP="008530E8">
            <w:r>
              <w:t>A</w:t>
            </w:r>
            <w:r w:rsidR="41EF2731">
              <w:t xml:space="preserve">s part of </w:t>
            </w:r>
            <w:r w:rsidR="003F3767">
              <w:t>planned</w:t>
            </w:r>
            <w:r w:rsidR="41EF2731">
              <w:t xml:space="preserve"> design development, a</w:t>
            </w:r>
            <w:r>
              <w:t xml:space="preserve"> combined deterministic and probabilistic argument will show that large or early releases from HPME-induced DCH are either physically impossible given SMR-300 design provisions or are extremely unlikely with high confidence.</w:t>
            </w:r>
          </w:p>
          <w:p w14:paraId="258FF2DC" w14:textId="77777777" w:rsidR="00990818" w:rsidRDefault="00990818" w:rsidP="008530E8"/>
          <w:p w14:paraId="657D644C" w14:textId="22859A9A" w:rsidR="008530E8" w:rsidRPr="007C409F" w:rsidRDefault="008530E8" w:rsidP="008530E8">
            <w:r w:rsidRPr="007C409F">
              <w:t xml:space="preserve">Sequence </w:t>
            </w:r>
            <w:r w:rsidR="002A0905" w:rsidRPr="007C409F">
              <w:t>I</w:t>
            </w:r>
            <w:r w:rsidRPr="007C409F">
              <w:t>dentification</w:t>
            </w:r>
          </w:p>
          <w:p w14:paraId="6AE70A1A" w14:textId="29BD7CCE" w:rsidR="007D74E5" w:rsidRDefault="008530E8" w:rsidP="008530E8">
            <w:pPr>
              <w:pStyle w:val="ListParagraph"/>
              <w:numPr>
                <w:ilvl w:val="0"/>
                <w:numId w:val="28"/>
              </w:numPr>
            </w:pPr>
            <w:r>
              <w:t xml:space="preserve">Review the updated Level-1 </w:t>
            </w:r>
            <w:r w:rsidR="007D74E5">
              <w:t>PSA</w:t>
            </w:r>
            <w:r>
              <w:t xml:space="preserve"> and severe</w:t>
            </w:r>
            <w:r w:rsidR="009D343E">
              <w:t xml:space="preserve"> </w:t>
            </w:r>
            <w:r>
              <w:t>accident phenomena handbook to list every plant</w:t>
            </w:r>
            <w:r w:rsidR="007D74E5">
              <w:t xml:space="preserve"> </w:t>
            </w:r>
            <w:r>
              <w:t xml:space="preserve">damage state that could retain high </w:t>
            </w:r>
            <w:r w:rsidR="007D74E5">
              <w:t>RCS</w:t>
            </w:r>
            <w:r>
              <w:t xml:space="preserve"> pressure during core melt, including single</w:t>
            </w:r>
            <w:r w:rsidR="007D74E5">
              <w:t xml:space="preserve"> </w:t>
            </w:r>
            <w:r>
              <w:t>failure and common</w:t>
            </w:r>
            <w:r w:rsidR="007D74E5">
              <w:t xml:space="preserve"> </w:t>
            </w:r>
            <w:r>
              <w:t>cause dependencies.</w:t>
            </w:r>
          </w:p>
          <w:p w14:paraId="3F8EBE1A" w14:textId="088E9D86" w:rsidR="00990818" w:rsidRDefault="008530E8" w:rsidP="00990818">
            <w:pPr>
              <w:pStyle w:val="ListParagraph"/>
              <w:numPr>
                <w:ilvl w:val="0"/>
                <w:numId w:val="28"/>
              </w:numPr>
            </w:pPr>
            <w:r>
              <w:t xml:space="preserve">Map </w:t>
            </w:r>
            <w:r w:rsidR="001C0715" w:rsidRPr="001C0715">
              <w:t>those high</w:t>
            </w:r>
            <w:r w:rsidR="00223830">
              <w:t xml:space="preserve"> </w:t>
            </w:r>
            <w:r w:rsidR="001C0715" w:rsidRPr="001C0715">
              <w:t xml:space="preserve">pressure preconditions </w:t>
            </w:r>
            <w:r>
              <w:t xml:space="preserve">onto a containment event tree </w:t>
            </w:r>
            <w:r w:rsidR="00223830" w:rsidRPr="00223830">
              <w:t>framework that records vessel</w:t>
            </w:r>
            <w:r w:rsidR="00447FE8">
              <w:t xml:space="preserve"> </w:t>
            </w:r>
            <w:r w:rsidR="00223830" w:rsidRPr="00223830">
              <w:t>failure mode and primary depressurisation paths</w:t>
            </w:r>
            <w:r>
              <w:t>.</w:t>
            </w:r>
          </w:p>
          <w:p w14:paraId="78305167" w14:textId="77777777" w:rsidR="00990818" w:rsidRDefault="00990818" w:rsidP="00990818">
            <w:pPr>
              <w:pStyle w:val="ListParagraph"/>
            </w:pPr>
          </w:p>
          <w:p w14:paraId="134BEFD7" w14:textId="2A3D5B85" w:rsidR="00447FE8" w:rsidRDefault="00447FE8" w:rsidP="00447FE8">
            <w:r w:rsidRPr="00447FE8">
              <w:t xml:space="preserve">Design </w:t>
            </w:r>
            <w:r w:rsidR="00073D71">
              <w:t>P</w:t>
            </w:r>
            <w:r w:rsidRPr="00447FE8">
              <w:t xml:space="preserve">rovisions </w:t>
            </w:r>
            <w:r w:rsidR="00073D71">
              <w:t>C</w:t>
            </w:r>
            <w:r w:rsidRPr="00447FE8">
              <w:t xml:space="preserve">onsidered </w:t>
            </w:r>
            <w:r w:rsidR="00221F26">
              <w:t>i</w:t>
            </w:r>
            <w:r w:rsidRPr="00447FE8">
              <w:t xml:space="preserve">n </w:t>
            </w:r>
            <w:r w:rsidR="00221F26">
              <w:t>t</w:t>
            </w:r>
            <w:r w:rsidRPr="00447FE8">
              <w:t xml:space="preserve">he </w:t>
            </w:r>
            <w:r w:rsidR="00073D71">
              <w:t>P</w:t>
            </w:r>
            <w:r w:rsidRPr="00447FE8">
              <w:t>ractical</w:t>
            </w:r>
            <w:r w:rsidR="00221F26">
              <w:t xml:space="preserve"> </w:t>
            </w:r>
            <w:r w:rsidR="00073D71">
              <w:t>E</w:t>
            </w:r>
            <w:r w:rsidRPr="00447FE8">
              <w:t xml:space="preserve">limination </w:t>
            </w:r>
            <w:r w:rsidR="00073D71">
              <w:t>A</w:t>
            </w:r>
            <w:r w:rsidRPr="00447FE8">
              <w:t>rgument</w:t>
            </w:r>
            <w:r w:rsidR="006D77F2">
              <w:t>:</w:t>
            </w:r>
          </w:p>
          <w:p w14:paraId="4B195281" w14:textId="2463C4E7" w:rsidR="00E856A4" w:rsidRPr="006D77F2" w:rsidRDefault="00E856A4" w:rsidP="00E856A4">
            <w:pPr>
              <w:rPr>
                <w:i/>
                <w:iCs/>
              </w:rPr>
            </w:pPr>
            <w:r w:rsidRPr="006D77F2">
              <w:rPr>
                <w:i/>
                <w:iCs/>
              </w:rPr>
              <w:t>Baseline Level 4 capability</w:t>
            </w:r>
          </w:p>
          <w:p w14:paraId="257F0238" w14:textId="1C79DEE7" w:rsidR="00E856A4" w:rsidRDefault="00E856A4" w:rsidP="00E856A4">
            <w:pPr>
              <w:pStyle w:val="ListParagraph"/>
              <w:numPr>
                <w:ilvl w:val="0"/>
                <w:numId w:val="30"/>
              </w:numPr>
              <w:spacing w:line="259" w:lineRule="auto"/>
            </w:pPr>
            <w:r w:rsidRPr="001A64AE">
              <w:t xml:space="preserve">Two-stage ADS trains with </w:t>
            </w:r>
            <w:r w:rsidR="008D7B0A">
              <w:t>M</w:t>
            </w:r>
            <w:r w:rsidRPr="005A6824">
              <w:t>otor</w:t>
            </w:r>
            <w:r w:rsidR="008D7B0A">
              <w:t xml:space="preserve"> O</w:t>
            </w:r>
            <w:r w:rsidRPr="005A6824">
              <w:t xml:space="preserve">perated </w:t>
            </w:r>
            <w:r w:rsidR="008D7B0A">
              <w:t>V</w:t>
            </w:r>
            <w:r w:rsidRPr="005A6824">
              <w:t>alves</w:t>
            </w:r>
            <w:r w:rsidR="008D7B0A">
              <w:t xml:space="preserve"> (MOVs)</w:t>
            </w:r>
            <w:r w:rsidRPr="005A6824">
              <w:t xml:space="preserve"> </w:t>
            </w:r>
            <w:r w:rsidRPr="001A64AE">
              <w:t>powered from separate Class 1E DC divisions</w:t>
            </w:r>
            <w:r>
              <w:t xml:space="preserve">; </w:t>
            </w:r>
            <w:r w:rsidRPr="00F22353">
              <w:t>opening of any one valve is sufficient to depressurise the RCS</w:t>
            </w:r>
            <w:r>
              <w:t>.</w:t>
            </w:r>
          </w:p>
          <w:p w14:paraId="4B5D3E51" w14:textId="77777777" w:rsidR="00E856A4" w:rsidRPr="00A6007E" w:rsidRDefault="00E856A4" w:rsidP="00E856A4">
            <w:pPr>
              <w:pStyle w:val="ListParagraph"/>
              <w:numPr>
                <w:ilvl w:val="0"/>
                <w:numId w:val="30"/>
              </w:numPr>
              <w:spacing w:line="259" w:lineRule="auto"/>
            </w:pPr>
            <w:r>
              <w:t>Passive Autocatalytic Recombiners (PARs) located in containment that manage hydrogen.</w:t>
            </w:r>
          </w:p>
          <w:p w14:paraId="2DF8056B" w14:textId="33D46EC6" w:rsidR="00FE6733" w:rsidRPr="00C54DC5" w:rsidRDefault="00FE6733" w:rsidP="2F9A87AE">
            <w:pPr>
              <w:rPr>
                <w:i/>
                <w:iCs/>
              </w:rPr>
            </w:pPr>
            <w:r w:rsidRPr="2F9A87AE">
              <w:rPr>
                <w:i/>
                <w:iCs/>
              </w:rPr>
              <w:t>Candidate diverse depressurisation measures:</w:t>
            </w:r>
          </w:p>
          <w:p w14:paraId="69FF7ADB" w14:textId="77777777" w:rsidR="00EA51C6" w:rsidRDefault="00EA51C6" w:rsidP="00EA51C6">
            <w:pPr>
              <w:pStyle w:val="ListParagraph"/>
              <w:numPr>
                <w:ilvl w:val="0"/>
                <w:numId w:val="30"/>
              </w:numPr>
              <w:spacing w:line="259" w:lineRule="auto"/>
            </w:pPr>
            <w:r>
              <w:t>Primary Decay Heat Removal (PDH) relief valves that vent steam to the PCM tank on severe accident signal, independent of the ADS MOVs.</w:t>
            </w:r>
          </w:p>
          <w:p w14:paraId="1EF4A374" w14:textId="2554023A" w:rsidR="00FE6733" w:rsidRDefault="00FE6733" w:rsidP="00FE6733">
            <w:pPr>
              <w:pStyle w:val="ListParagraph"/>
              <w:numPr>
                <w:ilvl w:val="0"/>
                <w:numId w:val="30"/>
              </w:numPr>
              <w:spacing w:line="259" w:lineRule="auto"/>
            </w:pPr>
            <w:r>
              <w:t xml:space="preserve">Either a dedicated diverse depressurisation line from the pressuriser steam space to containment, fitted with a </w:t>
            </w:r>
            <w:r w:rsidR="00C54DC5">
              <w:t>MOV</w:t>
            </w:r>
            <w:r>
              <w:t xml:space="preserve"> supplied from an alternative Class 1E DC division and latched open on severe accident signal or hard wired severe accident actuation of the existing pressuriser relief valves when core exit temperature indicates melt conditions.</w:t>
            </w:r>
          </w:p>
          <w:p w14:paraId="2A2F5ADB" w14:textId="77777777" w:rsidR="00FE6733" w:rsidRDefault="00FE6733" w:rsidP="00FE6733">
            <w:pPr>
              <w:pStyle w:val="ListParagraph"/>
              <w:numPr>
                <w:ilvl w:val="0"/>
                <w:numId w:val="30"/>
              </w:numPr>
              <w:spacing w:line="259" w:lineRule="auto"/>
            </w:pPr>
            <w:r w:rsidRPr="00E95010">
              <w:t>Automatic third</w:t>
            </w:r>
            <w:r>
              <w:t xml:space="preserve"> </w:t>
            </w:r>
            <w:r w:rsidRPr="00E95010">
              <w:t>stage ADS valve in a hot leg, fitted with a pyrotechnic (squib) or pneumatic actuator to provide actuation diversity relative to the baseline motor-operated ADS valves</w:t>
            </w:r>
            <w:r>
              <w:t>.</w:t>
            </w:r>
          </w:p>
          <w:p w14:paraId="75BD427F" w14:textId="2114E0F6" w:rsidR="00FE6733" w:rsidRDefault="00FE6733" w:rsidP="00FE6733">
            <w:pPr>
              <w:pStyle w:val="ListParagraph"/>
              <w:numPr>
                <w:ilvl w:val="0"/>
                <w:numId w:val="30"/>
              </w:numPr>
              <w:spacing w:line="259" w:lineRule="auto"/>
            </w:pPr>
            <w:r>
              <w:t xml:space="preserve">Controlled secondary side blowdown via steam generator relief valves or </w:t>
            </w:r>
            <w:r w:rsidRPr="00293198">
              <w:t>hard</w:t>
            </w:r>
            <w:r>
              <w:t xml:space="preserve"> </w:t>
            </w:r>
            <w:r w:rsidRPr="00293198">
              <w:t>wired severe</w:t>
            </w:r>
            <w:r>
              <w:t xml:space="preserve"> </w:t>
            </w:r>
            <w:r w:rsidRPr="00293198">
              <w:t>accident actuatio</w:t>
            </w:r>
            <w:r>
              <w:t xml:space="preserve">n </w:t>
            </w:r>
            <w:r w:rsidRPr="003F3BD9">
              <w:t xml:space="preserve">of the existing </w:t>
            </w:r>
            <w:r>
              <w:t>spring-loaded valves that removes energy and reduces RCS pressure without primary side actuators.</w:t>
            </w:r>
          </w:p>
          <w:p w14:paraId="78ACF227" w14:textId="77777777" w:rsidR="00FE6733" w:rsidRDefault="00FE6733" w:rsidP="00FE6733">
            <w:pPr>
              <w:pStyle w:val="ListParagraph"/>
              <w:numPr>
                <w:ilvl w:val="0"/>
                <w:numId w:val="30"/>
              </w:numPr>
              <w:spacing w:line="259" w:lineRule="auto"/>
            </w:pPr>
            <w:r w:rsidRPr="44D1E40C">
              <w:t>Use of the Chemical and Volume Control System (CVC) let down line as a small bore vent where hydraulic capacity is adequate.</w:t>
            </w:r>
          </w:p>
          <w:p w14:paraId="14C13059" w14:textId="77777777" w:rsidR="00990818" w:rsidRDefault="00990818" w:rsidP="00990818">
            <w:pPr>
              <w:pStyle w:val="ListParagraph"/>
              <w:spacing w:line="259" w:lineRule="auto"/>
            </w:pPr>
          </w:p>
          <w:p w14:paraId="4B7821A0" w14:textId="005C63A2" w:rsidR="00447FE8" w:rsidRDefault="00156C33" w:rsidP="00447FE8">
            <w:r w:rsidRPr="00156C33">
              <w:t>Probabilistic Assessment</w:t>
            </w:r>
            <w:r>
              <w:t xml:space="preserve">: </w:t>
            </w:r>
          </w:p>
          <w:p w14:paraId="1E56775D" w14:textId="77777777" w:rsidR="00084882" w:rsidRDefault="00084882" w:rsidP="00084882">
            <w:pPr>
              <w:pStyle w:val="ListParagraph"/>
              <w:numPr>
                <w:ilvl w:val="0"/>
                <w:numId w:val="30"/>
              </w:numPr>
              <w:spacing w:line="259" w:lineRule="auto"/>
            </w:pPr>
            <w:r w:rsidRPr="44D1E40C">
              <w:t>Extend the PSA Level-2 scope to quantify the frequency of unmitigated HPME-induced DCH sequences.</w:t>
            </w:r>
          </w:p>
          <w:p w14:paraId="762DE7C6" w14:textId="77777777" w:rsidR="00084882" w:rsidRDefault="00084882" w:rsidP="00084882">
            <w:pPr>
              <w:pStyle w:val="ListParagraph"/>
              <w:numPr>
                <w:ilvl w:val="0"/>
                <w:numId w:val="30"/>
              </w:numPr>
              <w:spacing w:line="259" w:lineRule="auto"/>
            </w:pPr>
            <w:r w:rsidRPr="008C021D">
              <w:t xml:space="preserve">Probabilistic target </w:t>
            </w:r>
            <w:r>
              <w:t xml:space="preserve">frequency </w:t>
            </w:r>
          </w:p>
          <w:p w14:paraId="5A219196" w14:textId="77777777" w:rsidR="00084882" w:rsidRDefault="00084882" w:rsidP="00084882">
            <w:pPr>
              <w:pStyle w:val="ListParagraph"/>
              <w:numPr>
                <w:ilvl w:val="1"/>
                <w:numId w:val="30"/>
              </w:numPr>
              <w:spacing w:line="259" w:lineRule="auto"/>
            </w:pPr>
            <w:r w:rsidRPr="4CD3F116">
              <w:t>The combined frequency of any large or early radioactive release caused by HPME-induced DCH shall be ≤ 1.0E-07/ry (mean), with the 95% upper confidence limit ≤ 1.0E-06/ry, consistent with ONR SAPs targets and international guidance.</w:t>
            </w:r>
          </w:p>
          <w:p w14:paraId="54DB0EAB" w14:textId="77777777" w:rsidR="00084882" w:rsidRDefault="00084882" w:rsidP="00084882">
            <w:pPr>
              <w:pStyle w:val="ListParagraph"/>
              <w:numPr>
                <w:ilvl w:val="0"/>
                <w:numId w:val="30"/>
              </w:numPr>
              <w:spacing w:line="259" w:lineRule="auto"/>
            </w:pPr>
            <w:r>
              <w:t>Perform sensitivity analyses on ADS reliability, operator recovery and key severe accident phenomena uncertainties.</w:t>
            </w:r>
          </w:p>
          <w:p w14:paraId="72CE9487" w14:textId="77777777" w:rsidR="00084882" w:rsidRDefault="00084882" w:rsidP="00084882">
            <w:pPr>
              <w:pStyle w:val="ListParagraph"/>
              <w:numPr>
                <w:ilvl w:val="1"/>
                <w:numId w:val="30"/>
              </w:numPr>
              <w:spacing w:line="259" w:lineRule="auto"/>
            </w:pPr>
            <w:r w:rsidRPr="44D1E40C">
              <w:t>Where uncertainties remain significant, adopt conservative bounding values in deterministic models and reflect them in PSA parameter distributions.</w:t>
            </w:r>
          </w:p>
          <w:p w14:paraId="10296870" w14:textId="77777777" w:rsidR="00990818" w:rsidRDefault="00990818" w:rsidP="00990818">
            <w:pPr>
              <w:pStyle w:val="ListParagraph"/>
              <w:spacing w:line="259" w:lineRule="auto"/>
              <w:ind w:left="1440"/>
            </w:pPr>
          </w:p>
          <w:p w14:paraId="32449FFC" w14:textId="1E06B1F5" w:rsidR="00084882" w:rsidRDefault="006E42E1" w:rsidP="00447FE8">
            <w:r w:rsidRPr="006E42E1">
              <w:t>Deterministic Confirmation And Bounding Analyses</w:t>
            </w:r>
            <w:r w:rsidR="00934676">
              <w:t xml:space="preserve">: </w:t>
            </w:r>
          </w:p>
          <w:p w14:paraId="5D0BF6B5" w14:textId="7DA044D3" w:rsidR="00073D71" w:rsidRDefault="00073D71" w:rsidP="00073D71">
            <w:pPr>
              <w:pStyle w:val="ListParagraph"/>
              <w:numPr>
                <w:ilvl w:val="0"/>
                <w:numId w:val="29"/>
              </w:numPr>
              <w:spacing w:line="259" w:lineRule="auto"/>
            </w:pPr>
            <w:r>
              <w:t xml:space="preserve">Apply validated reactor system and containment analysis tools to model representative bounding cases </w:t>
            </w:r>
            <w:r w:rsidR="00752EBC">
              <w:t>identified by the PSA</w:t>
            </w:r>
            <w:r w:rsidR="0051554C">
              <w:t xml:space="preserve"> </w:t>
            </w:r>
            <w:r>
              <w:t>such as small Loss</w:t>
            </w:r>
            <w:r w:rsidR="0051554C">
              <w:t xml:space="preserve"> </w:t>
            </w:r>
            <w:r>
              <w:t>of</w:t>
            </w:r>
            <w:r w:rsidR="0051554C">
              <w:t xml:space="preserve"> </w:t>
            </w:r>
            <w:r>
              <w:t>Coolant Accidents (LOCA) with safety system failures, station blackout with loss of ADS function and transients resulting in pressuriser filled conditions.</w:t>
            </w:r>
          </w:p>
          <w:p w14:paraId="2F045905" w14:textId="77777777" w:rsidR="00073D71" w:rsidRDefault="00073D71" w:rsidP="00073D71">
            <w:pPr>
              <w:pStyle w:val="ListParagraph"/>
              <w:numPr>
                <w:ilvl w:val="0"/>
                <w:numId w:val="29"/>
              </w:numPr>
              <w:spacing w:line="259" w:lineRule="auto"/>
            </w:pPr>
            <w:r>
              <w:t>Track primary pressure, melt progression, hydrogen generation, missile loads and containment impulse.</w:t>
            </w:r>
          </w:p>
          <w:p w14:paraId="54D7D16F" w14:textId="0A6C6692" w:rsidR="00073D71" w:rsidRDefault="00595CDF" w:rsidP="00073D71">
            <w:pPr>
              <w:pStyle w:val="ListParagraph"/>
              <w:numPr>
                <w:ilvl w:val="0"/>
                <w:numId w:val="29"/>
              </w:numPr>
              <w:spacing w:line="259" w:lineRule="auto"/>
            </w:pPr>
            <w:r>
              <w:t xml:space="preserve">Demonstrating that </w:t>
            </w:r>
            <w:r w:rsidR="00693588" w:rsidRPr="00693588">
              <w:t>the plant reaches a low</w:t>
            </w:r>
            <w:r w:rsidR="006C6B24">
              <w:t xml:space="preserve"> </w:t>
            </w:r>
            <w:r w:rsidR="00693588" w:rsidRPr="00693588">
              <w:t>pressure state before any credible vessel breach and that containment loads remain within design limits</w:t>
            </w:r>
            <w:r w:rsidR="003E59EF" w:rsidRPr="003E59EF">
              <w:t>.</w:t>
            </w:r>
          </w:p>
          <w:p w14:paraId="3309D8EE" w14:textId="52492E79" w:rsidR="00084882" w:rsidRDefault="00445C47" w:rsidP="00447FE8">
            <w:r w:rsidRPr="00445C47">
              <w:t>Deterministic results will demonstrate low-pressure conditions and acceptable containment loads for the bounding cases. The Level-2 PSA will confirm that any remaining large or early release frequency meets the stated targets, with uncertainties treated conservatively in the deterministic studies and explicitly in the PSA. Practical elimination will be claimed on this combined basis.</w:t>
            </w:r>
          </w:p>
          <w:p w14:paraId="2DFEAD98" w14:textId="77777777" w:rsidR="00084882" w:rsidRDefault="00084882" w:rsidP="00447FE8"/>
          <w:p w14:paraId="4F8D17D1" w14:textId="3CBF394F" w:rsidR="003C3D24" w:rsidRPr="007C409F" w:rsidRDefault="003C3D24" w:rsidP="003C3D24">
            <w:pPr>
              <w:spacing w:before="0" w:after="0"/>
              <w:rPr>
                <w:rFonts w:eastAsia="Calibri"/>
                <w:color w:val="000000" w:themeColor="text1"/>
                <w:lang w:eastAsia="en-GB"/>
              </w:rPr>
            </w:pPr>
            <w:r w:rsidRPr="007C409F">
              <w:rPr>
                <w:rFonts w:eastAsia="Calibri"/>
                <w:color w:val="000000" w:themeColor="text1"/>
                <w:lang w:eastAsia="en-GB"/>
              </w:rPr>
              <w:t>Reporting and Deliverables:</w:t>
            </w:r>
          </w:p>
          <w:p w14:paraId="72D77E12" w14:textId="77777777" w:rsidR="003C3D24" w:rsidRPr="00992871" w:rsidRDefault="003C3D24" w:rsidP="003C3D24">
            <w:pPr>
              <w:spacing w:before="0" w:after="0"/>
              <w:rPr>
                <w:rFonts w:eastAsia="Calibri"/>
                <w:color w:val="000000" w:themeColor="text1"/>
                <w:lang w:eastAsia="en-GB"/>
              </w:rPr>
            </w:pPr>
          </w:p>
          <w:p w14:paraId="25E5301F" w14:textId="5E8AF561" w:rsidR="00942132" w:rsidRDefault="00F4397C" w:rsidP="006A4141">
            <w:pPr>
              <w:spacing w:before="0" w:after="0"/>
              <w:rPr>
                <w:rFonts w:eastAsia="Calibri"/>
                <w:color w:val="000000" w:themeColor="text1"/>
                <w:lang w:eastAsia="en-GB"/>
              </w:rPr>
            </w:pPr>
            <w:r w:rsidRPr="00F4397C">
              <w:rPr>
                <w:rFonts w:eastAsia="Calibri"/>
                <w:color w:val="000000" w:themeColor="text1"/>
                <w:lang w:eastAsia="en-GB"/>
              </w:rPr>
              <w:t xml:space="preserve">All outputs generated for Action A1 will be </w:t>
            </w:r>
            <w:r w:rsidR="00146D4A">
              <w:rPr>
                <w:rFonts w:eastAsia="Calibri"/>
                <w:color w:val="000000" w:themeColor="text1"/>
                <w:lang w:eastAsia="en-GB"/>
              </w:rPr>
              <w:t>reported</w:t>
            </w:r>
            <w:r w:rsidRPr="00F4397C">
              <w:rPr>
                <w:rFonts w:eastAsia="Calibri"/>
                <w:color w:val="000000" w:themeColor="text1"/>
                <w:lang w:eastAsia="en-GB"/>
              </w:rPr>
              <w:t xml:space="preserve"> under Holtec configuration control and compiled in the </w:t>
            </w:r>
            <w:r w:rsidR="0047004D">
              <w:rPr>
                <w:rFonts w:eastAsia="Calibri"/>
                <w:color w:val="000000" w:themeColor="text1"/>
                <w:lang w:eastAsia="en-GB"/>
              </w:rPr>
              <w:t xml:space="preserve">single </w:t>
            </w:r>
            <w:r w:rsidRPr="00F4397C">
              <w:rPr>
                <w:rFonts w:eastAsia="Calibri"/>
                <w:color w:val="000000" w:themeColor="text1"/>
                <w:lang w:eastAsia="en-GB"/>
              </w:rPr>
              <w:t>controlled document “</w:t>
            </w:r>
            <w:r w:rsidR="005B77F4" w:rsidRPr="006B3CC4">
              <w:rPr>
                <w:b/>
                <w:bCs/>
                <w:i/>
                <w:iCs/>
              </w:rPr>
              <w:t>Severe Accident Analysis – High Pressure Melt Ejection Scenario</w:t>
            </w:r>
            <w:r w:rsidRPr="00F4397C">
              <w:rPr>
                <w:rFonts w:eastAsia="Calibri"/>
                <w:color w:val="000000" w:themeColor="text1"/>
                <w:lang w:eastAsia="en-GB"/>
              </w:rPr>
              <w:t>”</w:t>
            </w:r>
            <w:r w:rsidR="005B77F4">
              <w:rPr>
                <w:rFonts w:eastAsia="Calibri"/>
                <w:color w:val="000000" w:themeColor="text1"/>
                <w:lang w:eastAsia="en-GB"/>
              </w:rPr>
              <w:t>.</w:t>
            </w:r>
            <w:r w:rsidR="00D50D8B">
              <w:rPr>
                <w:rFonts w:eastAsia="Calibri"/>
                <w:color w:val="000000" w:themeColor="text1"/>
                <w:lang w:eastAsia="en-GB"/>
              </w:rPr>
              <w:t xml:space="preserve"> Th</w:t>
            </w:r>
            <w:r w:rsidR="003F25A7">
              <w:rPr>
                <w:rFonts w:eastAsia="Calibri"/>
                <w:color w:val="000000" w:themeColor="text1"/>
                <w:lang w:eastAsia="en-GB"/>
              </w:rPr>
              <w:t xml:space="preserve">e </w:t>
            </w:r>
            <w:r w:rsidR="00964920" w:rsidRPr="00964920">
              <w:rPr>
                <w:rFonts w:eastAsia="Calibri"/>
                <w:color w:val="000000" w:themeColor="text1"/>
                <w:lang w:eastAsia="en-GB"/>
              </w:rPr>
              <w:t>document will integrate the sequence</w:t>
            </w:r>
            <w:r w:rsidR="006D4AD5">
              <w:rPr>
                <w:rFonts w:eastAsia="Calibri"/>
                <w:color w:val="000000" w:themeColor="text1"/>
                <w:lang w:eastAsia="en-GB"/>
              </w:rPr>
              <w:t xml:space="preserve"> </w:t>
            </w:r>
            <w:r w:rsidR="00964920" w:rsidRPr="00964920">
              <w:rPr>
                <w:rFonts w:eastAsia="Calibri"/>
                <w:color w:val="000000" w:themeColor="text1"/>
                <w:lang w:eastAsia="en-GB"/>
              </w:rPr>
              <w:t>screening outputs, the probabilistic quantification, the deterministic assessment results and the combined practical</w:t>
            </w:r>
            <w:r w:rsidR="00683507">
              <w:rPr>
                <w:rFonts w:eastAsia="Calibri"/>
                <w:color w:val="000000" w:themeColor="text1"/>
                <w:lang w:eastAsia="en-GB"/>
              </w:rPr>
              <w:t xml:space="preserve"> </w:t>
            </w:r>
            <w:r w:rsidR="00964920" w:rsidRPr="00964920">
              <w:rPr>
                <w:rFonts w:eastAsia="Calibri"/>
                <w:color w:val="000000" w:themeColor="text1"/>
                <w:lang w:eastAsia="en-GB"/>
              </w:rPr>
              <w:t>elimination argument</w:t>
            </w:r>
            <w:r w:rsidR="000B6028">
              <w:rPr>
                <w:rFonts w:eastAsia="Calibri"/>
                <w:color w:val="000000" w:themeColor="text1"/>
                <w:lang w:eastAsia="en-GB"/>
              </w:rPr>
              <w:t xml:space="preserve">. </w:t>
            </w:r>
            <w:r w:rsidR="002D6AFE" w:rsidRPr="002D6AFE">
              <w:rPr>
                <w:rFonts w:eastAsia="Calibri"/>
                <w:color w:val="000000" w:themeColor="text1"/>
                <w:lang w:eastAsia="en-GB"/>
              </w:rPr>
              <w:t xml:space="preserve">The </w:t>
            </w:r>
            <w:r w:rsidR="00B66582">
              <w:rPr>
                <w:rFonts w:eastAsia="Calibri"/>
                <w:color w:val="000000" w:themeColor="text1"/>
                <w:lang w:eastAsia="en-GB"/>
              </w:rPr>
              <w:t>document</w:t>
            </w:r>
            <w:r w:rsidR="00810097" w:rsidRPr="00810097">
              <w:rPr>
                <w:rFonts w:eastAsia="Calibri"/>
                <w:color w:val="000000" w:themeColor="text1"/>
                <w:lang w:eastAsia="en-GB"/>
              </w:rPr>
              <w:t xml:space="preserve"> will be issued to ONR in accordance with the timetable set out for Action A1 at the end of this Resolution Plan.</w:t>
            </w:r>
            <w:r w:rsidR="002D6AFE" w:rsidRPr="002D6AFE">
              <w:rPr>
                <w:rFonts w:eastAsia="Calibri"/>
                <w:color w:val="000000" w:themeColor="text1"/>
                <w:lang w:eastAsia="en-GB"/>
              </w:rPr>
              <w:t xml:space="preserve"> </w:t>
            </w:r>
          </w:p>
          <w:p w14:paraId="66401137" w14:textId="174135F0" w:rsidR="002D6AFE" w:rsidRPr="00992871" w:rsidRDefault="002D6AFE" w:rsidP="006A4141">
            <w:pPr>
              <w:spacing w:before="0" w:after="0"/>
            </w:pPr>
          </w:p>
        </w:tc>
      </w:tr>
      <w:tr w:rsidR="00942132" w:rsidRPr="00992871" w14:paraId="63241082" w14:textId="77777777" w:rsidTr="2F9A87AE">
        <w:tc>
          <w:tcPr>
            <w:tcW w:w="5000" w:type="pct"/>
          </w:tcPr>
          <w:p w14:paraId="13DBE8B5" w14:textId="44568EAF" w:rsidR="006A2F8C" w:rsidRPr="00B47D95" w:rsidRDefault="006F04D5" w:rsidP="006A2F8C">
            <w:pPr>
              <w:spacing w:before="60" w:after="60"/>
              <w:rPr>
                <w:b/>
                <w:bCs/>
              </w:rPr>
            </w:pPr>
            <w:r w:rsidRPr="00B47D95">
              <w:rPr>
                <w:b/>
                <w:bCs/>
              </w:rPr>
              <w:t>RO-HOLTECSMR300-003.A</w:t>
            </w:r>
            <w:r w:rsidR="00FB2794" w:rsidRPr="00B47D95">
              <w:rPr>
                <w:b/>
                <w:bCs/>
              </w:rPr>
              <w:t>2</w:t>
            </w:r>
            <w:r w:rsidRPr="00B47D95">
              <w:rPr>
                <w:b/>
                <w:bCs/>
              </w:rPr>
              <w:t xml:space="preserve"> – </w:t>
            </w:r>
            <w:r w:rsidR="006A2F8C" w:rsidRPr="00B47D95">
              <w:rPr>
                <w:b/>
                <w:bCs/>
              </w:rPr>
              <w:t>Demonstration that there are sufficient means of depressurising the primary circuit in response to degraded core states. </w:t>
            </w:r>
          </w:p>
          <w:p w14:paraId="732E3C86" w14:textId="77777777" w:rsidR="006A2F8C" w:rsidRDefault="006A2F8C" w:rsidP="006A2F8C">
            <w:pPr>
              <w:spacing w:before="60" w:after="60"/>
              <w:rPr>
                <w:b/>
                <w:bCs/>
                <w:u w:val="single"/>
              </w:rPr>
            </w:pPr>
          </w:p>
          <w:p w14:paraId="227EE5ED" w14:textId="77777777" w:rsidR="00F646D4" w:rsidRPr="00F646D4" w:rsidRDefault="00F646D4" w:rsidP="00F646D4">
            <w:pPr>
              <w:spacing w:before="60" w:after="60"/>
            </w:pPr>
            <w:r w:rsidRPr="00F646D4">
              <w:t xml:space="preserve">In response to this Regulatory Observation Action, Holtec should: </w:t>
            </w:r>
          </w:p>
          <w:p w14:paraId="7A0ADDC5" w14:textId="35911483" w:rsidR="00F646D4" w:rsidRPr="00F646D4" w:rsidRDefault="00F646D4" w:rsidP="00F646D4">
            <w:pPr>
              <w:spacing w:before="60" w:after="60"/>
            </w:pPr>
          </w:p>
          <w:p w14:paraId="2896CF9B" w14:textId="6D706EF7" w:rsidR="00F646D4" w:rsidRPr="00F646D4" w:rsidRDefault="00F646D4" w:rsidP="00F646D4">
            <w:pPr>
              <w:spacing w:before="60" w:after="60"/>
            </w:pPr>
            <w:r w:rsidRPr="00F646D4">
              <w:t>Provide a justification as to how the risks associated with the design have been reduced ALARP with respect to the prevention of high pressure melt ejection. This should include consideration of the potential options to reduce risk and a demonstration that all reasonably practicable options have been taken.  Provision of a diverse safety measure should be included in the options considered.</w:t>
            </w:r>
          </w:p>
          <w:p w14:paraId="675D1D27" w14:textId="77777777" w:rsidR="00F646D4" w:rsidRDefault="00F646D4" w:rsidP="006A2F8C">
            <w:pPr>
              <w:spacing w:before="60" w:after="60"/>
              <w:rPr>
                <w:b/>
                <w:bCs/>
                <w:u w:val="single"/>
              </w:rPr>
            </w:pPr>
          </w:p>
          <w:p w14:paraId="4CC61E0C" w14:textId="77777777" w:rsidR="00DE799E" w:rsidRPr="00992871" w:rsidRDefault="00DE799E" w:rsidP="00DE799E">
            <w:pPr>
              <w:spacing w:before="60" w:after="60"/>
              <w:rPr>
                <w:rFonts w:eastAsia="Calibri"/>
                <w:b/>
                <w:bCs/>
                <w:i/>
                <w:iCs/>
                <w:color w:val="000000"/>
                <w:lang w:eastAsia="en-GB"/>
              </w:rPr>
            </w:pPr>
            <w:r w:rsidRPr="00992871">
              <w:rPr>
                <w:rFonts w:eastAsia="Calibri"/>
                <w:b/>
                <w:i/>
                <w:color w:val="000000" w:themeColor="text1"/>
                <w:lang w:eastAsia="en-GB"/>
              </w:rPr>
              <w:t>Response:</w:t>
            </w:r>
          </w:p>
          <w:p w14:paraId="425833C0" w14:textId="77777777" w:rsidR="00DE799E" w:rsidRPr="00992871" w:rsidRDefault="00DE799E" w:rsidP="006A2F8C">
            <w:pPr>
              <w:spacing w:before="60" w:after="60"/>
              <w:rPr>
                <w:b/>
                <w:bCs/>
                <w:u w:val="single"/>
              </w:rPr>
            </w:pPr>
          </w:p>
          <w:p w14:paraId="07C14790" w14:textId="133B3A5A" w:rsidR="00227609" w:rsidRDefault="00FB4C19" w:rsidP="009914EC">
            <w:r w:rsidRPr="00FB4C19">
              <w:t xml:space="preserve">Using the A1 baseline results, Holtec will first confirm whether the existing SMR-300 depressurisation paths already provide sufficient Level 4 </w:t>
            </w:r>
            <w:r w:rsidR="00483750">
              <w:t>DiD</w:t>
            </w:r>
            <w:r w:rsidRPr="00FB4C19">
              <w:t xml:space="preserve"> and whether residual </w:t>
            </w:r>
            <w:r w:rsidR="005F7369">
              <w:t>HPME</w:t>
            </w:r>
            <w:r w:rsidRPr="00FB4C19">
              <w:t xml:space="preserve"> risk is ALARP. If any shortfall is identified</w:t>
            </w:r>
            <w:r w:rsidR="00006962">
              <w:t xml:space="preserve"> </w:t>
            </w:r>
            <w:r w:rsidR="00006962" w:rsidRPr="00006962">
              <w:t>or a reasonably practicable improvement exists among the candidate measures considered in A1</w:t>
            </w:r>
            <w:r w:rsidR="00006962">
              <w:t xml:space="preserve">, </w:t>
            </w:r>
            <w:r w:rsidR="00006962" w:rsidRPr="00006962">
              <w:t>a proportionate options study will be completed and an implementation plan defined.</w:t>
            </w:r>
          </w:p>
          <w:p w14:paraId="660D5C84" w14:textId="77777777" w:rsidR="00CA3BC8" w:rsidRDefault="00CA3BC8" w:rsidP="00CA3BC8">
            <w:pPr>
              <w:pStyle w:val="ListParagraph"/>
              <w:spacing w:line="259" w:lineRule="auto"/>
            </w:pPr>
          </w:p>
          <w:p w14:paraId="54384ECD" w14:textId="21584642" w:rsidR="00A11CB8" w:rsidRDefault="00A11CB8" w:rsidP="00A11CB8">
            <w:r w:rsidRPr="00D37640">
              <w:t>Risk Evaluation</w:t>
            </w:r>
            <w:r w:rsidR="00075719">
              <w:t>:</w:t>
            </w:r>
          </w:p>
          <w:p w14:paraId="1586F1EB" w14:textId="6F117D34" w:rsidR="00D37640" w:rsidRDefault="00075719" w:rsidP="00A11CB8">
            <w:r w:rsidRPr="00075719">
              <w:t>For every retained option Holtec will rerun the bounding severe</w:t>
            </w:r>
            <w:r>
              <w:t xml:space="preserve"> </w:t>
            </w:r>
            <w:r w:rsidRPr="00075719">
              <w:t>accident cases from A1 to document changes in RCS depressurisation rate, core</w:t>
            </w:r>
            <w:r w:rsidR="00A92085">
              <w:t xml:space="preserve"> </w:t>
            </w:r>
            <w:r w:rsidRPr="00075719">
              <w:t>quench timing and containment loads, update the Level-2 PSA with option</w:t>
            </w:r>
            <w:r w:rsidR="00A92085">
              <w:t xml:space="preserve"> </w:t>
            </w:r>
            <w:r w:rsidRPr="00075719">
              <w:t>specific reliability data to quantify the new HPME-induced DCH frequency, and perform a focused human</w:t>
            </w:r>
            <w:r w:rsidR="000E6127">
              <w:t xml:space="preserve"> </w:t>
            </w:r>
            <w:r w:rsidRPr="00075719">
              <w:t>factors review. The deterministic, probabilistic and human-factors results will then be combined into a proportionate ALARP balance to support the final option decision.</w:t>
            </w:r>
          </w:p>
          <w:p w14:paraId="6D207DCA" w14:textId="77777777" w:rsidR="00D37640" w:rsidRDefault="00D37640" w:rsidP="00A11CB8"/>
          <w:p w14:paraId="21CCC2D6" w14:textId="64E040A2" w:rsidR="000B69AF" w:rsidRPr="000E6127" w:rsidRDefault="00225A99" w:rsidP="000B69AF">
            <w:r w:rsidRPr="000E6127">
              <w:t>ALARP Demonstration</w:t>
            </w:r>
            <w:r w:rsidR="000E6127">
              <w:t xml:space="preserve">: </w:t>
            </w:r>
          </w:p>
          <w:p w14:paraId="4F15D2CA" w14:textId="52533350" w:rsidR="00D55889" w:rsidRDefault="00E1235F" w:rsidP="00D55889">
            <w:r w:rsidRPr="00E1235F">
              <w:t xml:space="preserve">For each candidate option, the predicted risk reduction </w:t>
            </w:r>
            <w:r w:rsidR="00CD31A5">
              <w:t>will be compared with relevant factors that bear dispro</w:t>
            </w:r>
            <w:r w:rsidR="00112EF7">
              <w:t xml:space="preserve">portionality including </w:t>
            </w:r>
            <w:r w:rsidRPr="00E1235F">
              <w:t xml:space="preserve">the implementation cost, schedule impact and any safety-classification changes to the relevant Structures, Systems and Components (SSCs). Using the UK ALARP proportionality criteria, the study will adopt every measure </w:t>
            </w:r>
            <w:r w:rsidR="00977A9C" w:rsidRPr="00977A9C">
              <w:t>whose benefits are not shown to be grossly disproportionate when all these factors are considered</w:t>
            </w:r>
            <w:r w:rsidR="00D24F80">
              <w:t xml:space="preserve">. </w:t>
            </w:r>
            <w:r w:rsidRPr="00E1235F">
              <w:t xml:space="preserve">The </w:t>
            </w:r>
            <w:r w:rsidR="00D24F80">
              <w:t>selected provision</w:t>
            </w:r>
            <w:r w:rsidRPr="00E1235F">
              <w:t xml:space="preserve"> will be incorporated into the SAMGs and the EOPs.</w:t>
            </w:r>
            <w:r w:rsidR="00CA3BC8">
              <w:t xml:space="preserve"> </w:t>
            </w:r>
            <w:r w:rsidR="00CA3BC8" w:rsidRPr="00CA3BC8">
              <w:t>All optioneering work will follow the methodology set out in the Holtec ALARP Guidance Document</w:t>
            </w:r>
            <w:r w:rsidR="00CA3BC8">
              <w:t xml:space="preserve"> </w:t>
            </w:r>
            <w:sdt>
              <w:sdtPr>
                <w:id w:val="55062056"/>
                <w:citation/>
              </w:sdtPr>
              <w:sdtContent>
                <w:r w:rsidR="00114E3A">
                  <w:fldChar w:fldCharType="begin"/>
                </w:r>
                <w:r w:rsidR="00114E3A">
                  <w:rPr>
                    <w:lang w:val="en-US"/>
                  </w:rPr>
                  <w:instrText xml:space="preserve"> CITATION Hol241 \l 1033 </w:instrText>
                </w:r>
                <w:r w:rsidR="00114E3A">
                  <w:fldChar w:fldCharType="separate"/>
                </w:r>
                <w:r w:rsidR="00FC76F9" w:rsidRPr="00FC76F9">
                  <w:rPr>
                    <w:noProof/>
                    <w:lang w:val="en-US"/>
                  </w:rPr>
                  <w:t>[2]</w:t>
                </w:r>
                <w:r w:rsidR="00114E3A">
                  <w:fldChar w:fldCharType="end"/>
                </w:r>
              </w:sdtContent>
            </w:sdt>
            <w:r w:rsidR="00114E3A">
              <w:t>.</w:t>
            </w:r>
          </w:p>
          <w:p w14:paraId="6FCFAD78" w14:textId="77777777" w:rsidR="00EE7715" w:rsidRPr="00857E04" w:rsidRDefault="00EE7715" w:rsidP="00EE7715">
            <w:pPr>
              <w:pStyle w:val="paragraph"/>
              <w:rPr>
                <w:rStyle w:val="eop"/>
                <w:rFonts w:ascii="Arial" w:hAnsi="Arial" w:cs="Arial"/>
                <w:sz w:val="22"/>
                <w:szCs w:val="22"/>
              </w:rPr>
            </w:pPr>
            <w:r w:rsidRPr="00857E04">
              <w:rPr>
                <w:rStyle w:val="eop"/>
                <w:rFonts w:ascii="Arial" w:hAnsi="Arial" w:cs="Arial"/>
                <w:sz w:val="22"/>
                <w:szCs w:val="22"/>
              </w:rPr>
              <w:t>Reporting and Deliverables:</w:t>
            </w:r>
          </w:p>
          <w:p w14:paraId="4773A4E4" w14:textId="77777777" w:rsidR="002A26AE" w:rsidRDefault="007A02A6" w:rsidP="002E27EE">
            <w:pPr>
              <w:pStyle w:val="paragraph"/>
              <w:jc w:val="both"/>
              <w:rPr>
                <w:rFonts w:ascii="Arial" w:eastAsiaTheme="minorHAnsi" w:hAnsi="Arial" w:cs="Arial"/>
                <w:sz w:val="22"/>
                <w:szCs w:val="22"/>
                <w:lang w:eastAsia="en-US"/>
              </w:rPr>
            </w:pPr>
            <w:r w:rsidRPr="00AF49A1">
              <w:rPr>
                <w:rFonts w:ascii="Arial" w:hAnsi="Arial" w:cs="Arial"/>
                <w:sz w:val="22"/>
                <w:szCs w:val="22"/>
              </w:rPr>
              <w:t xml:space="preserve">All outputs for Action A2 will be </w:t>
            </w:r>
            <w:r w:rsidR="00857E04">
              <w:rPr>
                <w:rFonts w:ascii="Arial" w:hAnsi="Arial" w:cs="Arial"/>
                <w:sz w:val="22"/>
                <w:szCs w:val="22"/>
              </w:rPr>
              <w:t>reported</w:t>
            </w:r>
            <w:r w:rsidRPr="00AF49A1">
              <w:rPr>
                <w:rFonts w:ascii="Arial" w:hAnsi="Arial" w:cs="Arial"/>
                <w:sz w:val="22"/>
                <w:szCs w:val="22"/>
              </w:rPr>
              <w:t xml:space="preserve"> under Holtec configuration control and </w:t>
            </w:r>
            <w:r w:rsidR="003F3767" w:rsidRPr="00AF49A1">
              <w:rPr>
                <w:rFonts w:ascii="Arial" w:hAnsi="Arial" w:cs="Arial"/>
                <w:sz w:val="22"/>
                <w:szCs w:val="22"/>
              </w:rPr>
              <w:t>included in</w:t>
            </w:r>
            <w:r w:rsidRPr="00AF49A1">
              <w:rPr>
                <w:rFonts w:ascii="Arial" w:hAnsi="Arial" w:cs="Arial"/>
                <w:sz w:val="22"/>
                <w:szCs w:val="22"/>
              </w:rPr>
              <w:t xml:space="preserve"> the </w:t>
            </w:r>
            <w:r w:rsidR="00D82079">
              <w:rPr>
                <w:rFonts w:ascii="Arial" w:hAnsi="Arial" w:cs="Arial"/>
                <w:sz w:val="22"/>
                <w:szCs w:val="22"/>
              </w:rPr>
              <w:t xml:space="preserve">single </w:t>
            </w:r>
            <w:r w:rsidRPr="00AF49A1">
              <w:rPr>
                <w:rFonts w:ascii="Arial" w:hAnsi="Arial" w:cs="Arial"/>
                <w:sz w:val="22"/>
                <w:szCs w:val="22"/>
              </w:rPr>
              <w:t>controlled document “</w:t>
            </w:r>
            <w:r w:rsidR="00102AE8" w:rsidRPr="00AF49A1">
              <w:rPr>
                <w:rFonts w:ascii="Arial" w:hAnsi="Arial" w:cs="Arial"/>
                <w:b/>
                <w:bCs/>
                <w:i/>
                <w:iCs/>
                <w:sz w:val="22"/>
                <w:szCs w:val="22"/>
              </w:rPr>
              <w:t>Severe Accident Analysis – High Pressure Melt Ejection Scenario</w:t>
            </w:r>
            <w:r w:rsidRPr="00AF49A1">
              <w:rPr>
                <w:rFonts w:ascii="Arial" w:hAnsi="Arial" w:cs="Arial"/>
                <w:sz w:val="22"/>
                <w:szCs w:val="22"/>
              </w:rPr>
              <w:t>”.</w:t>
            </w:r>
            <w:r w:rsidR="00E64DAF">
              <w:rPr>
                <w:rFonts w:ascii="Arial" w:hAnsi="Arial" w:cs="Arial"/>
                <w:sz w:val="22"/>
                <w:szCs w:val="22"/>
              </w:rPr>
              <w:t xml:space="preserve"> </w:t>
            </w:r>
            <w:r w:rsidR="00E64DAF" w:rsidRPr="005C5875">
              <w:rPr>
                <w:rFonts w:ascii="Arial" w:eastAsiaTheme="minorHAnsi" w:hAnsi="Arial" w:cs="Arial"/>
                <w:sz w:val="22"/>
                <w:szCs w:val="22"/>
                <w:lang w:eastAsia="en-US"/>
              </w:rPr>
              <w:t>The document wil</w:t>
            </w:r>
            <w:r w:rsidR="00EE32CB" w:rsidRPr="005C5875">
              <w:rPr>
                <w:rFonts w:ascii="Arial" w:eastAsiaTheme="minorHAnsi" w:hAnsi="Arial" w:cs="Arial"/>
                <w:sz w:val="22"/>
                <w:szCs w:val="22"/>
                <w:lang w:eastAsia="en-US"/>
              </w:rPr>
              <w:t xml:space="preserve">l </w:t>
            </w:r>
            <w:r w:rsidR="00313956" w:rsidRPr="005C5875">
              <w:rPr>
                <w:rFonts w:ascii="Arial" w:eastAsiaTheme="minorHAnsi" w:hAnsi="Arial" w:cs="Arial"/>
                <w:sz w:val="22"/>
                <w:szCs w:val="22"/>
                <w:lang w:eastAsia="en-US"/>
              </w:rPr>
              <w:t>contain the ALARP assessment</w:t>
            </w:r>
            <w:r w:rsidR="00555064" w:rsidRPr="005C5875">
              <w:rPr>
                <w:rFonts w:ascii="Arial" w:eastAsiaTheme="minorHAnsi" w:hAnsi="Arial" w:cs="Arial"/>
                <w:sz w:val="22"/>
                <w:szCs w:val="22"/>
                <w:lang w:eastAsia="en-US"/>
              </w:rPr>
              <w:t xml:space="preserve"> </w:t>
            </w:r>
            <w:r w:rsidR="005C5875" w:rsidRPr="005C5875">
              <w:rPr>
                <w:rFonts w:ascii="Arial" w:eastAsiaTheme="minorHAnsi" w:hAnsi="Arial" w:cs="Arial"/>
                <w:sz w:val="22"/>
                <w:szCs w:val="22"/>
                <w:lang w:eastAsia="en-US"/>
              </w:rPr>
              <w:t xml:space="preserve">and </w:t>
            </w:r>
            <w:r w:rsidR="00393F91" w:rsidRPr="005C5875">
              <w:rPr>
                <w:rFonts w:ascii="Arial" w:eastAsiaTheme="minorHAnsi" w:hAnsi="Arial" w:cs="Arial"/>
                <w:sz w:val="22"/>
                <w:szCs w:val="22"/>
                <w:lang w:eastAsia="en-US"/>
              </w:rPr>
              <w:t>will be issued to ONR in accordance with the timetable set out for Action A2 at the end of this Resolution Plan.</w:t>
            </w:r>
          </w:p>
          <w:p w14:paraId="30C1B1DB" w14:textId="77777777" w:rsidR="007D5B8F" w:rsidRDefault="007D5B8F" w:rsidP="002E27EE">
            <w:pPr>
              <w:pStyle w:val="paragraph"/>
              <w:jc w:val="both"/>
              <w:rPr>
                <w:rFonts w:ascii="Arial" w:hAnsi="Arial" w:cs="Arial"/>
                <w:sz w:val="22"/>
                <w:szCs w:val="22"/>
              </w:rPr>
            </w:pPr>
          </w:p>
          <w:p w14:paraId="1659685F" w14:textId="77777777" w:rsidR="00FB011E" w:rsidRDefault="00FB011E" w:rsidP="002E27EE">
            <w:pPr>
              <w:pStyle w:val="paragraph"/>
              <w:jc w:val="both"/>
              <w:rPr>
                <w:rFonts w:ascii="Arial" w:hAnsi="Arial" w:cs="Arial"/>
                <w:sz w:val="22"/>
                <w:szCs w:val="22"/>
              </w:rPr>
            </w:pPr>
          </w:p>
          <w:p w14:paraId="5C91DEFA" w14:textId="5F0701B4" w:rsidR="00FB011E" w:rsidRPr="002E27EE" w:rsidRDefault="00FB011E" w:rsidP="002E27EE">
            <w:pPr>
              <w:pStyle w:val="paragraph"/>
              <w:jc w:val="both"/>
              <w:rPr>
                <w:rFonts w:ascii="Arial" w:hAnsi="Arial" w:cs="Arial"/>
                <w:sz w:val="22"/>
                <w:szCs w:val="22"/>
              </w:rPr>
            </w:pPr>
          </w:p>
        </w:tc>
      </w:tr>
      <w:tr w:rsidR="00942132" w:rsidRPr="00992871" w14:paraId="7956ABB6" w14:textId="77777777" w:rsidTr="2F9A87AE">
        <w:trPr>
          <w:trHeight w:val="340"/>
        </w:trPr>
        <w:tc>
          <w:tcPr>
            <w:tcW w:w="5000" w:type="pct"/>
            <w:shd w:val="clear" w:color="auto" w:fill="820000"/>
            <w:vAlign w:val="center"/>
          </w:tcPr>
          <w:p w14:paraId="09B82B02" w14:textId="28F26652" w:rsidR="00942132" w:rsidRPr="00992871" w:rsidRDefault="00B92AE8" w:rsidP="00AD0FB7">
            <w:pPr>
              <w:spacing w:before="0" w:after="0"/>
              <w:jc w:val="left"/>
              <w:rPr>
                <w:rFonts w:eastAsia="Calibri"/>
                <w:b/>
                <w:bCs/>
                <w:color w:val="FFFFFF" w:themeColor="background1"/>
                <w:sz w:val="24"/>
                <w:szCs w:val="24"/>
                <w:lang w:eastAsia="en-GB"/>
              </w:rPr>
            </w:pPr>
            <w:r w:rsidRPr="00992871">
              <w:rPr>
                <w:rFonts w:eastAsia="Calibri"/>
                <w:b/>
                <w:bCs/>
                <w:color w:val="FFFFFF" w:themeColor="background1"/>
                <w:sz w:val="24"/>
                <w:szCs w:val="24"/>
                <w:lang w:eastAsia="en-GB"/>
              </w:rPr>
              <w:t xml:space="preserve">Key </w:t>
            </w:r>
            <w:r w:rsidR="003F3767">
              <w:rPr>
                <w:rFonts w:eastAsia="Calibri"/>
                <w:b/>
                <w:bCs/>
                <w:color w:val="FFFFFF" w:themeColor="background1"/>
                <w:sz w:val="24"/>
                <w:szCs w:val="24"/>
                <w:lang w:eastAsia="en-GB"/>
              </w:rPr>
              <w:t xml:space="preserve">Activities, </w:t>
            </w:r>
            <w:r w:rsidRPr="00992871">
              <w:rPr>
                <w:rFonts w:eastAsia="Calibri"/>
                <w:b/>
                <w:bCs/>
                <w:color w:val="FFFFFF" w:themeColor="background1"/>
                <w:sz w:val="24"/>
                <w:szCs w:val="24"/>
                <w:lang w:eastAsia="en-GB"/>
              </w:rPr>
              <w:t>Deliverables and Timeline</w:t>
            </w:r>
          </w:p>
        </w:tc>
      </w:tr>
      <w:tr w:rsidR="00942132" w:rsidRPr="00992871" w14:paraId="4A1C0484" w14:textId="77777777" w:rsidTr="2F9A87AE">
        <w:trPr>
          <w:trHeight w:val="2940"/>
        </w:trPr>
        <w:tc>
          <w:tcPr>
            <w:tcW w:w="5000" w:type="pct"/>
          </w:tcPr>
          <w:p w14:paraId="540C682A" w14:textId="77777777" w:rsidR="00642894" w:rsidRDefault="00642894" w:rsidP="00D21D0D">
            <w:pPr>
              <w:tabs>
                <w:tab w:val="left" w:pos="2500"/>
              </w:tabs>
              <w:spacing w:before="40"/>
              <w:jc w:val="left"/>
            </w:pPr>
          </w:p>
          <w:p w14:paraId="09B4CAFA" w14:textId="15259426" w:rsidR="00642894" w:rsidRDefault="00B23F0D" w:rsidP="00D21D0D">
            <w:pPr>
              <w:tabs>
                <w:tab w:val="left" w:pos="2500"/>
              </w:tabs>
              <w:spacing w:before="40"/>
              <w:jc w:val="left"/>
            </w:pPr>
            <w:r>
              <w:object w:dxaOrig="15370" w:dyaOrig="4800" w14:anchorId="6284C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139.5pt" o:ole="">
                  <v:imagedata r:id="rId12" o:title=""/>
                </v:shape>
                <o:OLEObject Type="Embed" ProgID="PBrush" ShapeID="_x0000_i1025" DrawAspect="Content" ObjectID="_1822619090" r:id="rId13"/>
              </w:object>
            </w:r>
          </w:p>
          <w:p w14:paraId="30991F93" w14:textId="77777777" w:rsidR="00C91493" w:rsidRDefault="00C91493" w:rsidP="00C91493">
            <w:pPr>
              <w:tabs>
                <w:tab w:val="left" w:pos="2500"/>
              </w:tabs>
              <w:spacing w:before="40"/>
              <w:jc w:val="left"/>
            </w:pPr>
            <w:r>
              <w:t xml:space="preserve">Deliverables in bold will be formally issued to the ONR to address the actions raised in the Regulatory Observation.   </w:t>
            </w:r>
          </w:p>
          <w:p w14:paraId="1650ED2B" w14:textId="77777777" w:rsidR="00665B57" w:rsidRDefault="00665B57" w:rsidP="00C91493">
            <w:pPr>
              <w:tabs>
                <w:tab w:val="left" w:pos="2500"/>
              </w:tabs>
              <w:spacing w:before="40"/>
              <w:jc w:val="left"/>
            </w:pPr>
          </w:p>
          <w:p w14:paraId="0D0669F8" w14:textId="27054475" w:rsidR="00FB1CC8" w:rsidRPr="00992871" w:rsidRDefault="00166EC4" w:rsidP="00D21D0D">
            <w:pPr>
              <w:tabs>
                <w:tab w:val="left" w:pos="2500"/>
              </w:tabs>
              <w:spacing w:before="40"/>
              <w:jc w:val="left"/>
            </w:pPr>
            <w:r w:rsidRPr="00166EC4">
              <w:t>Note</w:t>
            </w:r>
            <w:r>
              <w:t xml:space="preserve">: </w:t>
            </w:r>
            <w:r w:rsidRPr="00166EC4">
              <w:t>T</w:t>
            </w:r>
            <w:r>
              <w:t>-</w:t>
            </w:r>
            <w:r w:rsidRPr="00166EC4">
              <w:t xml:space="preserve">0 marks the start of PCSR authoring; each earlier “T-n” step represents roughly </w:t>
            </w:r>
            <w:r w:rsidR="00665B57">
              <w:t>one</w:t>
            </w:r>
            <w:r w:rsidRPr="00166EC4">
              <w:t xml:space="preserve"> months before that start date. Blue cells indicate the periods during which work on each task is scheduled; completion of earlier tasks feeds into subsequent ones. </w:t>
            </w:r>
          </w:p>
        </w:tc>
      </w:tr>
      <w:tr w:rsidR="00910F6A" w:rsidRPr="00992871" w14:paraId="48869D21" w14:textId="77777777" w:rsidTr="2F9A87AE">
        <w:tc>
          <w:tcPr>
            <w:tcW w:w="5000" w:type="pct"/>
            <w:shd w:val="clear" w:color="auto" w:fill="820000"/>
            <w:vAlign w:val="center"/>
          </w:tcPr>
          <w:p w14:paraId="7D4B303D" w14:textId="340F5154" w:rsidR="00910F6A" w:rsidRPr="00992871" w:rsidRDefault="00910F6A" w:rsidP="00910F6A">
            <w:pPr>
              <w:tabs>
                <w:tab w:val="left" w:pos="2500"/>
              </w:tabs>
              <w:spacing w:before="40"/>
              <w:jc w:val="left"/>
            </w:pPr>
            <w:r w:rsidRPr="00992871">
              <w:rPr>
                <w:rFonts w:eastAsia="Calibri"/>
                <w:b/>
                <w:bCs/>
                <w:color w:val="FFFFFF" w:themeColor="background1"/>
                <w:sz w:val="24"/>
                <w:szCs w:val="24"/>
                <w:lang w:eastAsia="en-GB"/>
              </w:rPr>
              <w:t>Impact on GDA Submissions</w:t>
            </w:r>
          </w:p>
        </w:tc>
      </w:tr>
      <w:tr w:rsidR="00910F6A" w:rsidRPr="00992871" w14:paraId="37954239" w14:textId="77777777" w:rsidTr="2F9A87AE">
        <w:tc>
          <w:tcPr>
            <w:tcW w:w="5000" w:type="pct"/>
          </w:tcPr>
          <w:p w14:paraId="10B980F7" w14:textId="4AAFCE12" w:rsidR="00910F6A" w:rsidRPr="00992871" w:rsidRDefault="00910F6A" w:rsidP="00910F6A">
            <w:pPr>
              <w:tabs>
                <w:tab w:val="left" w:pos="2500"/>
              </w:tabs>
              <w:spacing w:before="40"/>
              <w:jc w:val="left"/>
            </w:pPr>
            <w:r w:rsidRPr="00992871">
              <w:t>None.</w:t>
            </w:r>
          </w:p>
        </w:tc>
      </w:tr>
    </w:tbl>
    <w:p w14:paraId="0FEB95D0" w14:textId="77777777" w:rsidR="00BD1F73" w:rsidRPr="00992871" w:rsidRDefault="00BD1F73" w:rsidP="005249B1">
      <w:pPr>
        <w:tabs>
          <w:tab w:val="left" w:pos="2500"/>
        </w:tabs>
        <w:jc w:val="left"/>
      </w:pPr>
    </w:p>
    <w:tbl>
      <w:tblPr>
        <w:tblStyle w:val="TableGrid"/>
        <w:tblW w:w="4995" w:type="pct"/>
        <w:tblLook w:val="04A0" w:firstRow="1" w:lastRow="0" w:firstColumn="1" w:lastColumn="0" w:noHBand="0" w:noVBand="1"/>
      </w:tblPr>
      <w:tblGrid>
        <w:gridCol w:w="9341"/>
      </w:tblGrid>
      <w:tr w:rsidR="00AB56A7" w:rsidRPr="00992871" w14:paraId="5FC96231" w14:textId="77777777" w:rsidTr="006E0948">
        <w:trPr>
          <w:trHeight w:val="340"/>
        </w:trPr>
        <w:tc>
          <w:tcPr>
            <w:tcW w:w="5000" w:type="pct"/>
            <w:shd w:val="clear" w:color="auto" w:fill="820000"/>
            <w:vAlign w:val="center"/>
          </w:tcPr>
          <w:p w14:paraId="051DB585" w14:textId="0F7D2E37" w:rsidR="00AB56A7" w:rsidRPr="00992871" w:rsidRDefault="00AB56A7">
            <w:pPr>
              <w:spacing w:before="0" w:after="0"/>
              <w:jc w:val="left"/>
              <w:rPr>
                <w:rFonts w:eastAsia="Calibri"/>
                <w:b/>
                <w:bCs/>
                <w:color w:val="FFFFFF" w:themeColor="background1"/>
                <w:sz w:val="24"/>
                <w:szCs w:val="24"/>
                <w:lang w:eastAsia="en-GB"/>
              </w:rPr>
            </w:pPr>
            <w:r w:rsidRPr="00992871">
              <w:rPr>
                <w:rFonts w:eastAsia="Calibri"/>
                <w:b/>
                <w:bCs/>
                <w:color w:val="FFFFFF" w:themeColor="background1"/>
                <w:sz w:val="24"/>
                <w:szCs w:val="24"/>
                <w:lang w:eastAsia="en-GB"/>
              </w:rPr>
              <w:t>References</w:t>
            </w:r>
          </w:p>
        </w:tc>
      </w:tr>
      <w:tr w:rsidR="00AB56A7" w:rsidRPr="00AE4829" w14:paraId="7324AE22" w14:textId="77777777" w:rsidTr="000A3A24">
        <w:trPr>
          <w:trHeight w:val="1656"/>
        </w:trPr>
        <w:tc>
          <w:tcPr>
            <w:tcW w:w="5000" w:type="pct"/>
          </w:tcPr>
          <w:sdt>
            <w:sdtPr>
              <w:id w:val="1473637599"/>
              <w:docPartObj>
                <w:docPartGallery w:val="Bibliographies"/>
                <w:docPartUnique/>
              </w:docPartObj>
            </w:sdtPr>
            <w:sdtContent>
              <w:sdt>
                <w:sdtPr>
                  <w:id w:val="-573587230"/>
                  <w:bibliography/>
                </w:sdtPr>
                <w:sdtContent>
                  <w:p w14:paraId="0FADE8D8" w14:textId="77777777" w:rsidR="00FC76F9" w:rsidRDefault="00F54911" w:rsidP="000A3A24">
                    <w:pPr>
                      <w:spacing w:before="0" w:after="0"/>
                      <w:rPr>
                        <w:rFonts w:asciiTheme="minorHAnsi" w:hAnsiTheme="minorHAnsi" w:cstheme="minorBidi"/>
                        <w:noProof/>
                        <w:lang w:val="en-US"/>
                      </w:rPr>
                    </w:pPr>
                    <w:r w:rsidRPr="00992871">
                      <w:fldChar w:fldCharType="begin"/>
                    </w:r>
                    <w:r w:rsidRPr="00992871">
                      <w:instrText xml:space="preserve"> BIBLIOGRAPHY </w:instrText>
                    </w:r>
                    <w:r w:rsidRPr="0099287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
                      <w:gridCol w:w="8805"/>
                    </w:tblGrid>
                    <w:tr w:rsidR="00FC76F9" w14:paraId="398C3306" w14:textId="77777777">
                      <w:trPr>
                        <w:divId w:val="1338725688"/>
                        <w:tblCellSpacing w:w="15" w:type="dxa"/>
                      </w:trPr>
                      <w:tc>
                        <w:tcPr>
                          <w:tcW w:w="50" w:type="pct"/>
                          <w:hideMark/>
                        </w:tcPr>
                        <w:p w14:paraId="6037A23E" w14:textId="14D377F7" w:rsidR="00FC76F9" w:rsidRDefault="00FC76F9">
                          <w:pPr>
                            <w:pStyle w:val="Bibliography"/>
                            <w:rPr>
                              <w:noProof/>
                              <w:sz w:val="24"/>
                              <w:szCs w:val="24"/>
                            </w:rPr>
                          </w:pPr>
                          <w:r>
                            <w:rPr>
                              <w:noProof/>
                            </w:rPr>
                            <w:t xml:space="preserve">[1] </w:t>
                          </w:r>
                        </w:p>
                      </w:tc>
                      <w:tc>
                        <w:tcPr>
                          <w:tcW w:w="0" w:type="auto"/>
                          <w:hideMark/>
                        </w:tcPr>
                        <w:p w14:paraId="51580A33" w14:textId="77777777" w:rsidR="00FC76F9" w:rsidRDefault="00FC76F9">
                          <w:pPr>
                            <w:pStyle w:val="Bibliography"/>
                            <w:rPr>
                              <w:noProof/>
                            </w:rPr>
                          </w:pPr>
                          <w:r>
                            <w:rPr>
                              <w:noProof/>
                            </w:rPr>
                            <w:t>IAEA, “Specific Safety Guide No. SSG</w:t>
                          </w:r>
                          <w:r>
                            <w:rPr>
                              <w:noProof/>
                            </w:rPr>
                            <w:noBreakHyphen/>
                            <w:t>88, Design Extension Conditions and the Concept of Practical Elimination in the Design of Nuclear Power Plants,” 2024.</w:t>
                          </w:r>
                        </w:p>
                      </w:tc>
                    </w:tr>
                    <w:tr w:rsidR="00FC76F9" w14:paraId="39E74FED" w14:textId="77777777">
                      <w:trPr>
                        <w:divId w:val="1338725688"/>
                        <w:tblCellSpacing w:w="15" w:type="dxa"/>
                      </w:trPr>
                      <w:tc>
                        <w:tcPr>
                          <w:tcW w:w="50" w:type="pct"/>
                          <w:hideMark/>
                        </w:tcPr>
                        <w:p w14:paraId="528E479E" w14:textId="77777777" w:rsidR="00FC76F9" w:rsidRDefault="00FC76F9">
                          <w:pPr>
                            <w:pStyle w:val="Bibliography"/>
                            <w:rPr>
                              <w:noProof/>
                            </w:rPr>
                          </w:pPr>
                          <w:r>
                            <w:rPr>
                              <w:noProof/>
                            </w:rPr>
                            <w:t xml:space="preserve">[2] </w:t>
                          </w:r>
                        </w:p>
                      </w:tc>
                      <w:tc>
                        <w:tcPr>
                          <w:tcW w:w="0" w:type="auto"/>
                          <w:hideMark/>
                        </w:tcPr>
                        <w:p w14:paraId="375E5B74" w14:textId="77777777" w:rsidR="00FC76F9" w:rsidRDefault="00FC76F9">
                          <w:pPr>
                            <w:pStyle w:val="Bibliography"/>
                            <w:rPr>
                              <w:noProof/>
                            </w:rPr>
                          </w:pPr>
                          <w:r>
                            <w:rPr>
                              <w:noProof/>
                            </w:rPr>
                            <w:t>Holtec Britain, “HI-2241034, SMR-300 UK GDA ALARP Guidance Document,” Revision 0, May 2024.</w:t>
                          </w:r>
                        </w:p>
                      </w:tc>
                    </w:tr>
                  </w:tbl>
                  <w:p w14:paraId="4BC8D874" w14:textId="119C8514" w:rsidR="00AB56A7" w:rsidRPr="00AE4829" w:rsidRDefault="00F54911" w:rsidP="000A3A24">
                    <w:pPr>
                      <w:spacing w:before="0" w:after="0"/>
                    </w:pPr>
                    <w:r w:rsidRPr="00992871">
                      <w:rPr>
                        <w:b/>
                        <w:bCs/>
                      </w:rPr>
                      <w:fldChar w:fldCharType="end"/>
                    </w:r>
                  </w:p>
                </w:sdtContent>
              </w:sdt>
            </w:sdtContent>
          </w:sdt>
        </w:tc>
      </w:tr>
    </w:tbl>
    <w:p w14:paraId="41D1C858" w14:textId="77777777" w:rsidR="009E1C70" w:rsidRPr="00AE4829" w:rsidRDefault="009E1C70" w:rsidP="005249B1">
      <w:pPr>
        <w:tabs>
          <w:tab w:val="left" w:pos="2500"/>
        </w:tabs>
        <w:jc w:val="left"/>
      </w:pPr>
    </w:p>
    <w:p w14:paraId="67C97597" w14:textId="77777777" w:rsidR="00E43BF7" w:rsidRPr="00AE4829" w:rsidRDefault="00E43BF7" w:rsidP="005249B1">
      <w:pPr>
        <w:tabs>
          <w:tab w:val="left" w:pos="2500"/>
        </w:tabs>
        <w:jc w:val="left"/>
      </w:pPr>
    </w:p>
    <w:p w14:paraId="14B9B5CF" w14:textId="77777777" w:rsidR="007F03F0" w:rsidRDefault="007F03F0" w:rsidP="005249B1">
      <w:pPr>
        <w:tabs>
          <w:tab w:val="left" w:pos="2500"/>
        </w:tabs>
        <w:jc w:val="left"/>
      </w:pPr>
    </w:p>
    <w:sectPr w:rsidR="007F03F0" w:rsidSect="00AE6132">
      <w:headerReference w:type="default" r:id="rId14"/>
      <w:footerReference w:type="default" r:id="rId15"/>
      <w:pgSz w:w="12240" w:h="15840"/>
      <w:pgMar w:top="16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9E79" w14:textId="77777777" w:rsidR="00E36767" w:rsidRPr="00AE4829" w:rsidRDefault="00E36767" w:rsidP="007437DA">
      <w:pPr>
        <w:spacing w:line="240" w:lineRule="auto"/>
      </w:pPr>
      <w:r w:rsidRPr="00AE4829">
        <w:separator/>
      </w:r>
    </w:p>
  </w:endnote>
  <w:endnote w:type="continuationSeparator" w:id="0">
    <w:p w14:paraId="681FAC29" w14:textId="77777777" w:rsidR="00E36767" w:rsidRPr="00AE4829" w:rsidRDefault="00E36767" w:rsidP="007437DA">
      <w:pPr>
        <w:spacing w:line="240" w:lineRule="auto"/>
      </w:pPr>
      <w:r w:rsidRPr="00AE4829">
        <w:continuationSeparator/>
      </w:r>
    </w:p>
  </w:endnote>
  <w:endnote w:type="continuationNotice" w:id="1">
    <w:p w14:paraId="3C2CB27C" w14:textId="77777777" w:rsidR="00E36767" w:rsidRPr="00AE4829" w:rsidRDefault="00E367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CF2C" w14:textId="7FA8BC3D" w:rsidR="00007FA2" w:rsidRPr="00AE4829" w:rsidRDefault="00007FA2" w:rsidP="00D94591">
    <w:pPr>
      <w:pStyle w:val="Footer"/>
      <w:spacing w:before="0" w:after="0"/>
    </w:pPr>
    <w:r w:rsidRPr="00AE4829">
      <w:rPr>
        <w:sz w:val="18"/>
        <w:szCs w:val="18"/>
      </w:rPr>
      <w:t>Copyright Holtec International © 2025, all rights reserved</w:t>
    </w:r>
    <w:r w:rsidRPr="00AE4829">
      <w:tab/>
    </w:r>
    <w:r w:rsidRPr="00AE4829">
      <w:tab/>
      <w:t xml:space="preserve">Page </w:t>
    </w:r>
    <w:r w:rsidRPr="00AE4829">
      <w:fldChar w:fldCharType="begin"/>
    </w:r>
    <w:r w:rsidRPr="00AE4829">
      <w:instrText xml:space="preserve"> PAGE  \* Arabic  \* MERGEFORMAT </w:instrText>
    </w:r>
    <w:r w:rsidRPr="00AE4829">
      <w:fldChar w:fldCharType="separate"/>
    </w:r>
    <w:r w:rsidRPr="00AE4829">
      <w:t>1</w:t>
    </w:r>
    <w:r w:rsidRPr="00AE4829">
      <w:fldChar w:fldCharType="end"/>
    </w:r>
    <w:r w:rsidRPr="00AE4829">
      <w:t xml:space="preserve"> of </w:t>
    </w:r>
    <w:fldSimple w:instr="NUMPAGES  \* Arabic  \* MERGEFORMAT">
      <w:r w:rsidRPr="00AE4829">
        <w:t>44</w:t>
      </w:r>
    </w:fldSimple>
  </w:p>
  <w:p w14:paraId="64EC87AD" w14:textId="77777777" w:rsidR="00007FA2" w:rsidRPr="00AE4829" w:rsidRDefault="00007FA2" w:rsidP="00D94591">
    <w:pPr>
      <w:pStyle w:val="Footer"/>
      <w:spacing w:before="0" w:after="0"/>
      <w:rPr>
        <w:sz w:val="18"/>
        <w:szCs w:val="18"/>
      </w:rPr>
    </w:pPr>
    <w:r w:rsidRPr="00AE4829">
      <w:rPr>
        <w:sz w:val="18"/>
        <w:szCs w:val="18"/>
      </w:rPr>
      <w:t>[Not UK Export Controlled]</w:t>
    </w:r>
  </w:p>
  <w:p w14:paraId="4903F81F" w14:textId="423F4061" w:rsidR="00007FA2" w:rsidRPr="00AE4829" w:rsidRDefault="00007FA2" w:rsidP="00D94591">
    <w:pPr>
      <w:pStyle w:val="Footer"/>
      <w:spacing w:before="0" w:after="0"/>
      <w:rPr>
        <w:sz w:val="18"/>
        <w:szCs w:val="18"/>
      </w:rPr>
    </w:pPr>
    <w:r w:rsidRPr="00AE4829">
      <w:rPr>
        <w:sz w:val="18"/>
        <w:szCs w:val="18"/>
      </w:rPr>
      <w:t>[Not Part 810 Export 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3E5C" w14:textId="77777777" w:rsidR="00E36767" w:rsidRPr="00AE4829" w:rsidRDefault="00E36767" w:rsidP="007437DA">
      <w:pPr>
        <w:spacing w:line="240" w:lineRule="auto"/>
      </w:pPr>
      <w:r w:rsidRPr="00AE4829">
        <w:separator/>
      </w:r>
    </w:p>
  </w:footnote>
  <w:footnote w:type="continuationSeparator" w:id="0">
    <w:p w14:paraId="51E78A1F" w14:textId="77777777" w:rsidR="00E36767" w:rsidRPr="00AE4829" w:rsidRDefault="00E36767" w:rsidP="007437DA">
      <w:pPr>
        <w:spacing w:line="240" w:lineRule="auto"/>
      </w:pPr>
      <w:r w:rsidRPr="00AE4829">
        <w:continuationSeparator/>
      </w:r>
    </w:p>
  </w:footnote>
  <w:footnote w:type="continuationNotice" w:id="1">
    <w:p w14:paraId="3ECDD5CC" w14:textId="77777777" w:rsidR="00E36767" w:rsidRPr="00AE4829" w:rsidRDefault="00E367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4403"/>
      <w:gridCol w:w="2620"/>
    </w:tblGrid>
    <w:tr w:rsidR="00AA4B60" w:rsidRPr="00AE4829" w14:paraId="2A6B2792" w14:textId="77777777" w:rsidTr="006E0948">
      <w:trPr>
        <w:trHeight w:val="699"/>
      </w:trPr>
      <w:tc>
        <w:tcPr>
          <w:tcW w:w="2685" w:type="dxa"/>
        </w:tcPr>
        <w:p w14:paraId="74E56711" w14:textId="77777777" w:rsidR="00AA4B60" w:rsidRPr="00AE4829" w:rsidRDefault="00AA4B60" w:rsidP="00D67C4B">
          <w:pPr>
            <w:pStyle w:val="Header"/>
            <w:spacing w:before="0" w:after="0"/>
            <w:ind w:left="-108"/>
            <w:contextualSpacing/>
          </w:pPr>
          <w:r w:rsidRPr="00AE4829">
            <w:rPr>
              <w:noProof/>
            </w:rPr>
            <w:drawing>
              <wp:inline distT="0" distB="0" distL="0" distR="0" wp14:anchorId="6BD9D88A" wp14:editId="2DBEFEFA">
                <wp:extent cx="1137918" cy="637953"/>
                <wp:effectExtent l="0" t="0" r="5715" b="0"/>
                <wp:docPr id="2029676784" name="Picture 2029676784" descr="A logo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4365" name="Picture 237194365" descr="A logo with red and blue squares&#10;&#10;Description automatically generated"/>
                        <pic:cNvPicPr/>
                      </pic:nvPicPr>
                      <pic:blipFill>
                        <a:blip r:embed="rId1"/>
                        <a:stretch>
                          <a:fillRect/>
                        </a:stretch>
                      </pic:blipFill>
                      <pic:spPr>
                        <a:xfrm>
                          <a:off x="0" y="0"/>
                          <a:ext cx="1141170" cy="639776"/>
                        </a:xfrm>
                        <a:prstGeom prst="rect">
                          <a:avLst/>
                        </a:prstGeom>
                      </pic:spPr>
                    </pic:pic>
                  </a:graphicData>
                </a:graphic>
              </wp:inline>
            </w:drawing>
          </w:r>
        </w:p>
      </w:tc>
      <w:tc>
        <w:tcPr>
          <w:tcW w:w="4403" w:type="dxa"/>
        </w:tcPr>
        <w:p w14:paraId="189F85FB" w14:textId="77777777" w:rsidR="00DE29EC" w:rsidRPr="00AE4829" w:rsidRDefault="00423C0D" w:rsidP="00D67C4B">
          <w:pPr>
            <w:pStyle w:val="Header"/>
            <w:spacing w:after="0"/>
            <w:contextualSpacing/>
            <w:jc w:val="center"/>
            <w:rPr>
              <w:b/>
              <w:bCs/>
            </w:rPr>
          </w:pPr>
          <w:r w:rsidRPr="00AE4829">
            <w:rPr>
              <w:b/>
              <w:bCs/>
            </w:rPr>
            <w:t xml:space="preserve">NOT </w:t>
          </w:r>
        </w:p>
        <w:p w14:paraId="536293A3" w14:textId="77777777" w:rsidR="00DE29EC" w:rsidRPr="00AE4829" w:rsidRDefault="00423C0D" w:rsidP="00D67C4B">
          <w:pPr>
            <w:pStyle w:val="Header"/>
            <w:spacing w:after="0"/>
            <w:contextualSpacing/>
            <w:jc w:val="center"/>
            <w:rPr>
              <w:b/>
              <w:bCs/>
            </w:rPr>
          </w:pPr>
          <w:r w:rsidRPr="00AE4829">
            <w:rPr>
              <w:b/>
              <w:bCs/>
            </w:rPr>
            <w:t>PROTECTIVELY</w:t>
          </w:r>
        </w:p>
        <w:p w14:paraId="1FAFFAC1" w14:textId="7170B124" w:rsidR="00AA4B60" w:rsidRPr="00AE4829" w:rsidRDefault="00423C0D" w:rsidP="00D67C4B">
          <w:pPr>
            <w:pStyle w:val="Header"/>
            <w:spacing w:after="0"/>
            <w:contextualSpacing/>
            <w:jc w:val="center"/>
            <w:rPr>
              <w:b/>
              <w:bCs/>
            </w:rPr>
          </w:pPr>
          <w:r w:rsidRPr="00AE4829">
            <w:rPr>
              <w:b/>
              <w:bCs/>
            </w:rPr>
            <w:t>MARKED</w:t>
          </w:r>
          <w:r w:rsidR="002E68D1" w:rsidRPr="00AE4829">
            <w:rPr>
              <w:b/>
              <w:bCs/>
            </w:rPr>
            <w:t xml:space="preserve"> </w:t>
          </w:r>
        </w:p>
      </w:tc>
      <w:tc>
        <w:tcPr>
          <w:tcW w:w="2620" w:type="dxa"/>
        </w:tcPr>
        <w:p w14:paraId="771AF88A" w14:textId="15614ED3" w:rsidR="00AA4B60" w:rsidRPr="00AE4829" w:rsidRDefault="00AA4B60" w:rsidP="00D67C4B">
          <w:pPr>
            <w:pStyle w:val="Header"/>
            <w:spacing w:after="0"/>
            <w:contextualSpacing/>
            <w:jc w:val="right"/>
            <w:rPr>
              <w:sz w:val="20"/>
              <w:szCs w:val="20"/>
            </w:rPr>
          </w:pPr>
          <w:r w:rsidRPr="00AE4829">
            <w:rPr>
              <w:sz w:val="20"/>
              <w:szCs w:val="20"/>
            </w:rPr>
            <w:t>Holtec SMR-300 GDA</w:t>
          </w:r>
        </w:p>
        <w:p w14:paraId="45CA40FD" w14:textId="3AC93B5E" w:rsidR="0017549E" w:rsidRPr="00AE4829" w:rsidRDefault="0382799D" w:rsidP="00D67C4B">
          <w:pPr>
            <w:pStyle w:val="Header"/>
            <w:tabs>
              <w:tab w:val="left" w:pos="240"/>
              <w:tab w:val="right" w:pos="3842"/>
            </w:tabs>
            <w:spacing w:after="0"/>
            <w:contextualSpacing/>
            <w:jc w:val="right"/>
            <w:rPr>
              <w:sz w:val="20"/>
              <w:szCs w:val="20"/>
            </w:rPr>
          </w:pPr>
          <w:r w:rsidRPr="00AE4829">
            <w:rPr>
              <w:sz w:val="20"/>
              <w:szCs w:val="20"/>
            </w:rPr>
            <w:t>RO-</w:t>
          </w:r>
          <w:r w:rsidR="00BE2928" w:rsidRPr="00AE4829">
            <w:rPr>
              <w:sz w:val="20"/>
              <w:szCs w:val="20"/>
            </w:rPr>
            <w:t>HOLTEC</w:t>
          </w:r>
          <w:r w:rsidRPr="00AE4829">
            <w:rPr>
              <w:sz w:val="20"/>
              <w:szCs w:val="20"/>
            </w:rPr>
            <w:t>SMR300-</w:t>
          </w:r>
          <w:r w:rsidR="6CB8D2FF" w:rsidRPr="00AE4829">
            <w:rPr>
              <w:sz w:val="20"/>
              <w:szCs w:val="20"/>
            </w:rPr>
            <w:t>00</w:t>
          </w:r>
          <w:r w:rsidR="006E0948" w:rsidRPr="00AE4829">
            <w:rPr>
              <w:sz w:val="20"/>
              <w:szCs w:val="20"/>
            </w:rPr>
            <w:t>3</w:t>
          </w:r>
        </w:p>
        <w:p w14:paraId="4131C7C1" w14:textId="4629D86E" w:rsidR="00DE7F5B" w:rsidRPr="00AE4829" w:rsidRDefault="00761ACB" w:rsidP="00D67C4B">
          <w:pPr>
            <w:pStyle w:val="Header"/>
            <w:tabs>
              <w:tab w:val="left" w:pos="240"/>
              <w:tab w:val="right" w:pos="3842"/>
            </w:tabs>
            <w:spacing w:after="0"/>
            <w:contextualSpacing/>
            <w:jc w:val="right"/>
            <w:rPr>
              <w:sz w:val="20"/>
              <w:szCs w:val="20"/>
            </w:rPr>
          </w:pPr>
          <w:r w:rsidRPr="00AE4829">
            <w:rPr>
              <w:sz w:val="20"/>
              <w:szCs w:val="20"/>
            </w:rPr>
            <w:t>R</w:t>
          </w:r>
          <w:r w:rsidR="6CB8D2FF" w:rsidRPr="00AE4829">
            <w:rPr>
              <w:sz w:val="20"/>
              <w:szCs w:val="20"/>
            </w:rPr>
            <w:t>esolution Plan</w:t>
          </w:r>
          <w:r w:rsidR="003F37DE" w:rsidRPr="00AE4829">
            <w:rPr>
              <w:sz w:val="20"/>
              <w:szCs w:val="20"/>
            </w:rPr>
            <w:t xml:space="preserve"> </w:t>
          </w:r>
        </w:p>
        <w:p w14:paraId="733DF19E" w14:textId="2CFEED98" w:rsidR="00423C0D" w:rsidRPr="00AE4829" w:rsidRDefault="003F37DE" w:rsidP="00D67C4B">
          <w:pPr>
            <w:pStyle w:val="Header"/>
            <w:tabs>
              <w:tab w:val="left" w:pos="240"/>
              <w:tab w:val="right" w:pos="3842"/>
            </w:tabs>
            <w:spacing w:after="0"/>
            <w:contextualSpacing/>
            <w:jc w:val="right"/>
            <w:rPr>
              <w:i/>
              <w:iCs/>
            </w:rPr>
          </w:pPr>
          <w:r w:rsidRPr="00AE4829">
            <w:rPr>
              <w:sz w:val="20"/>
              <w:szCs w:val="20"/>
            </w:rPr>
            <w:t>HI-</w:t>
          </w:r>
          <w:r w:rsidR="002D68C5">
            <w:rPr>
              <w:sz w:val="20"/>
              <w:szCs w:val="20"/>
            </w:rPr>
            <w:t>2251416</w:t>
          </w:r>
          <w:r w:rsidR="00F72A0A" w:rsidRPr="00AE4829">
            <w:rPr>
              <w:sz w:val="20"/>
              <w:szCs w:val="20"/>
            </w:rPr>
            <w:t xml:space="preserve"> </w:t>
          </w:r>
          <w:r w:rsidR="00DE7F5B" w:rsidRPr="00AE4829">
            <w:rPr>
              <w:sz w:val="20"/>
              <w:szCs w:val="20"/>
            </w:rPr>
            <w:t>R</w:t>
          </w:r>
          <w:r w:rsidR="001251B8">
            <w:rPr>
              <w:sz w:val="20"/>
              <w:szCs w:val="20"/>
            </w:rPr>
            <w:t>1</w:t>
          </w:r>
        </w:p>
      </w:tc>
    </w:tr>
    <w:tr w:rsidR="7AE90654" w:rsidRPr="00AE4829" w14:paraId="35446181" w14:textId="77777777" w:rsidTr="006E0948">
      <w:trPr>
        <w:trHeight w:val="300"/>
      </w:trPr>
      <w:tc>
        <w:tcPr>
          <w:tcW w:w="2685" w:type="dxa"/>
        </w:tcPr>
        <w:p w14:paraId="2FD70363" w14:textId="48FA4BC8" w:rsidR="7AE90654" w:rsidRPr="00AE4829" w:rsidRDefault="7AE90654" w:rsidP="00D67C4B">
          <w:pPr>
            <w:pStyle w:val="Header"/>
            <w:spacing w:after="0"/>
          </w:pPr>
        </w:p>
      </w:tc>
      <w:tc>
        <w:tcPr>
          <w:tcW w:w="4403" w:type="dxa"/>
        </w:tcPr>
        <w:p w14:paraId="5C6314CB" w14:textId="2668D6C4" w:rsidR="7AE90654" w:rsidRPr="00AE4829" w:rsidRDefault="7AE90654" w:rsidP="00D67C4B">
          <w:pPr>
            <w:pStyle w:val="Header"/>
            <w:spacing w:after="0"/>
            <w:jc w:val="center"/>
            <w:rPr>
              <w:b/>
              <w:bCs/>
              <w:highlight w:val="yellow"/>
            </w:rPr>
          </w:pPr>
        </w:p>
      </w:tc>
      <w:tc>
        <w:tcPr>
          <w:tcW w:w="2620" w:type="dxa"/>
        </w:tcPr>
        <w:p w14:paraId="7FD6AC18" w14:textId="4603B4D8" w:rsidR="7AE90654" w:rsidRPr="00AE4829" w:rsidRDefault="7AE90654" w:rsidP="00D67C4B">
          <w:pPr>
            <w:pStyle w:val="Header"/>
            <w:spacing w:after="0"/>
            <w:jc w:val="right"/>
            <w:rPr>
              <w:sz w:val="20"/>
              <w:szCs w:val="20"/>
            </w:rPr>
          </w:pPr>
        </w:p>
      </w:tc>
    </w:tr>
  </w:tbl>
  <w:p w14:paraId="2731AD62" w14:textId="73296DE1" w:rsidR="00AA4B60" w:rsidRPr="00AE4829" w:rsidRDefault="00AA4B6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028"/>
    <w:multiLevelType w:val="hybridMultilevel"/>
    <w:tmpl w:val="BC14D20A"/>
    <w:lvl w:ilvl="0" w:tplc="08090001">
      <w:start w:val="1"/>
      <w:numFmt w:val="bullet"/>
      <w:lvlText w:val=""/>
      <w:lvlJc w:val="left"/>
      <w:pPr>
        <w:ind w:left="720" w:hanging="360"/>
      </w:pPr>
      <w:rPr>
        <w:rFonts w:ascii="Symbol" w:hAnsi="Symbol" w:hint="default"/>
      </w:rPr>
    </w:lvl>
    <w:lvl w:ilvl="1" w:tplc="623635F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0DC"/>
    <w:multiLevelType w:val="multilevel"/>
    <w:tmpl w:val="A53677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A6ED9"/>
    <w:multiLevelType w:val="multilevel"/>
    <w:tmpl w:val="70FC03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2E38E2"/>
    <w:multiLevelType w:val="multilevel"/>
    <w:tmpl w:val="FF028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207DE1"/>
    <w:multiLevelType w:val="hybridMultilevel"/>
    <w:tmpl w:val="A1D01C00"/>
    <w:lvl w:ilvl="0" w:tplc="08090001">
      <w:start w:val="1"/>
      <w:numFmt w:val="bullet"/>
      <w:lvlText w:val=""/>
      <w:lvlJc w:val="left"/>
      <w:pPr>
        <w:ind w:left="720" w:hanging="360"/>
      </w:pPr>
      <w:rPr>
        <w:rFonts w:ascii="Symbol" w:hAnsi="Symbol" w:hint="default"/>
      </w:rPr>
    </w:lvl>
    <w:lvl w:ilvl="1" w:tplc="A6709C4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F4F17"/>
    <w:multiLevelType w:val="multilevel"/>
    <w:tmpl w:val="80A4AB36"/>
    <w:name w:val="AppHeadList2"/>
    <w:lvl w:ilvl="0">
      <w:start w:val="1"/>
      <w:numFmt w:val="upperLetter"/>
      <w:lvlRestart w:val="0"/>
      <w:lvlText w:val="%1."/>
      <w:lvlJc w:val="left"/>
      <w:pPr>
        <w:ind w:left="567" w:hanging="567"/>
      </w:pPr>
      <w:rPr>
        <w:rFonts w:ascii="Arial" w:hAnsi="Arial" w:cs="Arial" w:hint="default"/>
        <w:b/>
        <w:bCs/>
        <w:i w:val="0"/>
        <w:color w:val="000000"/>
        <w:sz w:val="40"/>
        <w:szCs w:val="40"/>
      </w:rPr>
    </w:lvl>
    <w:lvl w:ilvl="1">
      <w:start w:val="1"/>
      <w:numFmt w:val="decimal"/>
      <w:lvlText w:val="%1.%2"/>
      <w:lvlJc w:val="left"/>
      <w:pPr>
        <w:ind w:left="652" w:hanging="652"/>
      </w:pPr>
      <w:rPr>
        <w:rFonts w:ascii="Arial" w:hAnsi="Arial" w:cs="Arial" w:hint="default"/>
        <w:b/>
        <w:i w:val="0"/>
        <w:color w:val="009695"/>
        <w:sz w:val="22"/>
      </w:rPr>
    </w:lvl>
    <w:lvl w:ilvl="2">
      <w:start w:val="1"/>
      <w:numFmt w:val="decimal"/>
      <w:lvlText w:val="%1.%2.%3"/>
      <w:lvlJc w:val="left"/>
      <w:pPr>
        <w:ind w:left="822" w:hanging="822"/>
      </w:pPr>
      <w:rPr>
        <w:rFonts w:ascii="Arial" w:hAnsi="Arial" w:cs="Arial" w:hint="default"/>
        <w:b/>
        <w:i w:val="0"/>
        <w:color w:val="009695"/>
        <w:sz w:val="20"/>
      </w:rPr>
    </w:lvl>
    <w:lvl w:ilvl="3">
      <w:start w:val="1"/>
      <w:numFmt w:val="decimal"/>
      <w:lvlText w:val="%1.%2.%3.%4"/>
      <w:lvlJc w:val="left"/>
      <w:pPr>
        <w:ind w:left="1106" w:hanging="1106"/>
      </w:pPr>
      <w:rPr>
        <w:rFonts w:ascii="Arial" w:hAnsi="Arial" w:hint="default"/>
        <w:color w:val="009695"/>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1A513AA"/>
    <w:multiLevelType w:val="hybridMultilevel"/>
    <w:tmpl w:val="133A0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E2B47"/>
    <w:multiLevelType w:val="hybridMultilevel"/>
    <w:tmpl w:val="EC62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02C07"/>
    <w:multiLevelType w:val="multilevel"/>
    <w:tmpl w:val="7CD69F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2C4E85"/>
    <w:multiLevelType w:val="multilevel"/>
    <w:tmpl w:val="F918B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CB11D6"/>
    <w:multiLevelType w:val="hybridMultilevel"/>
    <w:tmpl w:val="D0F87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A3709"/>
    <w:multiLevelType w:val="hybridMultilevel"/>
    <w:tmpl w:val="3758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F5A09"/>
    <w:multiLevelType w:val="multilevel"/>
    <w:tmpl w:val="CC08F4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F642C2"/>
    <w:multiLevelType w:val="hybridMultilevel"/>
    <w:tmpl w:val="960241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E4162"/>
    <w:multiLevelType w:val="multilevel"/>
    <w:tmpl w:val="4292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B54951"/>
    <w:multiLevelType w:val="multilevel"/>
    <w:tmpl w:val="C41297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9B8775B"/>
    <w:multiLevelType w:val="hybridMultilevel"/>
    <w:tmpl w:val="85882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0A767D"/>
    <w:multiLevelType w:val="multilevel"/>
    <w:tmpl w:val="BFB2C1B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E4D47ED"/>
    <w:multiLevelType w:val="multilevel"/>
    <w:tmpl w:val="1A70BF1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14E20D2"/>
    <w:multiLevelType w:val="multilevel"/>
    <w:tmpl w:val="FF60A01E"/>
    <w:lvl w:ilvl="0">
      <w:start w:val="1"/>
      <w:numFmt w:val="decimal"/>
      <w:pStyle w:val="Referencelist"/>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E63AED"/>
    <w:multiLevelType w:val="multilevel"/>
    <w:tmpl w:val="C874C6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D296A44"/>
    <w:multiLevelType w:val="hybridMultilevel"/>
    <w:tmpl w:val="037E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06DC2"/>
    <w:multiLevelType w:val="multilevel"/>
    <w:tmpl w:val="0A72013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52956DD"/>
    <w:multiLevelType w:val="hybridMultilevel"/>
    <w:tmpl w:val="394A5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F76DA3"/>
    <w:multiLevelType w:val="multilevel"/>
    <w:tmpl w:val="CB0E6E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90A6D2F"/>
    <w:multiLevelType w:val="multilevel"/>
    <w:tmpl w:val="0B0072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E157FFE"/>
    <w:multiLevelType w:val="multilevel"/>
    <w:tmpl w:val="883A8E8C"/>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1440" w:hanging="1440"/>
      </w:pPr>
      <w:rPr>
        <w:rFonts w:hint="default"/>
      </w:rPr>
    </w:lvl>
    <w:lvl w:ilvl="2">
      <w:start w:val="1"/>
      <w:numFmt w:val="decimal"/>
      <w:pStyle w:val="Heading3"/>
      <w:suff w:val="space"/>
      <w:lvlText w:val="%1.%2.%3"/>
      <w:lvlJc w:val="right"/>
      <w:pPr>
        <w:ind w:left="737" w:firstLine="0"/>
      </w:pPr>
      <w:rPr>
        <w:rFonts w:hint="default"/>
      </w:rPr>
    </w:lvl>
    <w:lvl w:ilvl="3">
      <w:start w:val="1"/>
      <w:numFmt w:val="decimal"/>
      <w:pStyle w:val="Heading4"/>
      <w:suff w:val="space"/>
      <w:lvlText w:val="%1.%2.%3.%4"/>
      <w:lvlJc w:val="left"/>
      <w:pPr>
        <w:ind w:left="1191" w:hanging="1191"/>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E417265"/>
    <w:multiLevelType w:val="hybridMultilevel"/>
    <w:tmpl w:val="C264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A49B8"/>
    <w:multiLevelType w:val="hybridMultilevel"/>
    <w:tmpl w:val="44A84F3A"/>
    <w:lvl w:ilvl="0" w:tplc="E7205516">
      <w:start w:val="1"/>
      <w:numFmt w:val="upperLetter"/>
      <w:pStyle w:val="Heading8"/>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287578"/>
    <w:multiLevelType w:val="multilevel"/>
    <w:tmpl w:val="A73E6D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04D78EB"/>
    <w:multiLevelType w:val="multilevel"/>
    <w:tmpl w:val="39BE7A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07331D1"/>
    <w:multiLevelType w:val="singleLevel"/>
    <w:tmpl w:val="46BCFBE8"/>
    <w:lvl w:ilvl="0">
      <w:start w:val="1"/>
      <w:numFmt w:val="bullet"/>
      <w:pStyle w:val="ListBullet"/>
      <w:lvlText w:val="●"/>
      <w:lvlJc w:val="left"/>
      <w:pPr>
        <w:tabs>
          <w:tab w:val="num" w:pos="562"/>
        </w:tabs>
        <w:ind w:left="562" w:hanging="562"/>
      </w:pPr>
      <w:rPr>
        <w:rFonts w:ascii="Times New Roman" w:hAnsi="Times New Roman" w:cs="Times New Roman" w:hint="default"/>
        <w:b w:val="0"/>
        <w:i w:val="0"/>
        <w:sz w:val="22"/>
        <w:szCs w:val="22"/>
      </w:rPr>
    </w:lvl>
  </w:abstractNum>
  <w:abstractNum w:abstractNumId="32" w15:restartNumberingAfterBreak="0">
    <w:nsid w:val="7401116B"/>
    <w:multiLevelType w:val="multilevel"/>
    <w:tmpl w:val="F816F6F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77E447CE"/>
    <w:multiLevelType w:val="hybridMultilevel"/>
    <w:tmpl w:val="C386A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92C5A0D"/>
    <w:multiLevelType w:val="multilevel"/>
    <w:tmpl w:val="FF7E21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12176801">
    <w:abstractNumId w:val="28"/>
  </w:num>
  <w:num w:numId="2" w16cid:durableId="219024012">
    <w:abstractNumId w:val="31"/>
  </w:num>
  <w:num w:numId="3" w16cid:durableId="11326689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193507">
    <w:abstractNumId w:val="19"/>
  </w:num>
  <w:num w:numId="5" w16cid:durableId="1116829232">
    <w:abstractNumId w:val="2"/>
  </w:num>
  <w:num w:numId="6" w16cid:durableId="1716388528">
    <w:abstractNumId w:val="34"/>
  </w:num>
  <w:num w:numId="7" w16cid:durableId="472454366">
    <w:abstractNumId w:val="25"/>
  </w:num>
  <w:num w:numId="8" w16cid:durableId="1069185123">
    <w:abstractNumId w:val="8"/>
  </w:num>
  <w:num w:numId="9" w16cid:durableId="1919437177">
    <w:abstractNumId w:val="14"/>
  </w:num>
  <w:num w:numId="10" w16cid:durableId="1024407494">
    <w:abstractNumId w:val="9"/>
  </w:num>
  <w:num w:numId="11" w16cid:durableId="858664211">
    <w:abstractNumId w:val="15"/>
  </w:num>
  <w:num w:numId="12" w16cid:durableId="1410930873">
    <w:abstractNumId w:val="30"/>
  </w:num>
  <w:num w:numId="13" w16cid:durableId="332298318">
    <w:abstractNumId w:val="29"/>
  </w:num>
  <w:num w:numId="14" w16cid:durableId="1854879917">
    <w:abstractNumId w:val="22"/>
  </w:num>
  <w:num w:numId="15" w16cid:durableId="1120104366">
    <w:abstractNumId w:val="32"/>
  </w:num>
  <w:num w:numId="16" w16cid:durableId="1973561835">
    <w:abstractNumId w:val="17"/>
  </w:num>
  <w:num w:numId="17" w16cid:durableId="170418677">
    <w:abstractNumId w:val="18"/>
  </w:num>
  <w:num w:numId="18" w16cid:durableId="317612811">
    <w:abstractNumId w:val="12"/>
  </w:num>
  <w:num w:numId="19" w16cid:durableId="854463662">
    <w:abstractNumId w:val="1"/>
  </w:num>
  <w:num w:numId="20" w16cid:durableId="2116245322">
    <w:abstractNumId w:val="3"/>
  </w:num>
  <w:num w:numId="21" w16cid:durableId="1067535854">
    <w:abstractNumId w:val="24"/>
  </w:num>
  <w:num w:numId="22" w16cid:durableId="1071079081">
    <w:abstractNumId w:val="20"/>
  </w:num>
  <w:num w:numId="23" w16cid:durableId="543562999">
    <w:abstractNumId w:val="33"/>
  </w:num>
  <w:num w:numId="24" w16cid:durableId="1077677074">
    <w:abstractNumId w:val="21"/>
  </w:num>
  <w:num w:numId="25" w16cid:durableId="1211456031">
    <w:abstractNumId w:val="10"/>
  </w:num>
  <w:num w:numId="26" w16cid:durableId="93290255">
    <w:abstractNumId w:val="13"/>
  </w:num>
  <w:num w:numId="27" w16cid:durableId="1976831937">
    <w:abstractNumId w:val="6"/>
  </w:num>
  <w:num w:numId="28" w16cid:durableId="1021276800">
    <w:abstractNumId w:val="27"/>
  </w:num>
  <w:num w:numId="29" w16cid:durableId="1696811106">
    <w:abstractNumId w:val="11"/>
  </w:num>
  <w:num w:numId="30" w16cid:durableId="318506296">
    <w:abstractNumId w:val="23"/>
  </w:num>
  <w:num w:numId="31" w16cid:durableId="2063626735">
    <w:abstractNumId w:val="16"/>
  </w:num>
  <w:num w:numId="32" w16cid:durableId="1728449603">
    <w:abstractNumId w:val="4"/>
  </w:num>
  <w:num w:numId="33" w16cid:durableId="861552330">
    <w:abstractNumId w:val="7"/>
  </w:num>
  <w:num w:numId="34" w16cid:durableId="27074754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DA"/>
    <w:rsid w:val="000000F2"/>
    <w:rsid w:val="000002F4"/>
    <w:rsid w:val="00000391"/>
    <w:rsid w:val="000004D1"/>
    <w:rsid w:val="00000514"/>
    <w:rsid w:val="000006DF"/>
    <w:rsid w:val="00000A4C"/>
    <w:rsid w:val="00000B76"/>
    <w:rsid w:val="00000D07"/>
    <w:rsid w:val="00000D14"/>
    <w:rsid w:val="00000E18"/>
    <w:rsid w:val="00001116"/>
    <w:rsid w:val="00001480"/>
    <w:rsid w:val="00001864"/>
    <w:rsid w:val="00001969"/>
    <w:rsid w:val="000027A0"/>
    <w:rsid w:val="0000286E"/>
    <w:rsid w:val="00002BBB"/>
    <w:rsid w:val="00002BF1"/>
    <w:rsid w:val="00002D1B"/>
    <w:rsid w:val="00002DBA"/>
    <w:rsid w:val="00002F4F"/>
    <w:rsid w:val="000030ED"/>
    <w:rsid w:val="000033B1"/>
    <w:rsid w:val="0000399D"/>
    <w:rsid w:val="000039D2"/>
    <w:rsid w:val="00003BA3"/>
    <w:rsid w:val="00003BB8"/>
    <w:rsid w:val="00003DE8"/>
    <w:rsid w:val="000041D9"/>
    <w:rsid w:val="000042B8"/>
    <w:rsid w:val="00004346"/>
    <w:rsid w:val="00004741"/>
    <w:rsid w:val="000047B3"/>
    <w:rsid w:val="00004CA3"/>
    <w:rsid w:val="00004F02"/>
    <w:rsid w:val="000051F4"/>
    <w:rsid w:val="000054CC"/>
    <w:rsid w:val="00005719"/>
    <w:rsid w:val="00005A5D"/>
    <w:rsid w:val="00005BC1"/>
    <w:rsid w:val="00005C5C"/>
    <w:rsid w:val="00005E4B"/>
    <w:rsid w:val="00006075"/>
    <w:rsid w:val="000067FD"/>
    <w:rsid w:val="00006962"/>
    <w:rsid w:val="00006B03"/>
    <w:rsid w:val="00006BBB"/>
    <w:rsid w:val="00006C63"/>
    <w:rsid w:val="00007245"/>
    <w:rsid w:val="00007598"/>
    <w:rsid w:val="00007A74"/>
    <w:rsid w:val="00007BA9"/>
    <w:rsid w:val="00007FA2"/>
    <w:rsid w:val="00010192"/>
    <w:rsid w:val="00010431"/>
    <w:rsid w:val="00010517"/>
    <w:rsid w:val="0001058A"/>
    <w:rsid w:val="00010A36"/>
    <w:rsid w:val="00010AC8"/>
    <w:rsid w:val="00010B31"/>
    <w:rsid w:val="00010D34"/>
    <w:rsid w:val="00010E8E"/>
    <w:rsid w:val="00010F19"/>
    <w:rsid w:val="0001105D"/>
    <w:rsid w:val="0001132C"/>
    <w:rsid w:val="0001137B"/>
    <w:rsid w:val="00011BF0"/>
    <w:rsid w:val="00011DB0"/>
    <w:rsid w:val="0001208C"/>
    <w:rsid w:val="000120F3"/>
    <w:rsid w:val="000122E1"/>
    <w:rsid w:val="00012549"/>
    <w:rsid w:val="000125C6"/>
    <w:rsid w:val="00012993"/>
    <w:rsid w:val="00012CD6"/>
    <w:rsid w:val="0001314A"/>
    <w:rsid w:val="00013684"/>
    <w:rsid w:val="00013A77"/>
    <w:rsid w:val="00013CCF"/>
    <w:rsid w:val="00013E2E"/>
    <w:rsid w:val="00013EB0"/>
    <w:rsid w:val="0001472B"/>
    <w:rsid w:val="000148DF"/>
    <w:rsid w:val="00014980"/>
    <w:rsid w:val="00014ECA"/>
    <w:rsid w:val="00014FB3"/>
    <w:rsid w:val="000150B8"/>
    <w:rsid w:val="0001518E"/>
    <w:rsid w:val="00015BF5"/>
    <w:rsid w:val="00015EDF"/>
    <w:rsid w:val="00016514"/>
    <w:rsid w:val="00016785"/>
    <w:rsid w:val="00016A00"/>
    <w:rsid w:val="00016D7B"/>
    <w:rsid w:val="00017316"/>
    <w:rsid w:val="000173B9"/>
    <w:rsid w:val="00017887"/>
    <w:rsid w:val="00017A1E"/>
    <w:rsid w:val="00017B9E"/>
    <w:rsid w:val="0002015E"/>
    <w:rsid w:val="000202C9"/>
    <w:rsid w:val="0002080A"/>
    <w:rsid w:val="00020927"/>
    <w:rsid w:val="00020A79"/>
    <w:rsid w:val="00020D2C"/>
    <w:rsid w:val="00020E2A"/>
    <w:rsid w:val="00020ED8"/>
    <w:rsid w:val="00020F68"/>
    <w:rsid w:val="000211FE"/>
    <w:rsid w:val="000213A9"/>
    <w:rsid w:val="00021A5F"/>
    <w:rsid w:val="00021E54"/>
    <w:rsid w:val="000220C4"/>
    <w:rsid w:val="000220D7"/>
    <w:rsid w:val="00022148"/>
    <w:rsid w:val="000221E7"/>
    <w:rsid w:val="000223D9"/>
    <w:rsid w:val="00022622"/>
    <w:rsid w:val="000228A0"/>
    <w:rsid w:val="000228F9"/>
    <w:rsid w:val="00022ACB"/>
    <w:rsid w:val="00022B5A"/>
    <w:rsid w:val="00022EFA"/>
    <w:rsid w:val="00022F89"/>
    <w:rsid w:val="000231CF"/>
    <w:rsid w:val="00023245"/>
    <w:rsid w:val="000232B4"/>
    <w:rsid w:val="000235EE"/>
    <w:rsid w:val="0002385A"/>
    <w:rsid w:val="00023AD3"/>
    <w:rsid w:val="00023ADD"/>
    <w:rsid w:val="00023B3C"/>
    <w:rsid w:val="00023B61"/>
    <w:rsid w:val="00023C17"/>
    <w:rsid w:val="00023C6D"/>
    <w:rsid w:val="0002425C"/>
    <w:rsid w:val="0002455A"/>
    <w:rsid w:val="00024B00"/>
    <w:rsid w:val="00024CD6"/>
    <w:rsid w:val="00024CFE"/>
    <w:rsid w:val="00024EBC"/>
    <w:rsid w:val="00024FB1"/>
    <w:rsid w:val="00025377"/>
    <w:rsid w:val="0002557B"/>
    <w:rsid w:val="00025642"/>
    <w:rsid w:val="00025A4F"/>
    <w:rsid w:val="00025F30"/>
    <w:rsid w:val="00026216"/>
    <w:rsid w:val="00026479"/>
    <w:rsid w:val="000265D6"/>
    <w:rsid w:val="000267AB"/>
    <w:rsid w:val="000268D4"/>
    <w:rsid w:val="00026A78"/>
    <w:rsid w:val="00026AEF"/>
    <w:rsid w:val="00026C08"/>
    <w:rsid w:val="00026C5F"/>
    <w:rsid w:val="00027322"/>
    <w:rsid w:val="00027635"/>
    <w:rsid w:val="000277A0"/>
    <w:rsid w:val="00027844"/>
    <w:rsid w:val="0002791C"/>
    <w:rsid w:val="00027927"/>
    <w:rsid w:val="00027970"/>
    <w:rsid w:val="00027B09"/>
    <w:rsid w:val="00027DC2"/>
    <w:rsid w:val="00027F24"/>
    <w:rsid w:val="00030174"/>
    <w:rsid w:val="00030429"/>
    <w:rsid w:val="000304F6"/>
    <w:rsid w:val="00030657"/>
    <w:rsid w:val="00030A72"/>
    <w:rsid w:val="00030EB8"/>
    <w:rsid w:val="000310AA"/>
    <w:rsid w:val="000311B9"/>
    <w:rsid w:val="0003121A"/>
    <w:rsid w:val="0003125F"/>
    <w:rsid w:val="0003126A"/>
    <w:rsid w:val="00031335"/>
    <w:rsid w:val="0003157B"/>
    <w:rsid w:val="000317EB"/>
    <w:rsid w:val="00031907"/>
    <w:rsid w:val="0003196E"/>
    <w:rsid w:val="000319AB"/>
    <w:rsid w:val="00031E0B"/>
    <w:rsid w:val="00031EAD"/>
    <w:rsid w:val="000321DF"/>
    <w:rsid w:val="000321FB"/>
    <w:rsid w:val="0003221E"/>
    <w:rsid w:val="00032362"/>
    <w:rsid w:val="0003240A"/>
    <w:rsid w:val="00032464"/>
    <w:rsid w:val="000325F1"/>
    <w:rsid w:val="000327CF"/>
    <w:rsid w:val="00032874"/>
    <w:rsid w:val="000328D8"/>
    <w:rsid w:val="00032978"/>
    <w:rsid w:val="00032B58"/>
    <w:rsid w:val="00032F89"/>
    <w:rsid w:val="000330DB"/>
    <w:rsid w:val="00033382"/>
    <w:rsid w:val="00033689"/>
    <w:rsid w:val="00033B9B"/>
    <w:rsid w:val="00034000"/>
    <w:rsid w:val="00034085"/>
    <w:rsid w:val="00034206"/>
    <w:rsid w:val="0003424D"/>
    <w:rsid w:val="00034388"/>
    <w:rsid w:val="000344B8"/>
    <w:rsid w:val="000349DC"/>
    <w:rsid w:val="00034E49"/>
    <w:rsid w:val="00035001"/>
    <w:rsid w:val="0003501B"/>
    <w:rsid w:val="000354A7"/>
    <w:rsid w:val="00035567"/>
    <w:rsid w:val="000358C0"/>
    <w:rsid w:val="0003593B"/>
    <w:rsid w:val="000359A9"/>
    <w:rsid w:val="00035B96"/>
    <w:rsid w:val="00035E4A"/>
    <w:rsid w:val="00035EDD"/>
    <w:rsid w:val="00035FFF"/>
    <w:rsid w:val="00036035"/>
    <w:rsid w:val="00036173"/>
    <w:rsid w:val="0003701E"/>
    <w:rsid w:val="0003707F"/>
    <w:rsid w:val="00037089"/>
    <w:rsid w:val="0003719A"/>
    <w:rsid w:val="00037503"/>
    <w:rsid w:val="00037A9D"/>
    <w:rsid w:val="00037D94"/>
    <w:rsid w:val="00037E6A"/>
    <w:rsid w:val="00037FE0"/>
    <w:rsid w:val="00040079"/>
    <w:rsid w:val="00040149"/>
    <w:rsid w:val="0004022F"/>
    <w:rsid w:val="00040486"/>
    <w:rsid w:val="00040510"/>
    <w:rsid w:val="00040955"/>
    <w:rsid w:val="00040C39"/>
    <w:rsid w:val="00040FB9"/>
    <w:rsid w:val="000410EA"/>
    <w:rsid w:val="00041170"/>
    <w:rsid w:val="00041289"/>
    <w:rsid w:val="00041399"/>
    <w:rsid w:val="000414AC"/>
    <w:rsid w:val="0004190F"/>
    <w:rsid w:val="00041A9F"/>
    <w:rsid w:val="00041BEB"/>
    <w:rsid w:val="00042060"/>
    <w:rsid w:val="000420B7"/>
    <w:rsid w:val="000420F9"/>
    <w:rsid w:val="00042CF6"/>
    <w:rsid w:val="00042EC4"/>
    <w:rsid w:val="00042F92"/>
    <w:rsid w:val="000430E0"/>
    <w:rsid w:val="000431A8"/>
    <w:rsid w:val="000434BD"/>
    <w:rsid w:val="000434D2"/>
    <w:rsid w:val="00043699"/>
    <w:rsid w:val="000438F9"/>
    <w:rsid w:val="00043976"/>
    <w:rsid w:val="00043983"/>
    <w:rsid w:val="00043A9A"/>
    <w:rsid w:val="00043F1C"/>
    <w:rsid w:val="00043FB0"/>
    <w:rsid w:val="000445B4"/>
    <w:rsid w:val="00044651"/>
    <w:rsid w:val="00045055"/>
    <w:rsid w:val="0004516C"/>
    <w:rsid w:val="000451F6"/>
    <w:rsid w:val="0004535E"/>
    <w:rsid w:val="000453E8"/>
    <w:rsid w:val="0004559D"/>
    <w:rsid w:val="000458CA"/>
    <w:rsid w:val="000458E5"/>
    <w:rsid w:val="000459B7"/>
    <w:rsid w:val="00045B0F"/>
    <w:rsid w:val="00045B83"/>
    <w:rsid w:val="00045F95"/>
    <w:rsid w:val="00046134"/>
    <w:rsid w:val="000461BE"/>
    <w:rsid w:val="000461FE"/>
    <w:rsid w:val="00046211"/>
    <w:rsid w:val="000462D0"/>
    <w:rsid w:val="000463EC"/>
    <w:rsid w:val="000465C7"/>
    <w:rsid w:val="00046717"/>
    <w:rsid w:val="00046962"/>
    <w:rsid w:val="00046AE5"/>
    <w:rsid w:val="00046B45"/>
    <w:rsid w:val="0004729A"/>
    <w:rsid w:val="000473E8"/>
    <w:rsid w:val="00047658"/>
    <w:rsid w:val="0004770E"/>
    <w:rsid w:val="00047AC9"/>
    <w:rsid w:val="00047C54"/>
    <w:rsid w:val="000502FC"/>
    <w:rsid w:val="00050375"/>
    <w:rsid w:val="00050585"/>
    <w:rsid w:val="00050B0E"/>
    <w:rsid w:val="00050E9D"/>
    <w:rsid w:val="00050F27"/>
    <w:rsid w:val="000517D1"/>
    <w:rsid w:val="000519DC"/>
    <w:rsid w:val="00051BCF"/>
    <w:rsid w:val="00051CF2"/>
    <w:rsid w:val="000525BE"/>
    <w:rsid w:val="00052624"/>
    <w:rsid w:val="00052797"/>
    <w:rsid w:val="0005281D"/>
    <w:rsid w:val="00052834"/>
    <w:rsid w:val="00052AA9"/>
    <w:rsid w:val="00052AE1"/>
    <w:rsid w:val="00052C4E"/>
    <w:rsid w:val="00052CAD"/>
    <w:rsid w:val="0005311D"/>
    <w:rsid w:val="00053213"/>
    <w:rsid w:val="00053743"/>
    <w:rsid w:val="00053A57"/>
    <w:rsid w:val="00053B3F"/>
    <w:rsid w:val="00053C7A"/>
    <w:rsid w:val="00053CED"/>
    <w:rsid w:val="00053EBB"/>
    <w:rsid w:val="00053EC2"/>
    <w:rsid w:val="0005416C"/>
    <w:rsid w:val="00054445"/>
    <w:rsid w:val="00054456"/>
    <w:rsid w:val="00054487"/>
    <w:rsid w:val="00054575"/>
    <w:rsid w:val="00054578"/>
    <w:rsid w:val="00054922"/>
    <w:rsid w:val="00054C9B"/>
    <w:rsid w:val="00054E27"/>
    <w:rsid w:val="00054E6A"/>
    <w:rsid w:val="00055051"/>
    <w:rsid w:val="00055494"/>
    <w:rsid w:val="000555C6"/>
    <w:rsid w:val="000555FE"/>
    <w:rsid w:val="00055623"/>
    <w:rsid w:val="00055772"/>
    <w:rsid w:val="00055A2D"/>
    <w:rsid w:val="00055AD1"/>
    <w:rsid w:val="000562C4"/>
    <w:rsid w:val="00056398"/>
    <w:rsid w:val="00056BD9"/>
    <w:rsid w:val="00056CAA"/>
    <w:rsid w:val="000572D6"/>
    <w:rsid w:val="00057665"/>
    <w:rsid w:val="000579C1"/>
    <w:rsid w:val="00060B22"/>
    <w:rsid w:val="00060D14"/>
    <w:rsid w:val="000611DD"/>
    <w:rsid w:val="00061338"/>
    <w:rsid w:val="0006144F"/>
    <w:rsid w:val="0006199A"/>
    <w:rsid w:val="00061E9E"/>
    <w:rsid w:val="00061E9F"/>
    <w:rsid w:val="00061F3C"/>
    <w:rsid w:val="00062292"/>
    <w:rsid w:val="0006236D"/>
    <w:rsid w:val="0006266A"/>
    <w:rsid w:val="00062AFA"/>
    <w:rsid w:val="00062D47"/>
    <w:rsid w:val="00062DB6"/>
    <w:rsid w:val="00062FEA"/>
    <w:rsid w:val="000631DC"/>
    <w:rsid w:val="00063352"/>
    <w:rsid w:val="00063385"/>
    <w:rsid w:val="0006347E"/>
    <w:rsid w:val="00063745"/>
    <w:rsid w:val="00063877"/>
    <w:rsid w:val="0006392F"/>
    <w:rsid w:val="00063ADE"/>
    <w:rsid w:val="00063B89"/>
    <w:rsid w:val="000640C7"/>
    <w:rsid w:val="00064253"/>
    <w:rsid w:val="00064379"/>
    <w:rsid w:val="00064426"/>
    <w:rsid w:val="0006444A"/>
    <w:rsid w:val="00064736"/>
    <w:rsid w:val="00064F90"/>
    <w:rsid w:val="000650D5"/>
    <w:rsid w:val="000653E1"/>
    <w:rsid w:val="000658CF"/>
    <w:rsid w:val="00065BEB"/>
    <w:rsid w:val="00065F8A"/>
    <w:rsid w:val="000660BB"/>
    <w:rsid w:val="000661B6"/>
    <w:rsid w:val="000663C4"/>
    <w:rsid w:val="000666BC"/>
    <w:rsid w:val="00066705"/>
    <w:rsid w:val="00066718"/>
    <w:rsid w:val="00066721"/>
    <w:rsid w:val="0006679A"/>
    <w:rsid w:val="000667AD"/>
    <w:rsid w:val="00066A18"/>
    <w:rsid w:val="000671AD"/>
    <w:rsid w:val="0006722F"/>
    <w:rsid w:val="0006724C"/>
    <w:rsid w:val="00067356"/>
    <w:rsid w:val="000673BC"/>
    <w:rsid w:val="00067A62"/>
    <w:rsid w:val="00067E39"/>
    <w:rsid w:val="000700BC"/>
    <w:rsid w:val="000701E3"/>
    <w:rsid w:val="0007083B"/>
    <w:rsid w:val="00070F08"/>
    <w:rsid w:val="0007134C"/>
    <w:rsid w:val="000717FF"/>
    <w:rsid w:val="00071904"/>
    <w:rsid w:val="00071995"/>
    <w:rsid w:val="00071C31"/>
    <w:rsid w:val="00071CBF"/>
    <w:rsid w:val="00071E0A"/>
    <w:rsid w:val="00071E15"/>
    <w:rsid w:val="00071E52"/>
    <w:rsid w:val="00071E9C"/>
    <w:rsid w:val="00071FE2"/>
    <w:rsid w:val="00072002"/>
    <w:rsid w:val="0007243B"/>
    <w:rsid w:val="00072474"/>
    <w:rsid w:val="00072574"/>
    <w:rsid w:val="000725EF"/>
    <w:rsid w:val="00072D50"/>
    <w:rsid w:val="00073056"/>
    <w:rsid w:val="00073208"/>
    <w:rsid w:val="0007343E"/>
    <w:rsid w:val="00073590"/>
    <w:rsid w:val="0007360D"/>
    <w:rsid w:val="0007369C"/>
    <w:rsid w:val="000737B2"/>
    <w:rsid w:val="000739B0"/>
    <w:rsid w:val="00073AE1"/>
    <w:rsid w:val="00073BDB"/>
    <w:rsid w:val="00073C4F"/>
    <w:rsid w:val="00073D71"/>
    <w:rsid w:val="00073E04"/>
    <w:rsid w:val="00074498"/>
    <w:rsid w:val="00074B67"/>
    <w:rsid w:val="00074E62"/>
    <w:rsid w:val="00074FA5"/>
    <w:rsid w:val="00075060"/>
    <w:rsid w:val="00075137"/>
    <w:rsid w:val="00075192"/>
    <w:rsid w:val="000751BB"/>
    <w:rsid w:val="00075659"/>
    <w:rsid w:val="00075719"/>
    <w:rsid w:val="0007574A"/>
    <w:rsid w:val="000758AF"/>
    <w:rsid w:val="000758D0"/>
    <w:rsid w:val="00075927"/>
    <w:rsid w:val="00075BAB"/>
    <w:rsid w:val="00075BBA"/>
    <w:rsid w:val="00075BE5"/>
    <w:rsid w:val="00075C5F"/>
    <w:rsid w:val="00075CF9"/>
    <w:rsid w:val="00075E9F"/>
    <w:rsid w:val="00076172"/>
    <w:rsid w:val="00076184"/>
    <w:rsid w:val="000761BD"/>
    <w:rsid w:val="00076505"/>
    <w:rsid w:val="00076692"/>
    <w:rsid w:val="0007685F"/>
    <w:rsid w:val="00076CE4"/>
    <w:rsid w:val="00076D66"/>
    <w:rsid w:val="000771C9"/>
    <w:rsid w:val="00077234"/>
    <w:rsid w:val="00077771"/>
    <w:rsid w:val="00077869"/>
    <w:rsid w:val="00077A00"/>
    <w:rsid w:val="00077B85"/>
    <w:rsid w:val="00077FEB"/>
    <w:rsid w:val="00080134"/>
    <w:rsid w:val="000801F7"/>
    <w:rsid w:val="000802E9"/>
    <w:rsid w:val="00080A47"/>
    <w:rsid w:val="00080D11"/>
    <w:rsid w:val="00080FC6"/>
    <w:rsid w:val="00081653"/>
    <w:rsid w:val="00081672"/>
    <w:rsid w:val="00081931"/>
    <w:rsid w:val="00081AD5"/>
    <w:rsid w:val="00081BA2"/>
    <w:rsid w:val="00081DAB"/>
    <w:rsid w:val="00082134"/>
    <w:rsid w:val="0008227F"/>
    <w:rsid w:val="000834B9"/>
    <w:rsid w:val="000834E2"/>
    <w:rsid w:val="00083597"/>
    <w:rsid w:val="00083841"/>
    <w:rsid w:val="00083885"/>
    <w:rsid w:val="00083A37"/>
    <w:rsid w:val="00083CDC"/>
    <w:rsid w:val="000840D1"/>
    <w:rsid w:val="000844DA"/>
    <w:rsid w:val="000845A1"/>
    <w:rsid w:val="0008466E"/>
    <w:rsid w:val="00084882"/>
    <w:rsid w:val="00084EF7"/>
    <w:rsid w:val="00084F57"/>
    <w:rsid w:val="0008503C"/>
    <w:rsid w:val="000850DD"/>
    <w:rsid w:val="00085315"/>
    <w:rsid w:val="00085327"/>
    <w:rsid w:val="00085408"/>
    <w:rsid w:val="00085B3A"/>
    <w:rsid w:val="00085CEF"/>
    <w:rsid w:val="00085E32"/>
    <w:rsid w:val="00086126"/>
    <w:rsid w:val="000861C6"/>
    <w:rsid w:val="00086371"/>
    <w:rsid w:val="000864FB"/>
    <w:rsid w:val="00086528"/>
    <w:rsid w:val="000866DC"/>
    <w:rsid w:val="0008682D"/>
    <w:rsid w:val="00086856"/>
    <w:rsid w:val="00086A4B"/>
    <w:rsid w:val="00086AB5"/>
    <w:rsid w:val="00086AD1"/>
    <w:rsid w:val="00086B4A"/>
    <w:rsid w:val="00086B58"/>
    <w:rsid w:val="00086BE7"/>
    <w:rsid w:val="00086E4D"/>
    <w:rsid w:val="00086EA1"/>
    <w:rsid w:val="00087277"/>
    <w:rsid w:val="00087663"/>
    <w:rsid w:val="000876CC"/>
    <w:rsid w:val="00087B95"/>
    <w:rsid w:val="00087DD2"/>
    <w:rsid w:val="00090046"/>
    <w:rsid w:val="000901A6"/>
    <w:rsid w:val="00090427"/>
    <w:rsid w:val="00090596"/>
    <w:rsid w:val="00090BC6"/>
    <w:rsid w:val="00090C88"/>
    <w:rsid w:val="00090D20"/>
    <w:rsid w:val="00090D21"/>
    <w:rsid w:val="00091057"/>
    <w:rsid w:val="00091351"/>
    <w:rsid w:val="0009142D"/>
    <w:rsid w:val="00091817"/>
    <w:rsid w:val="00091C55"/>
    <w:rsid w:val="00091F79"/>
    <w:rsid w:val="00091F94"/>
    <w:rsid w:val="00091FA3"/>
    <w:rsid w:val="000921F7"/>
    <w:rsid w:val="0009233A"/>
    <w:rsid w:val="000923C7"/>
    <w:rsid w:val="000925CD"/>
    <w:rsid w:val="0009265D"/>
    <w:rsid w:val="0009282C"/>
    <w:rsid w:val="00092C15"/>
    <w:rsid w:val="00092FD8"/>
    <w:rsid w:val="00093121"/>
    <w:rsid w:val="00093151"/>
    <w:rsid w:val="0009376E"/>
    <w:rsid w:val="0009385F"/>
    <w:rsid w:val="00093AAB"/>
    <w:rsid w:val="00093ABF"/>
    <w:rsid w:val="00093B22"/>
    <w:rsid w:val="00093BB0"/>
    <w:rsid w:val="00093C4A"/>
    <w:rsid w:val="00093D41"/>
    <w:rsid w:val="000943BB"/>
    <w:rsid w:val="000947B3"/>
    <w:rsid w:val="00094863"/>
    <w:rsid w:val="00094AE1"/>
    <w:rsid w:val="00094BD1"/>
    <w:rsid w:val="00094C08"/>
    <w:rsid w:val="00094EFA"/>
    <w:rsid w:val="00094F75"/>
    <w:rsid w:val="00095262"/>
    <w:rsid w:val="000952BC"/>
    <w:rsid w:val="000956C4"/>
    <w:rsid w:val="0009578E"/>
    <w:rsid w:val="00095BBE"/>
    <w:rsid w:val="00095E9C"/>
    <w:rsid w:val="0009634F"/>
    <w:rsid w:val="000963C0"/>
    <w:rsid w:val="00096589"/>
    <w:rsid w:val="0009663C"/>
    <w:rsid w:val="000969C9"/>
    <w:rsid w:val="00096D65"/>
    <w:rsid w:val="00096FB6"/>
    <w:rsid w:val="000970DF"/>
    <w:rsid w:val="00097179"/>
    <w:rsid w:val="000971DD"/>
    <w:rsid w:val="0009779C"/>
    <w:rsid w:val="0009792D"/>
    <w:rsid w:val="00097C6A"/>
    <w:rsid w:val="00097F4E"/>
    <w:rsid w:val="000A000A"/>
    <w:rsid w:val="000A02CC"/>
    <w:rsid w:val="000A02EF"/>
    <w:rsid w:val="000A0440"/>
    <w:rsid w:val="000A05B1"/>
    <w:rsid w:val="000A0735"/>
    <w:rsid w:val="000A0768"/>
    <w:rsid w:val="000A0C3B"/>
    <w:rsid w:val="000A0CB6"/>
    <w:rsid w:val="000A0D59"/>
    <w:rsid w:val="000A0ED5"/>
    <w:rsid w:val="000A0F1F"/>
    <w:rsid w:val="000A0F27"/>
    <w:rsid w:val="000A1218"/>
    <w:rsid w:val="000A1651"/>
    <w:rsid w:val="000A18BB"/>
    <w:rsid w:val="000A19C2"/>
    <w:rsid w:val="000A1B3E"/>
    <w:rsid w:val="000A1D9D"/>
    <w:rsid w:val="000A1F05"/>
    <w:rsid w:val="000A1F1F"/>
    <w:rsid w:val="000A1FB5"/>
    <w:rsid w:val="000A2027"/>
    <w:rsid w:val="000A2051"/>
    <w:rsid w:val="000A2215"/>
    <w:rsid w:val="000A2553"/>
    <w:rsid w:val="000A2DB9"/>
    <w:rsid w:val="000A3040"/>
    <w:rsid w:val="000A3182"/>
    <w:rsid w:val="000A34C8"/>
    <w:rsid w:val="000A35E4"/>
    <w:rsid w:val="000A3A24"/>
    <w:rsid w:val="000A3CC1"/>
    <w:rsid w:val="000A3FA0"/>
    <w:rsid w:val="000A4252"/>
    <w:rsid w:val="000A44C4"/>
    <w:rsid w:val="000A4546"/>
    <w:rsid w:val="000A4614"/>
    <w:rsid w:val="000A46F4"/>
    <w:rsid w:val="000A499E"/>
    <w:rsid w:val="000A49B3"/>
    <w:rsid w:val="000A49E8"/>
    <w:rsid w:val="000A4AB2"/>
    <w:rsid w:val="000A4C44"/>
    <w:rsid w:val="000A4EA4"/>
    <w:rsid w:val="000A4EEF"/>
    <w:rsid w:val="000A50E6"/>
    <w:rsid w:val="000A53D8"/>
    <w:rsid w:val="000A5B34"/>
    <w:rsid w:val="000A5DCE"/>
    <w:rsid w:val="000A5E3E"/>
    <w:rsid w:val="000A5F08"/>
    <w:rsid w:val="000A5F59"/>
    <w:rsid w:val="000A6239"/>
    <w:rsid w:val="000A6305"/>
    <w:rsid w:val="000A69A4"/>
    <w:rsid w:val="000A69D2"/>
    <w:rsid w:val="000A6F2F"/>
    <w:rsid w:val="000A72FB"/>
    <w:rsid w:val="000A732F"/>
    <w:rsid w:val="000A73E5"/>
    <w:rsid w:val="000A7904"/>
    <w:rsid w:val="000A7A94"/>
    <w:rsid w:val="000A7BAA"/>
    <w:rsid w:val="000A7BBF"/>
    <w:rsid w:val="000A7BFA"/>
    <w:rsid w:val="000A7DE1"/>
    <w:rsid w:val="000B0042"/>
    <w:rsid w:val="000B06E3"/>
    <w:rsid w:val="000B0CCD"/>
    <w:rsid w:val="000B0EAD"/>
    <w:rsid w:val="000B174A"/>
    <w:rsid w:val="000B1916"/>
    <w:rsid w:val="000B2065"/>
    <w:rsid w:val="000B20D0"/>
    <w:rsid w:val="000B2509"/>
    <w:rsid w:val="000B2688"/>
    <w:rsid w:val="000B2697"/>
    <w:rsid w:val="000B27C1"/>
    <w:rsid w:val="000B2822"/>
    <w:rsid w:val="000B28D4"/>
    <w:rsid w:val="000B290D"/>
    <w:rsid w:val="000B2A34"/>
    <w:rsid w:val="000B2A42"/>
    <w:rsid w:val="000B2A7B"/>
    <w:rsid w:val="000B2F53"/>
    <w:rsid w:val="000B32A4"/>
    <w:rsid w:val="000B3362"/>
    <w:rsid w:val="000B35D7"/>
    <w:rsid w:val="000B3671"/>
    <w:rsid w:val="000B3702"/>
    <w:rsid w:val="000B39C3"/>
    <w:rsid w:val="000B3A87"/>
    <w:rsid w:val="000B3C16"/>
    <w:rsid w:val="000B3D76"/>
    <w:rsid w:val="000B3FDB"/>
    <w:rsid w:val="000B402D"/>
    <w:rsid w:val="000B414E"/>
    <w:rsid w:val="000B41E1"/>
    <w:rsid w:val="000B420A"/>
    <w:rsid w:val="000B4226"/>
    <w:rsid w:val="000B43B5"/>
    <w:rsid w:val="000B452D"/>
    <w:rsid w:val="000B481C"/>
    <w:rsid w:val="000B490D"/>
    <w:rsid w:val="000B4C4B"/>
    <w:rsid w:val="000B520C"/>
    <w:rsid w:val="000B542C"/>
    <w:rsid w:val="000B554D"/>
    <w:rsid w:val="000B5651"/>
    <w:rsid w:val="000B5940"/>
    <w:rsid w:val="000B5959"/>
    <w:rsid w:val="000B5BE8"/>
    <w:rsid w:val="000B6028"/>
    <w:rsid w:val="000B64B1"/>
    <w:rsid w:val="000B69AF"/>
    <w:rsid w:val="000B6AD1"/>
    <w:rsid w:val="000B6AE3"/>
    <w:rsid w:val="000B6F1A"/>
    <w:rsid w:val="000B7486"/>
    <w:rsid w:val="000B7556"/>
    <w:rsid w:val="000B75AC"/>
    <w:rsid w:val="000B767D"/>
    <w:rsid w:val="000B79C2"/>
    <w:rsid w:val="000B7ABF"/>
    <w:rsid w:val="000B7DC0"/>
    <w:rsid w:val="000C0033"/>
    <w:rsid w:val="000C02AA"/>
    <w:rsid w:val="000C06DB"/>
    <w:rsid w:val="000C0BDF"/>
    <w:rsid w:val="000C0C06"/>
    <w:rsid w:val="000C0C5A"/>
    <w:rsid w:val="000C0E5A"/>
    <w:rsid w:val="000C15B1"/>
    <w:rsid w:val="000C15D2"/>
    <w:rsid w:val="000C1769"/>
    <w:rsid w:val="000C19AE"/>
    <w:rsid w:val="000C1BCB"/>
    <w:rsid w:val="000C1D58"/>
    <w:rsid w:val="000C1FA4"/>
    <w:rsid w:val="000C23E4"/>
    <w:rsid w:val="000C294D"/>
    <w:rsid w:val="000C29E5"/>
    <w:rsid w:val="000C2DF1"/>
    <w:rsid w:val="000C2E7A"/>
    <w:rsid w:val="000C3023"/>
    <w:rsid w:val="000C3326"/>
    <w:rsid w:val="000C33B3"/>
    <w:rsid w:val="000C3461"/>
    <w:rsid w:val="000C36C3"/>
    <w:rsid w:val="000C3802"/>
    <w:rsid w:val="000C381E"/>
    <w:rsid w:val="000C38C4"/>
    <w:rsid w:val="000C3B8E"/>
    <w:rsid w:val="000C3D09"/>
    <w:rsid w:val="000C3D5B"/>
    <w:rsid w:val="000C3DCA"/>
    <w:rsid w:val="000C3EAA"/>
    <w:rsid w:val="000C43DD"/>
    <w:rsid w:val="000C4477"/>
    <w:rsid w:val="000C44A5"/>
    <w:rsid w:val="000C4501"/>
    <w:rsid w:val="000C4873"/>
    <w:rsid w:val="000C4929"/>
    <w:rsid w:val="000C4B89"/>
    <w:rsid w:val="000C4CD5"/>
    <w:rsid w:val="000C5004"/>
    <w:rsid w:val="000C5100"/>
    <w:rsid w:val="000C5130"/>
    <w:rsid w:val="000C5310"/>
    <w:rsid w:val="000C53B9"/>
    <w:rsid w:val="000C57D4"/>
    <w:rsid w:val="000C5DFD"/>
    <w:rsid w:val="000C5FF6"/>
    <w:rsid w:val="000C62AA"/>
    <w:rsid w:val="000C6376"/>
    <w:rsid w:val="000C6432"/>
    <w:rsid w:val="000C69E8"/>
    <w:rsid w:val="000C6AB5"/>
    <w:rsid w:val="000C7221"/>
    <w:rsid w:val="000C777D"/>
    <w:rsid w:val="000C7863"/>
    <w:rsid w:val="000C7A2E"/>
    <w:rsid w:val="000C7C67"/>
    <w:rsid w:val="000D00A7"/>
    <w:rsid w:val="000D0210"/>
    <w:rsid w:val="000D0427"/>
    <w:rsid w:val="000D0503"/>
    <w:rsid w:val="000D081A"/>
    <w:rsid w:val="000D0A2F"/>
    <w:rsid w:val="000D0A5C"/>
    <w:rsid w:val="000D0CB9"/>
    <w:rsid w:val="000D0E9C"/>
    <w:rsid w:val="000D1019"/>
    <w:rsid w:val="000D1033"/>
    <w:rsid w:val="000D1163"/>
    <w:rsid w:val="000D15A8"/>
    <w:rsid w:val="000D1D76"/>
    <w:rsid w:val="000D1EC6"/>
    <w:rsid w:val="000D2199"/>
    <w:rsid w:val="000D22CB"/>
    <w:rsid w:val="000D231C"/>
    <w:rsid w:val="000D2654"/>
    <w:rsid w:val="000D270F"/>
    <w:rsid w:val="000D27A3"/>
    <w:rsid w:val="000D282F"/>
    <w:rsid w:val="000D2906"/>
    <w:rsid w:val="000D2E82"/>
    <w:rsid w:val="000D2FD0"/>
    <w:rsid w:val="000D3021"/>
    <w:rsid w:val="000D33FD"/>
    <w:rsid w:val="000D34D8"/>
    <w:rsid w:val="000D362F"/>
    <w:rsid w:val="000D36E9"/>
    <w:rsid w:val="000D37FF"/>
    <w:rsid w:val="000D3856"/>
    <w:rsid w:val="000D38A3"/>
    <w:rsid w:val="000D3CEC"/>
    <w:rsid w:val="000D3E8C"/>
    <w:rsid w:val="000D4104"/>
    <w:rsid w:val="000D4230"/>
    <w:rsid w:val="000D445F"/>
    <w:rsid w:val="000D44A3"/>
    <w:rsid w:val="000D4730"/>
    <w:rsid w:val="000D4AB6"/>
    <w:rsid w:val="000D5233"/>
    <w:rsid w:val="000D55F6"/>
    <w:rsid w:val="000D58D0"/>
    <w:rsid w:val="000D602B"/>
    <w:rsid w:val="000D60A6"/>
    <w:rsid w:val="000D60DB"/>
    <w:rsid w:val="000D623F"/>
    <w:rsid w:val="000D6460"/>
    <w:rsid w:val="000D64FA"/>
    <w:rsid w:val="000D700A"/>
    <w:rsid w:val="000D70C9"/>
    <w:rsid w:val="000D70F7"/>
    <w:rsid w:val="000D73A0"/>
    <w:rsid w:val="000D741E"/>
    <w:rsid w:val="000D77BB"/>
    <w:rsid w:val="000D7B65"/>
    <w:rsid w:val="000D7BD0"/>
    <w:rsid w:val="000D7F46"/>
    <w:rsid w:val="000E0172"/>
    <w:rsid w:val="000E0244"/>
    <w:rsid w:val="000E0537"/>
    <w:rsid w:val="000E061B"/>
    <w:rsid w:val="000E061F"/>
    <w:rsid w:val="000E0770"/>
    <w:rsid w:val="000E0789"/>
    <w:rsid w:val="000E0931"/>
    <w:rsid w:val="000E09CC"/>
    <w:rsid w:val="000E0BF6"/>
    <w:rsid w:val="000E0EB2"/>
    <w:rsid w:val="000E10F3"/>
    <w:rsid w:val="000E116F"/>
    <w:rsid w:val="000E1329"/>
    <w:rsid w:val="000E1DAF"/>
    <w:rsid w:val="000E1E11"/>
    <w:rsid w:val="000E1EC2"/>
    <w:rsid w:val="000E2147"/>
    <w:rsid w:val="000E2374"/>
    <w:rsid w:val="000E2439"/>
    <w:rsid w:val="000E2499"/>
    <w:rsid w:val="000E253D"/>
    <w:rsid w:val="000E2609"/>
    <w:rsid w:val="000E2682"/>
    <w:rsid w:val="000E27DF"/>
    <w:rsid w:val="000E296A"/>
    <w:rsid w:val="000E296B"/>
    <w:rsid w:val="000E2B90"/>
    <w:rsid w:val="000E2ED1"/>
    <w:rsid w:val="000E2F5B"/>
    <w:rsid w:val="000E305E"/>
    <w:rsid w:val="000E3243"/>
    <w:rsid w:val="000E34EF"/>
    <w:rsid w:val="000E3568"/>
    <w:rsid w:val="000E38CD"/>
    <w:rsid w:val="000E3B45"/>
    <w:rsid w:val="000E3EFF"/>
    <w:rsid w:val="000E3F52"/>
    <w:rsid w:val="000E4076"/>
    <w:rsid w:val="000E4433"/>
    <w:rsid w:val="000E4493"/>
    <w:rsid w:val="000E44DC"/>
    <w:rsid w:val="000E46D7"/>
    <w:rsid w:val="000E4AB8"/>
    <w:rsid w:val="000E5024"/>
    <w:rsid w:val="000E5361"/>
    <w:rsid w:val="000E53A4"/>
    <w:rsid w:val="000E5449"/>
    <w:rsid w:val="000E5BAF"/>
    <w:rsid w:val="000E5C2E"/>
    <w:rsid w:val="000E5C9E"/>
    <w:rsid w:val="000E5D9E"/>
    <w:rsid w:val="000E5F7E"/>
    <w:rsid w:val="000E606E"/>
    <w:rsid w:val="000E6120"/>
    <w:rsid w:val="000E6127"/>
    <w:rsid w:val="000E64A5"/>
    <w:rsid w:val="000E6521"/>
    <w:rsid w:val="000E69CB"/>
    <w:rsid w:val="000E6D59"/>
    <w:rsid w:val="000E7116"/>
    <w:rsid w:val="000E712B"/>
    <w:rsid w:val="000E712D"/>
    <w:rsid w:val="000E71BA"/>
    <w:rsid w:val="000E79F1"/>
    <w:rsid w:val="000E7CD3"/>
    <w:rsid w:val="000E7D98"/>
    <w:rsid w:val="000F016B"/>
    <w:rsid w:val="000F038E"/>
    <w:rsid w:val="000F03ED"/>
    <w:rsid w:val="000F05AE"/>
    <w:rsid w:val="000F05DC"/>
    <w:rsid w:val="000F0631"/>
    <w:rsid w:val="000F06E6"/>
    <w:rsid w:val="000F0858"/>
    <w:rsid w:val="000F0B33"/>
    <w:rsid w:val="000F0FDA"/>
    <w:rsid w:val="000F138E"/>
    <w:rsid w:val="000F13D6"/>
    <w:rsid w:val="000F17EA"/>
    <w:rsid w:val="000F1B4D"/>
    <w:rsid w:val="000F1B99"/>
    <w:rsid w:val="000F1F17"/>
    <w:rsid w:val="000F2049"/>
    <w:rsid w:val="000F2283"/>
    <w:rsid w:val="000F2435"/>
    <w:rsid w:val="000F2CBB"/>
    <w:rsid w:val="000F2E18"/>
    <w:rsid w:val="000F320F"/>
    <w:rsid w:val="000F3484"/>
    <w:rsid w:val="000F36E6"/>
    <w:rsid w:val="000F39FD"/>
    <w:rsid w:val="000F3B0D"/>
    <w:rsid w:val="000F3D1C"/>
    <w:rsid w:val="000F3E9B"/>
    <w:rsid w:val="000F45AB"/>
    <w:rsid w:val="000F4815"/>
    <w:rsid w:val="000F4AA9"/>
    <w:rsid w:val="000F5853"/>
    <w:rsid w:val="000F594D"/>
    <w:rsid w:val="000F5BBC"/>
    <w:rsid w:val="000F5CA6"/>
    <w:rsid w:val="000F65AB"/>
    <w:rsid w:val="000F6723"/>
    <w:rsid w:val="000F6BE9"/>
    <w:rsid w:val="000F6CF7"/>
    <w:rsid w:val="000F6D53"/>
    <w:rsid w:val="000F7292"/>
    <w:rsid w:val="000F77AE"/>
    <w:rsid w:val="000F789C"/>
    <w:rsid w:val="000F7ABD"/>
    <w:rsid w:val="000F7D84"/>
    <w:rsid w:val="000F7DB3"/>
    <w:rsid w:val="000F7EBF"/>
    <w:rsid w:val="0010051A"/>
    <w:rsid w:val="00100D76"/>
    <w:rsid w:val="001013EB"/>
    <w:rsid w:val="00101589"/>
    <w:rsid w:val="001015EA"/>
    <w:rsid w:val="001017F0"/>
    <w:rsid w:val="001020EC"/>
    <w:rsid w:val="001026E4"/>
    <w:rsid w:val="001027CE"/>
    <w:rsid w:val="001027D9"/>
    <w:rsid w:val="00102AE8"/>
    <w:rsid w:val="00102C01"/>
    <w:rsid w:val="001030FA"/>
    <w:rsid w:val="001031F6"/>
    <w:rsid w:val="001033E8"/>
    <w:rsid w:val="0010350D"/>
    <w:rsid w:val="00103765"/>
    <w:rsid w:val="001039AA"/>
    <w:rsid w:val="00103A78"/>
    <w:rsid w:val="00103DCD"/>
    <w:rsid w:val="00103EBC"/>
    <w:rsid w:val="0010427F"/>
    <w:rsid w:val="00104364"/>
    <w:rsid w:val="00104401"/>
    <w:rsid w:val="001045A3"/>
    <w:rsid w:val="001045CC"/>
    <w:rsid w:val="00104663"/>
    <w:rsid w:val="00104855"/>
    <w:rsid w:val="0010496D"/>
    <w:rsid w:val="001049D2"/>
    <w:rsid w:val="00104A24"/>
    <w:rsid w:val="00104FB3"/>
    <w:rsid w:val="001050A0"/>
    <w:rsid w:val="00105320"/>
    <w:rsid w:val="00105342"/>
    <w:rsid w:val="001053BB"/>
    <w:rsid w:val="001058B9"/>
    <w:rsid w:val="00105902"/>
    <w:rsid w:val="0010593A"/>
    <w:rsid w:val="00105A84"/>
    <w:rsid w:val="00105FB5"/>
    <w:rsid w:val="001061E9"/>
    <w:rsid w:val="00106325"/>
    <w:rsid w:val="001065E5"/>
    <w:rsid w:val="001067A2"/>
    <w:rsid w:val="00106B8A"/>
    <w:rsid w:val="00106E9D"/>
    <w:rsid w:val="00107013"/>
    <w:rsid w:val="001071B0"/>
    <w:rsid w:val="00107639"/>
    <w:rsid w:val="00107A4F"/>
    <w:rsid w:val="00107BBA"/>
    <w:rsid w:val="00107C8B"/>
    <w:rsid w:val="00110120"/>
    <w:rsid w:val="001101F4"/>
    <w:rsid w:val="00110314"/>
    <w:rsid w:val="00110627"/>
    <w:rsid w:val="001109C9"/>
    <w:rsid w:val="00110D52"/>
    <w:rsid w:val="00110E6B"/>
    <w:rsid w:val="00111161"/>
    <w:rsid w:val="0011126C"/>
    <w:rsid w:val="001112A2"/>
    <w:rsid w:val="0011177A"/>
    <w:rsid w:val="0011222E"/>
    <w:rsid w:val="001127ED"/>
    <w:rsid w:val="00112A35"/>
    <w:rsid w:val="00112A4C"/>
    <w:rsid w:val="00112A5F"/>
    <w:rsid w:val="00112D44"/>
    <w:rsid w:val="00112E7C"/>
    <w:rsid w:val="00112EF7"/>
    <w:rsid w:val="00112F9C"/>
    <w:rsid w:val="00113027"/>
    <w:rsid w:val="00113585"/>
    <w:rsid w:val="00113828"/>
    <w:rsid w:val="00113C0E"/>
    <w:rsid w:val="00113C44"/>
    <w:rsid w:val="00113CB0"/>
    <w:rsid w:val="00113F6F"/>
    <w:rsid w:val="001141AE"/>
    <w:rsid w:val="00114218"/>
    <w:rsid w:val="00114612"/>
    <w:rsid w:val="00114B04"/>
    <w:rsid w:val="00114E3A"/>
    <w:rsid w:val="001151BE"/>
    <w:rsid w:val="00115451"/>
    <w:rsid w:val="00115653"/>
    <w:rsid w:val="0011565C"/>
    <w:rsid w:val="00115753"/>
    <w:rsid w:val="00115D1F"/>
    <w:rsid w:val="00115E02"/>
    <w:rsid w:val="00115FD4"/>
    <w:rsid w:val="0011606C"/>
    <w:rsid w:val="001164F0"/>
    <w:rsid w:val="001165A0"/>
    <w:rsid w:val="001166E1"/>
    <w:rsid w:val="00116A70"/>
    <w:rsid w:val="00116D49"/>
    <w:rsid w:val="0011705E"/>
    <w:rsid w:val="001171D3"/>
    <w:rsid w:val="00117609"/>
    <w:rsid w:val="00117610"/>
    <w:rsid w:val="00117A35"/>
    <w:rsid w:val="00117F90"/>
    <w:rsid w:val="001202D2"/>
    <w:rsid w:val="001205A4"/>
    <w:rsid w:val="00120658"/>
    <w:rsid w:val="001207DC"/>
    <w:rsid w:val="00120A35"/>
    <w:rsid w:val="00120AF0"/>
    <w:rsid w:val="00120CA7"/>
    <w:rsid w:val="00120D1E"/>
    <w:rsid w:val="00120D2E"/>
    <w:rsid w:val="00120D95"/>
    <w:rsid w:val="00120E3E"/>
    <w:rsid w:val="00120F07"/>
    <w:rsid w:val="001211FA"/>
    <w:rsid w:val="0012126E"/>
    <w:rsid w:val="0012151B"/>
    <w:rsid w:val="00121784"/>
    <w:rsid w:val="0012193F"/>
    <w:rsid w:val="00121B77"/>
    <w:rsid w:val="00121FD1"/>
    <w:rsid w:val="001224F4"/>
    <w:rsid w:val="00122979"/>
    <w:rsid w:val="001229B3"/>
    <w:rsid w:val="00122A5A"/>
    <w:rsid w:val="00122C18"/>
    <w:rsid w:val="0012301D"/>
    <w:rsid w:val="00123055"/>
    <w:rsid w:val="0012305D"/>
    <w:rsid w:val="00123324"/>
    <w:rsid w:val="001234BA"/>
    <w:rsid w:val="001239A9"/>
    <w:rsid w:val="00123A3B"/>
    <w:rsid w:val="00123D59"/>
    <w:rsid w:val="0012416F"/>
    <w:rsid w:val="00124491"/>
    <w:rsid w:val="0012463B"/>
    <w:rsid w:val="0012496E"/>
    <w:rsid w:val="00124AC1"/>
    <w:rsid w:val="00124D3E"/>
    <w:rsid w:val="00124E50"/>
    <w:rsid w:val="001251B8"/>
    <w:rsid w:val="0012548E"/>
    <w:rsid w:val="001254FE"/>
    <w:rsid w:val="00125584"/>
    <w:rsid w:val="0012567E"/>
    <w:rsid w:val="00125985"/>
    <w:rsid w:val="00125E7F"/>
    <w:rsid w:val="00125F69"/>
    <w:rsid w:val="00126043"/>
    <w:rsid w:val="00126362"/>
    <w:rsid w:val="001263A8"/>
    <w:rsid w:val="0012685A"/>
    <w:rsid w:val="00126A2E"/>
    <w:rsid w:val="00126CA5"/>
    <w:rsid w:val="00126E10"/>
    <w:rsid w:val="00126EB6"/>
    <w:rsid w:val="0012751B"/>
    <w:rsid w:val="00127B8B"/>
    <w:rsid w:val="00127E02"/>
    <w:rsid w:val="00130121"/>
    <w:rsid w:val="00130978"/>
    <w:rsid w:val="00130D4B"/>
    <w:rsid w:val="00130DA9"/>
    <w:rsid w:val="00130FCB"/>
    <w:rsid w:val="001313E9"/>
    <w:rsid w:val="00131560"/>
    <w:rsid w:val="001318EB"/>
    <w:rsid w:val="00131B10"/>
    <w:rsid w:val="00131B5D"/>
    <w:rsid w:val="00131C39"/>
    <w:rsid w:val="00131D9A"/>
    <w:rsid w:val="00131E46"/>
    <w:rsid w:val="001322CB"/>
    <w:rsid w:val="00132431"/>
    <w:rsid w:val="0013250A"/>
    <w:rsid w:val="00132822"/>
    <w:rsid w:val="0013288A"/>
    <w:rsid w:val="00132E75"/>
    <w:rsid w:val="00132E7C"/>
    <w:rsid w:val="00132F73"/>
    <w:rsid w:val="00133063"/>
    <w:rsid w:val="00133286"/>
    <w:rsid w:val="0013332B"/>
    <w:rsid w:val="00133453"/>
    <w:rsid w:val="0013346E"/>
    <w:rsid w:val="001334C4"/>
    <w:rsid w:val="00133A4F"/>
    <w:rsid w:val="00133A54"/>
    <w:rsid w:val="00133AE2"/>
    <w:rsid w:val="00133B59"/>
    <w:rsid w:val="00133F84"/>
    <w:rsid w:val="001345EB"/>
    <w:rsid w:val="00134B1A"/>
    <w:rsid w:val="0013501D"/>
    <w:rsid w:val="001352E1"/>
    <w:rsid w:val="0013534F"/>
    <w:rsid w:val="001357B8"/>
    <w:rsid w:val="001357E6"/>
    <w:rsid w:val="0013580E"/>
    <w:rsid w:val="0013594F"/>
    <w:rsid w:val="001359AA"/>
    <w:rsid w:val="00135A5C"/>
    <w:rsid w:val="00135DD4"/>
    <w:rsid w:val="001361B2"/>
    <w:rsid w:val="00136AE6"/>
    <w:rsid w:val="00136B1C"/>
    <w:rsid w:val="00136BBC"/>
    <w:rsid w:val="00136C23"/>
    <w:rsid w:val="00136C7C"/>
    <w:rsid w:val="00136D3B"/>
    <w:rsid w:val="0013719B"/>
    <w:rsid w:val="00137380"/>
    <w:rsid w:val="00137A7D"/>
    <w:rsid w:val="00137B35"/>
    <w:rsid w:val="00137C80"/>
    <w:rsid w:val="00137D61"/>
    <w:rsid w:val="00137DB0"/>
    <w:rsid w:val="00137E90"/>
    <w:rsid w:val="00137FD0"/>
    <w:rsid w:val="001403E5"/>
    <w:rsid w:val="0014045D"/>
    <w:rsid w:val="00140665"/>
    <w:rsid w:val="001407B8"/>
    <w:rsid w:val="00140998"/>
    <w:rsid w:val="00140B6D"/>
    <w:rsid w:val="00140F98"/>
    <w:rsid w:val="001410A7"/>
    <w:rsid w:val="00141268"/>
    <w:rsid w:val="00141597"/>
    <w:rsid w:val="0014170B"/>
    <w:rsid w:val="00141CB6"/>
    <w:rsid w:val="00141D91"/>
    <w:rsid w:val="00141E9C"/>
    <w:rsid w:val="001421BA"/>
    <w:rsid w:val="001421BE"/>
    <w:rsid w:val="001421C1"/>
    <w:rsid w:val="0014230A"/>
    <w:rsid w:val="001423C9"/>
    <w:rsid w:val="0014278C"/>
    <w:rsid w:val="00142AE0"/>
    <w:rsid w:val="00142C0E"/>
    <w:rsid w:val="00142C77"/>
    <w:rsid w:val="00142DE6"/>
    <w:rsid w:val="001431B8"/>
    <w:rsid w:val="0014329F"/>
    <w:rsid w:val="001433F1"/>
    <w:rsid w:val="00143597"/>
    <w:rsid w:val="00143AEC"/>
    <w:rsid w:val="0014461A"/>
    <w:rsid w:val="00144A0B"/>
    <w:rsid w:val="00145230"/>
    <w:rsid w:val="001456D6"/>
    <w:rsid w:val="001458EF"/>
    <w:rsid w:val="0014594D"/>
    <w:rsid w:val="00145A0B"/>
    <w:rsid w:val="00145B6D"/>
    <w:rsid w:val="00145E4A"/>
    <w:rsid w:val="00146D4A"/>
    <w:rsid w:val="00146D5A"/>
    <w:rsid w:val="00146EED"/>
    <w:rsid w:val="00146F9D"/>
    <w:rsid w:val="0014703F"/>
    <w:rsid w:val="00147180"/>
    <w:rsid w:val="001472FB"/>
    <w:rsid w:val="0014738B"/>
    <w:rsid w:val="001474DB"/>
    <w:rsid w:val="00147569"/>
    <w:rsid w:val="0015022A"/>
    <w:rsid w:val="001503B2"/>
    <w:rsid w:val="00150625"/>
    <w:rsid w:val="00150B4D"/>
    <w:rsid w:val="00150C27"/>
    <w:rsid w:val="00150C8D"/>
    <w:rsid w:val="00150E28"/>
    <w:rsid w:val="00150F31"/>
    <w:rsid w:val="00150F87"/>
    <w:rsid w:val="001510AE"/>
    <w:rsid w:val="0015110B"/>
    <w:rsid w:val="0015144C"/>
    <w:rsid w:val="0015145F"/>
    <w:rsid w:val="001514CF"/>
    <w:rsid w:val="0015184C"/>
    <w:rsid w:val="00151C77"/>
    <w:rsid w:val="001520DF"/>
    <w:rsid w:val="0015212A"/>
    <w:rsid w:val="001525C6"/>
    <w:rsid w:val="001526F3"/>
    <w:rsid w:val="00152B54"/>
    <w:rsid w:val="00152DB5"/>
    <w:rsid w:val="00152DBF"/>
    <w:rsid w:val="00152DFD"/>
    <w:rsid w:val="00152E19"/>
    <w:rsid w:val="00152FD9"/>
    <w:rsid w:val="001537A4"/>
    <w:rsid w:val="00153A18"/>
    <w:rsid w:val="00153B4B"/>
    <w:rsid w:val="00153E64"/>
    <w:rsid w:val="001544FC"/>
    <w:rsid w:val="0015481B"/>
    <w:rsid w:val="00154A39"/>
    <w:rsid w:val="00154ACD"/>
    <w:rsid w:val="00154D91"/>
    <w:rsid w:val="00154E43"/>
    <w:rsid w:val="00154E94"/>
    <w:rsid w:val="00154FAF"/>
    <w:rsid w:val="001551D9"/>
    <w:rsid w:val="0015562A"/>
    <w:rsid w:val="00155662"/>
    <w:rsid w:val="00155D13"/>
    <w:rsid w:val="00155D1A"/>
    <w:rsid w:val="00155E47"/>
    <w:rsid w:val="0015647D"/>
    <w:rsid w:val="0015664A"/>
    <w:rsid w:val="00156BBB"/>
    <w:rsid w:val="00156C33"/>
    <w:rsid w:val="00156D89"/>
    <w:rsid w:val="00156FA6"/>
    <w:rsid w:val="001572DA"/>
    <w:rsid w:val="001572E5"/>
    <w:rsid w:val="00157396"/>
    <w:rsid w:val="001575D4"/>
    <w:rsid w:val="001579F3"/>
    <w:rsid w:val="00157A14"/>
    <w:rsid w:val="00157D6C"/>
    <w:rsid w:val="00157FA2"/>
    <w:rsid w:val="0016001E"/>
    <w:rsid w:val="0016037D"/>
    <w:rsid w:val="0016073E"/>
    <w:rsid w:val="001608C4"/>
    <w:rsid w:val="001611FB"/>
    <w:rsid w:val="00161285"/>
    <w:rsid w:val="001612EE"/>
    <w:rsid w:val="00161474"/>
    <w:rsid w:val="001617CE"/>
    <w:rsid w:val="00161A35"/>
    <w:rsid w:val="00161AF8"/>
    <w:rsid w:val="00161B10"/>
    <w:rsid w:val="00161FEC"/>
    <w:rsid w:val="001620DE"/>
    <w:rsid w:val="00162978"/>
    <w:rsid w:val="00162A36"/>
    <w:rsid w:val="0016333D"/>
    <w:rsid w:val="00163344"/>
    <w:rsid w:val="001634E1"/>
    <w:rsid w:val="00163664"/>
    <w:rsid w:val="00163C49"/>
    <w:rsid w:val="00163D66"/>
    <w:rsid w:val="001641BE"/>
    <w:rsid w:val="00164207"/>
    <w:rsid w:val="0016422D"/>
    <w:rsid w:val="001642B9"/>
    <w:rsid w:val="0016443E"/>
    <w:rsid w:val="00164478"/>
    <w:rsid w:val="00164791"/>
    <w:rsid w:val="001649C4"/>
    <w:rsid w:val="00164E13"/>
    <w:rsid w:val="00165A3E"/>
    <w:rsid w:val="00165E14"/>
    <w:rsid w:val="00165E7F"/>
    <w:rsid w:val="00166332"/>
    <w:rsid w:val="001665F7"/>
    <w:rsid w:val="0016698B"/>
    <w:rsid w:val="001669F3"/>
    <w:rsid w:val="00166C7A"/>
    <w:rsid w:val="00166EC4"/>
    <w:rsid w:val="00166FC9"/>
    <w:rsid w:val="001671D8"/>
    <w:rsid w:val="001674E8"/>
    <w:rsid w:val="00167AEB"/>
    <w:rsid w:val="00167C2F"/>
    <w:rsid w:val="00167DDD"/>
    <w:rsid w:val="00167FBD"/>
    <w:rsid w:val="00170118"/>
    <w:rsid w:val="0017019D"/>
    <w:rsid w:val="001701AD"/>
    <w:rsid w:val="0017057C"/>
    <w:rsid w:val="001706C6"/>
    <w:rsid w:val="00170BEB"/>
    <w:rsid w:val="00170E64"/>
    <w:rsid w:val="0017111D"/>
    <w:rsid w:val="001711A1"/>
    <w:rsid w:val="0017144A"/>
    <w:rsid w:val="0017155B"/>
    <w:rsid w:val="00171572"/>
    <w:rsid w:val="001716A7"/>
    <w:rsid w:val="00171A15"/>
    <w:rsid w:val="00171B8E"/>
    <w:rsid w:val="00171BC6"/>
    <w:rsid w:val="0017205F"/>
    <w:rsid w:val="001720AA"/>
    <w:rsid w:val="0017213F"/>
    <w:rsid w:val="00172361"/>
    <w:rsid w:val="001724B8"/>
    <w:rsid w:val="001725BE"/>
    <w:rsid w:val="001725F1"/>
    <w:rsid w:val="00172717"/>
    <w:rsid w:val="00172C22"/>
    <w:rsid w:val="00172DA6"/>
    <w:rsid w:val="00172F77"/>
    <w:rsid w:val="00173012"/>
    <w:rsid w:val="00173303"/>
    <w:rsid w:val="00173305"/>
    <w:rsid w:val="001734BB"/>
    <w:rsid w:val="0017355A"/>
    <w:rsid w:val="00173B28"/>
    <w:rsid w:val="00173D99"/>
    <w:rsid w:val="00173E10"/>
    <w:rsid w:val="00173EEC"/>
    <w:rsid w:val="0017415E"/>
    <w:rsid w:val="00174355"/>
    <w:rsid w:val="0017441B"/>
    <w:rsid w:val="00174B34"/>
    <w:rsid w:val="00174B3D"/>
    <w:rsid w:val="00174C92"/>
    <w:rsid w:val="00174D60"/>
    <w:rsid w:val="00174E9C"/>
    <w:rsid w:val="00174F4E"/>
    <w:rsid w:val="00175466"/>
    <w:rsid w:val="0017549E"/>
    <w:rsid w:val="00175552"/>
    <w:rsid w:val="00175636"/>
    <w:rsid w:val="00175719"/>
    <w:rsid w:val="001759EA"/>
    <w:rsid w:val="00175BDA"/>
    <w:rsid w:val="00175DE9"/>
    <w:rsid w:val="00175FD4"/>
    <w:rsid w:val="00176792"/>
    <w:rsid w:val="00176827"/>
    <w:rsid w:val="0017683B"/>
    <w:rsid w:val="00176877"/>
    <w:rsid w:val="00176969"/>
    <w:rsid w:val="00176A5F"/>
    <w:rsid w:val="00176BCC"/>
    <w:rsid w:val="00176F08"/>
    <w:rsid w:val="00176F3E"/>
    <w:rsid w:val="001775B1"/>
    <w:rsid w:val="00177A67"/>
    <w:rsid w:val="00177A81"/>
    <w:rsid w:val="00177BA5"/>
    <w:rsid w:val="00177BE2"/>
    <w:rsid w:val="00177D04"/>
    <w:rsid w:val="00177F5E"/>
    <w:rsid w:val="00180380"/>
    <w:rsid w:val="001803F8"/>
    <w:rsid w:val="001804F9"/>
    <w:rsid w:val="001805F3"/>
    <w:rsid w:val="001807C4"/>
    <w:rsid w:val="001807D7"/>
    <w:rsid w:val="0018084F"/>
    <w:rsid w:val="00180ADE"/>
    <w:rsid w:val="00180DA7"/>
    <w:rsid w:val="00180E21"/>
    <w:rsid w:val="00180E55"/>
    <w:rsid w:val="00181324"/>
    <w:rsid w:val="00181380"/>
    <w:rsid w:val="001813BD"/>
    <w:rsid w:val="00181567"/>
    <w:rsid w:val="001815C2"/>
    <w:rsid w:val="00181642"/>
    <w:rsid w:val="00181801"/>
    <w:rsid w:val="0018190B"/>
    <w:rsid w:val="00181BCF"/>
    <w:rsid w:val="00181C5A"/>
    <w:rsid w:val="00181E81"/>
    <w:rsid w:val="00182C45"/>
    <w:rsid w:val="00182FDF"/>
    <w:rsid w:val="0018362E"/>
    <w:rsid w:val="001839F7"/>
    <w:rsid w:val="00183ADB"/>
    <w:rsid w:val="00183C50"/>
    <w:rsid w:val="00183C8D"/>
    <w:rsid w:val="00184448"/>
    <w:rsid w:val="0018449E"/>
    <w:rsid w:val="001844FB"/>
    <w:rsid w:val="001845BB"/>
    <w:rsid w:val="00184768"/>
    <w:rsid w:val="001847BC"/>
    <w:rsid w:val="00184D04"/>
    <w:rsid w:val="00184E6F"/>
    <w:rsid w:val="00185249"/>
    <w:rsid w:val="00185561"/>
    <w:rsid w:val="001857AD"/>
    <w:rsid w:val="0018589C"/>
    <w:rsid w:val="001858AF"/>
    <w:rsid w:val="00185C3C"/>
    <w:rsid w:val="00185C94"/>
    <w:rsid w:val="00185EB5"/>
    <w:rsid w:val="00185EC9"/>
    <w:rsid w:val="001862AB"/>
    <w:rsid w:val="0018632F"/>
    <w:rsid w:val="001864D8"/>
    <w:rsid w:val="0018657E"/>
    <w:rsid w:val="0018691B"/>
    <w:rsid w:val="001869A1"/>
    <w:rsid w:val="00186A7F"/>
    <w:rsid w:val="00186D8C"/>
    <w:rsid w:val="00187016"/>
    <w:rsid w:val="00187908"/>
    <w:rsid w:val="00187A1D"/>
    <w:rsid w:val="00187CA6"/>
    <w:rsid w:val="00187EAB"/>
    <w:rsid w:val="00190300"/>
    <w:rsid w:val="001909B8"/>
    <w:rsid w:val="001909CC"/>
    <w:rsid w:val="00190E19"/>
    <w:rsid w:val="00191013"/>
    <w:rsid w:val="001910B1"/>
    <w:rsid w:val="00191148"/>
    <w:rsid w:val="00191394"/>
    <w:rsid w:val="001915DD"/>
    <w:rsid w:val="0019175F"/>
    <w:rsid w:val="00191983"/>
    <w:rsid w:val="0019199E"/>
    <w:rsid w:val="00191A46"/>
    <w:rsid w:val="00191B3F"/>
    <w:rsid w:val="00191B5D"/>
    <w:rsid w:val="00191CD1"/>
    <w:rsid w:val="00191F59"/>
    <w:rsid w:val="0019209B"/>
    <w:rsid w:val="001921DB"/>
    <w:rsid w:val="0019238D"/>
    <w:rsid w:val="001926BF"/>
    <w:rsid w:val="001926F2"/>
    <w:rsid w:val="00192888"/>
    <w:rsid w:val="00192D61"/>
    <w:rsid w:val="00192DEB"/>
    <w:rsid w:val="00192E6E"/>
    <w:rsid w:val="001930EE"/>
    <w:rsid w:val="00193690"/>
    <w:rsid w:val="00193B78"/>
    <w:rsid w:val="00193CFC"/>
    <w:rsid w:val="00193DC6"/>
    <w:rsid w:val="0019426D"/>
    <w:rsid w:val="001946F2"/>
    <w:rsid w:val="00194EFA"/>
    <w:rsid w:val="00194FA9"/>
    <w:rsid w:val="0019522E"/>
    <w:rsid w:val="001953DA"/>
    <w:rsid w:val="00195A24"/>
    <w:rsid w:val="00195DBD"/>
    <w:rsid w:val="0019614F"/>
    <w:rsid w:val="00196373"/>
    <w:rsid w:val="001963DA"/>
    <w:rsid w:val="0019652C"/>
    <w:rsid w:val="00196749"/>
    <w:rsid w:val="00196938"/>
    <w:rsid w:val="00196AA0"/>
    <w:rsid w:val="00196CFA"/>
    <w:rsid w:val="001970F4"/>
    <w:rsid w:val="00197570"/>
    <w:rsid w:val="00197680"/>
    <w:rsid w:val="00197AF5"/>
    <w:rsid w:val="00197E59"/>
    <w:rsid w:val="00197EB2"/>
    <w:rsid w:val="00197F28"/>
    <w:rsid w:val="00197F9A"/>
    <w:rsid w:val="001A01C8"/>
    <w:rsid w:val="001A045E"/>
    <w:rsid w:val="001A05E1"/>
    <w:rsid w:val="001A0624"/>
    <w:rsid w:val="001A06FE"/>
    <w:rsid w:val="001A077B"/>
    <w:rsid w:val="001A0CE0"/>
    <w:rsid w:val="001A0F3D"/>
    <w:rsid w:val="001A120D"/>
    <w:rsid w:val="001A12F5"/>
    <w:rsid w:val="001A158D"/>
    <w:rsid w:val="001A15F9"/>
    <w:rsid w:val="001A199D"/>
    <w:rsid w:val="001A1A95"/>
    <w:rsid w:val="001A1D7D"/>
    <w:rsid w:val="001A1FBA"/>
    <w:rsid w:val="001A20C3"/>
    <w:rsid w:val="001A2183"/>
    <w:rsid w:val="001A2268"/>
    <w:rsid w:val="001A2305"/>
    <w:rsid w:val="001A2330"/>
    <w:rsid w:val="001A23F5"/>
    <w:rsid w:val="001A25C4"/>
    <w:rsid w:val="001A2D6D"/>
    <w:rsid w:val="001A2F66"/>
    <w:rsid w:val="001A3403"/>
    <w:rsid w:val="001A384A"/>
    <w:rsid w:val="001A38FC"/>
    <w:rsid w:val="001A3B94"/>
    <w:rsid w:val="001A3C1E"/>
    <w:rsid w:val="001A3D4D"/>
    <w:rsid w:val="001A3FBB"/>
    <w:rsid w:val="001A4173"/>
    <w:rsid w:val="001A4276"/>
    <w:rsid w:val="001A427D"/>
    <w:rsid w:val="001A4626"/>
    <w:rsid w:val="001A4BA6"/>
    <w:rsid w:val="001A4E88"/>
    <w:rsid w:val="001A5070"/>
    <w:rsid w:val="001A50CB"/>
    <w:rsid w:val="001A5114"/>
    <w:rsid w:val="001A515F"/>
    <w:rsid w:val="001A5292"/>
    <w:rsid w:val="001A56FA"/>
    <w:rsid w:val="001A5840"/>
    <w:rsid w:val="001A5AB8"/>
    <w:rsid w:val="001A5B57"/>
    <w:rsid w:val="001A5CFC"/>
    <w:rsid w:val="001A5D1B"/>
    <w:rsid w:val="001A5F52"/>
    <w:rsid w:val="001A6269"/>
    <w:rsid w:val="001A64AE"/>
    <w:rsid w:val="001A6AE6"/>
    <w:rsid w:val="001A6D24"/>
    <w:rsid w:val="001A7201"/>
    <w:rsid w:val="001A72AC"/>
    <w:rsid w:val="001A73CB"/>
    <w:rsid w:val="001A74DC"/>
    <w:rsid w:val="001A75D9"/>
    <w:rsid w:val="001A7769"/>
    <w:rsid w:val="001A7AE2"/>
    <w:rsid w:val="001A7B26"/>
    <w:rsid w:val="001A7C38"/>
    <w:rsid w:val="001A7CB3"/>
    <w:rsid w:val="001B000C"/>
    <w:rsid w:val="001B0047"/>
    <w:rsid w:val="001B02F7"/>
    <w:rsid w:val="001B03AE"/>
    <w:rsid w:val="001B042C"/>
    <w:rsid w:val="001B05B6"/>
    <w:rsid w:val="001B06A9"/>
    <w:rsid w:val="001B0749"/>
    <w:rsid w:val="001B0DFE"/>
    <w:rsid w:val="001B0F9C"/>
    <w:rsid w:val="001B182E"/>
    <w:rsid w:val="001B1B7E"/>
    <w:rsid w:val="001B1F2D"/>
    <w:rsid w:val="001B21A2"/>
    <w:rsid w:val="001B2665"/>
    <w:rsid w:val="001B26F6"/>
    <w:rsid w:val="001B28FC"/>
    <w:rsid w:val="001B2BE7"/>
    <w:rsid w:val="001B2D5A"/>
    <w:rsid w:val="001B32F6"/>
    <w:rsid w:val="001B34A9"/>
    <w:rsid w:val="001B37A3"/>
    <w:rsid w:val="001B3C55"/>
    <w:rsid w:val="001B42BD"/>
    <w:rsid w:val="001B42F1"/>
    <w:rsid w:val="001B4467"/>
    <w:rsid w:val="001B474B"/>
    <w:rsid w:val="001B4907"/>
    <w:rsid w:val="001B4B87"/>
    <w:rsid w:val="001B4B9A"/>
    <w:rsid w:val="001B4D36"/>
    <w:rsid w:val="001B4E2C"/>
    <w:rsid w:val="001B50F5"/>
    <w:rsid w:val="001B533A"/>
    <w:rsid w:val="001B5431"/>
    <w:rsid w:val="001B56F9"/>
    <w:rsid w:val="001B5AE0"/>
    <w:rsid w:val="001B5DDD"/>
    <w:rsid w:val="001B5FE3"/>
    <w:rsid w:val="001B6591"/>
    <w:rsid w:val="001B67DC"/>
    <w:rsid w:val="001B6800"/>
    <w:rsid w:val="001B6928"/>
    <w:rsid w:val="001B6F21"/>
    <w:rsid w:val="001B6FBE"/>
    <w:rsid w:val="001B7007"/>
    <w:rsid w:val="001B7378"/>
    <w:rsid w:val="001B74D9"/>
    <w:rsid w:val="001B778B"/>
    <w:rsid w:val="001B77D0"/>
    <w:rsid w:val="001B7B54"/>
    <w:rsid w:val="001B7B8D"/>
    <w:rsid w:val="001B7D6F"/>
    <w:rsid w:val="001B7F3E"/>
    <w:rsid w:val="001C0292"/>
    <w:rsid w:val="001C03AA"/>
    <w:rsid w:val="001C042A"/>
    <w:rsid w:val="001C0715"/>
    <w:rsid w:val="001C0952"/>
    <w:rsid w:val="001C09E9"/>
    <w:rsid w:val="001C0E2B"/>
    <w:rsid w:val="001C0E4A"/>
    <w:rsid w:val="001C0F1A"/>
    <w:rsid w:val="001C1010"/>
    <w:rsid w:val="001C14E1"/>
    <w:rsid w:val="001C1AEA"/>
    <w:rsid w:val="001C1B9A"/>
    <w:rsid w:val="001C1BBD"/>
    <w:rsid w:val="001C207E"/>
    <w:rsid w:val="001C23E1"/>
    <w:rsid w:val="001C242D"/>
    <w:rsid w:val="001C267D"/>
    <w:rsid w:val="001C2C24"/>
    <w:rsid w:val="001C2C2F"/>
    <w:rsid w:val="001C301D"/>
    <w:rsid w:val="001C3086"/>
    <w:rsid w:val="001C309B"/>
    <w:rsid w:val="001C30C0"/>
    <w:rsid w:val="001C30D8"/>
    <w:rsid w:val="001C3387"/>
    <w:rsid w:val="001C34B7"/>
    <w:rsid w:val="001C350C"/>
    <w:rsid w:val="001C3694"/>
    <w:rsid w:val="001C3ADC"/>
    <w:rsid w:val="001C3C90"/>
    <w:rsid w:val="001C3CE4"/>
    <w:rsid w:val="001C3F19"/>
    <w:rsid w:val="001C4137"/>
    <w:rsid w:val="001C41C9"/>
    <w:rsid w:val="001C4206"/>
    <w:rsid w:val="001C4660"/>
    <w:rsid w:val="001C4887"/>
    <w:rsid w:val="001C4A8F"/>
    <w:rsid w:val="001C4E1B"/>
    <w:rsid w:val="001C5025"/>
    <w:rsid w:val="001C5469"/>
    <w:rsid w:val="001C57D2"/>
    <w:rsid w:val="001C58FE"/>
    <w:rsid w:val="001C5A8C"/>
    <w:rsid w:val="001C60CC"/>
    <w:rsid w:val="001C645C"/>
    <w:rsid w:val="001C6548"/>
    <w:rsid w:val="001C661B"/>
    <w:rsid w:val="001C66FB"/>
    <w:rsid w:val="001C6B04"/>
    <w:rsid w:val="001C6C09"/>
    <w:rsid w:val="001C6DB4"/>
    <w:rsid w:val="001C6DE3"/>
    <w:rsid w:val="001C6E00"/>
    <w:rsid w:val="001C6F44"/>
    <w:rsid w:val="001C6FEB"/>
    <w:rsid w:val="001C72B7"/>
    <w:rsid w:val="001C72E5"/>
    <w:rsid w:val="001C73C4"/>
    <w:rsid w:val="001C73D7"/>
    <w:rsid w:val="001C7551"/>
    <w:rsid w:val="001C75E5"/>
    <w:rsid w:val="001C76AB"/>
    <w:rsid w:val="001C7782"/>
    <w:rsid w:val="001C77C5"/>
    <w:rsid w:val="001C7B83"/>
    <w:rsid w:val="001C7C00"/>
    <w:rsid w:val="001D02A0"/>
    <w:rsid w:val="001D035D"/>
    <w:rsid w:val="001D05BC"/>
    <w:rsid w:val="001D07F0"/>
    <w:rsid w:val="001D0862"/>
    <w:rsid w:val="001D0A72"/>
    <w:rsid w:val="001D0C31"/>
    <w:rsid w:val="001D0D0E"/>
    <w:rsid w:val="001D0FF2"/>
    <w:rsid w:val="001D1294"/>
    <w:rsid w:val="001D12B2"/>
    <w:rsid w:val="001D1AE3"/>
    <w:rsid w:val="001D1B0E"/>
    <w:rsid w:val="001D1B21"/>
    <w:rsid w:val="001D1B49"/>
    <w:rsid w:val="001D1BA8"/>
    <w:rsid w:val="001D1CE4"/>
    <w:rsid w:val="001D1D72"/>
    <w:rsid w:val="001D1D7C"/>
    <w:rsid w:val="001D1E00"/>
    <w:rsid w:val="001D1F4E"/>
    <w:rsid w:val="001D1FAC"/>
    <w:rsid w:val="001D2691"/>
    <w:rsid w:val="001D27FE"/>
    <w:rsid w:val="001D28C2"/>
    <w:rsid w:val="001D2908"/>
    <w:rsid w:val="001D2974"/>
    <w:rsid w:val="001D2985"/>
    <w:rsid w:val="001D29C5"/>
    <w:rsid w:val="001D2A1E"/>
    <w:rsid w:val="001D2B13"/>
    <w:rsid w:val="001D2B3B"/>
    <w:rsid w:val="001D31BA"/>
    <w:rsid w:val="001D36C0"/>
    <w:rsid w:val="001D3863"/>
    <w:rsid w:val="001D3AE0"/>
    <w:rsid w:val="001D3B46"/>
    <w:rsid w:val="001D3CEA"/>
    <w:rsid w:val="001D3D5F"/>
    <w:rsid w:val="001D3D8C"/>
    <w:rsid w:val="001D45EE"/>
    <w:rsid w:val="001D471E"/>
    <w:rsid w:val="001D499E"/>
    <w:rsid w:val="001D4A00"/>
    <w:rsid w:val="001D4EBB"/>
    <w:rsid w:val="001D5079"/>
    <w:rsid w:val="001D50E6"/>
    <w:rsid w:val="001D54E1"/>
    <w:rsid w:val="001D54EC"/>
    <w:rsid w:val="001D55F8"/>
    <w:rsid w:val="001D574C"/>
    <w:rsid w:val="001D5793"/>
    <w:rsid w:val="001D57F8"/>
    <w:rsid w:val="001D58A7"/>
    <w:rsid w:val="001D591C"/>
    <w:rsid w:val="001D5BCF"/>
    <w:rsid w:val="001D619B"/>
    <w:rsid w:val="001D688B"/>
    <w:rsid w:val="001D6AB6"/>
    <w:rsid w:val="001D6B94"/>
    <w:rsid w:val="001D6EEA"/>
    <w:rsid w:val="001D6F25"/>
    <w:rsid w:val="001D7155"/>
    <w:rsid w:val="001D74D5"/>
    <w:rsid w:val="001D76DB"/>
    <w:rsid w:val="001D792F"/>
    <w:rsid w:val="001D7F86"/>
    <w:rsid w:val="001E0085"/>
    <w:rsid w:val="001E0224"/>
    <w:rsid w:val="001E0AB2"/>
    <w:rsid w:val="001E0E93"/>
    <w:rsid w:val="001E0F53"/>
    <w:rsid w:val="001E119C"/>
    <w:rsid w:val="001E13B1"/>
    <w:rsid w:val="001E184B"/>
    <w:rsid w:val="001E1D66"/>
    <w:rsid w:val="001E1FFA"/>
    <w:rsid w:val="001E2083"/>
    <w:rsid w:val="001E2136"/>
    <w:rsid w:val="001E2512"/>
    <w:rsid w:val="001E26D3"/>
    <w:rsid w:val="001E29BF"/>
    <w:rsid w:val="001E2B56"/>
    <w:rsid w:val="001E2CC7"/>
    <w:rsid w:val="001E2F24"/>
    <w:rsid w:val="001E343A"/>
    <w:rsid w:val="001E3675"/>
    <w:rsid w:val="001E3B24"/>
    <w:rsid w:val="001E3C8E"/>
    <w:rsid w:val="001E3DC9"/>
    <w:rsid w:val="001E3E0B"/>
    <w:rsid w:val="001E40E0"/>
    <w:rsid w:val="001E41D7"/>
    <w:rsid w:val="001E4492"/>
    <w:rsid w:val="001E46E1"/>
    <w:rsid w:val="001E46F6"/>
    <w:rsid w:val="001E4A1B"/>
    <w:rsid w:val="001E4BBD"/>
    <w:rsid w:val="001E4BEE"/>
    <w:rsid w:val="001E4EA2"/>
    <w:rsid w:val="001E51D5"/>
    <w:rsid w:val="001E580C"/>
    <w:rsid w:val="001E5A76"/>
    <w:rsid w:val="001E5AB7"/>
    <w:rsid w:val="001E5D5E"/>
    <w:rsid w:val="001E5FC7"/>
    <w:rsid w:val="001E605C"/>
    <w:rsid w:val="001E6070"/>
    <w:rsid w:val="001E655A"/>
    <w:rsid w:val="001E6AD9"/>
    <w:rsid w:val="001E6C04"/>
    <w:rsid w:val="001E7297"/>
    <w:rsid w:val="001E7378"/>
    <w:rsid w:val="001E776F"/>
    <w:rsid w:val="001E793D"/>
    <w:rsid w:val="001E79BC"/>
    <w:rsid w:val="001E7D7E"/>
    <w:rsid w:val="001F0347"/>
    <w:rsid w:val="001F050D"/>
    <w:rsid w:val="001F05EB"/>
    <w:rsid w:val="001F06AE"/>
    <w:rsid w:val="001F0DCF"/>
    <w:rsid w:val="001F103E"/>
    <w:rsid w:val="001F14C3"/>
    <w:rsid w:val="001F14D3"/>
    <w:rsid w:val="001F15C1"/>
    <w:rsid w:val="001F1745"/>
    <w:rsid w:val="001F195D"/>
    <w:rsid w:val="001F19E4"/>
    <w:rsid w:val="001F1A4A"/>
    <w:rsid w:val="001F1AFB"/>
    <w:rsid w:val="001F1C0A"/>
    <w:rsid w:val="001F208C"/>
    <w:rsid w:val="001F20CD"/>
    <w:rsid w:val="001F21B0"/>
    <w:rsid w:val="001F25CA"/>
    <w:rsid w:val="001F278D"/>
    <w:rsid w:val="001F2884"/>
    <w:rsid w:val="001F2A35"/>
    <w:rsid w:val="001F2B97"/>
    <w:rsid w:val="001F2C2B"/>
    <w:rsid w:val="001F2C5D"/>
    <w:rsid w:val="001F2EBA"/>
    <w:rsid w:val="001F318A"/>
    <w:rsid w:val="001F330A"/>
    <w:rsid w:val="001F3419"/>
    <w:rsid w:val="001F34BA"/>
    <w:rsid w:val="001F3511"/>
    <w:rsid w:val="001F36A0"/>
    <w:rsid w:val="001F38D1"/>
    <w:rsid w:val="001F39AC"/>
    <w:rsid w:val="001F484F"/>
    <w:rsid w:val="001F4B8A"/>
    <w:rsid w:val="001F4D0A"/>
    <w:rsid w:val="001F4FF0"/>
    <w:rsid w:val="001F51A0"/>
    <w:rsid w:val="001F546B"/>
    <w:rsid w:val="001F574A"/>
    <w:rsid w:val="001F59E2"/>
    <w:rsid w:val="001F5AE7"/>
    <w:rsid w:val="001F5D4A"/>
    <w:rsid w:val="001F6193"/>
    <w:rsid w:val="001F646C"/>
    <w:rsid w:val="001F6B8E"/>
    <w:rsid w:val="001F6BD3"/>
    <w:rsid w:val="001F6C45"/>
    <w:rsid w:val="001F6D48"/>
    <w:rsid w:val="001F6E5C"/>
    <w:rsid w:val="001F6EFF"/>
    <w:rsid w:val="001F6F8A"/>
    <w:rsid w:val="001F71FD"/>
    <w:rsid w:val="001F794A"/>
    <w:rsid w:val="001F7A87"/>
    <w:rsid w:val="001F7AB0"/>
    <w:rsid w:val="00200324"/>
    <w:rsid w:val="00200348"/>
    <w:rsid w:val="002008F8"/>
    <w:rsid w:val="00200A5F"/>
    <w:rsid w:val="00200DF7"/>
    <w:rsid w:val="00201146"/>
    <w:rsid w:val="002012AF"/>
    <w:rsid w:val="00201496"/>
    <w:rsid w:val="002014C5"/>
    <w:rsid w:val="0020170D"/>
    <w:rsid w:val="00201713"/>
    <w:rsid w:val="002017CC"/>
    <w:rsid w:val="00201A4F"/>
    <w:rsid w:val="00201B6C"/>
    <w:rsid w:val="00201B6F"/>
    <w:rsid w:val="00201C69"/>
    <w:rsid w:val="00201F31"/>
    <w:rsid w:val="00201FCE"/>
    <w:rsid w:val="0020204D"/>
    <w:rsid w:val="00202136"/>
    <w:rsid w:val="00202713"/>
    <w:rsid w:val="00202804"/>
    <w:rsid w:val="00202926"/>
    <w:rsid w:val="002033AB"/>
    <w:rsid w:val="00203A0D"/>
    <w:rsid w:val="00203DA3"/>
    <w:rsid w:val="00203E6C"/>
    <w:rsid w:val="00203F65"/>
    <w:rsid w:val="0020410B"/>
    <w:rsid w:val="00204222"/>
    <w:rsid w:val="00204354"/>
    <w:rsid w:val="0020446A"/>
    <w:rsid w:val="002048FA"/>
    <w:rsid w:val="00204A1C"/>
    <w:rsid w:val="00204A48"/>
    <w:rsid w:val="00204B95"/>
    <w:rsid w:val="00204F61"/>
    <w:rsid w:val="00205327"/>
    <w:rsid w:val="00205591"/>
    <w:rsid w:val="002058ED"/>
    <w:rsid w:val="00206159"/>
    <w:rsid w:val="00206261"/>
    <w:rsid w:val="00206345"/>
    <w:rsid w:val="0020637D"/>
    <w:rsid w:val="00206470"/>
    <w:rsid w:val="00206553"/>
    <w:rsid w:val="00206555"/>
    <w:rsid w:val="0020673E"/>
    <w:rsid w:val="00206A9F"/>
    <w:rsid w:val="00206B13"/>
    <w:rsid w:val="00206C29"/>
    <w:rsid w:val="00206D32"/>
    <w:rsid w:val="00206F3A"/>
    <w:rsid w:val="00207005"/>
    <w:rsid w:val="00207086"/>
    <w:rsid w:val="00207102"/>
    <w:rsid w:val="002072C7"/>
    <w:rsid w:val="00207373"/>
    <w:rsid w:val="0020765C"/>
    <w:rsid w:val="00207B14"/>
    <w:rsid w:val="00207B4D"/>
    <w:rsid w:val="00207C9F"/>
    <w:rsid w:val="00207CF9"/>
    <w:rsid w:val="00207F3A"/>
    <w:rsid w:val="00207FF0"/>
    <w:rsid w:val="00210055"/>
    <w:rsid w:val="002100F1"/>
    <w:rsid w:val="00210417"/>
    <w:rsid w:val="0021053E"/>
    <w:rsid w:val="002105EC"/>
    <w:rsid w:val="00210603"/>
    <w:rsid w:val="00210B89"/>
    <w:rsid w:val="00210BE7"/>
    <w:rsid w:val="00210D0A"/>
    <w:rsid w:val="00210D0C"/>
    <w:rsid w:val="00210D96"/>
    <w:rsid w:val="00210DA7"/>
    <w:rsid w:val="00210E49"/>
    <w:rsid w:val="00210E84"/>
    <w:rsid w:val="00210F17"/>
    <w:rsid w:val="0021119F"/>
    <w:rsid w:val="002111F4"/>
    <w:rsid w:val="002115A4"/>
    <w:rsid w:val="0021173F"/>
    <w:rsid w:val="002117F0"/>
    <w:rsid w:val="002119F6"/>
    <w:rsid w:val="00212012"/>
    <w:rsid w:val="00212113"/>
    <w:rsid w:val="0021223B"/>
    <w:rsid w:val="0021266E"/>
    <w:rsid w:val="002126E7"/>
    <w:rsid w:val="00212745"/>
    <w:rsid w:val="00212746"/>
    <w:rsid w:val="00212A71"/>
    <w:rsid w:val="00212AB0"/>
    <w:rsid w:val="00212E21"/>
    <w:rsid w:val="00212FD1"/>
    <w:rsid w:val="0021328E"/>
    <w:rsid w:val="0021333E"/>
    <w:rsid w:val="002133E7"/>
    <w:rsid w:val="00213440"/>
    <w:rsid w:val="002136F4"/>
    <w:rsid w:val="00213961"/>
    <w:rsid w:val="00213A1F"/>
    <w:rsid w:val="00213A44"/>
    <w:rsid w:val="00213C71"/>
    <w:rsid w:val="00213D81"/>
    <w:rsid w:val="00214191"/>
    <w:rsid w:val="0021420C"/>
    <w:rsid w:val="00214419"/>
    <w:rsid w:val="002147CE"/>
    <w:rsid w:val="0021481F"/>
    <w:rsid w:val="00214B86"/>
    <w:rsid w:val="00214BD2"/>
    <w:rsid w:val="00214DF6"/>
    <w:rsid w:val="00214F0A"/>
    <w:rsid w:val="00214FCE"/>
    <w:rsid w:val="00215320"/>
    <w:rsid w:val="0021583C"/>
    <w:rsid w:val="002158C1"/>
    <w:rsid w:val="0021595F"/>
    <w:rsid w:val="00215D43"/>
    <w:rsid w:val="00216191"/>
    <w:rsid w:val="0021631C"/>
    <w:rsid w:val="00216788"/>
    <w:rsid w:val="00216881"/>
    <w:rsid w:val="00216BCE"/>
    <w:rsid w:val="00216C66"/>
    <w:rsid w:val="00216D08"/>
    <w:rsid w:val="00216E64"/>
    <w:rsid w:val="002176CC"/>
    <w:rsid w:val="002178E2"/>
    <w:rsid w:val="002179D9"/>
    <w:rsid w:val="00217C18"/>
    <w:rsid w:val="00217CD5"/>
    <w:rsid w:val="002201A0"/>
    <w:rsid w:val="00220439"/>
    <w:rsid w:val="00220553"/>
    <w:rsid w:val="002207C9"/>
    <w:rsid w:val="002208E4"/>
    <w:rsid w:val="00220A32"/>
    <w:rsid w:val="00220D1D"/>
    <w:rsid w:val="00221157"/>
    <w:rsid w:val="002212F8"/>
    <w:rsid w:val="002213D7"/>
    <w:rsid w:val="002219D9"/>
    <w:rsid w:val="00221B30"/>
    <w:rsid w:val="00221F26"/>
    <w:rsid w:val="00222188"/>
    <w:rsid w:val="002221A2"/>
    <w:rsid w:val="002225E5"/>
    <w:rsid w:val="0022284A"/>
    <w:rsid w:val="002229E5"/>
    <w:rsid w:val="00222DEB"/>
    <w:rsid w:val="0022309A"/>
    <w:rsid w:val="00223153"/>
    <w:rsid w:val="00223830"/>
    <w:rsid w:val="00223D8B"/>
    <w:rsid w:val="00223F2C"/>
    <w:rsid w:val="0022442A"/>
    <w:rsid w:val="00224606"/>
    <w:rsid w:val="00224719"/>
    <w:rsid w:val="00224D95"/>
    <w:rsid w:val="00224DDE"/>
    <w:rsid w:val="00224FD2"/>
    <w:rsid w:val="0022515A"/>
    <w:rsid w:val="002258A8"/>
    <w:rsid w:val="002259F5"/>
    <w:rsid w:val="002259F8"/>
    <w:rsid w:val="00225A5A"/>
    <w:rsid w:val="00225A99"/>
    <w:rsid w:val="00225E24"/>
    <w:rsid w:val="00226079"/>
    <w:rsid w:val="0022628C"/>
    <w:rsid w:val="00226365"/>
    <w:rsid w:val="002267AB"/>
    <w:rsid w:val="00226DD5"/>
    <w:rsid w:val="00226E12"/>
    <w:rsid w:val="002270FC"/>
    <w:rsid w:val="002272AD"/>
    <w:rsid w:val="002274AD"/>
    <w:rsid w:val="00227609"/>
    <w:rsid w:val="00227610"/>
    <w:rsid w:val="002276EE"/>
    <w:rsid w:val="00227978"/>
    <w:rsid w:val="00227B1D"/>
    <w:rsid w:val="00227E08"/>
    <w:rsid w:val="00227EA7"/>
    <w:rsid w:val="00227EE8"/>
    <w:rsid w:val="0023010B"/>
    <w:rsid w:val="002302D6"/>
    <w:rsid w:val="002302DD"/>
    <w:rsid w:val="0023030D"/>
    <w:rsid w:val="002303C5"/>
    <w:rsid w:val="002305E5"/>
    <w:rsid w:val="002308A0"/>
    <w:rsid w:val="00230A91"/>
    <w:rsid w:val="00230DB6"/>
    <w:rsid w:val="00230ECE"/>
    <w:rsid w:val="0023109A"/>
    <w:rsid w:val="002310F9"/>
    <w:rsid w:val="00231BBF"/>
    <w:rsid w:val="00231C86"/>
    <w:rsid w:val="00231D48"/>
    <w:rsid w:val="00231D5C"/>
    <w:rsid w:val="00231ECA"/>
    <w:rsid w:val="002322E8"/>
    <w:rsid w:val="002323BC"/>
    <w:rsid w:val="00232544"/>
    <w:rsid w:val="002326A6"/>
    <w:rsid w:val="00232A5D"/>
    <w:rsid w:val="00232A85"/>
    <w:rsid w:val="00232D34"/>
    <w:rsid w:val="00232F53"/>
    <w:rsid w:val="002330C6"/>
    <w:rsid w:val="002330ED"/>
    <w:rsid w:val="00233564"/>
    <w:rsid w:val="0023370F"/>
    <w:rsid w:val="00233828"/>
    <w:rsid w:val="0023394B"/>
    <w:rsid w:val="002339CF"/>
    <w:rsid w:val="00233B6D"/>
    <w:rsid w:val="00234034"/>
    <w:rsid w:val="00234CFB"/>
    <w:rsid w:val="00234F01"/>
    <w:rsid w:val="00235086"/>
    <w:rsid w:val="00235266"/>
    <w:rsid w:val="0023567A"/>
    <w:rsid w:val="002356E0"/>
    <w:rsid w:val="0023573C"/>
    <w:rsid w:val="0023575E"/>
    <w:rsid w:val="0023581A"/>
    <w:rsid w:val="00235826"/>
    <w:rsid w:val="002359F8"/>
    <w:rsid w:val="00235CFC"/>
    <w:rsid w:val="00235F58"/>
    <w:rsid w:val="002362B0"/>
    <w:rsid w:val="00236309"/>
    <w:rsid w:val="00236328"/>
    <w:rsid w:val="00236362"/>
    <w:rsid w:val="0023643B"/>
    <w:rsid w:val="00236442"/>
    <w:rsid w:val="00236870"/>
    <w:rsid w:val="002368FD"/>
    <w:rsid w:val="00236942"/>
    <w:rsid w:val="00236AF7"/>
    <w:rsid w:val="0023701A"/>
    <w:rsid w:val="0023733F"/>
    <w:rsid w:val="002375A5"/>
    <w:rsid w:val="0023776F"/>
    <w:rsid w:val="00237A40"/>
    <w:rsid w:val="00237A9C"/>
    <w:rsid w:val="00237ADC"/>
    <w:rsid w:val="00237E43"/>
    <w:rsid w:val="00240088"/>
    <w:rsid w:val="002403C7"/>
    <w:rsid w:val="002404A2"/>
    <w:rsid w:val="0024075B"/>
    <w:rsid w:val="00240840"/>
    <w:rsid w:val="002408BA"/>
    <w:rsid w:val="00240A12"/>
    <w:rsid w:val="00240C77"/>
    <w:rsid w:val="002414B9"/>
    <w:rsid w:val="002415D3"/>
    <w:rsid w:val="00241736"/>
    <w:rsid w:val="0024182A"/>
    <w:rsid w:val="00241862"/>
    <w:rsid w:val="00241A9D"/>
    <w:rsid w:val="00241E70"/>
    <w:rsid w:val="00241E8C"/>
    <w:rsid w:val="00242C55"/>
    <w:rsid w:val="00242CC2"/>
    <w:rsid w:val="00242D0E"/>
    <w:rsid w:val="00242D9B"/>
    <w:rsid w:val="00243240"/>
    <w:rsid w:val="002433AB"/>
    <w:rsid w:val="0024399C"/>
    <w:rsid w:val="00243B2D"/>
    <w:rsid w:val="00244272"/>
    <w:rsid w:val="00244528"/>
    <w:rsid w:val="00244737"/>
    <w:rsid w:val="002451DB"/>
    <w:rsid w:val="002455D4"/>
    <w:rsid w:val="00245701"/>
    <w:rsid w:val="0024580C"/>
    <w:rsid w:val="002458AE"/>
    <w:rsid w:val="00245EE6"/>
    <w:rsid w:val="00246241"/>
    <w:rsid w:val="0024669C"/>
    <w:rsid w:val="002466A6"/>
    <w:rsid w:val="00246883"/>
    <w:rsid w:val="00246AA9"/>
    <w:rsid w:val="00246B51"/>
    <w:rsid w:val="00246C1C"/>
    <w:rsid w:val="00246F5E"/>
    <w:rsid w:val="002470C0"/>
    <w:rsid w:val="00247512"/>
    <w:rsid w:val="0024756A"/>
    <w:rsid w:val="0024762B"/>
    <w:rsid w:val="00247841"/>
    <w:rsid w:val="0024784C"/>
    <w:rsid w:val="002478F4"/>
    <w:rsid w:val="00247907"/>
    <w:rsid w:val="00247DFE"/>
    <w:rsid w:val="00247FCC"/>
    <w:rsid w:val="0024CAB4"/>
    <w:rsid w:val="002502CE"/>
    <w:rsid w:val="00250481"/>
    <w:rsid w:val="0025060F"/>
    <w:rsid w:val="002508FD"/>
    <w:rsid w:val="00250927"/>
    <w:rsid w:val="00250932"/>
    <w:rsid w:val="00250B8B"/>
    <w:rsid w:val="00250F5E"/>
    <w:rsid w:val="00251775"/>
    <w:rsid w:val="00251BE4"/>
    <w:rsid w:val="00251FB7"/>
    <w:rsid w:val="00252198"/>
    <w:rsid w:val="0025270C"/>
    <w:rsid w:val="002529C1"/>
    <w:rsid w:val="00252D69"/>
    <w:rsid w:val="00253128"/>
    <w:rsid w:val="00253180"/>
    <w:rsid w:val="0025327C"/>
    <w:rsid w:val="00253316"/>
    <w:rsid w:val="00253365"/>
    <w:rsid w:val="002535D0"/>
    <w:rsid w:val="002535F7"/>
    <w:rsid w:val="00253825"/>
    <w:rsid w:val="00253A80"/>
    <w:rsid w:val="00254694"/>
    <w:rsid w:val="00254AD8"/>
    <w:rsid w:val="00254C01"/>
    <w:rsid w:val="00254C4D"/>
    <w:rsid w:val="00254C5B"/>
    <w:rsid w:val="00254D4A"/>
    <w:rsid w:val="00254E86"/>
    <w:rsid w:val="00255165"/>
    <w:rsid w:val="002554E0"/>
    <w:rsid w:val="002557C1"/>
    <w:rsid w:val="0025584A"/>
    <w:rsid w:val="00255851"/>
    <w:rsid w:val="00255B58"/>
    <w:rsid w:val="00255CFD"/>
    <w:rsid w:val="00255EE4"/>
    <w:rsid w:val="0025600D"/>
    <w:rsid w:val="00256972"/>
    <w:rsid w:val="002569F0"/>
    <w:rsid w:val="00256C99"/>
    <w:rsid w:val="00256FAA"/>
    <w:rsid w:val="002570F2"/>
    <w:rsid w:val="00257207"/>
    <w:rsid w:val="002575E7"/>
    <w:rsid w:val="00257B59"/>
    <w:rsid w:val="00257B75"/>
    <w:rsid w:val="00257DED"/>
    <w:rsid w:val="00257FD8"/>
    <w:rsid w:val="0026002E"/>
    <w:rsid w:val="002602F2"/>
    <w:rsid w:val="00260427"/>
    <w:rsid w:val="0026042D"/>
    <w:rsid w:val="0026045B"/>
    <w:rsid w:val="00260632"/>
    <w:rsid w:val="002609EF"/>
    <w:rsid w:val="00260B48"/>
    <w:rsid w:val="00260BB7"/>
    <w:rsid w:val="00260C7F"/>
    <w:rsid w:val="00260E4A"/>
    <w:rsid w:val="002611F9"/>
    <w:rsid w:val="002612D5"/>
    <w:rsid w:val="002612D6"/>
    <w:rsid w:val="00261811"/>
    <w:rsid w:val="00261879"/>
    <w:rsid w:val="002618EA"/>
    <w:rsid w:val="00261CA0"/>
    <w:rsid w:val="00261FD3"/>
    <w:rsid w:val="00262067"/>
    <w:rsid w:val="00262611"/>
    <w:rsid w:val="0026274F"/>
    <w:rsid w:val="0026289F"/>
    <w:rsid w:val="00262B18"/>
    <w:rsid w:val="00262C52"/>
    <w:rsid w:val="00262CCC"/>
    <w:rsid w:val="00262EF3"/>
    <w:rsid w:val="0026331C"/>
    <w:rsid w:val="002634A9"/>
    <w:rsid w:val="00263C94"/>
    <w:rsid w:val="00263F34"/>
    <w:rsid w:val="00264062"/>
    <w:rsid w:val="002641C3"/>
    <w:rsid w:val="002642FB"/>
    <w:rsid w:val="002644C2"/>
    <w:rsid w:val="0026452C"/>
    <w:rsid w:val="00264732"/>
    <w:rsid w:val="002647EB"/>
    <w:rsid w:val="002648ED"/>
    <w:rsid w:val="00264A28"/>
    <w:rsid w:val="00264A8A"/>
    <w:rsid w:val="00264AB7"/>
    <w:rsid w:val="00264B05"/>
    <w:rsid w:val="00264B3F"/>
    <w:rsid w:val="00264B83"/>
    <w:rsid w:val="00264E85"/>
    <w:rsid w:val="00264E9A"/>
    <w:rsid w:val="00264EC7"/>
    <w:rsid w:val="00264FE2"/>
    <w:rsid w:val="00265197"/>
    <w:rsid w:val="00265561"/>
    <w:rsid w:val="00265E9C"/>
    <w:rsid w:val="00265FDA"/>
    <w:rsid w:val="002660C4"/>
    <w:rsid w:val="0026677F"/>
    <w:rsid w:val="0026706D"/>
    <w:rsid w:val="00267164"/>
    <w:rsid w:val="00267338"/>
    <w:rsid w:val="00267688"/>
    <w:rsid w:val="002677B9"/>
    <w:rsid w:val="002678F2"/>
    <w:rsid w:val="002678FB"/>
    <w:rsid w:val="002700EB"/>
    <w:rsid w:val="00270253"/>
    <w:rsid w:val="002702EE"/>
    <w:rsid w:val="002706F9"/>
    <w:rsid w:val="0027075B"/>
    <w:rsid w:val="00270858"/>
    <w:rsid w:val="002708D8"/>
    <w:rsid w:val="00270AC9"/>
    <w:rsid w:val="00270DE1"/>
    <w:rsid w:val="00271093"/>
    <w:rsid w:val="002710AF"/>
    <w:rsid w:val="0027180B"/>
    <w:rsid w:val="00271872"/>
    <w:rsid w:val="00271970"/>
    <w:rsid w:val="0027197A"/>
    <w:rsid w:val="002719D7"/>
    <w:rsid w:val="00271A94"/>
    <w:rsid w:val="00271C94"/>
    <w:rsid w:val="00271EBB"/>
    <w:rsid w:val="00271F02"/>
    <w:rsid w:val="00272660"/>
    <w:rsid w:val="002726C3"/>
    <w:rsid w:val="00272711"/>
    <w:rsid w:val="002728C3"/>
    <w:rsid w:val="002730CB"/>
    <w:rsid w:val="00273603"/>
    <w:rsid w:val="002738A5"/>
    <w:rsid w:val="00273CE1"/>
    <w:rsid w:val="00273FA5"/>
    <w:rsid w:val="0027439B"/>
    <w:rsid w:val="0027481A"/>
    <w:rsid w:val="00274849"/>
    <w:rsid w:val="00274871"/>
    <w:rsid w:val="00274AF2"/>
    <w:rsid w:val="00274C48"/>
    <w:rsid w:val="00274D51"/>
    <w:rsid w:val="00274E35"/>
    <w:rsid w:val="00274FD9"/>
    <w:rsid w:val="0027525A"/>
    <w:rsid w:val="00275427"/>
    <w:rsid w:val="002756C5"/>
    <w:rsid w:val="00275E4D"/>
    <w:rsid w:val="00275F56"/>
    <w:rsid w:val="00275F7E"/>
    <w:rsid w:val="0027617D"/>
    <w:rsid w:val="00276265"/>
    <w:rsid w:val="00276317"/>
    <w:rsid w:val="00276332"/>
    <w:rsid w:val="00276739"/>
    <w:rsid w:val="002768FD"/>
    <w:rsid w:val="00276CD0"/>
    <w:rsid w:val="00276E26"/>
    <w:rsid w:val="0027736E"/>
    <w:rsid w:val="00277624"/>
    <w:rsid w:val="002776D2"/>
    <w:rsid w:val="00277E48"/>
    <w:rsid w:val="00277FA1"/>
    <w:rsid w:val="00280135"/>
    <w:rsid w:val="002802E9"/>
    <w:rsid w:val="00280392"/>
    <w:rsid w:val="00280807"/>
    <w:rsid w:val="0028084C"/>
    <w:rsid w:val="00280AF5"/>
    <w:rsid w:val="00281256"/>
    <w:rsid w:val="002813CC"/>
    <w:rsid w:val="0028140B"/>
    <w:rsid w:val="00281817"/>
    <w:rsid w:val="00281949"/>
    <w:rsid w:val="00281AD2"/>
    <w:rsid w:val="00281C82"/>
    <w:rsid w:val="00281F96"/>
    <w:rsid w:val="0028206B"/>
    <w:rsid w:val="002821DD"/>
    <w:rsid w:val="002822CE"/>
    <w:rsid w:val="0028231E"/>
    <w:rsid w:val="002824A1"/>
    <w:rsid w:val="002824B8"/>
    <w:rsid w:val="00282D89"/>
    <w:rsid w:val="00282FF0"/>
    <w:rsid w:val="0028386C"/>
    <w:rsid w:val="00283BC8"/>
    <w:rsid w:val="00283D7B"/>
    <w:rsid w:val="0028401D"/>
    <w:rsid w:val="002840BD"/>
    <w:rsid w:val="00284294"/>
    <w:rsid w:val="00284312"/>
    <w:rsid w:val="00284622"/>
    <w:rsid w:val="00284684"/>
    <w:rsid w:val="0028486B"/>
    <w:rsid w:val="002849FA"/>
    <w:rsid w:val="00284BBF"/>
    <w:rsid w:val="00284CD0"/>
    <w:rsid w:val="00285078"/>
    <w:rsid w:val="00285112"/>
    <w:rsid w:val="002853FE"/>
    <w:rsid w:val="00285642"/>
    <w:rsid w:val="002858B2"/>
    <w:rsid w:val="002858D7"/>
    <w:rsid w:val="00285AB2"/>
    <w:rsid w:val="00285AF6"/>
    <w:rsid w:val="00285AF9"/>
    <w:rsid w:val="00285B7F"/>
    <w:rsid w:val="00285BB9"/>
    <w:rsid w:val="00285CE2"/>
    <w:rsid w:val="00285E0E"/>
    <w:rsid w:val="0028629F"/>
    <w:rsid w:val="002862E8"/>
    <w:rsid w:val="00286399"/>
    <w:rsid w:val="002864B3"/>
    <w:rsid w:val="00286529"/>
    <w:rsid w:val="00286639"/>
    <w:rsid w:val="002866A5"/>
    <w:rsid w:val="00286964"/>
    <w:rsid w:val="00286C91"/>
    <w:rsid w:val="00286E0A"/>
    <w:rsid w:val="00286E92"/>
    <w:rsid w:val="002873B0"/>
    <w:rsid w:val="002873FF"/>
    <w:rsid w:val="00287699"/>
    <w:rsid w:val="0028777F"/>
    <w:rsid w:val="00287B15"/>
    <w:rsid w:val="00287BD0"/>
    <w:rsid w:val="00287E57"/>
    <w:rsid w:val="00287EA3"/>
    <w:rsid w:val="002901A9"/>
    <w:rsid w:val="002903A4"/>
    <w:rsid w:val="002903C0"/>
    <w:rsid w:val="0029083A"/>
    <w:rsid w:val="00290CA7"/>
    <w:rsid w:val="00290E1E"/>
    <w:rsid w:val="002910DB"/>
    <w:rsid w:val="00291643"/>
    <w:rsid w:val="002916CF"/>
    <w:rsid w:val="00291A35"/>
    <w:rsid w:val="00291C0F"/>
    <w:rsid w:val="00291C22"/>
    <w:rsid w:val="00291DD9"/>
    <w:rsid w:val="00291F47"/>
    <w:rsid w:val="0029204C"/>
    <w:rsid w:val="0029220D"/>
    <w:rsid w:val="002923BA"/>
    <w:rsid w:val="002923C2"/>
    <w:rsid w:val="00292E49"/>
    <w:rsid w:val="00292F6E"/>
    <w:rsid w:val="00293198"/>
    <w:rsid w:val="0029328D"/>
    <w:rsid w:val="0029387C"/>
    <w:rsid w:val="00293A36"/>
    <w:rsid w:val="00293B41"/>
    <w:rsid w:val="00293CC7"/>
    <w:rsid w:val="00293E1C"/>
    <w:rsid w:val="00293F49"/>
    <w:rsid w:val="0029424C"/>
    <w:rsid w:val="002942A8"/>
    <w:rsid w:val="00294472"/>
    <w:rsid w:val="00294598"/>
    <w:rsid w:val="002948C6"/>
    <w:rsid w:val="00294962"/>
    <w:rsid w:val="00294DDB"/>
    <w:rsid w:val="00294F5F"/>
    <w:rsid w:val="00295035"/>
    <w:rsid w:val="00295164"/>
    <w:rsid w:val="002953F8"/>
    <w:rsid w:val="00295A29"/>
    <w:rsid w:val="00295B96"/>
    <w:rsid w:val="00295C10"/>
    <w:rsid w:val="00295C86"/>
    <w:rsid w:val="00295DB1"/>
    <w:rsid w:val="00295F39"/>
    <w:rsid w:val="00295FA0"/>
    <w:rsid w:val="002966CD"/>
    <w:rsid w:val="002967B7"/>
    <w:rsid w:val="00296CE6"/>
    <w:rsid w:val="00296CE9"/>
    <w:rsid w:val="00296DD9"/>
    <w:rsid w:val="00297063"/>
    <w:rsid w:val="00297270"/>
    <w:rsid w:val="00297701"/>
    <w:rsid w:val="00297A98"/>
    <w:rsid w:val="002A0086"/>
    <w:rsid w:val="002A038B"/>
    <w:rsid w:val="002A06F3"/>
    <w:rsid w:val="002A0905"/>
    <w:rsid w:val="002A090E"/>
    <w:rsid w:val="002A0A1B"/>
    <w:rsid w:val="002A0C0F"/>
    <w:rsid w:val="002A0C7F"/>
    <w:rsid w:val="002A1065"/>
    <w:rsid w:val="002A1628"/>
    <w:rsid w:val="002A1726"/>
    <w:rsid w:val="002A19F9"/>
    <w:rsid w:val="002A1D08"/>
    <w:rsid w:val="002A227E"/>
    <w:rsid w:val="002A252F"/>
    <w:rsid w:val="002A2683"/>
    <w:rsid w:val="002A26AE"/>
    <w:rsid w:val="002A273B"/>
    <w:rsid w:val="002A2835"/>
    <w:rsid w:val="002A28B5"/>
    <w:rsid w:val="002A290C"/>
    <w:rsid w:val="002A29C6"/>
    <w:rsid w:val="002A2B84"/>
    <w:rsid w:val="002A2C17"/>
    <w:rsid w:val="002A2DEB"/>
    <w:rsid w:val="002A2E29"/>
    <w:rsid w:val="002A3055"/>
    <w:rsid w:val="002A30C2"/>
    <w:rsid w:val="002A336B"/>
    <w:rsid w:val="002A33B8"/>
    <w:rsid w:val="002A35C6"/>
    <w:rsid w:val="002A35F3"/>
    <w:rsid w:val="002A3A32"/>
    <w:rsid w:val="002A3AC1"/>
    <w:rsid w:val="002A3C1D"/>
    <w:rsid w:val="002A3E14"/>
    <w:rsid w:val="002A3F90"/>
    <w:rsid w:val="002A3FFA"/>
    <w:rsid w:val="002A4083"/>
    <w:rsid w:val="002A44A6"/>
    <w:rsid w:val="002A45DB"/>
    <w:rsid w:val="002A46AD"/>
    <w:rsid w:val="002A473E"/>
    <w:rsid w:val="002A4A21"/>
    <w:rsid w:val="002A544C"/>
    <w:rsid w:val="002A550C"/>
    <w:rsid w:val="002A558D"/>
    <w:rsid w:val="002A5A0C"/>
    <w:rsid w:val="002A5AB2"/>
    <w:rsid w:val="002A5B0C"/>
    <w:rsid w:val="002A5C32"/>
    <w:rsid w:val="002A5F26"/>
    <w:rsid w:val="002A5F95"/>
    <w:rsid w:val="002A5FE5"/>
    <w:rsid w:val="002A610A"/>
    <w:rsid w:val="002A6242"/>
    <w:rsid w:val="002A6419"/>
    <w:rsid w:val="002A64CA"/>
    <w:rsid w:val="002A6A95"/>
    <w:rsid w:val="002A6BE0"/>
    <w:rsid w:val="002A6EBC"/>
    <w:rsid w:val="002A7001"/>
    <w:rsid w:val="002A7247"/>
    <w:rsid w:val="002A7976"/>
    <w:rsid w:val="002A7A29"/>
    <w:rsid w:val="002A7D3C"/>
    <w:rsid w:val="002A7DBF"/>
    <w:rsid w:val="002B0269"/>
    <w:rsid w:val="002B0620"/>
    <w:rsid w:val="002B0635"/>
    <w:rsid w:val="002B098D"/>
    <w:rsid w:val="002B09B2"/>
    <w:rsid w:val="002B0A92"/>
    <w:rsid w:val="002B0B92"/>
    <w:rsid w:val="002B0D6B"/>
    <w:rsid w:val="002B1233"/>
    <w:rsid w:val="002B1696"/>
    <w:rsid w:val="002B16A1"/>
    <w:rsid w:val="002B16FA"/>
    <w:rsid w:val="002B1A00"/>
    <w:rsid w:val="002B1DA2"/>
    <w:rsid w:val="002B2119"/>
    <w:rsid w:val="002B231D"/>
    <w:rsid w:val="002B234C"/>
    <w:rsid w:val="002B272C"/>
    <w:rsid w:val="002B2751"/>
    <w:rsid w:val="002B279B"/>
    <w:rsid w:val="002B27D9"/>
    <w:rsid w:val="002B2BA9"/>
    <w:rsid w:val="002B2F26"/>
    <w:rsid w:val="002B2F2D"/>
    <w:rsid w:val="002B303E"/>
    <w:rsid w:val="002B3146"/>
    <w:rsid w:val="002B332D"/>
    <w:rsid w:val="002B36B0"/>
    <w:rsid w:val="002B36B1"/>
    <w:rsid w:val="002B3811"/>
    <w:rsid w:val="002B38A6"/>
    <w:rsid w:val="002B3B68"/>
    <w:rsid w:val="002B408E"/>
    <w:rsid w:val="002B41D3"/>
    <w:rsid w:val="002B42AA"/>
    <w:rsid w:val="002B448D"/>
    <w:rsid w:val="002B449E"/>
    <w:rsid w:val="002B4698"/>
    <w:rsid w:val="002B46EA"/>
    <w:rsid w:val="002B495B"/>
    <w:rsid w:val="002B4A27"/>
    <w:rsid w:val="002B4ABB"/>
    <w:rsid w:val="002B4B9C"/>
    <w:rsid w:val="002B4B9F"/>
    <w:rsid w:val="002B4DF6"/>
    <w:rsid w:val="002B517C"/>
    <w:rsid w:val="002B52BD"/>
    <w:rsid w:val="002B541E"/>
    <w:rsid w:val="002B5AEB"/>
    <w:rsid w:val="002B5AFC"/>
    <w:rsid w:val="002B5EC8"/>
    <w:rsid w:val="002B624F"/>
    <w:rsid w:val="002B6447"/>
    <w:rsid w:val="002B64E7"/>
    <w:rsid w:val="002B69FC"/>
    <w:rsid w:val="002B6C42"/>
    <w:rsid w:val="002B6D1A"/>
    <w:rsid w:val="002B6EB2"/>
    <w:rsid w:val="002B774D"/>
    <w:rsid w:val="002B77C5"/>
    <w:rsid w:val="002B7985"/>
    <w:rsid w:val="002B7B08"/>
    <w:rsid w:val="002B7B24"/>
    <w:rsid w:val="002B7CC5"/>
    <w:rsid w:val="002B7EF1"/>
    <w:rsid w:val="002C020B"/>
    <w:rsid w:val="002C021E"/>
    <w:rsid w:val="002C036F"/>
    <w:rsid w:val="002C0374"/>
    <w:rsid w:val="002C069A"/>
    <w:rsid w:val="002C09A2"/>
    <w:rsid w:val="002C09FF"/>
    <w:rsid w:val="002C0F69"/>
    <w:rsid w:val="002C11B1"/>
    <w:rsid w:val="002C12C8"/>
    <w:rsid w:val="002C14F5"/>
    <w:rsid w:val="002C1655"/>
    <w:rsid w:val="002C1C12"/>
    <w:rsid w:val="002C1E38"/>
    <w:rsid w:val="002C1E64"/>
    <w:rsid w:val="002C1F44"/>
    <w:rsid w:val="002C217F"/>
    <w:rsid w:val="002C249B"/>
    <w:rsid w:val="002C25F0"/>
    <w:rsid w:val="002C2963"/>
    <w:rsid w:val="002C298B"/>
    <w:rsid w:val="002C2A09"/>
    <w:rsid w:val="002C2C19"/>
    <w:rsid w:val="002C2D26"/>
    <w:rsid w:val="002C3092"/>
    <w:rsid w:val="002C317C"/>
    <w:rsid w:val="002C3389"/>
    <w:rsid w:val="002C34AE"/>
    <w:rsid w:val="002C35CA"/>
    <w:rsid w:val="002C3AF9"/>
    <w:rsid w:val="002C3E4D"/>
    <w:rsid w:val="002C3EEE"/>
    <w:rsid w:val="002C4036"/>
    <w:rsid w:val="002C404D"/>
    <w:rsid w:val="002C4148"/>
    <w:rsid w:val="002C4433"/>
    <w:rsid w:val="002C46E8"/>
    <w:rsid w:val="002C47C1"/>
    <w:rsid w:val="002C4CF2"/>
    <w:rsid w:val="002C4DD8"/>
    <w:rsid w:val="002C50AA"/>
    <w:rsid w:val="002C521B"/>
    <w:rsid w:val="002C5354"/>
    <w:rsid w:val="002C536E"/>
    <w:rsid w:val="002C54B3"/>
    <w:rsid w:val="002C54F6"/>
    <w:rsid w:val="002C5502"/>
    <w:rsid w:val="002C564B"/>
    <w:rsid w:val="002C5A69"/>
    <w:rsid w:val="002C5E89"/>
    <w:rsid w:val="002C5EE7"/>
    <w:rsid w:val="002C60EB"/>
    <w:rsid w:val="002C6109"/>
    <w:rsid w:val="002C646A"/>
    <w:rsid w:val="002C6475"/>
    <w:rsid w:val="002C6570"/>
    <w:rsid w:val="002C6AF9"/>
    <w:rsid w:val="002C7123"/>
    <w:rsid w:val="002C71BD"/>
    <w:rsid w:val="002C7638"/>
    <w:rsid w:val="002C7681"/>
    <w:rsid w:val="002C796C"/>
    <w:rsid w:val="002C7B96"/>
    <w:rsid w:val="002C7E52"/>
    <w:rsid w:val="002D0380"/>
    <w:rsid w:val="002D0491"/>
    <w:rsid w:val="002D065B"/>
    <w:rsid w:val="002D0B15"/>
    <w:rsid w:val="002D0C7D"/>
    <w:rsid w:val="002D0C8A"/>
    <w:rsid w:val="002D1079"/>
    <w:rsid w:val="002D10B1"/>
    <w:rsid w:val="002D1112"/>
    <w:rsid w:val="002D1132"/>
    <w:rsid w:val="002D12C8"/>
    <w:rsid w:val="002D14CF"/>
    <w:rsid w:val="002D1767"/>
    <w:rsid w:val="002D1FFD"/>
    <w:rsid w:val="002D2148"/>
    <w:rsid w:val="002D2746"/>
    <w:rsid w:val="002D2850"/>
    <w:rsid w:val="002D2BFD"/>
    <w:rsid w:val="002D2C76"/>
    <w:rsid w:val="002D2C7C"/>
    <w:rsid w:val="002D2DFF"/>
    <w:rsid w:val="002D3209"/>
    <w:rsid w:val="002D3312"/>
    <w:rsid w:val="002D35BF"/>
    <w:rsid w:val="002D362B"/>
    <w:rsid w:val="002D3760"/>
    <w:rsid w:val="002D3837"/>
    <w:rsid w:val="002D39DB"/>
    <w:rsid w:val="002D3E24"/>
    <w:rsid w:val="002D3E38"/>
    <w:rsid w:val="002D3E80"/>
    <w:rsid w:val="002D3E9C"/>
    <w:rsid w:val="002D3F8A"/>
    <w:rsid w:val="002D3FEF"/>
    <w:rsid w:val="002D4391"/>
    <w:rsid w:val="002D455D"/>
    <w:rsid w:val="002D47DD"/>
    <w:rsid w:val="002D4866"/>
    <w:rsid w:val="002D4B8A"/>
    <w:rsid w:val="002D4D70"/>
    <w:rsid w:val="002D4E6A"/>
    <w:rsid w:val="002D4ECE"/>
    <w:rsid w:val="002D4F78"/>
    <w:rsid w:val="002D52EE"/>
    <w:rsid w:val="002D5786"/>
    <w:rsid w:val="002D599D"/>
    <w:rsid w:val="002D59AA"/>
    <w:rsid w:val="002D5C3F"/>
    <w:rsid w:val="002D6764"/>
    <w:rsid w:val="002D68B4"/>
    <w:rsid w:val="002D68C5"/>
    <w:rsid w:val="002D6A56"/>
    <w:rsid w:val="002D6AFE"/>
    <w:rsid w:val="002D6B8D"/>
    <w:rsid w:val="002D6BB5"/>
    <w:rsid w:val="002D7047"/>
    <w:rsid w:val="002D7121"/>
    <w:rsid w:val="002D7336"/>
    <w:rsid w:val="002D7EC3"/>
    <w:rsid w:val="002E00CD"/>
    <w:rsid w:val="002E0117"/>
    <w:rsid w:val="002E01A7"/>
    <w:rsid w:val="002E029B"/>
    <w:rsid w:val="002E0908"/>
    <w:rsid w:val="002E09D0"/>
    <w:rsid w:val="002E0A7D"/>
    <w:rsid w:val="002E0B50"/>
    <w:rsid w:val="002E0B99"/>
    <w:rsid w:val="002E0BE0"/>
    <w:rsid w:val="002E1178"/>
    <w:rsid w:val="002E11D0"/>
    <w:rsid w:val="002E1207"/>
    <w:rsid w:val="002E13AE"/>
    <w:rsid w:val="002E1DDE"/>
    <w:rsid w:val="002E2357"/>
    <w:rsid w:val="002E238F"/>
    <w:rsid w:val="002E27EE"/>
    <w:rsid w:val="002E3074"/>
    <w:rsid w:val="002E3120"/>
    <w:rsid w:val="002E3661"/>
    <w:rsid w:val="002E3753"/>
    <w:rsid w:val="002E37EF"/>
    <w:rsid w:val="002E3854"/>
    <w:rsid w:val="002E38DE"/>
    <w:rsid w:val="002E3A6A"/>
    <w:rsid w:val="002E3CE7"/>
    <w:rsid w:val="002E3DF5"/>
    <w:rsid w:val="002E3E8B"/>
    <w:rsid w:val="002E3F9B"/>
    <w:rsid w:val="002E42DB"/>
    <w:rsid w:val="002E46C3"/>
    <w:rsid w:val="002E46FD"/>
    <w:rsid w:val="002E48F7"/>
    <w:rsid w:val="002E49AC"/>
    <w:rsid w:val="002E4B6E"/>
    <w:rsid w:val="002E5439"/>
    <w:rsid w:val="002E5B56"/>
    <w:rsid w:val="002E5B5B"/>
    <w:rsid w:val="002E5D25"/>
    <w:rsid w:val="002E5EF1"/>
    <w:rsid w:val="002E60D5"/>
    <w:rsid w:val="002E6116"/>
    <w:rsid w:val="002E6414"/>
    <w:rsid w:val="002E6583"/>
    <w:rsid w:val="002E6862"/>
    <w:rsid w:val="002E68D1"/>
    <w:rsid w:val="002E6CD6"/>
    <w:rsid w:val="002E7116"/>
    <w:rsid w:val="002E724E"/>
    <w:rsid w:val="002E73F8"/>
    <w:rsid w:val="002E75DD"/>
    <w:rsid w:val="002E769C"/>
    <w:rsid w:val="002E78C0"/>
    <w:rsid w:val="002E7927"/>
    <w:rsid w:val="002E7B18"/>
    <w:rsid w:val="002E7D08"/>
    <w:rsid w:val="002E7E5B"/>
    <w:rsid w:val="002F0304"/>
    <w:rsid w:val="002F03D7"/>
    <w:rsid w:val="002F0574"/>
    <w:rsid w:val="002F08E0"/>
    <w:rsid w:val="002F0AA4"/>
    <w:rsid w:val="002F0B58"/>
    <w:rsid w:val="002F0CFD"/>
    <w:rsid w:val="002F0F12"/>
    <w:rsid w:val="002F1031"/>
    <w:rsid w:val="002F1052"/>
    <w:rsid w:val="002F1088"/>
    <w:rsid w:val="002F1351"/>
    <w:rsid w:val="002F1591"/>
    <w:rsid w:val="002F1677"/>
    <w:rsid w:val="002F1747"/>
    <w:rsid w:val="002F1783"/>
    <w:rsid w:val="002F1A6A"/>
    <w:rsid w:val="002F1C37"/>
    <w:rsid w:val="002F1CC5"/>
    <w:rsid w:val="002F1D47"/>
    <w:rsid w:val="002F1F39"/>
    <w:rsid w:val="002F2144"/>
    <w:rsid w:val="002F222E"/>
    <w:rsid w:val="002F2370"/>
    <w:rsid w:val="002F250F"/>
    <w:rsid w:val="002F2887"/>
    <w:rsid w:val="002F2911"/>
    <w:rsid w:val="002F2A16"/>
    <w:rsid w:val="002F2B1E"/>
    <w:rsid w:val="002F2C3C"/>
    <w:rsid w:val="002F3097"/>
    <w:rsid w:val="002F31E6"/>
    <w:rsid w:val="002F33D6"/>
    <w:rsid w:val="002F34D0"/>
    <w:rsid w:val="002F34D7"/>
    <w:rsid w:val="002F36EB"/>
    <w:rsid w:val="002F3B9B"/>
    <w:rsid w:val="002F3C55"/>
    <w:rsid w:val="002F401C"/>
    <w:rsid w:val="002F407D"/>
    <w:rsid w:val="002F4188"/>
    <w:rsid w:val="002F4247"/>
    <w:rsid w:val="002F4384"/>
    <w:rsid w:val="002F47F5"/>
    <w:rsid w:val="002F4876"/>
    <w:rsid w:val="002F4A2C"/>
    <w:rsid w:val="002F4ABF"/>
    <w:rsid w:val="002F5263"/>
    <w:rsid w:val="002F5609"/>
    <w:rsid w:val="002F5824"/>
    <w:rsid w:val="002F5FBB"/>
    <w:rsid w:val="002F602B"/>
    <w:rsid w:val="002F61C8"/>
    <w:rsid w:val="002F6575"/>
    <w:rsid w:val="002F6620"/>
    <w:rsid w:val="002F677A"/>
    <w:rsid w:val="002F6875"/>
    <w:rsid w:val="002F6AB7"/>
    <w:rsid w:val="002F6BB6"/>
    <w:rsid w:val="002F6C35"/>
    <w:rsid w:val="002F6F32"/>
    <w:rsid w:val="002F703A"/>
    <w:rsid w:val="002F719F"/>
    <w:rsid w:val="002F71A4"/>
    <w:rsid w:val="002F7319"/>
    <w:rsid w:val="002F74D6"/>
    <w:rsid w:val="002F7519"/>
    <w:rsid w:val="002F754F"/>
    <w:rsid w:val="002F766E"/>
    <w:rsid w:val="002F786F"/>
    <w:rsid w:val="002F7A3C"/>
    <w:rsid w:val="002F7CC6"/>
    <w:rsid w:val="002F7DB3"/>
    <w:rsid w:val="00300290"/>
    <w:rsid w:val="00300858"/>
    <w:rsid w:val="00300A0D"/>
    <w:rsid w:val="00300C4E"/>
    <w:rsid w:val="00300E82"/>
    <w:rsid w:val="0030134E"/>
    <w:rsid w:val="00301D48"/>
    <w:rsid w:val="00301DE0"/>
    <w:rsid w:val="00301EAB"/>
    <w:rsid w:val="00301F11"/>
    <w:rsid w:val="0030219C"/>
    <w:rsid w:val="003021EC"/>
    <w:rsid w:val="00302241"/>
    <w:rsid w:val="003024B1"/>
    <w:rsid w:val="0030268D"/>
    <w:rsid w:val="003026A3"/>
    <w:rsid w:val="00302712"/>
    <w:rsid w:val="00302892"/>
    <w:rsid w:val="00303227"/>
    <w:rsid w:val="00303267"/>
    <w:rsid w:val="00303344"/>
    <w:rsid w:val="00303378"/>
    <w:rsid w:val="003034C0"/>
    <w:rsid w:val="003038D0"/>
    <w:rsid w:val="003039E1"/>
    <w:rsid w:val="00303A01"/>
    <w:rsid w:val="00303AED"/>
    <w:rsid w:val="00303B30"/>
    <w:rsid w:val="00303C0F"/>
    <w:rsid w:val="00303D77"/>
    <w:rsid w:val="00303D87"/>
    <w:rsid w:val="00303F8D"/>
    <w:rsid w:val="00303F95"/>
    <w:rsid w:val="0030434D"/>
    <w:rsid w:val="00304512"/>
    <w:rsid w:val="003045F4"/>
    <w:rsid w:val="00304837"/>
    <w:rsid w:val="00304902"/>
    <w:rsid w:val="00304ACB"/>
    <w:rsid w:val="00304DA3"/>
    <w:rsid w:val="00304F51"/>
    <w:rsid w:val="00305250"/>
    <w:rsid w:val="003054E5"/>
    <w:rsid w:val="003055B6"/>
    <w:rsid w:val="00305BA0"/>
    <w:rsid w:val="00305E1A"/>
    <w:rsid w:val="00305EBB"/>
    <w:rsid w:val="003061E8"/>
    <w:rsid w:val="00306304"/>
    <w:rsid w:val="00306460"/>
    <w:rsid w:val="0030652F"/>
    <w:rsid w:val="003065D1"/>
    <w:rsid w:val="00306621"/>
    <w:rsid w:val="003066E5"/>
    <w:rsid w:val="003068CE"/>
    <w:rsid w:val="003069DA"/>
    <w:rsid w:val="00306B37"/>
    <w:rsid w:val="00306BF5"/>
    <w:rsid w:val="00306BF8"/>
    <w:rsid w:val="003070A3"/>
    <w:rsid w:val="00307179"/>
    <w:rsid w:val="003072B1"/>
    <w:rsid w:val="00307ACB"/>
    <w:rsid w:val="00307ACF"/>
    <w:rsid w:val="00307B9A"/>
    <w:rsid w:val="003102F0"/>
    <w:rsid w:val="00310348"/>
    <w:rsid w:val="00310820"/>
    <w:rsid w:val="0031094D"/>
    <w:rsid w:val="003109FD"/>
    <w:rsid w:val="00310A8B"/>
    <w:rsid w:val="0031102F"/>
    <w:rsid w:val="00311151"/>
    <w:rsid w:val="003112F7"/>
    <w:rsid w:val="00311635"/>
    <w:rsid w:val="003116F6"/>
    <w:rsid w:val="0031194A"/>
    <w:rsid w:val="00311B5C"/>
    <w:rsid w:val="003122BE"/>
    <w:rsid w:val="003128DA"/>
    <w:rsid w:val="003129D3"/>
    <w:rsid w:val="00312AB6"/>
    <w:rsid w:val="00312AFE"/>
    <w:rsid w:val="00312B41"/>
    <w:rsid w:val="00312D54"/>
    <w:rsid w:val="00312F2D"/>
    <w:rsid w:val="00313638"/>
    <w:rsid w:val="00313674"/>
    <w:rsid w:val="003136F4"/>
    <w:rsid w:val="00313956"/>
    <w:rsid w:val="003139C3"/>
    <w:rsid w:val="00313A7E"/>
    <w:rsid w:val="00313CC8"/>
    <w:rsid w:val="00313D8E"/>
    <w:rsid w:val="0031427D"/>
    <w:rsid w:val="0031437A"/>
    <w:rsid w:val="00314405"/>
    <w:rsid w:val="00314879"/>
    <w:rsid w:val="00314C20"/>
    <w:rsid w:val="003150A4"/>
    <w:rsid w:val="003150CE"/>
    <w:rsid w:val="003151D5"/>
    <w:rsid w:val="00315222"/>
    <w:rsid w:val="00315482"/>
    <w:rsid w:val="0031578B"/>
    <w:rsid w:val="00315A23"/>
    <w:rsid w:val="00315AF5"/>
    <w:rsid w:val="00315C43"/>
    <w:rsid w:val="00315DF5"/>
    <w:rsid w:val="00315FE0"/>
    <w:rsid w:val="003165F4"/>
    <w:rsid w:val="00316925"/>
    <w:rsid w:val="00316D40"/>
    <w:rsid w:val="00316F1C"/>
    <w:rsid w:val="0031747D"/>
    <w:rsid w:val="0031753D"/>
    <w:rsid w:val="003175E3"/>
    <w:rsid w:val="00317789"/>
    <w:rsid w:val="003178BE"/>
    <w:rsid w:val="003178D1"/>
    <w:rsid w:val="00317A7E"/>
    <w:rsid w:val="00317DEA"/>
    <w:rsid w:val="003201C7"/>
    <w:rsid w:val="003206E8"/>
    <w:rsid w:val="00320CDC"/>
    <w:rsid w:val="00320E5E"/>
    <w:rsid w:val="00320EDF"/>
    <w:rsid w:val="00321156"/>
    <w:rsid w:val="0032117A"/>
    <w:rsid w:val="003214A2"/>
    <w:rsid w:val="0032183F"/>
    <w:rsid w:val="003218BD"/>
    <w:rsid w:val="0032190F"/>
    <w:rsid w:val="00321CCB"/>
    <w:rsid w:val="00321E39"/>
    <w:rsid w:val="0032250C"/>
    <w:rsid w:val="0032266C"/>
    <w:rsid w:val="00322717"/>
    <w:rsid w:val="00322905"/>
    <w:rsid w:val="0032295F"/>
    <w:rsid w:val="00322A0D"/>
    <w:rsid w:val="00322A42"/>
    <w:rsid w:val="00322AB6"/>
    <w:rsid w:val="00322B5F"/>
    <w:rsid w:val="003231DB"/>
    <w:rsid w:val="00323302"/>
    <w:rsid w:val="00323532"/>
    <w:rsid w:val="0032375E"/>
    <w:rsid w:val="00323789"/>
    <w:rsid w:val="003237A9"/>
    <w:rsid w:val="00324133"/>
    <w:rsid w:val="003241C6"/>
    <w:rsid w:val="00324273"/>
    <w:rsid w:val="003242EF"/>
    <w:rsid w:val="003245C4"/>
    <w:rsid w:val="003247CA"/>
    <w:rsid w:val="00324925"/>
    <w:rsid w:val="00324B03"/>
    <w:rsid w:val="00324D7F"/>
    <w:rsid w:val="00324E57"/>
    <w:rsid w:val="00324E81"/>
    <w:rsid w:val="00324EA7"/>
    <w:rsid w:val="00324EEB"/>
    <w:rsid w:val="00324F28"/>
    <w:rsid w:val="0032529A"/>
    <w:rsid w:val="00325686"/>
    <w:rsid w:val="00325C75"/>
    <w:rsid w:val="00325F14"/>
    <w:rsid w:val="00326298"/>
    <w:rsid w:val="003268B4"/>
    <w:rsid w:val="00326E22"/>
    <w:rsid w:val="00326EA6"/>
    <w:rsid w:val="00326F5D"/>
    <w:rsid w:val="003273D4"/>
    <w:rsid w:val="003273F0"/>
    <w:rsid w:val="0032752D"/>
    <w:rsid w:val="003276CB"/>
    <w:rsid w:val="00327885"/>
    <w:rsid w:val="00327914"/>
    <w:rsid w:val="00330370"/>
    <w:rsid w:val="0033045D"/>
    <w:rsid w:val="00330785"/>
    <w:rsid w:val="003307BD"/>
    <w:rsid w:val="00330C44"/>
    <w:rsid w:val="00330CA7"/>
    <w:rsid w:val="00330E52"/>
    <w:rsid w:val="0033101A"/>
    <w:rsid w:val="00331493"/>
    <w:rsid w:val="00331653"/>
    <w:rsid w:val="0033166C"/>
    <w:rsid w:val="0033172D"/>
    <w:rsid w:val="00331782"/>
    <w:rsid w:val="00331793"/>
    <w:rsid w:val="00331B1C"/>
    <w:rsid w:val="00331BBE"/>
    <w:rsid w:val="00331E70"/>
    <w:rsid w:val="00331EA6"/>
    <w:rsid w:val="00331F07"/>
    <w:rsid w:val="0033234D"/>
    <w:rsid w:val="003326CD"/>
    <w:rsid w:val="003327AA"/>
    <w:rsid w:val="00332862"/>
    <w:rsid w:val="0033289F"/>
    <w:rsid w:val="003328CA"/>
    <w:rsid w:val="00332A31"/>
    <w:rsid w:val="00332DE5"/>
    <w:rsid w:val="00332EE3"/>
    <w:rsid w:val="00332F22"/>
    <w:rsid w:val="00333043"/>
    <w:rsid w:val="0033372C"/>
    <w:rsid w:val="00333CEE"/>
    <w:rsid w:val="00334031"/>
    <w:rsid w:val="00334112"/>
    <w:rsid w:val="003343AF"/>
    <w:rsid w:val="0033452D"/>
    <w:rsid w:val="0033455D"/>
    <w:rsid w:val="00334571"/>
    <w:rsid w:val="0033463A"/>
    <w:rsid w:val="00334917"/>
    <w:rsid w:val="00334B8A"/>
    <w:rsid w:val="00334C47"/>
    <w:rsid w:val="00334EA0"/>
    <w:rsid w:val="0033574A"/>
    <w:rsid w:val="003358C2"/>
    <w:rsid w:val="00335907"/>
    <w:rsid w:val="00335AE2"/>
    <w:rsid w:val="00335B0A"/>
    <w:rsid w:val="00335BCE"/>
    <w:rsid w:val="00335C66"/>
    <w:rsid w:val="00335D6F"/>
    <w:rsid w:val="00335DF7"/>
    <w:rsid w:val="00335EA8"/>
    <w:rsid w:val="003360AD"/>
    <w:rsid w:val="00336226"/>
    <w:rsid w:val="0033684B"/>
    <w:rsid w:val="0033692E"/>
    <w:rsid w:val="003369C7"/>
    <w:rsid w:val="00336E6A"/>
    <w:rsid w:val="00337496"/>
    <w:rsid w:val="00337670"/>
    <w:rsid w:val="00337BCC"/>
    <w:rsid w:val="00337FA1"/>
    <w:rsid w:val="00340257"/>
    <w:rsid w:val="00340407"/>
    <w:rsid w:val="0034059F"/>
    <w:rsid w:val="003405D3"/>
    <w:rsid w:val="0034083D"/>
    <w:rsid w:val="003408AF"/>
    <w:rsid w:val="00340D5E"/>
    <w:rsid w:val="00340FEE"/>
    <w:rsid w:val="003410C2"/>
    <w:rsid w:val="00341482"/>
    <w:rsid w:val="00341704"/>
    <w:rsid w:val="00341876"/>
    <w:rsid w:val="00341B82"/>
    <w:rsid w:val="00341BAF"/>
    <w:rsid w:val="00341C68"/>
    <w:rsid w:val="00341EAA"/>
    <w:rsid w:val="00342096"/>
    <w:rsid w:val="00342478"/>
    <w:rsid w:val="0034255F"/>
    <w:rsid w:val="00342880"/>
    <w:rsid w:val="00342B34"/>
    <w:rsid w:val="00342B9F"/>
    <w:rsid w:val="003435B0"/>
    <w:rsid w:val="00343A2F"/>
    <w:rsid w:val="00343BD1"/>
    <w:rsid w:val="00343C0B"/>
    <w:rsid w:val="00343D34"/>
    <w:rsid w:val="00343FA7"/>
    <w:rsid w:val="003447F8"/>
    <w:rsid w:val="0034485F"/>
    <w:rsid w:val="003448AB"/>
    <w:rsid w:val="00344940"/>
    <w:rsid w:val="00344AB2"/>
    <w:rsid w:val="00344BE3"/>
    <w:rsid w:val="00344DCF"/>
    <w:rsid w:val="00344DE8"/>
    <w:rsid w:val="00344E11"/>
    <w:rsid w:val="00345116"/>
    <w:rsid w:val="00345356"/>
    <w:rsid w:val="003454A3"/>
    <w:rsid w:val="00345648"/>
    <w:rsid w:val="00345775"/>
    <w:rsid w:val="00345EC1"/>
    <w:rsid w:val="003462FD"/>
    <w:rsid w:val="0034642E"/>
    <w:rsid w:val="0034643A"/>
    <w:rsid w:val="00346545"/>
    <w:rsid w:val="003467E2"/>
    <w:rsid w:val="00346853"/>
    <w:rsid w:val="00346AB5"/>
    <w:rsid w:val="00346E4A"/>
    <w:rsid w:val="00346FA6"/>
    <w:rsid w:val="003470C7"/>
    <w:rsid w:val="00347102"/>
    <w:rsid w:val="0034729F"/>
    <w:rsid w:val="00347717"/>
    <w:rsid w:val="00347853"/>
    <w:rsid w:val="00347A18"/>
    <w:rsid w:val="00347AE3"/>
    <w:rsid w:val="00347B66"/>
    <w:rsid w:val="00347DA9"/>
    <w:rsid w:val="00347F74"/>
    <w:rsid w:val="0035055B"/>
    <w:rsid w:val="00350586"/>
    <w:rsid w:val="00350A02"/>
    <w:rsid w:val="00350A16"/>
    <w:rsid w:val="00350A65"/>
    <w:rsid w:val="00350CD0"/>
    <w:rsid w:val="00350DCB"/>
    <w:rsid w:val="00350E08"/>
    <w:rsid w:val="0035106A"/>
    <w:rsid w:val="0035142A"/>
    <w:rsid w:val="003514C2"/>
    <w:rsid w:val="0035173E"/>
    <w:rsid w:val="003517CC"/>
    <w:rsid w:val="00351BEA"/>
    <w:rsid w:val="00351E50"/>
    <w:rsid w:val="0035236A"/>
    <w:rsid w:val="003526E2"/>
    <w:rsid w:val="003527E2"/>
    <w:rsid w:val="00353008"/>
    <w:rsid w:val="003535A8"/>
    <w:rsid w:val="00353745"/>
    <w:rsid w:val="00353914"/>
    <w:rsid w:val="00353A6B"/>
    <w:rsid w:val="00353BA0"/>
    <w:rsid w:val="00353FA5"/>
    <w:rsid w:val="00353FAF"/>
    <w:rsid w:val="00354009"/>
    <w:rsid w:val="00354168"/>
    <w:rsid w:val="003541C5"/>
    <w:rsid w:val="003542FF"/>
    <w:rsid w:val="00354442"/>
    <w:rsid w:val="0035460F"/>
    <w:rsid w:val="003546EA"/>
    <w:rsid w:val="0035497E"/>
    <w:rsid w:val="00354AE1"/>
    <w:rsid w:val="00354BB5"/>
    <w:rsid w:val="00354D02"/>
    <w:rsid w:val="00354EA3"/>
    <w:rsid w:val="0035500F"/>
    <w:rsid w:val="00355316"/>
    <w:rsid w:val="0035537F"/>
    <w:rsid w:val="00355672"/>
    <w:rsid w:val="003556CB"/>
    <w:rsid w:val="00355AAC"/>
    <w:rsid w:val="00355C2B"/>
    <w:rsid w:val="00355D75"/>
    <w:rsid w:val="00355D9B"/>
    <w:rsid w:val="00355DB0"/>
    <w:rsid w:val="00355DB5"/>
    <w:rsid w:val="00355E7B"/>
    <w:rsid w:val="0035615A"/>
    <w:rsid w:val="003561D2"/>
    <w:rsid w:val="0035630E"/>
    <w:rsid w:val="00356424"/>
    <w:rsid w:val="0035674C"/>
    <w:rsid w:val="00356853"/>
    <w:rsid w:val="00356B24"/>
    <w:rsid w:val="00356B2F"/>
    <w:rsid w:val="00356FCF"/>
    <w:rsid w:val="00356FE0"/>
    <w:rsid w:val="003573BE"/>
    <w:rsid w:val="003573C2"/>
    <w:rsid w:val="003573CA"/>
    <w:rsid w:val="00357487"/>
    <w:rsid w:val="00357604"/>
    <w:rsid w:val="00357880"/>
    <w:rsid w:val="00357BA8"/>
    <w:rsid w:val="003602A5"/>
    <w:rsid w:val="00360601"/>
    <w:rsid w:val="003607AA"/>
    <w:rsid w:val="00360837"/>
    <w:rsid w:val="00360883"/>
    <w:rsid w:val="003609CE"/>
    <w:rsid w:val="003609F0"/>
    <w:rsid w:val="00360A4C"/>
    <w:rsid w:val="00360E02"/>
    <w:rsid w:val="00361135"/>
    <w:rsid w:val="00361757"/>
    <w:rsid w:val="00361818"/>
    <w:rsid w:val="0036194A"/>
    <w:rsid w:val="00361C1C"/>
    <w:rsid w:val="00361DCF"/>
    <w:rsid w:val="00361E0F"/>
    <w:rsid w:val="00361F14"/>
    <w:rsid w:val="00361F43"/>
    <w:rsid w:val="00361FC5"/>
    <w:rsid w:val="00362358"/>
    <w:rsid w:val="00362641"/>
    <w:rsid w:val="00362702"/>
    <w:rsid w:val="003629C3"/>
    <w:rsid w:val="00362A94"/>
    <w:rsid w:val="00362ACA"/>
    <w:rsid w:val="00362AFC"/>
    <w:rsid w:val="00362BE3"/>
    <w:rsid w:val="00363395"/>
    <w:rsid w:val="00363806"/>
    <w:rsid w:val="003638CF"/>
    <w:rsid w:val="00363D2D"/>
    <w:rsid w:val="00363D3C"/>
    <w:rsid w:val="00363E41"/>
    <w:rsid w:val="00364081"/>
    <w:rsid w:val="003641F6"/>
    <w:rsid w:val="0036459D"/>
    <w:rsid w:val="0036485C"/>
    <w:rsid w:val="00364AA9"/>
    <w:rsid w:val="00364D43"/>
    <w:rsid w:val="00364E60"/>
    <w:rsid w:val="00365052"/>
    <w:rsid w:val="003653BB"/>
    <w:rsid w:val="00365502"/>
    <w:rsid w:val="00365C24"/>
    <w:rsid w:val="00365D23"/>
    <w:rsid w:val="00365E90"/>
    <w:rsid w:val="003662A6"/>
    <w:rsid w:val="003662C9"/>
    <w:rsid w:val="003665D9"/>
    <w:rsid w:val="003666EA"/>
    <w:rsid w:val="00366713"/>
    <w:rsid w:val="0036677D"/>
    <w:rsid w:val="00366878"/>
    <w:rsid w:val="003669FF"/>
    <w:rsid w:val="00366ACB"/>
    <w:rsid w:val="00366ADE"/>
    <w:rsid w:val="00366D60"/>
    <w:rsid w:val="003679B2"/>
    <w:rsid w:val="00367D03"/>
    <w:rsid w:val="00367DD0"/>
    <w:rsid w:val="0037010F"/>
    <w:rsid w:val="0037017E"/>
    <w:rsid w:val="0037026F"/>
    <w:rsid w:val="003703EE"/>
    <w:rsid w:val="003708C8"/>
    <w:rsid w:val="00370F34"/>
    <w:rsid w:val="00370F9F"/>
    <w:rsid w:val="00371391"/>
    <w:rsid w:val="0037163A"/>
    <w:rsid w:val="0037198E"/>
    <w:rsid w:val="00372219"/>
    <w:rsid w:val="0037229A"/>
    <w:rsid w:val="003722E1"/>
    <w:rsid w:val="00372804"/>
    <w:rsid w:val="00372B21"/>
    <w:rsid w:val="00372C13"/>
    <w:rsid w:val="00372DB4"/>
    <w:rsid w:val="00372E58"/>
    <w:rsid w:val="003730FA"/>
    <w:rsid w:val="003731F8"/>
    <w:rsid w:val="0037322C"/>
    <w:rsid w:val="003732D0"/>
    <w:rsid w:val="003732E3"/>
    <w:rsid w:val="0037338E"/>
    <w:rsid w:val="003733E4"/>
    <w:rsid w:val="00373825"/>
    <w:rsid w:val="0037384A"/>
    <w:rsid w:val="00373C6E"/>
    <w:rsid w:val="00373D58"/>
    <w:rsid w:val="00373E06"/>
    <w:rsid w:val="00374001"/>
    <w:rsid w:val="00374537"/>
    <w:rsid w:val="003745BB"/>
    <w:rsid w:val="003745D0"/>
    <w:rsid w:val="00374880"/>
    <w:rsid w:val="00374980"/>
    <w:rsid w:val="00374A7D"/>
    <w:rsid w:val="00374A93"/>
    <w:rsid w:val="00374BB3"/>
    <w:rsid w:val="00374CDC"/>
    <w:rsid w:val="00374D28"/>
    <w:rsid w:val="00374D6E"/>
    <w:rsid w:val="003754D9"/>
    <w:rsid w:val="003755CB"/>
    <w:rsid w:val="003757BA"/>
    <w:rsid w:val="00375927"/>
    <w:rsid w:val="00375B61"/>
    <w:rsid w:val="00375BAB"/>
    <w:rsid w:val="00376B01"/>
    <w:rsid w:val="00376CCF"/>
    <w:rsid w:val="00376E68"/>
    <w:rsid w:val="00376EA2"/>
    <w:rsid w:val="00377105"/>
    <w:rsid w:val="00377115"/>
    <w:rsid w:val="003774F1"/>
    <w:rsid w:val="0037790E"/>
    <w:rsid w:val="00377947"/>
    <w:rsid w:val="00377999"/>
    <w:rsid w:val="00377DAE"/>
    <w:rsid w:val="00377E31"/>
    <w:rsid w:val="00377E9A"/>
    <w:rsid w:val="00377F28"/>
    <w:rsid w:val="00380101"/>
    <w:rsid w:val="003801F8"/>
    <w:rsid w:val="00380474"/>
    <w:rsid w:val="00380DFD"/>
    <w:rsid w:val="00380ED5"/>
    <w:rsid w:val="00380FDD"/>
    <w:rsid w:val="00381761"/>
    <w:rsid w:val="00381796"/>
    <w:rsid w:val="00381928"/>
    <w:rsid w:val="0038192D"/>
    <w:rsid w:val="00381A70"/>
    <w:rsid w:val="00381AB1"/>
    <w:rsid w:val="00381BE3"/>
    <w:rsid w:val="00381DE8"/>
    <w:rsid w:val="00381DE9"/>
    <w:rsid w:val="00382312"/>
    <w:rsid w:val="00382434"/>
    <w:rsid w:val="0038248E"/>
    <w:rsid w:val="003824F4"/>
    <w:rsid w:val="00383093"/>
    <w:rsid w:val="0038334D"/>
    <w:rsid w:val="003838A6"/>
    <w:rsid w:val="003838EE"/>
    <w:rsid w:val="00383C86"/>
    <w:rsid w:val="00383E47"/>
    <w:rsid w:val="00383F2F"/>
    <w:rsid w:val="0038428C"/>
    <w:rsid w:val="003842C8"/>
    <w:rsid w:val="00384611"/>
    <w:rsid w:val="00384730"/>
    <w:rsid w:val="00384AAF"/>
    <w:rsid w:val="00384D8C"/>
    <w:rsid w:val="00384E71"/>
    <w:rsid w:val="00384EF7"/>
    <w:rsid w:val="00384F8D"/>
    <w:rsid w:val="0038534B"/>
    <w:rsid w:val="00385AC6"/>
    <w:rsid w:val="00385B85"/>
    <w:rsid w:val="00385E06"/>
    <w:rsid w:val="00385E0C"/>
    <w:rsid w:val="00385EA6"/>
    <w:rsid w:val="00385EE2"/>
    <w:rsid w:val="00385F79"/>
    <w:rsid w:val="00385FBC"/>
    <w:rsid w:val="003862FF"/>
    <w:rsid w:val="003866BC"/>
    <w:rsid w:val="00386B05"/>
    <w:rsid w:val="00386D18"/>
    <w:rsid w:val="00386D38"/>
    <w:rsid w:val="003871D6"/>
    <w:rsid w:val="00387324"/>
    <w:rsid w:val="00387420"/>
    <w:rsid w:val="003874D2"/>
    <w:rsid w:val="0038779D"/>
    <w:rsid w:val="00387909"/>
    <w:rsid w:val="00387B1C"/>
    <w:rsid w:val="003900AC"/>
    <w:rsid w:val="003900E1"/>
    <w:rsid w:val="00390385"/>
    <w:rsid w:val="003904FC"/>
    <w:rsid w:val="00390852"/>
    <w:rsid w:val="00391099"/>
    <w:rsid w:val="003917F6"/>
    <w:rsid w:val="00391AAF"/>
    <w:rsid w:val="00391B29"/>
    <w:rsid w:val="00391BF1"/>
    <w:rsid w:val="00391D83"/>
    <w:rsid w:val="00391E31"/>
    <w:rsid w:val="00392084"/>
    <w:rsid w:val="003924F6"/>
    <w:rsid w:val="00392509"/>
    <w:rsid w:val="00392919"/>
    <w:rsid w:val="00392BC4"/>
    <w:rsid w:val="00392C7B"/>
    <w:rsid w:val="00392D6F"/>
    <w:rsid w:val="00392FBD"/>
    <w:rsid w:val="003930AA"/>
    <w:rsid w:val="00393AE1"/>
    <w:rsid w:val="00393B6E"/>
    <w:rsid w:val="00393BCF"/>
    <w:rsid w:val="00393C78"/>
    <w:rsid w:val="00393F91"/>
    <w:rsid w:val="00393F9C"/>
    <w:rsid w:val="00393FCA"/>
    <w:rsid w:val="003942D5"/>
    <w:rsid w:val="003942EC"/>
    <w:rsid w:val="00394324"/>
    <w:rsid w:val="003947F5"/>
    <w:rsid w:val="00394A46"/>
    <w:rsid w:val="00394B0B"/>
    <w:rsid w:val="00394CCA"/>
    <w:rsid w:val="00394CE2"/>
    <w:rsid w:val="00394DD7"/>
    <w:rsid w:val="0039524A"/>
    <w:rsid w:val="00395B8A"/>
    <w:rsid w:val="00395CBD"/>
    <w:rsid w:val="00395D4A"/>
    <w:rsid w:val="00396244"/>
    <w:rsid w:val="00396275"/>
    <w:rsid w:val="00396332"/>
    <w:rsid w:val="003964B4"/>
    <w:rsid w:val="00396516"/>
    <w:rsid w:val="00396A8C"/>
    <w:rsid w:val="00396BB1"/>
    <w:rsid w:val="00396C76"/>
    <w:rsid w:val="00396D75"/>
    <w:rsid w:val="00396DDB"/>
    <w:rsid w:val="00397436"/>
    <w:rsid w:val="003975DB"/>
    <w:rsid w:val="003977D8"/>
    <w:rsid w:val="00397BCB"/>
    <w:rsid w:val="003A00D7"/>
    <w:rsid w:val="003A00D9"/>
    <w:rsid w:val="003A0466"/>
    <w:rsid w:val="003A05ED"/>
    <w:rsid w:val="003A0842"/>
    <w:rsid w:val="003A08C4"/>
    <w:rsid w:val="003A098A"/>
    <w:rsid w:val="003A0D66"/>
    <w:rsid w:val="003A106C"/>
    <w:rsid w:val="003A10DD"/>
    <w:rsid w:val="003A123F"/>
    <w:rsid w:val="003A1439"/>
    <w:rsid w:val="003A153D"/>
    <w:rsid w:val="003A154D"/>
    <w:rsid w:val="003A196B"/>
    <w:rsid w:val="003A1BF2"/>
    <w:rsid w:val="003A2170"/>
    <w:rsid w:val="003A2272"/>
    <w:rsid w:val="003A23A0"/>
    <w:rsid w:val="003A2890"/>
    <w:rsid w:val="003A2AAD"/>
    <w:rsid w:val="003A2E49"/>
    <w:rsid w:val="003A2F4F"/>
    <w:rsid w:val="003A2F94"/>
    <w:rsid w:val="003A2FCA"/>
    <w:rsid w:val="003A322F"/>
    <w:rsid w:val="003A38FB"/>
    <w:rsid w:val="003A3A2A"/>
    <w:rsid w:val="003A3B80"/>
    <w:rsid w:val="003A3F01"/>
    <w:rsid w:val="003A3F2A"/>
    <w:rsid w:val="003A40DE"/>
    <w:rsid w:val="003A4339"/>
    <w:rsid w:val="003A44ED"/>
    <w:rsid w:val="003A4682"/>
    <w:rsid w:val="003A46AB"/>
    <w:rsid w:val="003A4843"/>
    <w:rsid w:val="003A4BAB"/>
    <w:rsid w:val="003A4BC3"/>
    <w:rsid w:val="003A4C25"/>
    <w:rsid w:val="003A4FAF"/>
    <w:rsid w:val="003A52E1"/>
    <w:rsid w:val="003A535D"/>
    <w:rsid w:val="003A541C"/>
    <w:rsid w:val="003A55B2"/>
    <w:rsid w:val="003A5AD5"/>
    <w:rsid w:val="003A5C11"/>
    <w:rsid w:val="003A5F2F"/>
    <w:rsid w:val="003A62A6"/>
    <w:rsid w:val="003A63B7"/>
    <w:rsid w:val="003A6403"/>
    <w:rsid w:val="003A66F6"/>
    <w:rsid w:val="003A6FE4"/>
    <w:rsid w:val="003A7186"/>
    <w:rsid w:val="003A76C8"/>
    <w:rsid w:val="003A76E3"/>
    <w:rsid w:val="003A7C85"/>
    <w:rsid w:val="003A7D71"/>
    <w:rsid w:val="003A7F91"/>
    <w:rsid w:val="003B022A"/>
    <w:rsid w:val="003B036F"/>
    <w:rsid w:val="003B0734"/>
    <w:rsid w:val="003B0807"/>
    <w:rsid w:val="003B089A"/>
    <w:rsid w:val="003B0AB0"/>
    <w:rsid w:val="003B0B48"/>
    <w:rsid w:val="003B0DF5"/>
    <w:rsid w:val="003B0F49"/>
    <w:rsid w:val="003B11A7"/>
    <w:rsid w:val="003B155E"/>
    <w:rsid w:val="003B1640"/>
    <w:rsid w:val="003B1916"/>
    <w:rsid w:val="003B1956"/>
    <w:rsid w:val="003B1B10"/>
    <w:rsid w:val="003B1BB2"/>
    <w:rsid w:val="003B1D4E"/>
    <w:rsid w:val="003B1D6D"/>
    <w:rsid w:val="003B1E33"/>
    <w:rsid w:val="003B1F17"/>
    <w:rsid w:val="003B2143"/>
    <w:rsid w:val="003B2522"/>
    <w:rsid w:val="003B271F"/>
    <w:rsid w:val="003B2780"/>
    <w:rsid w:val="003B2819"/>
    <w:rsid w:val="003B2A59"/>
    <w:rsid w:val="003B3ED3"/>
    <w:rsid w:val="003B3F6E"/>
    <w:rsid w:val="003B4121"/>
    <w:rsid w:val="003B4734"/>
    <w:rsid w:val="003B4835"/>
    <w:rsid w:val="003B4889"/>
    <w:rsid w:val="003B50E8"/>
    <w:rsid w:val="003B5506"/>
    <w:rsid w:val="003B5624"/>
    <w:rsid w:val="003B5877"/>
    <w:rsid w:val="003B596C"/>
    <w:rsid w:val="003B60D1"/>
    <w:rsid w:val="003B6217"/>
    <w:rsid w:val="003B6371"/>
    <w:rsid w:val="003B63A5"/>
    <w:rsid w:val="003B654D"/>
    <w:rsid w:val="003B68C6"/>
    <w:rsid w:val="003B6FEA"/>
    <w:rsid w:val="003B7062"/>
    <w:rsid w:val="003B70C2"/>
    <w:rsid w:val="003B71DC"/>
    <w:rsid w:val="003B71DE"/>
    <w:rsid w:val="003B7256"/>
    <w:rsid w:val="003B74E7"/>
    <w:rsid w:val="003B78B2"/>
    <w:rsid w:val="003B7BED"/>
    <w:rsid w:val="003B7CDB"/>
    <w:rsid w:val="003B7F55"/>
    <w:rsid w:val="003B7F96"/>
    <w:rsid w:val="003C0002"/>
    <w:rsid w:val="003C00F4"/>
    <w:rsid w:val="003C014B"/>
    <w:rsid w:val="003C0508"/>
    <w:rsid w:val="003C0577"/>
    <w:rsid w:val="003C0737"/>
    <w:rsid w:val="003C078B"/>
    <w:rsid w:val="003C11FC"/>
    <w:rsid w:val="003C1303"/>
    <w:rsid w:val="003C136E"/>
    <w:rsid w:val="003C1D4D"/>
    <w:rsid w:val="003C1D63"/>
    <w:rsid w:val="003C1DD9"/>
    <w:rsid w:val="003C1FEC"/>
    <w:rsid w:val="003C22B0"/>
    <w:rsid w:val="003C23A8"/>
    <w:rsid w:val="003C2938"/>
    <w:rsid w:val="003C2BA8"/>
    <w:rsid w:val="003C2E9D"/>
    <w:rsid w:val="003C3188"/>
    <w:rsid w:val="003C31F3"/>
    <w:rsid w:val="003C370D"/>
    <w:rsid w:val="003C39EE"/>
    <w:rsid w:val="003C3A1E"/>
    <w:rsid w:val="003C3D24"/>
    <w:rsid w:val="003C4175"/>
    <w:rsid w:val="003C4230"/>
    <w:rsid w:val="003C4542"/>
    <w:rsid w:val="003C45FB"/>
    <w:rsid w:val="003C4880"/>
    <w:rsid w:val="003C48C0"/>
    <w:rsid w:val="003C493D"/>
    <w:rsid w:val="003C4A4F"/>
    <w:rsid w:val="003C4A90"/>
    <w:rsid w:val="003C4AA5"/>
    <w:rsid w:val="003C4AEB"/>
    <w:rsid w:val="003C4B92"/>
    <w:rsid w:val="003C4BD8"/>
    <w:rsid w:val="003C4C8C"/>
    <w:rsid w:val="003C5235"/>
    <w:rsid w:val="003C53EA"/>
    <w:rsid w:val="003C54EF"/>
    <w:rsid w:val="003C595B"/>
    <w:rsid w:val="003C5AEE"/>
    <w:rsid w:val="003C5BD0"/>
    <w:rsid w:val="003C5E89"/>
    <w:rsid w:val="003C5F6F"/>
    <w:rsid w:val="003C63D0"/>
    <w:rsid w:val="003C64C8"/>
    <w:rsid w:val="003C6855"/>
    <w:rsid w:val="003C73C9"/>
    <w:rsid w:val="003C766B"/>
    <w:rsid w:val="003C7706"/>
    <w:rsid w:val="003C7739"/>
    <w:rsid w:val="003C77FE"/>
    <w:rsid w:val="003C78B0"/>
    <w:rsid w:val="003D01D0"/>
    <w:rsid w:val="003D031A"/>
    <w:rsid w:val="003D041F"/>
    <w:rsid w:val="003D066D"/>
    <w:rsid w:val="003D069E"/>
    <w:rsid w:val="003D10C9"/>
    <w:rsid w:val="003D122F"/>
    <w:rsid w:val="003D12C0"/>
    <w:rsid w:val="003D145D"/>
    <w:rsid w:val="003D14B7"/>
    <w:rsid w:val="003D1501"/>
    <w:rsid w:val="003D162C"/>
    <w:rsid w:val="003D167E"/>
    <w:rsid w:val="003D1918"/>
    <w:rsid w:val="003D1D7E"/>
    <w:rsid w:val="003D246F"/>
    <w:rsid w:val="003D2968"/>
    <w:rsid w:val="003D2F93"/>
    <w:rsid w:val="003D3165"/>
    <w:rsid w:val="003D325E"/>
    <w:rsid w:val="003D32B2"/>
    <w:rsid w:val="003D37D5"/>
    <w:rsid w:val="003D38D2"/>
    <w:rsid w:val="003D39B3"/>
    <w:rsid w:val="003D3A92"/>
    <w:rsid w:val="003D3CEF"/>
    <w:rsid w:val="003D41D3"/>
    <w:rsid w:val="003D4337"/>
    <w:rsid w:val="003D4483"/>
    <w:rsid w:val="003D47C4"/>
    <w:rsid w:val="003D4940"/>
    <w:rsid w:val="003D4CE1"/>
    <w:rsid w:val="003D4D54"/>
    <w:rsid w:val="003D52D4"/>
    <w:rsid w:val="003D548F"/>
    <w:rsid w:val="003D5513"/>
    <w:rsid w:val="003D5E1B"/>
    <w:rsid w:val="003D6138"/>
    <w:rsid w:val="003D65D8"/>
    <w:rsid w:val="003D65E0"/>
    <w:rsid w:val="003D66A0"/>
    <w:rsid w:val="003D6A6D"/>
    <w:rsid w:val="003D6CDA"/>
    <w:rsid w:val="003D6D66"/>
    <w:rsid w:val="003D6FB1"/>
    <w:rsid w:val="003D75A2"/>
    <w:rsid w:val="003D7F41"/>
    <w:rsid w:val="003E027B"/>
    <w:rsid w:val="003E02B9"/>
    <w:rsid w:val="003E0304"/>
    <w:rsid w:val="003E064F"/>
    <w:rsid w:val="003E07D5"/>
    <w:rsid w:val="003E08F3"/>
    <w:rsid w:val="003E0BD6"/>
    <w:rsid w:val="003E1178"/>
    <w:rsid w:val="003E1501"/>
    <w:rsid w:val="003E1781"/>
    <w:rsid w:val="003E185E"/>
    <w:rsid w:val="003E1892"/>
    <w:rsid w:val="003E1BEC"/>
    <w:rsid w:val="003E1FC7"/>
    <w:rsid w:val="003E20E5"/>
    <w:rsid w:val="003E25FC"/>
    <w:rsid w:val="003E2A77"/>
    <w:rsid w:val="003E2C47"/>
    <w:rsid w:val="003E2EB4"/>
    <w:rsid w:val="003E2FEB"/>
    <w:rsid w:val="003E31EF"/>
    <w:rsid w:val="003E37AD"/>
    <w:rsid w:val="003E3999"/>
    <w:rsid w:val="003E3A32"/>
    <w:rsid w:val="003E3A48"/>
    <w:rsid w:val="003E3BAA"/>
    <w:rsid w:val="003E3EB4"/>
    <w:rsid w:val="003E41EC"/>
    <w:rsid w:val="003E4770"/>
    <w:rsid w:val="003E557B"/>
    <w:rsid w:val="003E561D"/>
    <w:rsid w:val="003E57D1"/>
    <w:rsid w:val="003E57FB"/>
    <w:rsid w:val="003E5847"/>
    <w:rsid w:val="003E5856"/>
    <w:rsid w:val="003E5904"/>
    <w:rsid w:val="003E59EF"/>
    <w:rsid w:val="003E5C52"/>
    <w:rsid w:val="003E5EDC"/>
    <w:rsid w:val="003E6121"/>
    <w:rsid w:val="003E668C"/>
    <w:rsid w:val="003E6726"/>
    <w:rsid w:val="003E6891"/>
    <w:rsid w:val="003E75C6"/>
    <w:rsid w:val="003E7755"/>
    <w:rsid w:val="003E780F"/>
    <w:rsid w:val="003E7AED"/>
    <w:rsid w:val="003E7BE5"/>
    <w:rsid w:val="003E7D1D"/>
    <w:rsid w:val="003E7D8E"/>
    <w:rsid w:val="003E7E7D"/>
    <w:rsid w:val="003E7F10"/>
    <w:rsid w:val="003F0079"/>
    <w:rsid w:val="003F03CC"/>
    <w:rsid w:val="003F0655"/>
    <w:rsid w:val="003F1187"/>
    <w:rsid w:val="003F1298"/>
    <w:rsid w:val="003F167D"/>
    <w:rsid w:val="003F16B7"/>
    <w:rsid w:val="003F1751"/>
    <w:rsid w:val="003F1BA7"/>
    <w:rsid w:val="003F1DFD"/>
    <w:rsid w:val="003F1E67"/>
    <w:rsid w:val="003F1ECA"/>
    <w:rsid w:val="003F2040"/>
    <w:rsid w:val="003F208A"/>
    <w:rsid w:val="003F20FD"/>
    <w:rsid w:val="003F2138"/>
    <w:rsid w:val="003F2144"/>
    <w:rsid w:val="003F242B"/>
    <w:rsid w:val="003F259A"/>
    <w:rsid w:val="003F25A7"/>
    <w:rsid w:val="003F27C2"/>
    <w:rsid w:val="003F2D72"/>
    <w:rsid w:val="003F2F88"/>
    <w:rsid w:val="003F2FDF"/>
    <w:rsid w:val="003F3015"/>
    <w:rsid w:val="003F32FD"/>
    <w:rsid w:val="003F33D9"/>
    <w:rsid w:val="003F374E"/>
    <w:rsid w:val="003F3756"/>
    <w:rsid w:val="003F3767"/>
    <w:rsid w:val="003F37DE"/>
    <w:rsid w:val="003F39D9"/>
    <w:rsid w:val="003F3B3C"/>
    <w:rsid w:val="003F3BD9"/>
    <w:rsid w:val="003F3D1A"/>
    <w:rsid w:val="003F3FA7"/>
    <w:rsid w:val="003F4261"/>
    <w:rsid w:val="003F44AB"/>
    <w:rsid w:val="003F4AE7"/>
    <w:rsid w:val="003F4D99"/>
    <w:rsid w:val="003F4DD7"/>
    <w:rsid w:val="003F59D6"/>
    <w:rsid w:val="003F5A04"/>
    <w:rsid w:val="003F5BF0"/>
    <w:rsid w:val="003F5DF5"/>
    <w:rsid w:val="003F5F9D"/>
    <w:rsid w:val="003F64F5"/>
    <w:rsid w:val="003F6721"/>
    <w:rsid w:val="003F6980"/>
    <w:rsid w:val="003F6C8D"/>
    <w:rsid w:val="003F6E4E"/>
    <w:rsid w:val="003F73D8"/>
    <w:rsid w:val="003F7C85"/>
    <w:rsid w:val="003F7DE8"/>
    <w:rsid w:val="003F7EB6"/>
    <w:rsid w:val="0040026D"/>
    <w:rsid w:val="0040068A"/>
    <w:rsid w:val="004006EB"/>
    <w:rsid w:val="004007B7"/>
    <w:rsid w:val="00400F0C"/>
    <w:rsid w:val="00400F93"/>
    <w:rsid w:val="004010D8"/>
    <w:rsid w:val="00401912"/>
    <w:rsid w:val="00401937"/>
    <w:rsid w:val="00401949"/>
    <w:rsid w:val="00401CF0"/>
    <w:rsid w:val="00401FFB"/>
    <w:rsid w:val="00402220"/>
    <w:rsid w:val="004023A4"/>
    <w:rsid w:val="00402762"/>
    <w:rsid w:val="00402B90"/>
    <w:rsid w:val="00403008"/>
    <w:rsid w:val="004030A9"/>
    <w:rsid w:val="0040320C"/>
    <w:rsid w:val="004037BF"/>
    <w:rsid w:val="0040397F"/>
    <w:rsid w:val="00403B3E"/>
    <w:rsid w:val="00403C80"/>
    <w:rsid w:val="00404632"/>
    <w:rsid w:val="00404855"/>
    <w:rsid w:val="00404F41"/>
    <w:rsid w:val="0040504C"/>
    <w:rsid w:val="0040506A"/>
    <w:rsid w:val="00405245"/>
    <w:rsid w:val="004053A1"/>
    <w:rsid w:val="00405552"/>
    <w:rsid w:val="00405644"/>
    <w:rsid w:val="00405715"/>
    <w:rsid w:val="004057EE"/>
    <w:rsid w:val="0040580F"/>
    <w:rsid w:val="00405871"/>
    <w:rsid w:val="00405885"/>
    <w:rsid w:val="00405A18"/>
    <w:rsid w:val="00405FB0"/>
    <w:rsid w:val="00405FC2"/>
    <w:rsid w:val="00406048"/>
    <w:rsid w:val="00406144"/>
    <w:rsid w:val="00406273"/>
    <w:rsid w:val="004063FC"/>
    <w:rsid w:val="004066BF"/>
    <w:rsid w:val="0040677F"/>
    <w:rsid w:val="00406839"/>
    <w:rsid w:val="004068A6"/>
    <w:rsid w:val="00406E19"/>
    <w:rsid w:val="00407131"/>
    <w:rsid w:val="004074AA"/>
    <w:rsid w:val="0040760D"/>
    <w:rsid w:val="0040766C"/>
    <w:rsid w:val="00407B2D"/>
    <w:rsid w:val="00407D22"/>
    <w:rsid w:val="004100D4"/>
    <w:rsid w:val="00410254"/>
    <w:rsid w:val="004102AB"/>
    <w:rsid w:val="0041041A"/>
    <w:rsid w:val="00410542"/>
    <w:rsid w:val="004105CA"/>
    <w:rsid w:val="004107A9"/>
    <w:rsid w:val="004107B2"/>
    <w:rsid w:val="0041090D"/>
    <w:rsid w:val="00410AB1"/>
    <w:rsid w:val="00410B12"/>
    <w:rsid w:val="004110E9"/>
    <w:rsid w:val="004112C1"/>
    <w:rsid w:val="00411356"/>
    <w:rsid w:val="00411435"/>
    <w:rsid w:val="004114DB"/>
    <w:rsid w:val="0041167F"/>
    <w:rsid w:val="00411946"/>
    <w:rsid w:val="004119EB"/>
    <w:rsid w:val="00411D80"/>
    <w:rsid w:val="00412944"/>
    <w:rsid w:val="004131FD"/>
    <w:rsid w:val="004136B8"/>
    <w:rsid w:val="0041379D"/>
    <w:rsid w:val="00413BF6"/>
    <w:rsid w:val="004141F3"/>
    <w:rsid w:val="004143CF"/>
    <w:rsid w:val="004146E2"/>
    <w:rsid w:val="00414716"/>
    <w:rsid w:val="0041488C"/>
    <w:rsid w:val="00414931"/>
    <w:rsid w:val="00414A5F"/>
    <w:rsid w:val="00414C98"/>
    <w:rsid w:val="00414D64"/>
    <w:rsid w:val="00415033"/>
    <w:rsid w:val="00415228"/>
    <w:rsid w:val="00415550"/>
    <w:rsid w:val="00415691"/>
    <w:rsid w:val="00415773"/>
    <w:rsid w:val="00415A13"/>
    <w:rsid w:val="00415A62"/>
    <w:rsid w:val="00415A95"/>
    <w:rsid w:val="00415FF3"/>
    <w:rsid w:val="004161F7"/>
    <w:rsid w:val="00416920"/>
    <w:rsid w:val="004169AB"/>
    <w:rsid w:val="00416A6A"/>
    <w:rsid w:val="00416E53"/>
    <w:rsid w:val="00416EF0"/>
    <w:rsid w:val="00417084"/>
    <w:rsid w:val="004171B6"/>
    <w:rsid w:val="0041753D"/>
    <w:rsid w:val="0041755C"/>
    <w:rsid w:val="00417698"/>
    <w:rsid w:val="00417699"/>
    <w:rsid w:val="00417C0B"/>
    <w:rsid w:val="00417E25"/>
    <w:rsid w:val="0042017A"/>
    <w:rsid w:val="00420194"/>
    <w:rsid w:val="00420349"/>
    <w:rsid w:val="004204EF"/>
    <w:rsid w:val="00420575"/>
    <w:rsid w:val="004209E6"/>
    <w:rsid w:val="00420AFE"/>
    <w:rsid w:val="00420B3D"/>
    <w:rsid w:val="00420B59"/>
    <w:rsid w:val="00420B66"/>
    <w:rsid w:val="00420E86"/>
    <w:rsid w:val="004212FB"/>
    <w:rsid w:val="00421356"/>
    <w:rsid w:val="004213E3"/>
    <w:rsid w:val="00421548"/>
    <w:rsid w:val="004215EF"/>
    <w:rsid w:val="004216BE"/>
    <w:rsid w:val="004217A5"/>
    <w:rsid w:val="00421A44"/>
    <w:rsid w:val="00421A70"/>
    <w:rsid w:val="00421AD9"/>
    <w:rsid w:val="00421EAC"/>
    <w:rsid w:val="00421F19"/>
    <w:rsid w:val="004220E1"/>
    <w:rsid w:val="0042218F"/>
    <w:rsid w:val="00422438"/>
    <w:rsid w:val="004224A8"/>
    <w:rsid w:val="004226DC"/>
    <w:rsid w:val="004226E0"/>
    <w:rsid w:val="0042273B"/>
    <w:rsid w:val="0042293D"/>
    <w:rsid w:val="00422BBC"/>
    <w:rsid w:val="00422F6D"/>
    <w:rsid w:val="00423376"/>
    <w:rsid w:val="0042337E"/>
    <w:rsid w:val="00423767"/>
    <w:rsid w:val="00423970"/>
    <w:rsid w:val="00423A82"/>
    <w:rsid w:val="00423B93"/>
    <w:rsid w:val="00423C0D"/>
    <w:rsid w:val="00423D50"/>
    <w:rsid w:val="00423E19"/>
    <w:rsid w:val="0042409B"/>
    <w:rsid w:val="004240F0"/>
    <w:rsid w:val="00424118"/>
    <w:rsid w:val="0042428D"/>
    <w:rsid w:val="004242B4"/>
    <w:rsid w:val="004244A8"/>
    <w:rsid w:val="004244D0"/>
    <w:rsid w:val="00424566"/>
    <w:rsid w:val="00424602"/>
    <w:rsid w:val="00424895"/>
    <w:rsid w:val="00424B36"/>
    <w:rsid w:val="00424B76"/>
    <w:rsid w:val="00425677"/>
    <w:rsid w:val="0042594A"/>
    <w:rsid w:val="00425B80"/>
    <w:rsid w:val="00425BAB"/>
    <w:rsid w:val="00425E9E"/>
    <w:rsid w:val="00425F5E"/>
    <w:rsid w:val="0042608C"/>
    <w:rsid w:val="00426263"/>
    <w:rsid w:val="00426441"/>
    <w:rsid w:val="00426560"/>
    <w:rsid w:val="0042668D"/>
    <w:rsid w:val="004266BC"/>
    <w:rsid w:val="00426751"/>
    <w:rsid w:val="004267CD"/>
    <w:rsid w:val="00426812"/>
    <w:rsid w:val="004268A0"/>
    <w:rsid w:val="00426A30"/>
    <w:rsid w:val="00426B3C"/>
    <w:rsid w:val="00426B4C"/>
    <w:rsid w:val="00426CA3"/>
    <w:rsid w:val="00426CD8"/>
    <w:rsid w:val="00426E73"/>
    <w:rsid w:val="00426FFC"/>
    <w:rsid w:val="00427404"/>
    <w:rsid w:val="00427458"/>
    <w:rsid w:val="00427782"/>
    <w:rsid w:val="004277CF"/>
    <w:rsid w:val="00427873"/>
    <w:rsid w:val="00427C39"/>
    <w:rsid w:val="00427F1D"/>
    <w:rsid w:val="00427FEC"/>
    <w:rsid w:val="00430AFF"/>
    <w:rsid w:val="00430B40"/>
    <w:rsid w:val="00430FBC"/>
    <w:rsid w:val="00430FC9"/>
    <w:rsid w:val="00431036"/>
    <w:rsid w:val="00431297"/>
    <w:rsid w:val="004313C4"/>
    <w:rsid w:val="0043154C"/>
    <w:rsid w:val="0043199E"/>
    <w:rsid w:val="00431FCF"/>
    <w:rsid w:val="0043238E"/>
    <w:rsid w:val="0043250A"/>
    <w:rsid w:val="0043256B"/>
    <w:rsid w:val="00432781"/>
    <w:rsid w:val="00432786"/>
    <w:rsid w:val="00432791"/>
    <w:rsid w:val="004328AB"/>
    <w:rsid w:val="00432A15"/>
    <w:rsid w:val="00432C81"/>
    <w:rsid w:val="004331EB"/>
    <w:rsid w:val="00433248"/>
    <w:rsid w:val="00433454"/>
    <w:rsid w:val="004336AD"/>
    <w:rsid w:val="004338B5"/>
    <w:rsid w:val="00433991"/>
    <w:rsid w:val="00433BA9"/>
    <w:rsid w:val="00433BE4"/>
    <w:rsid w:val="00433E18"/>
    <w:rsid w:val="00433F40"/>
    <w:rsid w:val="00434047"/>
    <w:rsid w:val="00434D57"/>
    <w:rsid w:val="00434E78"/>
    <w:rsid w:val="00434E96"/>
    <w:rsid w:val="00434EFF"/>
    <w:rsid w:val="00435001"/>
    <w:rsid w:val="0043506D"/>
    <w:rsid w:val="00435276"/>
    <w:rsid w:val="00435564"/>
    <w:rsid w:val="00435724"/>
    <w:rsid w:val="00435879"/>
    <w:rsid w:val="00435933"/>
    <w:rsid w:val="00435A83"/>
    <w:rsid w:val="00435AEA"/>
    <w:rsid w:val="00435B07"/>
    <w:rsid w:val="00435D85"/>
    <w:rsid w:val="00435DB4"/>
    <w:rsid w:val="00435DF3"/>
    <w:rsid w:val="0043602E"/>
    <w:rsid w:val="004367B4"/>
    <w:rsid w:val="004367B6"/>
    <w:rsid w:val="00436AD4"/>
    <w:rsid w:val="00436EC1"/>
    <w:rsid w:val="00436FAD"/>
    <w:rsid w:val="0043713A"/>
    <w:rsid w:val="0043714C"/>
    <w:rsid w:val="00437243"/>
    <w:rsid w:val="00437251"/>
    <w:rsid w:val="00437437"/>
    <w:rsid w:val="004375BF"/>
    <w:rsid w:val="00437BC0"/>
    <w:rsid w:val="00437CE3"/>
    <w:rsid w:val="0044002E"/>
    <w:rsid w:val="0044021C"/>
    <w:rsid w:val="0044039D"/>
    <w:rsid w:val="004404C8"/>
    <w:rsid w:val="00440E08"/>
    <w:rsid w:val="0044146B"/>
    <w:rsid w:val="004414D2"/>
    <w:rsid w:val="004415FD"/>
    <w:rsid w:val="00441872"/>
    <w:rsid w:val="00441AC9"/>
    <w:rsid w:val="00441F1B"/>
    <w:rsid w:val="00442332"/>
    <w:rsid w:val="00442347"/>
    <w:rsid w:val="00442622"/>
    <w:rsid w:val="0044284D"/>
    <w:rsid w:val="00442AA9"/>
    <w:rsid w:val="00442BE8"/>
    <w:rsid w:val="004430CA"/>
    <w:rsid w:val="00443201"/>
    <w:rsid w:val="0044320A"/>
    <w:rsid w:val="0044339A"/>
    <w:rsid w:val="00443630"/>
    <w:rsid w:val="00443936"/>
    <w:rsid w:val="00443A67"/>
    <w:rsid w:val="00443E8B"/>
    <w:rsid w:val="004441DD"/>
    <w:rsid w:val="00444385"/>
    <w:rsid w:val="004443C5"/>
    <w:rsid w:val="00444435"/>
    <w:rsid w:val="004446B6"/>
    <w:rsid w:val="004446C0"/>
    <w:rsid w:val="00444712"/>
    <w:rsid w:val="00444788"/>
    <w:rsid w:val="004447D5"/>
    <w:rsid w:val="00444AE9"/>
    <w:rsid w:val="00444B2B"/>
    <w:rsid w:val="00444C68"/>
    <w:rsid w:val="00444D1A"/>
    <w:rsid w:val="00445422"/>
    <w:rsid w:val="004454D9"/>
    <w:rsid w:val="004456BE"/>
    <w:rsid w:val="0044597A"/>
    <w:rsid w:val="00445A05"/>
    <w:rsid w:val="00445B7E"/>
    <w:rsid w:val="00445C47"/>
    <w:rsid w:val="00445C85"/>
    <w:rsid w:val="00445EE3"/>
    <w:rsid w:val="00446136"/>
    <w:rsid w:val="00446796"/>
    <w:rsid w:val="004469C2"/>
    <w:rsid w:val="00446A60"/>
    <w:rsid w:val="00446CDE"/>
    <w:rsid w:val="00446E8F"/>
    <w:rsid w:val="00446FF8"/>
    <w:rsid w:val="00447314"/>
    <w:rsid w:val="0044762E"/>
    <w:rsid w:val="00447638"/>
    <w:rsid w:val="004476EC"/>
    <w:rsid w:val="00447DCD"/>
    <w:rsid w:val="00447FE8"/>
    <w:rsid w:val="00450173"/>
    <w:rsid w:val="004501F1"/>
    <w:rsid w:val="00450298"/>
    <w:rsid w:val="004504A1"/>
    <w:rsid w:val="00450514"/>
    <w:rsid w:val="00450652"/>
    <w:rsid w:val="00450D16"/>
    <w:rsid w:val="00450F27"/>
    <w:rsid w:val="004511E7"/>
    <w:rsid w:val="00451297"/>
    <w:rsid w:val="0045158C"/>
    <w:rsid w:val="00451868"/>
    <w:rsid w:val="00451932"/>
    <w:rsid w:val="004519F6"/>
    <w:rsid w:val="00451B4C"/>
    <w:rsid w:val="00451E23"/>
    <w:rsid w:val="00451F50"/>
    <w:rsid w:val="00451F7A"/>
    <w:rsid w:val="0045231F"/>
    <w:rsid w:val="00452AC1"/>
    <w:rsid w:val="00452C74"/>
    <w:rsid w:val="00452E59"/>
    <w:rsid w:val="00452F83"/>
    <w:rsid w:val="0045324F"/>
    <w:rsid w:val="00453253"/>
    <w:rsid w:val="00453308"/>
    <w:rsid w:val="0045394E"/>
    <w:rsid w:val="00453ACE"/>
    <w:rsid w:val="00453E5B"/>
    <w:rsid w:val="00453EE5"/>
    <w:rsid w:val="00453F03"/>
    <w:rsid w:val="00454251"/>
    <w:rsid w:val="00454798"/>
    <w:rsid w:val="00454819"/>
    <w:rsid w:val="00454A8C"/>
    <w:rsid w:val="00454B2C"/>
    <w:rsid w:val="00454C02"/>
    <w:rsid w:val="00454DF6"/>
    <w:rsid w:val="00454E54"/>
    <w:rsid w:val="00454EB0"/>
    <w:rsid w:val="00454ECC"/>
    <w:rsid w:val="00455027"/>
    <w:rsid w:val="00455253"/>
    <w:rsid w:val="004553F9"/>
    <w:rsid w:val="00455480"/>
    <w:rsid w:val="0045548B"/>
    <w:rsid w:val="004555FB"/>
    <w:rsid w:val="00455983"/>
    <w:rsid w:val="00455D19"/>
    <w:rsid w:val="00455DCA"/>
    <w:rsid w:val="0045643C"/>
    <w:rsid w:val="0045663B"/>
    <w:rsid w:val="00456825"/>
    <w:rsid w:val="00456B47"/>
    <w:rsid w:val="00456E83"/>
    <w:rsid w:val="00456F34"/>
    <w:rsid w:val="00456F87"/>
    <w:rsid w:val="00456FA8"/>
    <w:rsid w:val="00457170"/>
    <w:rsid w:val="004572EA"/>
    <w:rsid w:val="004575BF"/>
    <w:rsid w:val="0045762D"/>
    <w:rsid w:val="0045792E"/>
    <w:rsid w:val="00457AC2"/>
    <w:rsid w:val="004601ED"/>
    <w:rsid w:val="004604E3"/>
    <w:rsid w:val="00460584"/>
    <w:rsid w:val="004608FA"/>
    <w:rsid w:val="00460C33"/>
    <w:rsid w:val="00460EA3"/>
    <w:rsid w:val="00460FB6"/>
    <w:rsid w:val="00460FF3"/>
    <w:rsid w:val="004610CC"/>
    <w:rsid w:val="0046142F"/>
    <w:rsid w:val="004617A7"/>
    <w:rsid w:val="0046188F"/>
    <w:rsid w:val="00461D42"/>
    <w:rsid w:val="00461F63"/>
    <w:rsid w:val="00462099"/>
    <w:rsid w:val="00462169"/>
    <w:rsid w:val="00462A5E"/>
    <w:rsid w:val="00462B5A"/>
    <w:rsid w:val="00462D9A"/>
    <w:rsid w:val="00462E58"/>
    <w:rsid w:val="00462E89"/>
    <w:rsid w:val="00462F14"/>
    <w:rsid w:val="004632BD"/>
    <w:rsid w:val="00463A5D"/>
    <w:rsid w:val="00463AA9"/>
    <w:rsid w:val="00463E6B"/>
    <w:rsid w:val="00463E9E"/>
    <w:rsid w:val="00464027"/>
    <w:rsid w:val="004642D3"/>
    <w:rsid w:val="0046436F"/>
    <w:rsid w:val="00464B19"/>
    <w:rsid w:val="00464D2F"/>
    <w:rsid w:val="00464E57"/>
    <w:rsid w:val="00464F6A"/>
    <w:rsid w:val="00465238"/>
    <w:rsid w:val="00465940"/>
    <w:rsid w:val="00465CB3"/>
    <w:rsid w:val="00465DD3"/>
    <w:rsid w:val="00466130"/>
    <w:rsid w:val="0046632C"/>
    <w:rsid w:val="004666DA"/>
    <w:rsid w:val="004669CA"/>
    <w:rsid w:val="00466A74"/>
    <w:rsid w:val="00466C26"/>
    <w:rsid w:val="00466D3A"/>
    <w:rsid w:val="00467169"/>
    <w:rsid w:val="00467432"/>
    <w:rsid w:val="004676A0"/>
    <w:rsid w:val="00467A46"/>
    <w:rsid w:val="0047004D"/>
    <w:rsid w:val="00470342"/>
    <w:rsid w:val="004704C8"/>
    <w:rsid w:val="004705B5"/>
    <w:rsid w:val="0047060A"/>
    <w:rsid w:val="004706DE"/>
    <w:rsid w:val="00470E24"/>
    <w:rsid w:val="00470E5B"/>
    <w:rsid w:val="00470EA4"/>
    <w:rsid w:val="0047102E"/>
    <w:rsid w:val="004711EA"/>
    <w:rsid w:val="0047138C"/>
    <w:rsid w:val="0047180B"/>
    <w:rsid w:val="00471904"/>
    <w:rsid w:val="00471BA7"/>
    <w:rsid w:val="00471BB1"/>
    <w:rsid w:val="00471DBD"/>
    <w:rsid w:val="004724A5"/>
    <w:rsid w:val="00472D40"/>
    <w:rsid w:val="00472E0D"/>
    <w:rsid w:val="00472F1F"/>
    <w:rsid w:val="004734E4"/>
    <w:rsid w:val="0047354A"/>
    <w:rsid w:val="00473AD8"/>
    <w:rsid w:val="00473CC9"/>
    <w:rsid w:val="00473D51"/>
    <w:rsid w:val="00474090"/>
    <w:rsid w:val="00474133"/>
    <w:rsid w:val="0047424C"/>
    <w:rsid w:val="0047435D"/>
    <w:rsid w:val="004745BB"/>
    <w:rsid w:val="00474759"/>
    <w:rsid w:val="004748D6"/>
    <w:rsid w:val="00474A84"/>
    <w:rsid w:val="00474B41"/>
    <w:rsid w:val="00474C26"/>
    <w:rsid w:val="00474EDF"/>
    <w:rsid w:val="004751D2"/>
    <w:rsid w:val="00475615"/>
    <w:rsid w:val="00475BE0"/>
    <w:rsid w:val="00475CE4"/>
    <w:rsid w:val="004762A6"/>
    <w:rsid w:val="0047665A"/>
    <w:rsid w:val="0047678A"/>
    <w:rsid w:val="00476A42"/>
    <w:rsid w:val="00476BCA"/>
    <w:rsid w:val="0047708D"/>
    <w:rsid w:val="004773F3"/>
    <w:rsid w:val="00477D01"/>
    <w:rsid w:val="00477D6B"/>
    <w:rsid w:val="00477EAA"/>
    <w:rsid w:val="00480082"/>
    <w:rsid w:val="00480347"/>
    <w:rsid w:val="00480511"/>
    <w:rsid w:val="00480770"/>
    <w:rsid w:val="00480951"/>
    <w:rsid w:val="00480F78"/>
    <w:rsid w:val="0048104C"/>
    <w:rsid w:val="004811FE"/>
    <w:rsid w:val="00481272"/>
    <w:rsid w:val="00481772"/>
    <w:rsid w:val="004817D9"/>
    <w:rsid w:val="00481D14"/>
    <w:rsid w:val="00481DEB"/>
    <w:rsid w:val="00482222"/>
    <w:rsid w:val="004823E3"/>
    <w:rsid w:val="0048243C"/>
    <w:rsid w:val="004825D7"/>
    <w:rsid w:val="004825F6"/>
    <w:rsid w:val="00482E72"/>
    <w:rsid w:val="00482EF1"/>
    <w:rsid w:val="00483085"/>
    <w:rsid w:val="0048350B"/>
    <w:rsid w:val="00483750"/>
    <w:rsid w:val="00483980"/>
    <w:rsid w:val="004839D0"/>
    <w:rsid w:val="00483A45"/>
    <w:rsid w:val="00483BE0"/>
    <w:rsid w:val="00483C9E"/>
    <w:rsid w:val="00483FBF"/>
    <w:rsid w:val="00484229"/>
    <w:rsid w:val="0048465B"/>
    <w:rsid w:val="0048493E"/>
    <w:rsid w:val="004849B7"/>
    <w:rsid w:val="00484BA8"/>
    <w:rsid w:val="00484F7E"/>
    <w:rsid w:val="00484FDE"/>
    <w:rsid w:val="00485048"/>
    <w:rsid w:val="0048513F"/>
    <w:rsid w:val="00485A36"/>
    <w:rsid w:val="00485CD8"/>
    <w:rsid w:val="00486238"/>
    <w:rsid w:val="00486462"/>
    <w:rsid w:val="004864BC"/>
    <w:rsid w:val="00486674"/>
    <w:rsid w:val="00486688"/>
    <w:rsid w:val="00486928"/>
    <w:rsid w:val="0048692A"/>
    <w:rsid w:val="00486BD8"/>
    <w:rsid w:val="00486E6D"/>
    <w:rsid w:val="00486EB6"/>
    <w:rsid w:val="0048726F"/>
    <w:rsid w:val="004878A2"/>
    <w:rsid w:val="00487BE5"/>
    <w:rsid w:val="00487DDF"/>
    <w:rsid w:val="00487DE8"/>
    <w:rsid w:val="004904F1"/>
    <w:rsid w:val="004905E8"/>
    <w:rsid w:val="0049066A"/>
    <w:rsid w:val="0049067B"/>
    <w:rsid w:val="004906EA"/>
    <w:rsid w:val="00490916"/>
    <w:rsid w:val="00490C87"/>
    <w:rsid w:val="00490DB9"/>
    <w:rsid w:val="00491396"/>
    <w:rsid w:val="0049161A"/>
    <w:rsid w:val="004919E3"/>
    <w:rsid w:val="004919F8"/>
    <w:rsid w:val="00491D61"/>
    <w:rsid w:val="00491FC3"/>
    <w:rsid w:val="00492175"/>
    <w:rsid w:val="004922B3"/>
    <w:rsid w:val="004923D9"/>
    <w:rsid w:val="004925AC"/>
    <w:rsid w:val="0049271B"/>
    <w:rsid w:val="00492793"/>
    <w:rsid w:val="004927DE"/>
    <w:rsid w:val="00492ADE"/>
    <w:rsid w:val="00492B6C"/>
    <w:rsid w:val="00492C98"/>
    <w:rsid w:val="00492D62"/>
    <w:rsid w:val="00492FF1"/>
    <w:rsid w:val="0049318A"/>
    <w:rsid w:val="00493264"/>
    <w:rsid w:val="00493304"/>
    <w:rsid w:val="004933A0"/>
    <w:rsid w:val="004934EA"/>
    <w:rsid w:val="004936B5"/>
    <w:rsid w:val="00493F0A"/>
    <w:rsid w:val="0049432F"/>
    <w:rsid w:val="00494A19"/>
    <w:rsid w:val="00494A5E"/>
    <w:rsid w:val="00494B21"/>
    <w:rsid w:val="00494BC2"/>
    <w:rsid w:val="00494D25"/>
    <w:rsid w:val="004953F1"/>
    <w:rsid w:val="004955C6"/>
    <w:rsid w:val="00495BC0"/>
    <w:rsid w:val="00495C87"/>
    <w:rsid w:val="00495E50"/>
    <w:rsid w:val="00495EEA"/>
    <w:rsid w:val="00496923"/>
    <w:rsid w:val="00496DA2"/>
    <w:rsid w:val="00496F0E"/>
    <w:rsid w:val="0049705D"/>
    <w:rsid w:val="00497B64"/>
    <w:rsid w:val="00497BC7"/>
    <w:rsid w:val="00497E36"/>
    <w:rsid w:val="00497FA9"/>
    <w:rsid w:val="004A01D6"/>
    <w:rsid w:val="004A060A"/>
    <w:rsid w:val="004A093E"/>
    <w:rsid w:val="004A09EB"/>
    <w:rsid w:val="004A0A81"/>
    <w:rsid w:val="004A0BB8"/>
    <w:rsid w:val="004A0D19"/>
    <w:rsid w:val="004A0DA3"/>
    <w:rsid w:val="004A0E03"/>
    <w:rsid w:val="004A0F49"/>
    <w:rsid w:val="004A1613"/>
    <w:rsid w:val="004A17FC"/>
    <w:rsid w:val="004A1897"/>
    <w:rsid w:val="004A1966"/>
    <w:rsid w:val="004A1AE3"/>
    <w:rsid w:val="004A1DE6"/>
    <w:rsid w:val="004A2237"/>
    <w:rsid w:val="004A22DA"/>
    <w:rsid w:val="004A281C"/>
    <w:rsid w:val="004A2C2D"/>
    <w:rsid w:val="004A2C9B"/>
    <w:rsid w:val="004A2D0D"/>
    <w:rsid w:val="004A2E42"/>
    <w:rsid w:val="004A31B9"/>
    <w:rsid w:val="004A354B"/>
    <w:rsid w:val="004A3625"/>
    <w:rsid w:val="004A36EF"/>
    <w:rsid w:val="004A397F"/>
    <w:rsid w:val="004A3B70"/>
    <w:rsid w:val="004A3C01"/>
    <w:rsid w:val="004A3E3C"/>
    <w:rsid w:val="004A3FA3"/>
    <w:rsid w:val="004A3FBA"/>
    <w:rsid w:val="004A4186"/>
    <w:rsid w:val="004A41A2"/>
    <w:rsid w:val="004A4402"/>
    <w:rsid w:val="004A47EF"/>
    <w:rsid w:val="004A4879"/>
    <w:rsid w:val="004A48BD"/>
    <w:rsid w:val="004A4DE2"/>
    <w:rsid w:val="004A4EF0"/>
    <w:rsid w:val="004A5039"/>
    <w:rsid w:val="004A5229"/>
    <w:rsid w:val="004A5373"/>
    <w:rsid w:val="004A53AD"/>
    <w:rsid w:val="004A55FE"/>
    <w:rsid w:val="004A584A"/>
    <w:rsid w:val="004A58DA"/>
    <w:rsid w:val="004A5B81"/>
    <w:rsid w:val="004A5CB2"/>
    <w:rsid w:val="004A5CFE"/>
    <w:rsid w:val="004A6299"/>
    <w:rsid w:val="004A6359"/>
    <w:rsid w:val="004A6571"/>
    <w:rsid w:val="004A6828"/>
    <w:rsid w:val="004A6926"/>
    <w:rsid w:val="004A6974"/>
    <w:rsid w:val="004A6C55"/>
    <w:rsid w:val="004A6D8D"/>
    <w:rsid w:val="004A6E37"/>
    <w:rsid w:val="004A6EA6"/>
    <w:rsid w:val="004A75EA"/>
    <w:rsid w:val="004A7B48"/>
    <w:rsid w:val="004B0A19"/>
    <w:rsid w:val="004B0B72"/>
    <w:rsid w:val="004B0C26"/>
    <w:rsid w:val="004B0DAB"/>
    <w:rsid w:val="004B0DBB"/>
    <w:rsid w:val="004B0E59"/>
    <w:rsid w:val="004B0ECD"/>
    <w:rsid w:val="004B0F88"/>
    <w:rsid w:val="004B115F"/>
    <w:rsid w:val="004B173B"/>
    <w:rsid w:val="004B1C5E"/>
    <w:rsid w:val="004B1C79"/>
    <w:rsid w:val="004B20A1"/>
    <w:rsid w:val="004B2257"/>
    <w:rsid w:val="004B2345"/>
    <w:rsid w:val="004B251C"/>
    <w:rsid w:val="004B2893"/>
    <w:rsid w:val="004B2E81"/>
    <w:rsid w:val="004B2F82"/>
    <w:rsid w:val="004B30EA"/>
    <w:rsid w:val="004B353B"/>
    <w:rsid w:val="004B357A"/>
    <w:rsid w:val="004B370C"/>
    <w:rsid w:val="004B3727"/>
    <w:rsid w:val="004B378C"/>
    <w:rsid w:val="004B3A2F"/>
    <w:rsid w:val="004B3C0C"/>
    <w:rsid w:val="004B3F68"/>
    <w:rsid w:val="004B407A"/>
    <w:rsid w:val="004B488B"/>
    <w:rsid w:val="004B48A1"/>
    <w:rsid w:val="004B4C01"/>
    <w:rsid w:val="004B5182"/>
    <w:rsid w:val="004B52E8"/>
    <w:rsid w:val="004B53D9"/>
    <w:rsid w:val="004B55E0"/>
    <w:rsid w:val="004B5AF8"/>
    <w:rsid w:val="004B5E16"/>
    <w:rsid w:val="004B5E84"/>
    <w:rsid w:val="004B63B2"/>
    <w:rsid w:val="004B6822"/>
    <w:rsid w:val="004B68B6"/>
    <w:rsid w:val="004B6AEB"/>
    <w:rsid w:val="004B6AF9"/>
    <w:rsid w:val="004B6B22"/>
    <w:rsid w:val="004B6D84"/>
    <w:rsid w:val="004B6DFA"/>
    <w:rsid w:val="004B6EE0"/>
    <w:rsid w:val="004B6FA8"/>
    <w:rsid w:val="004B7087"/>
    <w:rsid w:val="004B70E5"/>
    <w:rsid w:val="004B75AD"/>
    <w:rsid w:val="004B7733"/>
    <w:rsid w:val="004B7844"/>
    <w:rsid w:val="004B78A6"/>
    <w:rsid w:val="004B7E48"/>
    <w:rsid w:val="004B7E54"/>
    <w:rsid w:val="004B7ECA"/>
    <w:rsid w:val="004C01EC"/>
    <w:rsid w:val="004C0366"/>
    <w:rsid w:val="004C055A"/>
    <w:rsid w:val="004C07B0"/>
    <w:rsid w:val="004C0853"/>
    <w:rsid w:val="004C0A0A"/>
    <w:rsid w:val="004C0A1F"/>
    <w:rsid w:val="004C0AA0"/>
    <w:rsid w:val="004C0DE4"/>
    <w:rsid w:val="004C1152"/>
    <w:rsid w:val="004C14DE"/>
    <w:rsid w:val="004C1585"/>
    <w:rsid w:val="004C180E"/>
    <w:rsid w:val="004C1AF0"/>
    <w:rsid w:val="004C1B60"/>
    <w:rsid w:val="004C1DFA"/>
    <w:rsid w:val="004C1E92"/>
    <w:rsid w:val="004C1F68"/>
    <w:rsid w:val="004C2029"/>
    <w:rsid w:val="004C205B"/>
    <w:rsid w:val="004C256F"/>
    <w:rsid w:val="004C28D0"/>
    <w:rsid w:val="004C2AE8"/>
    <w:rsid w:val="004C327D"/>
    <w:rsid w:val="004C33B6"/>
    <w:rsid w:val="004C360C"/>
    <w:rsid w:val="004C363A"/>
    <w:rsid w:val="004C373C"/>
    <w:rsid w:val="004C37F8"/>
    <w:rsid w:val="004C39B0"/>
    <w:rsid w:val="004C3C3B"/>
    <w:rsid w:val="004C3CE9"/>
    <w:rsid w:val="004C3E97"/>
    <w:rsid w:val="004C3F2C"/>
    <w:rsid w:val="004C413F"/>
    <w:rsid w:val="004C41F6"/>
    <w:rsid w:val="004C4280"/>
    <w:rsid w:val="004C43CD"/>
    <w:rsid w:val="004C44BC"/>
    <w:rsid w:val="004C44F9"/>
    <w:rsid w:val="004C4776"/>
    <w:rsid w:val="004C48BF"/>
    <w:rsid w:val="004C533E"/>
    <w:rsid w:val="004C54DE"/>
    <w:rsid w:val="004C562F"/>
    <w:rsid w:val="004C58CB"/>
    <w:rsid w:val="004C5B07"/>
    <w:rsid w:val="004C5B51"/>
    <w:rsid w:val="004C5D82"/>
    <w:rsid w:val="004C5F41"/>
    <w:rsid w:val="004C5F88"/>
    <w:rsid w:val="004C69B8"/>
    <w:rsid w:val="004C6D6E"/>
    <w:rsid w:val="004C6F8E"/>
    <w:rsid w:val="004C7361"/>
    <w:rsid w:val="004C7481"/>
    <w:rsid w:val="004C7879"/>
    <w:rsid w:val="004D0002"/>
    <w:rsid w:val="004D0139"/>
    <w:rsid w:val="004D015E"/>
    <w:rsid w:val="004D0220"/>
    <w:rsid w:val="004D03B9"/>
    <w:rsid w:val="004D0468"/>
    <w:rsid w:val="004D04D2"/>
    <w:rsid w:val="004D055C"/>
    <w:rsid w:val="004D0AF9"/>
    <w:rsid w:val="004D1130"/>
    <w:rsid w:val="004D1217"/>
    <w:rsid w:val="004D1355"/>
    <w:rsid w:val="004D1624"/>
    <w:rsid w:val="004D1B7F"/>
    <w:rsid w:val="004D1F0E"/>
    <w:rsid w:val="004D27C2"/>
    <w:rsid w:val="004D2AA4"/>
    <w:rsid w:val="004D2AB2"/>
    <w:rsid w:val="004D2E5F"/>
    <w:rsid w:val="004D3237"/>
    <w:rsid w:val="004D3391"/>
    <w:rsid w:val="004D360E"/>
    <w:rsid w:val="004D378A"/>
    <w:rsid w:val="004D396D"/>
    <w:rsid w:val="004D3988"/>
    <w:rsid w:val="004D3A0F"/>
    <w:rsid w:val="004D3A89"/>
    <w:rsid w:val="004D3BD6"/>
    <w:rsid w:val="004D3F84"/>
    <w:rsid w:val="004D3FC0"/>
    <w:rsid w:val="004D41A7"/>
    <w:rsid w:val="004D4397"/>
    <w:rsid w:val="004D44C0"/>
    <w:rsid w:val="004D44ED"/>
    <w:rsid w:val="004D4575"/>
    <w:rsid w:val="004D45E9"/>
    <w:rsid w:val="004D4671"/>
    <w:rsid w:val="004D4C1C"/>
    <w:rsid w:val="004D4DA7"/>
    <w:rsid w:val="004D4F39"/>
    <w:rsid w:val="004D5104"/>
    <w:rsid w:val="004D5414"/>
    <w:rsid w:val="004D54B0"/>
    <w:rsid w:val="004D566D"/>
    <w:rsid w:val="004D5769"/>
    <w:rsid w:val="004D5AFB"/>
    <w:rsid w:val="004D5D6B"/>
    <w:rsid w:val="004D5FFB"/>
    <w:rsid w:val="004D61F8"/>
    <w:rsid w:val="004D641E"/>
    <w:rsid w:val="004D65C3"/>
    <w:rsid w:val="004D6A2C"/>
    <w:rsid w:val="004D6FB2"/>
    <w:rsid w:val="004D71B5"/>
    <w:rsid w:val="004D72A0"/>
    <w:rsid w:val="004D74B7"/>
    <w:rsid w:val="004D75EC"/>
    <w:rsid w:val="004D7619"/>
    <w:rsid w:val="004D7847"/>
    <w:rsid w:val="004D7917"/>
    <w:rsid w:val="004D797F"/>
    <w:rsid w:val="004D7A46"/>
    <w:rsid w:val="004E00CC"/>
    <w:rsid w:val="004E0881"/>
    <w:rsid w:val="004E0985"/>
    <w:rsid w:val="004E09D5"/>
    <w:rsid w:val="004E0ADD"/>
    <w:rsid w:val="004E14B9"/>
    <w:rsid w:val="004E14BA"/>
    <w:rsid w:val="004E1693"/>
    <w:rsid w:val="004E16FF"/>
    <w:rsid w:val="004E2038"/>
    <w:rsid w:val="004E230F"/>
    <w:rsid w:val="004E23D9"/>
    <w:rsid w:val="004E2604"/>
    <w:rsid w:val="004E26F5"/>
    <w:rsid w:val="004E276B"/>
    <w:rsid w:val="004E2910"/>
    <w:rsid w:val="004E297E"/>
    <w:rsid w:val="004E2B9C"/>
    <w:rsid w:val="004E2CC2"/>
    <w:rsid w:val="004E2F7C"/>
    <w:rsid w:val="004E313E"/>
    <w:rsid w:val="004E355C"/>
    <w:rsid w:val="004E3602"/>
    <w:rsid w:val="004E3A89"/>
    <w:rsid w:val="004E3CA8"/>
    <w:rsid w:val="004E3F3C"/>
    <w:rsid w:val="004E40DB"/>
    <w:rsid w:val="004E438D"/>
    <w:rsid w:val="004E48DA"/>
    <w:rsid w:val="004E4B20"/>
    <w:rsid w:val="004E4BF8"/>
    <w:rsid w:val="004E4D3C"/>
    <w:rsid w:val="004E4F11"/>
    <w:rsid w:val="004E502D"/>
    <w:rsid w:val="004E508B"/>
    <w:rsid w:val="004E512A"/>
    <w:rsid w:val="004E5467"/>
    <w:rsid w:val="004E54E1"/>
    <w:rsid w:val="004E584B"/>
    <w:rsid w:val="004E59AF"/>
    <w:rsid w:val="004E5BC5"/>
    <w:rsid w:val="004E5D62"/>
    <w:rsid w:val="004E5F17"/>
    <w:rsid w:val="004E6084"/>
    <w:rsid w:val="004E619A"/>
    <w:rsid w:val="004E650A"/>
    <w:rsid w:val="004E661B"/>
    <w:rsid w:val="004E7DA9"/>
    <w:rsid w:val="004F01DB"/>
    <w:rsid w:val="004F0218"/>
    <w:rsid w:val="004F04E8"/>
    <w:rsid w:val="004F05D7"/>
    <w:rsid w:val="004F0CCA"/>
    <w:rsid w:val="004F0DB3"/>
    <w:rsid w:val="004F1238"/>
    <w:rsid w:val="004F14F2"/>
    <w:rsid w:val="004F1B0C"/>
    <w:rsid w:val="004F1D30"/>
    <w:rsid w:val="004F20EF"/>
    <w:rsid w:val="004F2271"/>
    <w:rsid w:val="004F28B1"/>
    <w:rsid w:val="004F2E14"/>
    <w:rsid w:val="004F2F1B"/>
    <w:rsid w:val="004F2FE9"/>
    <w:rsid w:val="004F3015"/>
    <w:rsid w:val="004F311B"/>
    <w:rsid w:val="004F318F"/>
    <w:rsid w:val="004F3336"/>
    <w:rsid w:val="004F3492"/>
    <w:rsid w:val="004F3F0C"/>
    <w:rsid w:val="004F4192"/>
    <w:rsid w:val="004F429F"/>
    <w:rsid w:val="004F4891"/>
    <w:rsid w:val="004F48E3"/>
    <w:rsid w:val="004F4C37"/>
    <w:rsid w:val="004F5270"/>
    <w:rsid w:val="004F5473"/>
    <w:rsid w:val="004F5544"/>
    <w:rsid w:val="004F5732"/>
    <w:rsid w:val="004F5799"/>
    <w:rsid w:val="004F580E"/>
    <w:rsid w:val="004F5935"/>
    <w:rsid w:val="004F5D67"/>
    <w:rsid w:val="004F5FE4"/>
    <w:rsid w:val="004F60F2"/>
    <w:rsid w:val="004F65A4"/>
    <w:rsid w:val="004F65D9"/>
    <w:rsid w:val="004F6E9E"/>
    <w:rsid w:val="004F7162"/>
    <w:rsid w:val="004F73B4"/>
    <w:rsid w:val="004F7841"/>
    <w:rsid w:val="004F785B"/>
    <w:rsid w:val="004F799C"/>
    <w:rsid w:val="004F7D85"/>
    <w:rsid w:val="00500218"/>
    <w:rsid w:val="00500300"/>
    <w:rsid w:val="0050036A"/>
    <w:rsid w:val="0050037D"/>
    <w:rsid w:val="005004D5"/>
    <w:rsid w:val="005009EF"/>
    <w:rsid w:val="00500CED"/>
    <w:rsid w:val="005011E4"/>
    <w:rsid w:val="0050141C"/>
    <w:rsid w:val="005014B2"/>
    <w:rsid w:val="00501607"/>
    <w:rsid w:val="00501761"/>
    <w:rsid w:val="00501BE6"/>
    <w:rsid w:val="00501F63"/>
    <w:rsid w:val="00502097"/>
    <w:rsid w:val="00502223"/>
    <w:rsid w:val="005029C6"/>
    <w:rsid w:val="00502A2B"/>
    <w:rsid w:val="00502B6E"/>
    <w:rsid w:val="00502C6A"/>
    <w:rsid w:val="00502D4F"/>
    <w:rsid w:val="00503122"/>
    <w:rsid w:val="0050313F"/>
    <w:rsid w:val="00503165"/>
    <w:rsid w:val="005032A9"/>
    <w:rsid w:val="00503310"/>
    <w:rsid w:val="00503355"/>
    <w:rsid w:val="0050343D"/>
    <w:rsid w:val="005036AB"/>
    <w:rsid w:val="005038E6"/>
    <w:rsid w:val="00503A81"/>
    <w:rsid w:val="00503C07"/>
    <w:rsid w:val="00503CE8"/>
    <w:rsid w:val="005041BD"/>
    <w:rsid w:val="005041E2"/>
    <w:rsid w:val="005043CC"/>
    <w:rsid w:val="00504716"/>
    <w:rsid w:val="005047CB"/>
    <w:rsid w:val="00504880"/>
    <w:rsid w:val="00504A81"/>
    <w:rsid w:val="00504CBA"/>
    <w:rsid w:val="005050C2"/>
    <w:rsid w:val="0050513E"/>
    <w:rsid w:val="00505294"/>
    <w:rsid w:val="005058C6"/>
    <w:rsid w:val="005058F3"/>
    <w:rsid w:val="00505A56"/>
    <w:rsid w:val="00505AFA"/>
    <w:rsid w:val="00505E96"/>
    <w:rsid w:val="0050666B"/>
    <w:rsid w:val="00506751"/>
    <w:rsid w:val="00506894"/>
    <w:rsid w:val="00506998"/>
    <w:rsid w:val="00506A3A"/>
    <w:rsid w:val="00506F76"/>
    <w:rsid w:val="0050707C"/>
    <w:rsid w:val="00507713"/>
    <w:rsid w:val="005078F4"/>
    <w:rsid w:val="005079A2"/>
    <w:rsid w:val="00507E67"/>
    <w:rsid w:val="00507F37"/>
    <w:rsid w:val="00507F63"/>
    <w:rsid w:val="005100B5"/>
    <w:rsid w:val="005102BE"/>
    <w:rsid w:val="00510659"/>
    <w:rsid w:val="00510F79"/>
    <w:rsid w:val="00511254"/>
    <w:rsid w:val="005115A2"/>
    <w:rsid w:val="005116FE"/>
    <w:rsid w:val="005117F5"/>
    <w:rsid w:val="005118A2"/>
    <w:rsid w:val="00511ACB"/>
    <w:rsid w:val="00511B62"/>
    <w:rsid w:val="00511C97"/>
    <w:rsid w:val="00511EDF"/>
    <w:rsid w:val="005120C6"/>
    <w:rsid w:val="005121E5"/>
    <w:rsid w:val="005124BD"/>
    <w:rsid w:val="00512515"/>
    <w:rsid w:val="005127ED"/>
    <w:rsid w:val="00512980"/>
    <w:rsid w:val="005129ED"/>
    <w:rsid w:val="00512AD8"/>
    <w:rsid w:val="00512E19"/>
    <w:rsid w:val="00512E5B"/>
    <w:rsid w:val="005131E7"/>
    <w:rsid w:val="005132CC"/>
    <w:rsid w:val="00513410"/>
    <w:rsid w:val="005134B2"/>
    <w:rsid w:val="0051367F"/>
    <w:rsid w:val="00513825"/>
    <w:rsid w:val="00513844"/>
    <w:rsid w:val="0051394A"/>
    <w:rsid w:val="00513AD9"/>
    <w:rsid w:val="00513DC3"/>
    <w:rsid w:val="00513E12"/>
    <w:rsid w:val="00514410"/>
    <w:rsid w:val="005148C7"/>
    <w:rsid w:val="005149C3"/>
    <w:rsid w:val="00514BA4"/>
    <w:rsid w:val="00514F85"/>
    <w:rsid w:val="005150CD"/>
    <w:rsid w:val="00515142"/>
    <w:rsid w:val="005151D6"/>
    <w:rsid w:val="00515347"/>
    <w:rsid w:val="0051554C"/>
    <w:rsid w:val="005155A7"/>
    <w:rsid w:val="0051569D"/>
    <w:rsid w:val="0051586C"/>
    <w:rsid w:val="00515944"/>
    <w:rsid w:val="005159F4"/>
    <w:rsid w:val="00515C39"/>
    <w:rsid w:val="00515E1C"/>
    <w:rsid w:val="00515FFD"/>
    <w:rsid w:val="005161D9"/>
    <w:rsid w:val="0051621C"/>
    <w:rsid w:val="00516501"/>
    <w:rsid w:val="00516C53"/>
    <w:rsid w:val="00516D13"/>
    <w:rsid w:val="005170B3"/>
    <w:rsid w:val="005170D6"/>
    <w:rsid w:val="0051727B"/>
    <w:rsid w:val="00517880"/>
    <w:rsid w:val="00517986"/>
    <w:rsid w:val="005179C7"/>
    <w:rsid w:val="00517CC6"/>
    <w:rsid w:val="00517D53"/>
    <w:rsid w:val="00517D59"/>
    <w:rsid w:val="00517E4C"/>
    <w:rsid w:val="005201BD"/>
    <w:rsid w:val="005203A9"/>
    <w:rsid w:val="00520840"/>
    <w:rsid w:val="00520887"/>
    <w:rsid w:val="005208F3"/>
    <w:rsid w:val="00520BAD"/>
    <w:rsid w:val="0052119F"/>
    <w:rsid w:val="00521C36"/>
    <w:rsid w:val="00521E7A"/>
    <w:rsid w:val="00521FA1"/>
    <w:rsid w:val="005220A4"/>
    <w:rsid w:val="00522520"/>
    <w:rsid w:val="005226AB"/>
    <w:rsid w:val="00522A68"/>
    <w:rsid w:val="00522AB4"/>
    <w:rsid w:val="00522B66"/>
    <w:rsid w:val="00522CFA"/>
    <w:rsid w:val="005234D6"/>
    <w:rsid w:val="00523787"/>
    <w:rsid w:val="005238CD"/>
    <w:rsid w:val="00523CCA"/>
    <w:rsid w:val="00524166"/>
    <w:rsid w:val="005241AD"/>
    <w:rsid w:val="0052421F"/>
    <w:rsid w:val="0052422E"/>
    <w:rsid w:val="00524265"/>
    <w:rsid w:val="00524427"/>
    <w:rsid w:val="00524832"/>
    <w:rsid w:val="005249B1"/>
    <w:rsid w:val="005249F9"/>
    <w:rsid w:val="00524AB5"/>
    <w:rsid w:val="00524F09"/>
    <w:rsid w:val="00524FE5"/>
    <w:rsid w:val="00525101"/>
    <w:rsid w:val="00525112"/>
    <w:rsid w:val="005253D1"/>
    <w:rsid w:val="005257AD"/>
    <w:rsid w:val="0052581B"/>
    <w:rsid w:val="0052587F"/>
    <w:rsid w:val="00525922"/>
    <w:rsid w:val="0052598C"/>
    <w:rsid w:val="005259D7"/>
    <w:rsid w:val="00525AD4"/>
    <w:rsid w:val="0052606E"/>
    <w:rsid w:val="00526AA3"/>
    <w:rsid w:val="00526DFC"/>
    <w:rsid w:val="00526F67"/>
    <w:rsid w:val="00527247"/>
    <w:rsid w:val="0052726C"/>
    <w:rsid w:val="00527984"/>
    <w:rsid w:val="00527B49"/>
    <w:rsid w:val="00527B6C"/>
    <w:rsid w:val="00527B6D"/>
    <w:rsid w:val="00527C9F"/>
    <w:rsid w:val="005300DB"/>
    <w:rsid w:val="005303E3"/>
    <w:rsid w:val="005304CC"/>
    <w:rsid w:val="00530A29"/>
    <w:rsid w:val="0053107E"/>
    <w:rsid w:val="0053125F"/>
    <w:rsid w:val="005317EC"/>
    <w:rsid w:val="00531874"/>
    <w:rsid w:val="0053190A"/>
    <w:rsid w:val="00531BAB"/>
    <w:rsid w:val="00531C67"/>
    <w:rsid w:val="00531CFA"/>
    <w:rsid w:val="00531DA7"/>
    <w:rsid w:val="00531E46"/>
    <w:rsid w:val="00531F3F"/>
    <w:rsid w:val="005320C6"/>
    <w:rsid w:val="005321AD"/>
    <w:rsid w:val="005324E4"/>
    <w:rsid w:val="0053253F"/>
    <w:rsid w:val="0053276C"/>
    <w:rsid w:val="00532C97"/>
    <w:rsid w:val="00532CD1"/>
    <w:rsid w:val="00532F9D"/>
    <w:rsid w:val="00532FB7"/>
    <w:rsid w:val="0053305C"/>
    <w:rsid w:val="0053322B"/>
    <w:rsid w:val="00533281"/>
    <w:rsid w:val="00533427"/>
    <w:rsid w:val="00533604"/>
    <w:rsid w:val="00533677"/>
    <w:rsid w:val="00533AB8"/>
    <w:rsid w:val="0053417A"/>
    <w:rsid w:val="005341FD"/>
    <w:rsid w:val="005343FA"/>
    <w:rsid w:val="0053449D"/>
    <w:rsid w:val="00534566"/>
    <w:rsid w:val="005345BE"/>
    <w:rsid w:val="00534694"/>
    <w:rsid w:val="00534AD6"/>
    <w:rsid w:val="00534C58"/>
    <w:rsid w:val="00534DFC"/>
    <w:rsid w:val="00534F6B"/>
    <w:rsid w:val="00535072"/>
    <w:rsid w:val="0053513C"/>
    <w:rsid w:val="00535149"/>
    <w:rsid w:val="00535162"/>
    <w:rsid w:val="00535226"/>
    <w:rsid w:val="005354A4"/>
    <w:rsid w:val="0053560F"/>
    <w:rsid w:val="00535659"/>
    <w:rsid w:val="0053567A"/>
    <w:rsid w:val="00535A55"/>
    <w:rsid w:val="00535F2A"/>
    <w:rsid w:val="005363E2"/>
    <w:rsid w:val="0053679D"/>
    <w:rsid w:val="00536B82"/>
    <w:rsid w:val="00536CE1"/>
    <w:rsid w:val="00536FE5"/>
    <w:rsid w:val="005370CC"/>
    <w:rsid w:val="005371D0"/>
    <w:rsid w:val="005373A9"/>
    <w:rsid w:val="005377D2"/>
    <w:rsid w:val="00537A27"/>
    <w:rsid w:val="00537A32"/>
    <w:rsid w:val="00537D69"/>
    <w:rsid w:val="00537E15"/>
    <w:rsid w:val="00537E71"/>
    <w:rsid w:val="005401F1"/>
    <w:rsid w:val="005404DF"/>
    <w:rsid w:val="0054058A"/>
    <w:rsid w:val="005406C3"/>
    <w:rsid w:val="005406EA"/>
    <w:rsid w:val="005406F2"/>
    <w:rsid w:val="00540B22"/>
    <w:rsid w:val="00540C4F"/>
    <w:rsid w:val="00540D27"/>
    <w:rsid w:val="00540DF9"/>
    <w:rsid w:val="00541082"/>
    <w:rsid w:val="005415C3"/>
    <w:rsid w:val="00541821"/>
    <w:rsid w:val="00541831"/>
    <w:rsid w:val="00541935"/>
    <w:rsid w:val="005419AD"/>
    <w:rsid w:val="005419D2"/>
    <w:rsid w:val="00541BF3"/>
    <w:rsid w:val="00541D42"/>
    <w:rsid w:val="00542143"/>
    <w:rsid w:val="005421AF"/>
    <w:rsid w:val="00542864"/>
    <w:rsid w:val="005428D9"/>
    <w:rsid w:val="005429DA"/>
    <w:rsid w:val="00542C51"/>
    <w:rsid w:val="00542D03"/>
    <w:rsid w:val="005431D5"/>
    <w:rsid w:val="0054343D"/>
    <w:rsid w:val="005435AB"/>
    <w:rsid w:val="00543A28"/>
    <w:rsid w:val="00543B8A"/>
    <w:rsid w:val="00543BE1"/>
    <w:rsid w:val="00543C77"/>
    <w:rsid w:val="00543D6F"/>
    <w:rsid w:val="00543EA5"/>
    <w:rsid w:val="00543FFD"/>
    <w:rsid w:val="0054405F"/>
    <w:rsid w:val="005440DD"/>
    <w:rsid w:val="00544839"/>
    <w:rsid w:val="00544B3B"/>
    <w:rsid w:val="00544BD7"/>
    <w:rsid w:val="00544FF2"/>
    <w:rsid w:val="005450B5"/>
    <w:rsid w:val="005451DE"/>
    <w:rsid w:val="005453D6"/>
    <w:rsid w:val="005457A1"/>
    <w:rsid w:val="005458C1"/>
    <w:rsid w:val="005459D5"/>
    <w:rsid w:val="00545D2D"/>
    <w:rsid w:val="00545E48"/>
    <w:rsid w:val="00546088"/>
    <w:rsid w:val="00546454"/>
    <w:rsid w:val="00546915"/>
    <w:rsid w:val="0054728C"/>
    <w:rsid w:val="00547374"/>
    <w:rsid w:val="00547C7D"/>
    <w:rsid w:val="00547E40"/>
    <w:rsid w:val="00547F5F"/>
    <w:rsid w:val="00550297"/>
    <w:rsid w:val="005504D8"/>
    <w:rsid w:val="005506B7"/>
    <w:rsid w:val="0055098C"/>
    <w:rsid w:val="00550B8E"/>
    <w:rsid w:val="00550ED2"/>
    <w:rsid w:val="00550F74"/>
    <w:rsid w:val="00551181"/>
    <w:rsid w:val="005511EB"/>
    <w:rsid w:val="00551BE9"/>
    <w:rsid w:val="00552005"/>
    <w:rsid w:val="005521AE"/>
    <w:rsid w:val="00552383"/>
    <w:rsid w:val="00552492"/>
    <w:rsid w:val="0055255B"/>
    <w:rsid w:val="00552953"/>
    <w:rsid w:val="00552BAC"/>
    <w:rsid w:val="00552D84"/>
    <w:rsid w:val="00552E4E"/>
    <w:rsid w:val="00553709"/>
    <w:rsid w:val="0055372B"/>
    <w:rsid w:val="00553B81"/>
    <w:rsid w:val="00553DB5"/>
    <w:rsid w:val="00554133"/>
    <w:rsid w:val="005541ED"/>
    <w:rsid w:val="00554F21"/>
    <w:rsid w:val="00554FF6"/>
    <w:rsid w:val="00555064"/>
    <w:rsid w:val="00555786"/>
    <w:rsid w:val="005558BB"/>
    <w:rsid w:val="00555F7E"/>
    <w:rsid w:val="0055608F"/>
    <w:rsid w:val="005562AB"/>
    <w:rsid w:val="005562D6"/>
    <w:rsid w:val="00556423"/>
    <w:rsid w:val="0055666E"/>
    <w:rsid w:val="0055690C"/>
    <w:rsid w:val="00556ABA"/>
    <w:rsid w:val="00556AF7"/>
    <w:rsid w:val="0055705B"/>
    <w:rsid w:val="0055760B"/>
    <w:rsid w:val="005576BC"/>
    <w:rsid w:val="005576CE"/>
    <w:rsid w:val="00557A47"/>
    <w:rsid w:val="00557BA3"/>
    <w:rsid w:val="005602CE"/>
    <w:rsid w:val="005607D5"/>
    <w:rsid w:val="00560C51"/>
    <w:rsid w:val="00560F66"/>
    <w:rsid w:val="00560FD9"/>
    <w:rsid w:val="00561108"/>
    <w:rsid w:val="0056130F"/>
    <w:rsid w:val="0056134F"/>
    <w:rsid w:val="005614A0"/>
    <w:rsid w:val="00561545"/>
    <w:rsid w:val="005616AC"/>
    <w:rsid w:val="00561767"/>
    <w:rsid w:val="00561926"/>
    <w:rsid w:val="0056195A"/>
    <w:rsid w:val="00561B3A"/>
    <w:rsid w:val="00561B49"/>
    <w:rsid w:val="00561C39"/>
    <w:rsid w:val="00561CD3"/>
    <w:rsid w:val="00561F4D"/>
    <w:rsid w:val="0056287F"/>
    <w:rsid w:val="00562AA7"/>
    <w:rsid w:val="00562C3C"/>
    <w:rsid w:val="00562CB6"/>
    <w:rsid w:val="00562D9C"/>
    <w:rsid w:val="00563389"/>
    <w:rsid w:val="00563593"/>
    <w:rsid w:val="00563722"/>
    <w:rsid w:val="005637E5"/>
    <w:rsid w:val="00563ACD"/>
    <w:rsid w:val="00563C6A"/>
    <w:rsid w:val="00563D4B"/>
    <w:rsid w:val="00563FBD"/>
    <w:rsid w:val="00563FC7"/>
    <w:rsid w:val="005640EC"/>
    <w:rsid w:val="00564159"/>
    <w:rsid w:val="0056484C"/>
    <w:rsid w:val="005648B0"/>
    <w:rsid w:val="00564B69"/>
    <w:rsid w:val="00564BF7"/>
    <w:rsid w:val="00564C22"/>
    <w:rsid w:val="00564FAA"/>
    <w:rsid w:val="00565128"/>
    <w:rsid w:val="00565273"/>
    <w:rsid w:val="00565737"/>
    <w:rsid w:val="00565765"/>
    <w:rsid w:val="00565AF5"/>
    <w:rsid w:val="00565C8E"/>
    <w:rsid w:val="00565E2B"/>
    <w:rsid w:val="00567121"/>
    <w:rsid w:val="005671DF"/>
    <w:rsid w:val="00567335"/>
    <w:rsid w:val="005679E7"/>
    <w:rsid w:val="00567C75"/>
    <w:rsid w:val="00567D87"/>
    <w:rsid w:val="005700C8"/>
    <w:rsid w:val="005704E6"/>
    <w:rsid w:val="005706CD"/>
    <w:rsid w:val="005708D3"/>
    <w:rsid w:val="00570B5D"/>
    <w:rsid w:val="00570BFE"/>
    <w:rsid w:val="00570E85"/>
    <w:rsid w:val="005710D7"/>
    <w:rsid w:val="00571177"/>
    <w:rsid w:val="005712A4"/>
    <w:rsid w:val="00571340"/>
    <w:rsid w:val="00571354"/>
    <w:rsid w:val="0057138B"/>
    <w:rsid w:val="0057168D"/>
    <w:rsid w:val="005719E8"/>
    <w:rsid w:val="00571AA9"/>
    <w:rsid w:val="00571EAE"/>
    <w:rsid w:val="00572053"/>
    <w:rsid w:val="005721A3"/>
    <w:rsid w:val="005724A8"/>
    <w:rsid w:val="00572522"/>
    <w:rsid w:val="00572933"/>
    <w:rsid w:val="005729B0"/>
    <w:rsid w:val="00572A09"/>
    <w:rsid w:val="00572A6A"/>
    <w:rsid w:val="00572A97"/>
    <w:rsid w:val="00572B5F"/>
    <w:rsid w:val="00572C70"/>
    <w:rsid w:val="00572C84"/>
    <w:rsid w:val="00572D30"/>
    <w:rsid w:val="00572EFC"/>
    <w:rsid w:val="00572F82"/>
    <w:rsid w:val="0057321C"/>
    <w:rsid w:val="00573B1C"/>
    <w:rsid w:val="005742D5"/>
    <w:rsid w:val="0057434B"/>
    <w:rsid w:val="00574840"/>
    <w:rsid w:val="0057493C"/>
    <w:rsid w:val="00574A77"/>
    <w:rsid w:val="00574D42"/>
    <w:rsid w:val="00574D4D"/>
    <w:rsid w:val="00575050"/>
    <w:rsid w:val="005750A8"/>
    <w:rsid w:val="005750FF"/>
    <w:rsid w:val="00575490"/>
    <w:rsid w:val="00575657"/>
    <w:rsid w:val="0057587F"/>
    <w:rsid w:val="005759FA"/>
    <w:rsid w:val="00575FC5"/>
    <w:rsid w:val="00576129"/>
    <w:rsid w:val="00576356"/>
    <w:rsid w:val="0057647B"/>
    <w:rsid w:val="00576513"/>
    <w:rsid w:val="00576747"/>
    <w:rsid w:val="00576A8A"/>
    <w:rsid w:val="00576EE2"/>
    <w:rsid w:val="00576FF2"/>
    <w:rsid w:val="005774DE"/>
    <w:rsid w:val="00577B99"/>
    <w:rsid w:val="00577C98"/>
    <w:rsid w:val="005802E5"/>
    <w:rsid w:val="00580380"/>
    <w:rsid w:val="005805E4"/>
    <w:rsid w:val="0058074C"/>
    <w:rsid w:val="00580991"/>
    <w:rsid w:val="00580AD7"/>
    <w:rsid w:val="00581526"/>
    <w:rsid w:val="005816B5"/>
    <w:rsid w:val="005819DD"/>
    <w:rsid w:val="00581DAA"/>
    <w:rsid w:val="00581E33"/>
    <w:rsid w:val="00581E6B"/>
    <w:rsid w:val="00582185"/>
    <w:rsid w:val="00582553"/>
    <w:rsid w:val="0058279B"/>
    <w:rsid w:val="00582819"/>
    <w:rsid w:val="005828F7"/>
    <w:rsid w:val="00582A15"/>
    <w:rsid w:val="00582BFD"/>
    <w:rsid w:val="00582CA7"/>
    <w:rsid w:val="00582E38"/>
    <w:rsid w:val="005832C4"/>
    <w:rsid w:val="005832E7"/>
    <w:rsid w:val="005837FA"/>
    <w:rsid w:val="00583C4B"/>
    <w:rsid w:val="00583D4F"/>
    <w:rsid w:val="00583E3D"/>
    <w:rsid w:val="005840E9"/>
    <w:rsid w:val="005841D2"/>
    <w:rsid w:val="00584497"/>
    <w:rsid w:val="005844CE"/>
    <w:rsid w:val="005845FB"/>
    <w:rsid w:val="00584717"/>
    <w:rsid w:val="00584719"/>
    <w:rsid w:val="005849CB"/>
    <w:rsid w:val="00584AC5"/>
    <w:rsid w:val="00584C88"/>
    <w:rsid w:val="00584F7D"/>
    <w:rsid w:val="005851BF"/>
    <w:rsid w:val="00585255"/>
    <w:rsid w:val="0058525B"/>
    <w:rsid w:val="00585380"/>
    <w:rsid w:val="0058557A"/>
    <w:rsid w:val="005855A7"/>
    <w:rsid w:val="0058592A"/>
    <w:rsid w:val="00585D55"/>
    <w:rsid w:val="005860F3"/>
    <w:rsid w:val="00586208"/>
    <w:rsid w:val="005863C5"/>
    <w:rsid w:val="005863D8"/>
    <w:rsid w:val="005866CC"/>
    <w:rsid w:val="0058673D"/>
    <w:rsid w:val="0058678C"/>
    <w:rsid w:val="0058680A"/>
    <w:rsid w:val="00586832"/>
    <w:rsid w:val="00586B39"/>
    <w:rsid w:val="00586C2F"/>
    <w:rsid w:val="00586D86"/>
    <w:rsid w:val="0058714A"/>
    <w:rsid w:val="005871A4"/>
    <w:rsid w:val="005875F2"/>
    <w:rsid w:val="005876AA"/>
    <w:rsid w:val="00587837"/>
    <w:rsid w:val="00587D0F"/>
    <w:rsid w:val="00587DFC"/>
    <w:rsid w:val="00587E2F"/>
    <w:rsid w:val="00587F5F"/>
    <w:rsid w:val="00588141"/>
    <w:rsid w:val="005900AF"/>
    <w:rsid w:val="0059026B"/>
    <w:rsid w:val="0059077A"/>
    <w:rsid w:val="0059077E"/>
    <w:rsid w:val="005907D3"/>
    <w:rsid w:val="00590963"/>
    <w:rsid w:val="00590BF3"/>
    <w:rsid w:val="00590D35"/>
    <w:rsid w:val="00590EC0"/>
    <w:rsid w:val="00590FC1"/>
    <w:rsid w:val="0059131A"/>
    <w:rsid w:val="00591508"/>
    <w:rsid w:val="005915CB"/>
    <w:rsid w:val="00591687"/>
    <w:rsid w:val="005916DD"/>
    <w:rsid w:val="00591841"/>
    <w:rsid w:val="00591D17"/>
    <w:rsid w:val="00591DDA"/>
    <w:rsid w:val="0059222F"/>
    <w:rsid w:val="00592253"/>
    <w:rsid w:val="0059229E"/>
    <w:rsid w:val="00592972"/>
    <w:rsid w:val="00592AC0"/>
    <w:rsid w:val="00592C1B"/>
    <w:rsid w:val="00592CD1"/>
    <w:rsid w:val="00592DCE"/>
    <w:rsid w:val="00592E7F"/>
    <w:rsid w:val="00593067"/>
    <w:rsid w:val="0059314D"/>
    <w:rsid w:val="00593288"/>
    <w:rsid w:val="0059397B"/>
    <w:rsid w:val="005939CA"/>
    <w:rsid w:val="00593C43"/>
    <w:rsid w:val="00593DCE"/>
    <w:rsid w:val="005940D0"/>
    <w:rsid w:val="00594200"/>
    <w:rsid w:val="005942F7"/>
    <w:rsid w:val="00594385"/>
    <w:rsid w:val="0059459C"/>
    <w:rsid w:val="0059470B"/>
    <w:rsid w:val="005947E7"/>
    <w:rsid w:val="0059496B"/>
    <w:rsid w:val="00594971"/>
    <w:rsid w:val="00594E4F"/>
    <w:rsid w:val="00594EDE"/>
    <w:rsid w:val="00594F57"/>
    <w:rsid w:val="00595278"/>
    <w:rsid w:val="005953A9"/>
    <w:rsid w:val="0059589A"/>
    <w:rsid w:val="00595AA7"/>
    <w:rsid w:val="00595B50"/>
    <w:rsid w:val="00595C00"/>
    <w:rsid w:val="00595CA1"/>
    <w:rsid w:val="00595CDF"/>
    <w:rsid w:val="00595DF5"/>
    <w:rsid w:val="00595E47"/>
    <w:rsid w:val="005961CF"/>
    <w:rsid w:val="00596421"/>
    <w:rsid w:val="005964AD"/>
    <w:rsid w:val="00596511"/>
    <w:rsid w:val="00596797"/>
    <w:rsid w:val="00597181"/>
    <w:rsid w:val="00597234"/>
    <w:rsid w:val="005975B4"/>
    <w:rsid w:val="005975DF"/>
    <w:rsid w:val="005977DB"/>
    <w:rsid w:val="005978FC"/>
    <w:rsid w:val="00597C80"/>
    <w:rsid w:val="005A024C"/>
    <w:rsid w:val="005A035E"/>
    <w:rsid w:val="005A093D"/>
    <w:rsid w:val="005A0D41"/>
    <w:rsid w:val="005A0D50"/>
    <w:rsid w:val="005A0DEB"/>
    <w:rsid w:val="005A0E07"/>
    <w:rsid w:val="005A0ED6"/>
    <w:rsid w:val="005A1A56"/>
    <w:rsid w:val="005A1B24"/>
    <w:rsid w:val="005A1C49"/>
    <w:rsid w:val="005A1C4A"/>
    <w:rsid w:val="005A1C60"/>
    <w:rsid w:val="005A1E75"/>
    <w:rsid w:val="005A226B"/>
    <w:rsid w:val="005A22B6"/>
    <w:rsid w:val="005A2331"/>
    <w:rsid w:val="005A23CD"/>
    <w:rsid w:val="005A2AA6"/>
    <w:rsid w:val="005A2B48"/>
    <w:rsid w:val="005A2B63"/>
    <w:rsid w:val="005A3348"/>
    <w:rsid w:val="005A341D"/>
    <w:rsid w:val="005A35B3"/>
    <w:rsid w:val="005A35F9"/>
    <w:rsid w:val="005A3659"/>
    <w:rsid w:val="005A38B6"/>
    <w:rsid w:val="005A399E"/>
    <w:rsid w:val="005A3EB5"/>
    <w:rsid w:val="005A419D"/>
    <w:rsid w:val="005A41CD"/>
    <w:rsid w:val="005A426D"/>
    <w:rsid w:val="005A4290"/>
    <w:rsid w:val="005A4647"/>
    <w:rsid w:val="005A46D3"/>
    <w:rsid w:val="005A4BDD"/>
    <w:rsid w:val="005A4BE1"/>
    <w:rsid w:val="005A53A4"/>
    <w:rsid w:val="005A53F1"/>
    <w:rsid w:val="005A55E7"/>
    <w:rsid w:val="005A5998"/>
    <w:rsid w:val="005A5CB5"/>
    <w:rsid w:val="005A5EC3"/>
    <w:rsid w:val="005A5F35"/>
    <w:rsid w:val="005A6824"/>
    <w:rsid w:val="005A6B21"/>
    <w:rsid w:val="005A6C67"/>
    <w:rsid w:val="005A6D97"/>
    <w:rsid w:val="005A71E7"/>
    <w:rsid w:val="005A7205"/>
    <w:rsid w:val="005A73FF"/>
    <w:rsid w:val="005A75BC"/>
    <w:rsid w:val="005A7A6A"/>
    <w:rsid w:val="005A7BFC"/>
    <w:rsid w:val="005A7D43"/>
    <w:rsid w:val="005B02C5"/>
    <w:rsid w:val="005B02CC"/>
    <w:rsid w:val="005B0319"/>
    <w:rsid w:val="005B03BC"/>
    <w:rsid w:val="005B0750"/>
    <w:rsid w:val="005B075E"/>
    <w:rsid w:val="005B0793"/>
    <w:rsid w:val="005B086D"/>
    <w:rsid w:val="005B087F"/>
    <w:rsid w:val="005B0B09"/>
    <w:rsid w:val="005B0C55"/>
    <w:rsid w:val="005B0DC5"/>
    <w:rsid w:val="005B11C4"/>
    <w:rsid w:val="005B1258"/>
    <w:rsid w:val="005B1353"/>
    <w:rsid w:val="005B146B"/>
    <w:rsid w:val="005B1603"/>
    <w:rsid w:val="005B1711"/>
    <w:rsid w:val="005B1D2B"/>
    <w:rsid w:val="005B1E93"/>
    <w:rsid w:val="005B1FB0"/>
    <w:rsid w:val="005B22C2"/>
    <w:rsid w:val="005B282E"/>
    <w:rsid w:val="005B2A9D"/>
    <w:rsid w:val="005B2B34"/>
    <w:rsid w:val="005B3278"/>
    <w:rsid w:val="005B3538"/>
    <w:rsid w:val="005B3686"/>
    <w:rsid w:val="005B3696"/>
    <w:rsid w:val="005B3706"/>
    <w:rsid w:val="005B3A6E"/>
    <w:rsid w:val="005B3C16"/>
    <w:rsid w:val="005B3D62"/>
    <w:rsid w:val="005B4019"/>
    <w:rsid w:val="005B4132"/>
    <w:rsid w:val="005B42BA"/>
    <w:rsid w:val="005B477E"/>
    <w:rsid w:val="005B478B"/>
    <w:rsid w:val="005B4D9F"/>
    <w:rsid w:val="005B4E13"/>
    <w:rsid w:val="005B50D6"/>
    <w:rsid w:val="005B53CB"/>
    <w:rsid w:val="005B543C"/>
    <w:rsid w:val="005B54A1"/>
    <w:rsid w:val="005B55C7"/>
    <w:rsid w:val="005B560A"/>
    <w:rsid w:val="005B5658"/>
    <w:rsid w:val="005B56FB"/>
    <w:rsid w:val="005B57B1"/>
    <w:rsid w:val="005B5ABB"/>
    <w:rsid w:val="005B5EC9"/>
    <w:rsid w:val="005B6076"/>
    <w:rsid w:val="005B6361"/>
    <w:rsid w:val="005B6663"/>
    <w:rsid w:val="005B6683"/>
    <w:rsid w:val="005B6689"/>
    <w:rsid w:val="005B6B03"/>
    <w:rsid w:val="005B6F54"/>
    <w:rsid w:val="005B6F7E"/>
    <w:rsid w:val="005B7086"/>
    <w:rsid w:val="005B70CE"/>
    <w:rsid w:val="005B7285"/>
    <w:rsid w:val="005B760C"/>
    <w:rsid w:val="005B76A2"/>
    <w:rsid w:val="005B77F4"/>
    <w:rsid w:val="005B7AC6"/>
    <w:rsid w:val="005B7D14"/>
    <w:rsid w:val="005B7E80"/>
    <w:rsid w:val="005B7F29"/>
    <w:rsid w:val="005B7F60"/>
    <w:rsid w:val="005C0065"/>
    <w:rsid w:val="005C009E"/>
    <w:rsid w:val="005C0336"/>
    <w:rsid w:val="005C045D"/>
    <w:rsid w:val="005C04BD"/>
    <w:rsid w:val="005C05D4"/>
    <w:rsid w:val="005C0727"/>
    <w:rsid w:val="005C076C"/>
    <w:rsid w:val="005C09B3"/>
    <w:rsid w:val="005C0AED"/>
    <w:rsid w:val="005C0D33"/>
    <w:rsid w:val="005C188D"/>
    <w:rsid w:val="005C1A9E"/>
    <w:rsid w:val="005C1C71"/>
    <w:rsid w:val="005C1DDE"/>
    <w:rsid w:val="005C1F2D"/>
    <w:rsid w:val="005C204A"/>
    <w:rsid w:val="005C2093"/>
    <w:rsid w:val="005C226D"/>
    <w:rsid w:val="005C2300"/>
    <w:rsid w:val="005C2493"/>
    <w:rsid w:val="005C2C25"/>
    <w:rsid w:val="005C3055"/>
    <w:rsid w:val="005C3359"/>
    <w:rsid w:val="005C3392"/>
    <w:rsid w:val="005C4192"/>
    <w:rsid w:val="005C4352"/>
    <w:rsid w:val="005C43C5"/>
    <w:rsid w:val="005C4483"/>
    <w:rsid w:val="005C47CE"/>
    <w:rsid w:val="005C487C"/>
    <w:rsid w:val="005C49FD"/>
    <w:rsid w:val="005C4C13"/>
    <w:rsid w:val="005C4CAC"/>
    <w:rsid w:val="005C4E12"/>
    <w:rsid w:val="005C4EA1"/>
    <w:rsid w:val="005C4FBA"/>
    <w:rsid w:val="005C5110"/>
    <w:rsid w:val="005C5152"/>
    <w:rsid w:val="005C54B6"/>
    <w:rsid w:val="005C57BA"/>
    <w:rsid w:val="005C5875"/>
    <w:rsid w:val="005C5E58"/>
    <w:rsid w:val="005C6082"/>
    <w:rsid w:val="005C6305"/>
    <w:rsid w:val="005C635F"/>
    <w:rsid w:val="005C6464"/>
    <w:rsid w:val="005C6523"/>
    <w:rsid w:val="005C6576"/>
    <w:rsid w:val="005C661B"/>
    <w:rsid w:val="005C6BB0"/>
    <w:rsid w:val="005C7229"/>
    <w:rsid w:val="005C73E5"/>
    <w:rsid w:val="005C7A06"/>
    <w:rsid w:val="005C7A15"/>
    <w:rsid w:val="005C7D11"/>
    <w:rsid w:val="005C7F93"/>
    <w:rsid w:val="005D00F8"/>
    <w:rsid w:val="005D0423"/>
    <w:rsid w:val="005D0461"/>
    <w:rsid w:val="005D0713"/>
    <w:rsid w:val="005D0A7B"/>
    <w:rsid w:val="005D0F24"/>
    <w:rsid w:val="005D1012"/>
    <w:rsid w:val="005D1469"/>
    <w:rsid w:val="005D1493"/>
    <w:rsid w:val="005D178D"/>
    <w:rsid w:val="005D1DC1"/>
    <w:rsid w:val="005D1DFB"/>
    <w:rsid w:val="005D1F8E"/>
    <w:rsid w:val="005D1FBE"/>
    <w:rsid w:val="005D21F5"/>
    <w:rsid w:val="005D21F7"/>
    <w:rsid w:val="005D224B"/>
    <w:rsid w:val="005D244E"/>
    <w:rsid w:val="005D2484"/>
    <w:rsid w:val="005D273E"/>
    <w:rsid w:val="005D28CD"/>
    <w:rsid w:val="005D2A47"/>
    <w:rsid w:val="005D2A93"/>
    <w:rsid w:val="005D2B77"/>
    <w:rsid w:val="005D2D69"/>
    <w:rsid w:val="005D2E00"/>
    <w:rsid w:val="005D30A3"/>
    <w:rsid w:val="005D3373"/>
    <w:rsid w:val="005D3A51"/>
    <w:rsid w:val="005D472E"/>
    <w:rsid w:val="005D4761"/>
    <w:rsid w:val="005D4B57"/>
    <w:rsid w:val="005D4C2B"/>
    <w:rsid w:val="005D4FBC"/>
    <w:rsid w:val="005D5501"/>
    <w:rsid w:val="005D56E4"/>
    <w:rsid w:val="005D587B"/>
    <w:rsid w:val="005D5BE3"/>
    <w:rsid w:val="005D5C91"/>
    <w:rsid w:val="005D5CA4"/>
    <w:rsid w:val="005D63D5"/>
    <w:rsid w:val="005D658C"/>
    <w:rsid w:val="005D6623"/>
    <w:rsid w:val="005D6DC3"/>
    <w:rsid w:val="005D6E93"/>
    <w:rsid w:val="005D7098"/>
    <w:rsid w:val="005D71CE"/>
    <w:rsid w:val="005D754D"/>
    <w:rsid w:val="005D7656"/>
    <w:rsid w:val="005D77EC"/>
    <w:rsid w:val="005E01AE"/>
    <w:rsid w:val="005E028D"/>
    <w:rsid w:val="005E0465"/>
    <w:rsid w:val="005E055D"/>
    <w:rsid w:val="005E06D4"/>
    <w:rsid w:val="005E081B"/>
    <w:rsid w:val="005E0D47"/>
    <w:rsid w:val="005E121C"/>
    <w:rsid w:val="005E12D0"/>
    <w:rsid w:val="005E1E53"/>
    <w:rsid w:val="005E1F91"/>
    <w:rsid w:val="005E1F98"/>
    <w:rsid w:val="005E202C"/>
    <w:rsid w:val="005E210A"/>
    <w:rsid w:val="005E21DB"/>
    <w:rsid w:val="005E2211"/>
    <w:rsid w:val="005E22C2"/>
    <w:rsid w:val="005E24E0"/>
    <w:rsid w:val="005E2502"/>
    <w:rsid w:val="005E258A"/>
    <w:rsid w:val="005E2639"/>
    <w:rsid w:val="005E2754"/>
    <w:rsid w:val="005E2825"/>
    <w:rsid w:val="005E2AB1"/>
    <w:rsid w:val="005E2E1C"/>
    <w:rsid w:val="005E32BE"/>
    <w:rsid w:val="005E33A8"/>
    <w:rsid w:val="005E39BD"/>
    <w:rsid w:val="005E3E2E"/>
    <w:rsid w:val="005E3EB2"/>
    <w:rsid w:val="005E3EE1"/>
    <w:rsid w:val="005E47C4"/>
    <w:rsid w:val="005E4A99"/>
    <w:rsid w:val="005E4D76"/>
    <w:rsid w:val="005E4EEB"/>
    <w:rsid w:val="005E5093"/>
    <w:rsid w:val="005E5329"/>
    <w:rsid w:val="005E54C0"/>
    <w:rsid w:val="005E560D"/>
    <w:rsid w:val="005E57DD"/>
    <w:rsid w:val="005E5896"/>
    <w:rsid w:val="005E58F8"/>
    <w:rsid w:val="005E5D1E"/>
    <w:rsid w:val="005E5E77"/>
    <w:rsid w:val="005E5F4D"/>
    <w:rsid w:val="005E6110"/>
    <w:rsid w:val="005E6733"/>
    <w:rsid w:val="005E67A8"/>
    <w:rsid w:val="005E6856"/>
    <w:rsid w:val="005E688B"/>
    <w:rsid w:val="005E6925"/>
    <w:rsid w:val="005E6980"/>
    <w:rsid w:val="005E6B95"/>
    <w:rsid w:val="005E6CB8"/>
    <w:rsid w:val="005E7125"/>
    <w:rsid w:val="005E72A9"/>
    <w:rsid w:val="005E768A"/>
    <w:rsid w:val="005E7964"/>
    <w:rsid w:val="005E7A05"/>
    <w:rsid w:val="005E7A10"/>
    <w:rsid w:val="005E7E88"/>
    <w:rsid w:val="005E7EE5"/>
    <w:rsid w:val="005E7F43"/>
    <w:rsid w:val="005F0123"/>
    <w:rsid w:val="005F01A7"/>
    <w:rsid w:val="005F0685"/>
    <w:rsid w:val="005F0782"/>
    <w:rsid w:val="005F0807"/>
    <w:rsid w:val="005F0A23"/>
    <w:rsid w:val="005F11B1"/>
    <w:rsid w:val="005F1226"/>
    <w:rsid w:val="005F1323"/>
    <w:rsid w:val="005F13CC"/>
    <w:rsid w:val="005F173F"/>
    <w:rsid w:val="005F18A5"/>
    <w:rsid w:val="005F1A83"/>
    <w:rsid w:val="005F1B83"/>
    <w:rsid w:val="005F1D70"/>
    <w:rsid w:val="005F210D"/>
    <w:rsid w:val="005F285C"/>
    <w:rsid w:val="005F2C34"/>
    <w:rsid w:val="005F2EC0"/>
    <w:rsid w:val="005F2EC5"/>
    <w:rsid w:val="005F317B"/>
    <w:rsid w:val="005F3664"/>
    <w:rsid w:val="005F36F9"/>
    <w:rsid w:val="005F39E7"/>
    <w:rsid w:val="005F3BE5"/>
    <w:rsid w:val="005F3CDE"/>
    <w:rsid w:val="005F3E55"/>
    <w:rsid w:val="005F4022"/>
    <w:rsid w:val="005F409E"/>
    <w:rsid w:val="005F4617"/>
    <w:rsid w:val="005F47BB"/>
    <w:rsid w:val="005F4D3F"/>
    <w:rsid w:val="005F4D7B"/>
    <w:rsid w:val="005F4E6B"/>
    <w:rsid w:val="005F4EF1"/>
    <w:rsid w:val="005F5033"/>
    <w:rsid w:val="005F51A4"/>
    <w:rsid w:val="005F5202"/>
    <w:rsid w:val="005F528D"/>
    <w:rsid w:val="005F52D4"/>
    <w:rsid w:val="005F54C4"/>
    <w:rsid w:val="005F54FA"/>
    <w:rsid w:val="005F553E"/>
    <w:rsid w:val="005F59E3"/>
    <w:rsid w:val="005F5B62"/>
    <w:rsid w:val="005F5EFB"/>
    <w:rsid w:val="005F5F40"/>
    <w:rsid w:val="005F5FEE"/>
    <w:rsid w:val="005F6070"/>
    <w:rsid w:val="005F63E8"/>
    <w:rsid w:val="005F64EB"/>
    <w:rsid w:val="005F69DF"/>
    <w:rsid w:val="005F6A5E"/>
    <w:rsid w:val="005F6C76"/>
    <w:rsid w:val="005F6CCD"/>
    <w:rsid w:val="005F6D54"/>
    <w:rsid w:val="005F6E9E"/>
    <w:rsid w:val="005F6EF9"/>
    <w:rsid w:val="005F7369"/>
    <w:rsid w:val="005F7462"/>
    <w:rsid w:val="005F7699"/>
    <w:rsid w:val="005F77D0"/>
    <w:rsid w:val="005F79A1"/>
    <w:rsid w:val="005F7B08"/>
    <w:rsid w:val="005F7BB3"/>
    <w:rsid w:val="005F7C30"/>
    <w:rsid w:val="005F7C97"/>
    <w:rsid w:val="005F7D6C"/>
    <w:rsid w:val="00600179"/>
    <w:rsid w:val="0060080B"/>
    <w:rsid w:val="00600C19"/>
    <w:rsid w:val="006010A9"/>
    <w:rsid w:val="0060115C"/>
    <w:rsid w:val="0060128D"/>
    <w:rsid w:val="00601858"/>
    <w:rsid w:val="00601919"/>
    <w:rsid w:val="006019CA"/>
    <w:rsid w:val="00601B59"/>
    <w:rsid w:val="00601D80"/>
    <w:rsid w:val="0060216A"/>
    <w:rsid w:val="00602191"/>
    <w:rsid w:val="00602307"/>
    <w:rsid w:val="006023AA"/>
    <w:rsid w:val="006023C6"/>
    <w:rsid w:val="006025A2"/>
    <w:rsid w:val="00602650"/>
    <w:rsid w:val="00602872"/>
    <w:rsid w:val="006029DC"/>
    <w:rsid w:val="00602B0E"/>
    <w:rsid w:val="00602B90"/>
    <w:rsid w:val="006033C9"/>
    <w:rsid w:val="00603BC5"/>
    <w:rsid w:val="0060418E"/>
    <w:rsid w:val="00604295"/>
    <w:rsid w:val="00604465"/>
    <w:rsid w:val="00604B74"/>
    <w:rsid w:val="0060512C"/>
    <w:rsid w:val="0060533E"/>
    <w:rsid w:val="00605596"/>
    <w:rsid w:val="0060561D"/>
    <w:rsid w:val="006058B6"/>
    <w:rsid w:val="0060594E"/>
    <w:rsid w:val="00605952"/>
    <w:rsid w:val="006059FC"/>
    <w:rsid w:val="00605A52"/>
    <w:rsid w:val="00605C7A"/>
    <w:rsid w:val="00605FBE"/>
    <w:rsid w:val="00606002"/>
    <w:rsid w:val="00606293"/>
    <w:rsid w:val="006062C7"/>
    <w:rsid w:val="00606366"/>
    <w:rsid w:val="006063E5"/>
    <w:rsid w:val="00606B7C"/>
    <w:rsid w:val="00606D0B"/>
    <w:rsid w:val="00606EC6"/>
    <w:rsid w:val="00607278"/>
    <w:rsid w:val="00607755"/>
    <w:rsid w:val="00607972"/>
    <w:rsid w:val="00607A2E"/>
    <w:rsid w:val="00610321"/>
    <w:rsid w:val="00610399"/>
    <w:rsid w:val="006105C4"/>
    <w:rsid w:val="00610753"/>
    <w:rsid w:val="00610A3C"/>
    <w:rsid w:val="00610A75"/>
    <w:rsid w:val="00610B89"/>
    <w:rsid w:val="0061113F"/>
    <w:rsid w:val="006113DE"/>
    <w:rsid w:val="0061140A"/>
    <w:rsid w:val="00611451"/>
    <w:rsid w:val="006114A3"/>
    <w:rsid w:val="006114CB"/>
    <w:rsid w:val="006116AD"/>
    <w:rsid w:val="0061177E"/>
    <w:rsid w:val="00611813"/>
    <w:rsid w:val="00611A9D"/>
    <w:rsid w:val="00611B62"/>
    <w:rsid w:val="00612267"/>
    <w:rsid w:val="00612602"/>
    <w:rsid w:val="00612619"/>
    <w:rsid w:val="006127F5"/>
    <w:rsid w:val="00612875"/>
    <w:rsid w:val="0061321E"/>
    <w:rsid w:val="006132BB"/>
    <w:rsid w:val="006133E4"/>
    <w:rsid w:val="0061344F"/>
    <w:rsid w:val="0061350C"/>
    <w:rsid w:val="00613A40"/>
    <w:rsid w:val="00613B03"/>
    <w:rsid w:val="00613B9F"/>
    <w:rsid w:val="00613BD8"/>
    <w:rsid w:val="00613CB5"/>
    <w:rsid w:val="00613FD9"/>
    <w:rsid w:val="0061401A"/>
    <w:rsid w:val="006141C9"/>
    <w:rsid w:val="0061427B"/>
    <w:rsid w:val="006143D4"/>
    <w:rsid w:val="00614470"/>
    <w:rsid w:val="006146E2"/>
    <w:rsid w:val="00614B85"/>
    <w:rsid w:val="006155DD"/>
    <w:rsid w:val="00615689"/>
    <w:rsid w:val="00615852"/>
    <w:rsid w:val="00615BCF"/>
    <w:rsid w:val="00615FA4"/>
    <w:rsid w:val="0061600C"/>
    <w:rsid w:val="006161A8"/>
    <w:rsid w:val="006161C0"/>
    <w:rsid w:val="00616244"/>
    <w:rsid w:val="0061630C"/>
    <w:rsid w:val="0061630D"/>
    <w:rsid w:val="0061637A"/>
    <w:rsid w:val="006163D7"/>
    <w:rsid w:val="006164E9"/>
    <w:rsid w:val="0061666F"/>
    <w:rsid w:val="00616849"/>
    <w:rsid w:val="006168AE"/>
    <w:rsid w:val="00616B82"/>
    <w:rsid w:val="00616DDD"/>
    <w:rsid w:val="00616F0F"/>
    <w:rsid w:val="00617001"/>
    <w:rsid w:val="006170B1"/>
    <w:rsid w:val="00617519"/>
    <w:rsid w:val="006176CB"/>
    <w:rsid w:val="0061786D"/>
    <w:rsid w:val="006178DE"/>
    <w:rsid w:val="00617C8A"/>
    <w:rsid w:val="00617D2F"/>
    <w:rsid w:val="00620128"/>
    <w:rsid w:val="006204D7"/>
    <w:rsid w:val="0062086B"/>
    <w:rsid w:val="006208E0"/>
    <w:rsid w:val="00620927"/>
    <w:rsid w:val="00620993"/>
    <w:rsid w:val="00620D4D"/>
    <w:rsid w:val="00620DAF"/>
    <w:rsid w:val="006210E1"/>
    <w:rsid w:val="006212BC"/>
    <w:rsid w:val="006213D2"/>
    <w:rsid w:val="00621539"/>
    <w:rsid w:val="006216EF"/>
    <w:rsid w:val="00621B27"/>
    <w:rsid w:val="00621BB9"/>
    <w:rsid w:val="00622153"/>
    <w:rsid w:val="0062232D"/>
    <w:rsid w:val="006225C7"/>
    <w:rsid w:val="00622A41"/>
    <w:rsid w:val="00622A4E"/>
    <w:rsid w:val="00622D0F"/>
    <w:rsid w:val="00622D5E"/>
    <w:rsid w:val="00622E3F"/>
    <w:rsid w:val="00622EF8"/>
    <w:rsid w:val="006231F1"/>
    <w:rsid w:val="00623320"/>
    <w:rsid w:val="0062351B"/>
    <w:rsid w:val="00623987"/>
    <w:rsid w:val="006239D1"/>
    <w:rsid w:val="00623A5C"/>
    <w:rsid w:val="006242F2"/>
    <w:rsid w:val="006245D3"/>
    <w:rsid w:val="00624934"/>
    <w:rsid w:val="00624C43"/>
    <w:rsid w:val="00624C55"/>
    <w:rsid w:val="00624D0B"/>
    <w:rsid w:val="00625189"/>
    <w:rsid w:val="006254E3"/>
    <w:rsid w:val="00625521"/>
    <w:rsid w:val="0062562A"/>
    <w:rsid w:val="0062566F"/>
    <w:rsid w:val="00625929"/>
    <w:rsid w:val="00625999"/>
    <w:rsid w:val="0062599F"/>
    <w:rsid w:val="006259FA"/>
    <w:rsid w:val="00625A57"/>
    <w:rsid w:val="00625B85"/>
    <w:rsid w:val="00625C94"/>
    <w:rsid w:val="0062624B"/>
    <w:rsid w:val="0062684B"/>
    <w:rsid w:val="00626881"/>
    <w:rsid w:val="006268C4"/>
    <w:rsid w:val="00626B22"/>
    <w:rsid w:val="00626CF9"/>
    <w:rsid w:val="00626D34"/>
    <w:rsid w:val="0062719B"/>
    <w:rsid w:val="00627338"/>
    <w:rsid w:val="00627858"/>
    <w:rsid w:val="00627890"/>
    <w:rsid w:val="006279F9"/>
    <w:rsid w:val="00627A2B"/>
    <w:rsid w:val="00627DC7"/>
    <w:rsid w:val="0063009D"/>
    <w:rsid w:val="0063019F"/>
    <w:rsid w:val="0063022F"/>
    <w:rsid w:val="006306C6"/>
    <w:rsid w:val="006307BC"/>
    <w:rsid w:val="00630D49"/>
    <w:rsid w:val="00630E1E"/>
    <w:rsid w:val="006311C9"/>
    <w:rsid w:val="006313F0"/>
    <w:rsid w:val="006314ED"/>
    <w:rsid w:val="00631626"/>
    <w:rsid w:val="00631A26"/>
    <w:rsid w:val="00631E68"/>
    <w:rsid w:val="00631EA2"/>
    <w:rsid w:val="006321AF"/>
    <w:rsid w:val="006322CB"/>
    <w:rsid w:val="006324CA"/>
    <w:rsid w:val="006327BC"/>
    <w:rsid w:val="006327C7"/>
    <w:rsid w:val="00632DA0"/>
    <w:rsid w:val="0063311B"/>
    <w:rsid w:val="00633626"/>
    <w:rsid w:val="006338FF"/>
    <w:rsid w:val="0063394F"/>
    <w:rsid w:val="00633B2A"/>
    <w:rsid w:val="00633C07"/>
    <w:rsid w:val="00633CFE"/>
    <w:rsid w:val="0063403D"/>
    <w:rsid w:val="006342E5"/>
    <w:rsid w:val="006346B9"/>
    <w:rsid w:val="006347AE"/>
    <w:rsid w:val="0063481F"/>
    <w:rsid w:val="00634940"/>
    <w:rsid w:val="006349B1"/>
    <w:rsid w:val="00634A29"/>
    <w:rsid w:val="00634DE8"/>
    <w:rsid w:val="00634E42"/>
    <w:rsid w:val="00634E7C"/>
    <w:rsid w:val="00635536"/>
    <w:rsid w:val="006356D5"/>
    <w:rsid w:val="00635796"/>
    <w:rsid w:val="00635C57"/>
    <w:rsid w:val="00635D2D"/>
    <w:rsid w:val="00636450"/>
    <w:rsid w:val="00636C86"/>
    <w:rsid w:val="00636D43"/>
    <w:rsid w:val="00636DDE"/>
    <w:rsid w:val="00636E4E"/>
    <w:rsid w:val="00636F85"/>
    <w:rsid w:val="00637426"/>
    <w:rsid w:val="0063768F"/>
    <w:rsid w:val="00637BA2"/>
    <w:rsid w:val="00637C81"/>
    <w:rsid w:val="00637D5D"/>
    <w:rsid w:val="00637D5E"/>
    <w:rsid w:val="0063D8F4"/>
    <w:rsid w:val="00640057"/>
    <w:rsid w:val="00640114"/>
    <w:rsid w:val="00640279"/>
    <w:rsid w:val="006402E5"/>
    <w:rsid w:val="00640331"/>
    <w:rsid w:val="0064060C"/>
    <w:rsid w:val="00640684"/>
    <w:rsid w:val="006407CB"/>
    <w:rsid w:val="00640901"/>
    <w:rsid w:val="00640921"/>
    <w:rsid w:val="0064094C"/>
    <w:rsid w:val="00640B8E"/>
    <w:rsid w:val="00640D4A"/>
    <w:rsid w:val="00641077"/>
    <w:rsid w:val="0064122F"/>
    <w:rsid w:val="00641263"/>
    <w:rsid w:val="0064128F"/>
    <w:rsid w:val="0064172C"/>
    <w:rsid w:val="00641AC1"/>
    <w:rsid w:val="00641D80"/>
    <w:rsid w:val="00641E0A"/>
    <w:rsid w:val="00641E8B"/>
    <w:rsid w:val="00641E9E"/>
    <w:rsid w:val="00642198"/>
    <w:rsid w:val="006421BD"/>
    <w:rsid w:val="0064239D"/>
    <w:rsid w:val="00642569"/>
    <w:rsid w:val="00642573"/>
    <w:rsid w:val="00642894"/>
    <w:rsid w:val="00642B65"/>
    <w:rsid w:val="00642D71"/>
    <w:rsid w:val="00642DE5"/>
    <w:rsid w:val="00643558"/>
    <w:rsid w:val="00643744"/>
    <w:rsid w:val="00643770"/>
    <w:rsid w:val="0064409F"/>
    <w:rsid w:val="006444CF"/>
    <w:rsid w:val="006444D9"/>
    <w:rsid w:val="006445EA"/>
    <w:rsid w:val="006446F5"/>
    <w:rsid w:val="006449A0"/>
    <w:rsid w:val="006449F2"/>
    <w:rsid w:val="00644DF3"/>
    <w:rsid w:val="00644E0C"/>
    <w:rsid w:val="00644EAD"/>
    <w:rsid w:val="00645047"/>
    <w:rsid w:val="00645398"/>
    <w:rsid w:val="00645AA7"/>
    <w:rsid w:val="00645D3F"/>
    <w:rsid w:val="00646020"/>
    <w:rsid w:val="006461B9"/>
    <w:rsid w:val="00646309"/>
    <w:rsid w:val="0064659C"/>
    <w:rsid w:val="006465BE"/>
    <w:rsid w:val="00646DCF"/>
    <w:rsid w:val="0064703A"/>
    <w:rsid w:val="006470E9"/>
    <w:rsid w:val="006471E6"/>
    <w:rsid w:val="006474F7"/>
    <w:rsid w:val="006477A1"/>
    <w:rsid w:val="00647BAE"/>
    <w:rsid w:val="006501B0"/>
    <w:rsid w:val="00650207"/>
    <w:rsid w:val="0065021B"/>
    <w:rsid w:val="00650348"/>
    <w:rsid w:val="00650C02"/>
    <w:rsid w:val="00650C17"/>
    <w:rsid w:val="00650E82"/>
    <w:rsid w:val="0065133D"/>
    <w:rsid w:val="0065135F"/>
    <w:rsid w:val="00651702"/>
    <w:rsid w:val="00651F3B"/>
    <w:rsid w:val="00651FCD"/>
    <w:rsid w:val="00652216"/>
    <w:rsid w:val="00652246"/>
    <w:rsid w:val="0065233F"/>
    <w:rsid w:val="0065242B"/>
    <w:rsid w:val="006524A0"/>
    <w:rsid w:val="00652A49"/>
    <w:rsid w:val="00652AEB"/>
    <w:rsid w:val="00652B53"/>
    <w:rsid w:val="00652BB3"/>
    <w:rsid w:val="00652BF6"/>
    <w:rsid w:val="00652CE1"/>
    <w:rsid w:val="00652E9B"/>
    <w:rsid w:val="0065325E"/>
    <w:rsid w:val="00653443"/>
    <w:rsid w:val="006535A9"/>
    <w:rsid w:val="006535D2"/>
    <w:rsid w:val="006536EE"/>
    <w:rsid w:val="00653B38"/>
    <w:rsid w:val="00653CA1"/>
    <w:rsid w:val="00653F8D"/>
    <w:rsid w:val="00654433"/>
    <w:rsid w:val="0065471D"/>
    <w:rsid w:val="00654862"/>
    <w:rsid w:val="00654AD8"/>
    <w:rsid w:val="00654D05"/>
    <w:rsid w:val="00654D39"/>
    <w:rsid w:val="00654D70"/>
    <w:rsid w:val="00654FC9"/>
    <w:rsid w:val="00655272"/>
    <w:rsid w:val="006553C5"/>
    <w:rsid w:val="0065552F"/>
    <w:rsid w:val="006555CF"/>
    <w:rsid w:val="00655D0A"/>
    <w:rsid w:val="00655D4C"/>
    <w:rsid w:val="00655D99"/>
    <w:rsid w:val="00655E82"/>
    <w:rsid w:val="00655FE0"/>
    <w:rsid w:val="006560C5"/>
    <w:rsid w:val="00656254"/>
    <w:rsid w:val="00656315"/>
    <w:rsid w:val="0065685B"/>
    <w:rsid w:val="006568F6"/>
    <w:rsid w:val="00656C59"/>
    <w:rsid w:val="00656F8A"/>
    <w:rsid w:val="006572E1"/>
    <w:rsid w:val="0065733C"/>
    <w:rsid w:val="00657894"/>
    <w:rsid w:val="00657990"/>
    <w:rsid w:val="00657C22"/>
    <w:rsid w:val="00657CBD"/>
    <w:rsid w:val="00657FE6"/>
    <w:rsid w:val="00660181"/>
    <w:rsid w:val="006601A1"/>
    <w:rsid w:val="00660833"/>
    <w:rsid w:val="00660C6D"/>
    <w:rsid w:val="00660C88"/>
    <w:rsid w:val="00660CB2"/>
    <w:rsid w:val="00660F40"/>
    <w:rsid w:val="006613CE"/>
    <w:rsid w:val="00661564"/>
    <w:rsid w:val="0066164B"/>
    <w:rsid w:val="006617C5"/>
    <w:rsid w:val="006617F5"/>
    <w:rsid w:val="00661831"/>
    <w:rsid w:val="00661F55"/>
    <w:rsid w:val="006622B2"/>
    <w:rsid w:val="00662614"/>
    <w:rsid w:val="00662757"/>
    <w:rsid w:val="006627E8"/>
    <w:rsid w:val="00662A26"/>
    <w:rsid w:val="00662B88"/>
    <w:rsid w:val="00662BC6"/>
    <w:rsid w:val="00662CAD"/>
    <w:rsid w:val="006630E5"/>
    <w:rsid w:val="00663511"/>
    <w:rsid w:val="0066359F"/>
    <w:rsid w:val="006638BF"/>
    <w:rsid w:val="006638E3"/>
    <w:rsid w:val="00663A80"/>
    <w:rsid w:val="00663B89"/>
    <w:rsid w:val="00663CB4"/>
    <w:rsid w:val="00664122"/>
    <w:rsid w:val="006647A9"/>
    <w:rsid w:val="006647AC"/>
    <w:rsid w:val="006647AE"/>
    <w:rsid w:val="0066491C"/>
    <w:rsid w:val="00664998"/>
    <w:rsid w:val="00664AD8"/>
    <w:rsid w:val="00665023"/>
    <w:rsid w:val="0066504E"/>
    <w:rsid w:val="00665190"/>
    <w:rsid w:val="00665221"/>
    <w:rsid w:val="006654FC"/>
    <w:rsid w:val="00665B57"/>
    <w:rsid w:val="00665CAD"/>
    <w:rsid w:val="00665EB4"/>
    <w:rsid w:val="00665FC3"/>
    <w:rsid w:val="006660E7"/>
    <w:rsid w:val="00666145"/>
    <w:rsid w:val="006664C1"/>
    <w:rsid w:val="00666686"/>
    <w:rsid w:val="0066696E"/>
    <w:rsid w:val="00666A43"/>
    <w:rsid w:val="00666B3A"/>
    <w:rsid w:val="006673D2"/>
    <w:rsid w:val="0066764B"/>
    <w:rsid w:val="006676CF"/>
    <w:rsid w:val="00667C0D"/>
    <w:rsid w:val="00667C55"/>
    <w:rsid w:val="00667ED3"/>
    <w:rsid w:val="00670119"/>
    <w:rsid w:val="006701CA"/>
    <w:rsid w:val="00670237"/>
    <w:rsid w:val="006703E0"/>
    <w:rsid w:val="006704A8"/>
    <w:rsid w:val="006705C0"/>
    <w:rsid w:val="006705C7"/>
    <w:rsid w:val="00670989"/>
    <w:rsid w:val="00670DEA"/>
    <w:rsid w:val="00671061"/>
    <w:rsid w:val="0067183A"/>
    <w:rsid w:val="00671D23"/>
    <w:rsid w:val="00671EEA"/>
    <w:rsid w:val="00671F7A"/>
    <w:rsid w:val="00671FAF"/>
    <w:rsid w:val="00672395"/>
    <w:rsid w:val="006724AE"/>
    <w:rsid w:val="0067289D"/>
    <w:rsid w:val="00672A39"/>
    <w:rsid w:val="00672AC1"/>
    <w:rsid w:val="00672B0F"/>
    <w:rsid w:val="00672B1E"/>
    <w:rsid w:val="00672B86"/>
    <w:rsid w:val="00672DE7"/>
    <w:rsid w:val="00672DEF"/>
    <w:rsid w:val="00673366"/>
    <w:rsid w:val="006736F6"/>
    <w:rsid w:val="00673719"/>
    <w:rsid w:val="00673A5E"/>
    <w:rsid w:val="00673AE1"/>
    <w:rsid w:val="00673BBA"/>
    <w:rsid w:val="00673D24"/>
    <w:rsid w:val="00674524"/>
    <w:rsid w:val="00674596"/>
    <w:rsid w:val="0067493E"/>
    <w:rsid w:val="006749F8"/>
    <w:rsid w:val="00674B39"/>
    <w:rsid w:val="00674E1D"/>
    <w:rsid w:val="006750F9"/>
    <w:rsid w:val="006751A0"/>
    <w:rsid w:val="00675401"/>
    <w:rsid w:val="00675447"/>
    <w:rsid w:val="006755B1"/>
    <w:rsid w:val="006759F6"/>
    <w:rsid w:val="00675B0F"/>
    <w:rsid w:val="00675C97"/>
    <w:rsid w:val="00675D1A"/>
    <w:rsid w:val="00675E57"/>
    <w:rsid w:val="00676531"/>
    <w:rsid w:val="00676596"/>
    <w:rsid w:val="006765F7"/>
    <w:rsid w:val="0067661E"/>
    <w:rsid w:val="00676720"/>
    <w:rsid w:val="00676774"/>
    <w:rsid w:val="00676A02"/>
    <w:rsid w:val="00676A08"/>
    <w:rsid w:val="00676A7D"/>
    <w:rsid w:val="00677003"/>
    <w:rsid w:val="00677211"/>
    <w:rsid w:val="006773FB"/>
    <w:rsid w:val="006774F6"/>
    <w:rsid w:val="0067768C"/>
    <w:rsid w:val="00677791"/>
    <w:rsid w:val="006777F0"/>
    <w:rsid w:val="00677887"/>
    <w:rsid w:val="00677C4F"/>
    <w:rsid w:val="006805A6"/>
    <w:rsid w:val="006807B3"/>
    <w:rsid w:val="0068090F"/>
    <w:rsid w:val="006809E5"/>
    <w:rsid w:val="00680BFB"/>
    <w:rsid w:val="00680C97"/>
    <w:rsid w:val="006811B6"/>
    <w:rsid w:val="0068125B"/>
    <w:rsid w:val="00681383"/>
    <w:rsid w:val="006814E0"/>
    <w:rsid w:val="00681524"/>
    <w:rsid w:val="00681B41"/>
    <w:rsid w:val="00681B78"/>
    <w:rsid w:val="00681BC9"/>
    <w:rsid w:val="00681C32"/>
    <w:rsid w:val="00681F11"/>
    <w:rsid w:val="00682092"/>
    <w:rsid w:val="0068213D"/>
    <w:rsid w:val="006824F5"/>
    <w:rsid w:val="00682582"/>
    <w:rsid w:val="006826D9"/>
    <w:rsid w:val="006827EB"/>
    <w:rsid w:val="0068292B"/>
    <w:rsid w:val="00682CA7"/>
    <w:rsid w:val="00682F18"/>
    <w:rsid w:val="00682F84"/>
    <w:rsid w:val="00683038"/>
    <w:rsid w:val="006831EF"/>
    <w:rsid w:val="00683507"/>
    <w:rsid w:val="00683AC4"/>
    <w:rsid w:val="00683D3F"/>
    <w:rsid w:val="00683F79"/>
    <w:rsid w:val="00683F9B"/>
    <w:rsid w:val="00684124"/>
    <w:rsid w:val="0068414D"/>
    <w:rsid w:val="00684A44"/>
    <w:rsid w:val="006852B1"/>
    <w:rsid w:val="006855D9"/>
    <w:rsid w:val="00685750"/>
    <w:rsid w:val="006857D5"/>
    <w:rsid w:val="006858C3"/>
    <w:rsid w:val="006859AA"/>
    <w:rsid w:val="006859D8"/>
    <w:rsid w:val="00685C27"/>
    <w:rsid w:val="00685D93"/>
    <w:rsid w:val="00685E51"/>
    <w:rsid w:val="0068623F"/>
    <w:rsid w:val="00686250"/>
    <w:rsid w:val="006863DE"/>
    <w:rsid w:val="00686B01"/>
    <w:rsid w:val="00686C18"/>
    <w:rsid w:val="00686C94"/>
    <w:rsid w:val="00686D99"/>
    <w:rsid w:val="00686F09"/>
    <w:rsid w:val="00687036"/>
    <w:rsid w:val="006873E2"/>
    <w:rsid w:val="006874CD"/>
    <w:rsid w:val="006875D7"/>
    <w:rsid w:val="00687746"/>
    <w:rsid w:val="00687960"/>
    <w:rsid w:val="006879C6"/>
    <w:rsid w:val="00687D4D"/>
    <w:rsid w:val="00687EEE"/>
    <w:rsid w:val="006901D1"/>
    <w:rsid w:val="00690710"/>
    <w:rsid w:val="006909AB"/>
    <w:rsid w:val="00690DFA"/>
    <w:rsid w:val="00691242"/>
    <w:rsid w:val="006915D4"/>
    <w:rsid w:val="0069188E"/>
    <w:rsid w:val="00691941"/>
    <w:rsid w:val="0069194E"/>
    <w:rsid w:val="00691B6F"/>
    <w:rsid w:val="006920B1"/>
    <w:rsid w:val="0069273F"/>
    <w:rsid w:val="006927D6"/>
    <w:rsid w:val="00692A22"/>
    <w:rsid w:val="00692A99"/>
    <w:rsid w:val="00692DA8"/>
    <w:rsid w:val="00692EFF"/>
    <w:rsid w:val="00692FCD"/>
    <w:rsid w:val="00693073"/>
    <w:rsid w:val="00693452"/>
    <w:rsid w:val="00693577"/>
    <w:rsid w:val="00693588"/>
    <w:rsid w:val="006939CB"/>
    <w:rsid w:val="00693C65"/>
    <w:rsid w:val="00693DC4"/>
    <w:rsid w:val="00693FA3"/>
    <w:rsid w:val="00693FE0"/>
    <w:rsid w:val="006940B0"/>
    <w:rsid w:val="00694482"/>
    <w:rsid w:val="006944BC"/>
    <w:rsid w:val="006945E6"/>
    <w:rsid w:val="00694681"/>
    <w:rsid w:val="00694698"/>
    <w:rsid w:val="00694768"/>
    <w:rsid w:val="00694A78"/>
    <w:rsid w:val="00694BB8"/>
    <w:rsid w:val="00694C18"/>
    <w:rsid w:val="00694D0E"/>
    <w:rsid w:val="00694DDF"/>
    <w:rsid w:val="00694F4A"/>
    <w:rsid w:val="00694F80"/>
    <w:rsid w:val="006950B1"/>
    <w:rsid w:val="00695117"/>
    <w:rsid w:val="006951D0"/>
    <w:rsid w:val="006952ED"/>
    <w:rsid w:val="006953D7"/>
    <w:rsid w:val="006954C3"/>
    <w:rsid w:val="00695545"/>
    <w:rsid w:val="00695600"/>
    <w:rsid w:val="00695632"/>
    <w:rsid w:val="00695A94"/>
    <w:rsid w:val="00695BD3"/>
    <w:rsid w:val="00695C9C"/>
    <w:rsid w:val="00696118"/>
    <w:rsid w:val="00696136"/>
    <w:rsid w:val="00696425"/>
    <w:rsid w:val="00696585"/>
    <w:rsid w:val="0069668C"/>
    <w:rsid w:val="006967A1"/>
    <w:rsid w:val="006967C1"/>
    <w:rsid w:val="0069683F"/>
    <w:rsid w:val="00696959"/>
    <w:rsid w:val="0069698D"/>
    <w:rsid w:val="00696AAC"/>
    <w:rsid w:val="00696BB1"/>
    <w:rsid w:val="00696C61"/>
    <w:rsid w:val="00696CE3"/>
    <w:rsid w:val="00696E27"/>
    <w:rsid w:val="00696E3F"/>
    <w:rsid w:val="00696FDF"/>
    <w:rsid w:val="0069707D"/>
    <w:rsid w:val="0069761C"/>
    <w:rsid w:val="00697734"/>
    <w:rsid w:val="006977F2"/>
    <w:rsid w:val="00697886"/>
    <w:rsid w:val="00697894"/>
    <w:rsid w:val="006978FF"/>
    <w:rsid w:val="00697A9B"/>
    <w:rsid w:val="00697B73"/>
    <w:rsid w:val="00697C65"/>
    <w:rsid w:val="00697E5C"/>
    <w:rsid w:val="00697EFE"/>
    <w:rsid w:val="006A0193"/>
    <w:rsid w:val="006A0323"/>
    <w:rsid w:val="006A078A"/>
    <w:rsid w:val="006A0808"/>
    <w:rsid w:val="006A0D10"/>
    <w:rsid w:val="006A1036"/>
    <w:rsid w:val="006A1078"/>
    <w:rsid w:val="006A1145"/>
    <w:rsid w:val="006A11E8"/>
    <w:rsid w:val="006A120A"/>
    <w:rsid w:val="006A135C"/>
    <w:rsid w:val="006A1693"/>
    <w:rsid w:val="006A1E12"/>
    <w:rsid w:val="006A2654"/>
    <w:rsid w:val="006A278D"/>
    <w:rsid w:val="006A2858"/>
    <w:rsid w:val="006A2880"/>
    <w:rsid w:val="006A2A55"/>
    <w:rsid w:val="006A2AA8"/>
    <w:rsid w:val="006A2F69"/>
    <w:rsid w:val="006A2F8C"/>
    <w:rsid w:val="006A3065"/>
    <w:rsid w:val="006A3083"/>
    <w:rsid w:val="006A3599"/>
    <w:rsid w:val="006A3730"/>
    <w:rsid w:val="006A3765"/>
    <w:rsid w:val="006A3814"/>
    <w:rsid w:val="006A382D"/>
    <w:rsid w:val="006A38D2"/>
    <w:rsid w:val="006A3ACD"/>
    <w:rsid w:val="006A3CE3"/>
    <w:rsid w:val="006A3DEA"/>
    <w:rsid w:val="006A4037"/>
    <w:rsid w:val="006A4141"/>
    <w:rsid w:val="006A4ED7"/>
    <w:rsid w:val="006A56AA"/>
    <w:rsid w:val="006A5761"/>
    <w:rsid w:val="006A58E3"/>
    <w:rsid w:val="006A5A69"/>
    <w:rsid w:val="006A5D94"/>
    <w:rsid w:val="006A5D9A"/>
    <w:rsid w:val="006A629D"/>
    <w:rsid w:val="006A6A13"/>
    <w:rsid w:val="006A6DF7"/>
    <w:rsid w:val="006A6F0F"/>
    <w:rsid w:val="006A70D5"/>
    <w:rsid w:val="006A72D3"/>
    <w:rsid w:val="006A73D5"/>
    <w:rsid w:val="006A73DD"/>
    <w:rsid w:val="006A7520"/>
    <w:rsid w:val="006A78B3"/>
    <w:rsid w:val="006A7DE4"/>
    <w:rsid w:val="006B0489"/>
    <w:rsid w:val="006B0670"/>
    <w:rsid w:val="006B0880"/>
    <w:rsid w:val="006B0889"/>
    <w:rsid w:val="006B09DC"/>
    <w:rsid w:val="006B0BAE"/>
    <w:rsid w:val="006B0CB2"/>
    <w:rsid w:val="006B0D29"/>
    <w:rsid w:val="006B0EED"/>
    <w:rsid w:val="006B0F00"/>
    <w:rsid w:val="006B10C1"/>
    <w:rsid w:val="006B11AB"/>
    <w:rsid w:val="006B125D"/>
    <w:rsid w:val="006B159A"/>
    <w:rsid w:val="006B1999"/>
    <w:rsid w:val="006B1B6D"/>
    <w:rsid w:val="006B1E53"/>
    <w:rsid w:val="006B1F18"/>
    <w:rsid w:val="006B1F48"/>
    <w:rsid w:val="006B2429"/>
    <w:rsid w:val="006B2831"/>
    <w:rsid w:val="006B2897"/>
    <w:rsid w:val="006B2A2A"/>
    <w:rsid w:val="006B2EA3"/>
    <w:rsid w:val="006B3229"/>
    <w:rsid w:val="006B349B"/>
    <w:rsid w:val="006B355B"/>
    <w:rsid w:val="006B3896"/>
    <w:rsid w:val="006B3956"/>
    <w:rsid w:val="006B3961"/>
    <w:rsid w:val="006B3AF4"/>
    <w:rsid w:val="006B3B11"/>
    <w:rsid w:val="006B3C06"/>
    <w:rsid w:val="006B3CC4"/>
    <w:rsid w:val="006B419E"/>
    <w:rsid w:val="006B4332"/>
    <w:rsid w:val="006B485D"/>
    <w:rsid w:val="006B48B3"/>
    <w:rsid w:val="006B4B02"/>
    <w:rsid w:val="006B4BB6"/>
    <w:rsid w:val="006B4EA5"/>
    <w:rsid w:val="006B518D"/>
    <w:rsid w:val="006B5410"/>
    <w:rsid w:val="006B565B"/>
    <w:rsid w:val="006B5BF5"/>
    <w:rsid w:val="006B5E3F"/>
    <w:rsid w:val="006B5F0E"/>
    <w:rsid w:val="006B6044"/>
    <w:rsid w:val="006B619B"/>
    <w:rsid w:val="006B62D1"/>
    <w:rsid w:val="006B66DB"/>
    <w:rsid w:val="006B684F"/>
    <w:rsid w:val="006B6D1C"/>
    <w:rsid w:val="006B73B2"/>
    <w:rsid w:val="006B7799"/>
    <w:rsid w:val="006B78DC"/>
    <w:rsid w:val="006B78FF"/>
    <w:rsid w:val="006B79BB"/>
    <w:rsid w:val="006B79D1"/>
    <w:rsid w:val="006B7BF0"/>
    <w:rsid w:val="006B7F52"/>
    <w:rsid w:val="006C015B"/>
    <w:rsid w:val="006C0306"/>
    <w:rsid w:val="006C0940"/>
    <w:rsid w:val="006C0A82"/>
    <w:rsid w:val="006C0AB5"/>
    <w:rsid w:val="006C0E3C"/>
    <w:rsid w:val="006C109E"/>
    <w:rsid w:val="006C1151"/>
    <w:rsid w:val="006C1183"/>
    <w:rsid w:val="006C1395"/>
    <w:rsid w:val="006C14C0"/>
    <w:rsid w:val="006C14E6"/>
    <w:rsid w:val="006C1B8D"/>
    <w:rsid w:val="006C1C1C"/>
    <w:rsid w:val="006C1D0A"/>
    <w:rsid w:val="006C2077"/>
    <w:rsid w:val="006C22AA"/>
    <w:rsid w:val="006C22CE"/>
    <w:rsid w:val="006C24E7"/>
    <w:rsid w:val="006C2705"/>
    <w:rsid w:val="006C28FF"/>
    <w:rsid w:val="006C2991"/>
    <w:rsid w:val="006C29F7"/>
    <w:rsid w:val="006C2C38"/>
    <w:rsid w:val="006C2CDE"/>
    <w:rsid w:val="006C2DE0"/>
    <w:rsid w:val="006C2EAF"/>
    <w:rsid w:val="006C34F3"/>
    <w:rsid w:val="006C38BC"/>
    <w:rsid w:val="006C3915"/>
    <w:rsid w:val="006C3CF7"/>
    <w:rsid w:val="006C3E08"/>
    <w:rsid w:val="006C3EBA"/>
    <w:rsid w:val="006C3F51"/>
    <w:rsid w:val="006C46E5"/>
    <w:rsid w:val="006C471F"/>
    <w:rsid w:val="006C479D"/>
    <w:rsid w:val="006C485A"/>
    <w:rsid w:val="006C4920"/>
    <w:rsid w:val="006C4968"/>
    <w:rsid w:val="006C4A0A"/>
    <w:rsid w:val="006C4BA9"/>
    <w:rsid w:val="006C4BF9"/>
    <w:rsid w:val="006C50E6"/>
    <w:rsid w:val="006C58B3"/>
    <w:rsid w:val="006C58E0"/>
    <w:rsid w:val="006C592B"/>
    <w:rsid w:val="006C5998"/>
    <w:rsid w:val="006C5C1E"/>
    <w:rsid w:val="006C6085"/>
    <w:rsid w:val="006C6092"/>
    <w:rsid w:val="006C6109"/>
    <w:rsid w:val="006C6654"/>
    <w:rsid w:val="006C68AC"/>
    <w:rsid w:val="006C6B24"/>
    <w:rsid w:val="006C6DA6"/>
    <w:rsid w:val="006C6F57"/>
    <w:rsid w:val="006C733D"/>
    <w:rsid w:val="006C7608"/>
    <w:rsid w:val="006C7746"/>
    <w:rsid w:val="006D0090"/>
    <w:rsid w:val="006D024A"/>
    <w:rsid w:val="006D0413"/>
    <w:rsid w:val="006D042E"/>
    <w:rsid w:val="006D0470"/>
    <w:rsid w:val="006D04EF"/>
    <w:rsid w:val="006D0525"/>
    <w:rsid w:val="006D0576"/>
    <w:rsid w:val="006D0623"/>
    <w:rsid w:val="006D0903"/>
    <w:rsid w:val="006D09B8"/>
    <w:rsid w:val="006D0F8A"/>
    <w:rsid w:val="006D0FB0"/>
    <w:rsid w:val="006D14E3"/>
    <w:rsid w:val="006D161B"/>
    <w:rsid w:val="006D184E"/>
    <w:rsid w:val="006D1BF5"/>
    <w:rsid w:val="006D1C32"/>
    <w:rsid w:val="006D1FDE"/>
    <w:rsid w:val="006D214D"/>
    <w:rsid w:val="006D22FA"/>
    <w:rsid w:val="006D24B8"/>
    <w:rsid w:val="006D26AE"/>
    <w:rsid w:val="006D2743"/>
    <w:rsid w:val="006D29F9"/>
    <w:rsid w:val="006D318B"/>
    <w:rsid w:val="006D31C4"/>
    <w:rsid w:val="006D344E"/>
    <w:rsid w:val="006D397F"/>
    <w:rsid w:val="006D3A32"/>
    <w:rsid w:val="006D3B50"/>
    <w:rsid w:val="006D3F1B"/>
    <w:rsid w:val="006D41C9"/>
    <w:rsid w:val="006D4580"/>
    <w:rsid w:val="006D46A8"/>
    <w:rsid w:val="006D49D0"/>
    <w:rsid w:val="006D4AD5"/>
    <w:rsid w:val="006D4C87"/>
    <w:rsid w:val="006D4CE9"/>
    <w:rsid w:val="006D4E2C"/>
    <w:rsid w:val="006D4F9F"/>
    <w:rsid w:val="006D50CD"/>
    <w:rsid w:val="006D523C"/>
    <w:rsid w:val="006D5398"/>
    <w:rsid w:val="006D547D"/>
    <w:rsid w:val="006D570D"/>
    <w:rsid w:val="006D5907"/>
    <w:rsid w:val="006D5BDD"/>
    <w:rsid w:val="006D5C92"/>
    <w:rsid w:val="006D5EAF"/>
    <w:rsid w:val="006D6047"/>
    <w:rsid w:val="006D6CDC"/>
    <w:rsid w:val="006D6FA3"/>
    <w:rsid w:val="006D7340"/>
    <w:rsid w:val="006D7367"/>
    <w:rsid w:val="006D746E"/>
    <w:rsid w:val="006D754F"/>
    <w:rsid w:val="006D76F3"/>
    <w:rsid w:val="006D77F2"/>
    <w:rsid w:val="006D7801"/>
    <w:rsid w:val="006D7BE8"/>
    <w:rsid w:val="006D7EC2"/>
    <w:rsid w:val="006E04E2"/>
    <w:rsid w:val="006E08B0"/>
    <w:rsid w:val="006E0948"/>
    <w:rsid w:val="006E1094"/>
    <w:rsid w:val="006E12AD"/>
    <w:rsid w:val="006E15BD"/>
    <w:rsid w:val="006E16C8"/>
    <w:rsid w:val="006E1717"/>
    <w:rsid w:val="006E228F"/>
    <w:rsid w:val="006E2EB4"/>
    <w:rsid w:val="006E37CC"/>
    <w:rsid w:val="006E3C00"/>
    <w:rsid w:val="006E42E1"/>
    <w:rsid w:val="006E4386"/>
    <w:rsid w:val="006E4C0A"/>
    <w:rsid w:val="006E4D63"/>
    <w:rsid w:val="006E504F"/>
    <w:rsid w:val="006E5352"/>
    <w:rsid w:val="006E558A"/>
    <w:rsid w:val="006E5BA0"/>
    <w:rsid w:val="006E5BE2"/>
    <w:rsid w:val="006E5C41"/>
    <w:rsid w:val="006E5C99"/>
    <w:rsid w:val="006E5F36"/>
    <w:rsid w:val="006E5F4A"/>
    <w:rsid w:val="006E6306"/>
    <w:rsid w:val="006E6311"/>
    <w:rsid w:val="006E664D"/>
    <w:rsid w:val="006E6671"/>
    <w:rsid w:val="006E6697"/>
    <w:rsid w:val="006E66A9"/>
    <w:rsid w:val="006E6717"/>
    <w:rsid w:val="006E6723"/>
    <w:rsid w:val="006E6926"/>
    <w:rsid w:val="006E6F19"/>
    <w:rsid w:val="006E700F"/>
    <w:rsid w:val="006E71A7"/>
    <w:rsid w:val="006E739B"/>
    <w:rsid w:val="006E7402"/>
    <w:rsid w:val="006E7577"/>
    <w:rsid w:val="006E7595"/>
    <w:rsid w:val="006E77EA"/>
    <w:rsid w:val="006E7865"/>
    <w:rsid w:val="006E78EF"/>
    <w:rsid w:val="006E7979"/>
    <w:rsid w:val="006E7C2B"/>
    <w:rsid w:val="006E7DA7"/>
    <w:rsid w:val="006F01C2"/>
    <w:rsid w:val="006F0211"/>
    <w:rsid w:val="006F04D5"/>
    <w:rsid w:val="006F04F8"/>
    <w:rsid w:val="006F0ACB"/>
    <w:rsid w:val="006F0AD1"/>
    <w:rsid w:val="006F0EAE"/>
    <w:rsid w:val="006F0F8C"/>
    <w:rsid w:val="006F0FC4"/>
    <w:rsid w:val="006F10C0"/>
    <w:rsid w:val="006F118D"/>
    <w:rsid w:val="006F146B"/>
    <w:rsid w:val="006F1656"/>
    <w:rsid w:val="006F1CB6"/>
    <w:rsid w:val="006F1D74"/>
    <w:rsid w:val="006F2064"/>
    <w:rsid w:val="006F2299"/>
    <w:rsid w:val="006F234B"/>
    <w:rsid w:val="006F253D"/>
    <w:rsid w:val="006F263F"/>
    <w:rsid w:val="006F26E1"/>
    <w:rsid w:val="006F27F9"/>
    <w:rsid w:val="006F294F"/>
    <w:rsid w:val="006F2A1C"/>
    <w:rsid w:val="006F2F3F"/>
    <w:rsid w:val="006F30DD"/>
    <w:rsid w:val="006F33E4"/>
    <w:rsid w:val="006F3616"/>
    <w:rsid w:val="006F3758"/>
    <w:rsid w:val="006F3DE2"/>
    <w:rsid w:val="006F3FAF"/>
    <w:rsid w:val="006F40E1"/>
    <w:rsid w:val="006F43BB"/>
    <w:rsid w:val="006F46B3"/>
    <w:rsid w:val="006F49EE"/>
    <w:rsid w:val="006F4A77"/>
    <w:rsid w:val="006F5151"/>
    <w:rsid w:val="006F5709"/>
    <w:rsid w:val="006F5784"/>
    <w:rsid w:val="006F5912"/>
    <w:rsid w:val="006F5D6B"/>
    <w:rsid w:val="006F6108"/>
    <w:rsid w:val="006F62D5"/>
    <w:rsid w:val="006F62D6"/>
    <w:rsid w:val="006F69FC"/>
    <w:rsid w:val="006F6B6E"/>
    <w:rsid w:val="006F6BF6"/>
    <w:rsid w:val="006F6C26"/>
    <w:rsid w:val="006F6C36"/>
    <w:rsid w:val="006F6D5D"/>
    <w:rsid w:val="006F6F33"/>
    <w:rsid w:val="006F726A"/>
    <w:rsid w:val="006F72F5"/>
    <w:rsid w:val="006F73C6"/>
    <w:rsid w:val="006F7737"/>
    <w:rsid w:val="006F7A6B"/>
    <w:rsid w:val="006F7CF0"/>
    <w:rsid w:val="006F7F16"/>
    <w:rsid w:val="007001E9"/>
    <w:rsid w:val="0070037B"/>
    <w:rsid w:val="007005FE"/>
    <w:rsid w:val="00700857"/>
    <w:rsid w:val="00700AE2"/>
    <w:rsid w:val="00700EDD"/>
    <w:rsid w:val="00701186"/>
    <w:rsid w:val="007011FE"/>
    <w:rsid w:val="00701271"/>
    <w:rsid w:val="00701564"/>
    <w:rsid w:val="00701648"/>
    <w:rsid w:val="00701683"/>
    <w:rsid w:val="0070196E"/>
    <w:rsid w:val="00701AF7"/>
    <w:rsid w:val="00701DAF"/>
    <w:rsid w:val="007021F7"/>
    <w:rsid w:val="00702299"/>
    <w:rsid w:val="007027A5"/>
    <w:rsid w:val="007027B4"/>
    <w:rsid w:val="00702905"/>
    <w:rsid w:val="00702966"/>
    <w:rsid w:val="00702F5C"/>
    <w:rsid w:val="007034DB"/>
    <w:rsid w:val="00703672"/>
    <w:rsid w:val="00703939"/>
    <w:rsid w:val="00703FF5"/>
    <w:rsid w:val="00704577"/>
    <w:rsid w:val="007048F1"/>
    <w:rsid w:val="00704D7A"/>
    <w:rsid w:val="00704D95"/>
    <w:rsid w:val="00704E77"/>
    <w:rsid w:val="00704F0E"/>
    <w:rsid w:val="0070507A"/>
    <w:rsid w:val="00705320"/>
    <w:rsid w:val="00705350"/>
    <w:rsid w:val="00705922"/>
    <w:rsid w:val="00705A1F"/>
    <w:rsid w:val="00705B5F"/>
    <w:rsid w:val="00706063"/>
    <w:rsid w:val="00706128"/>
    <w:rsid w:val="00706305"/>
    <w:rsid w:val="007063DB"/>
    <w:rsid w:val="00706A47"/>
    <w:rsid w:val="00706AF1"/>
    <w:rsid w:val="00707ADB"/>
    <w:rsid w:val="00707BA6"/>
    <w:rsid w:val="0071018A"/>
    <w:rsid w:val="0071043F"/>
    <w:rsid w:val="00710631"/>
    <w:rsid w:val="00710759"/>
    <w:rsid w:val="00710A5D"/>
    <w:rsid w:val="00710D95"/>
    <w:rsid w:val="0071109D"/>
    <w:rsid w:val="00711A1B"/>
    <w:rsid w:val="00711C6A"/>
    <w:rsid w:val="00711C7F"/>
    <w:rsid w:val="00711D9C"/>
    <w:rsid w:val="00712481"/>
    <w:rsid w:val="0071262B"/>
    <w:rsid w:val="0071276F"/>
    <w:rsid w:val="007128BC"/>
    <w:rsid w:val="00712A10"/>
    <w:rsid w:val="00712F13"/>
    <w:rsid w:val="00713051"/>
    <w:rsid w:val="00713105"/>
    <w:rsid w:val="00713805"/>
    <w:rsid w:val="00713A0A"/>
    <w:rsid w:val="00713CC5"/>
    <w:rsid w:val="00713D76"/>
    <w:rsid w:val="007142E1"/>
    <w:rsid w:val="007144C3"/>
    <w:rsid w:val="00714818"/>
    <w:rsid w:val="00714842"/>
    <w:rsid w:val="00714D99"/>
    <w:rsid w:val="00714FE9"/>
    <w:rsid w:val="0071506E"/>
    <w:rsid w:val="0071541E"/>
    <w:rsid w:val="00715594"/>
    <w:rsid w:val="00715895"/>
    <w:rsid w:val="00715B98"/>
    <w:rsid w:val="00716043"/>
    <w:rsid w:val="007163E2"/>
    <w:rsid w:val="007165A9"/>
    <w:rsid w:val="00716693"/>
    <w:rsid w:val="007168F3"/>
    <w:rsid w:val="00716D1D"/>
    <w:rsid w:val="00716FF8"/>
    <w:rsid w:val="00717046"/>
    <w:rsid w:val="0071711C"/>
    <w:rsid w:val="0071723F"/>
    <w:rsid w:val="007175CD"/>
    <w:rsid w:val="007178CC"/>
    <w:rsid w:val="00717F0C"/>
    <w:rsid w:val="00720147"/>
    <w:rsid w:val="00720219"/>
    <w:rsid w:val="007203C0"/>
    <w:rsid w:val="007203D7"/>
    <w:rsid w:val="00720561"/>
    <w:rsid w:val="00720572"/>
    <w:rsid w:val="00720779"/>
    <w:rsid w:val="007208F2"/>
    <w:rsid w:val="00720BD6"/>
    <w:rsid w:val="00720CD3"/>
    <w:rsid w:val="00720DB4"/>
    <w:rsid w:val="00721081"/>
    <w:rsid w:val="00721166"/>
    <w:rsid w:val="00721319"/>
    <w:rsid w:val="00721657"/>
    <w:rsid w:val="00721697"/>
    <w:rsid w:val="007217BB"/>
    <w:rsid w:val="0072186E"/>
    <w:rsid w:val="00721AFE"/>
    <w:rsid w:val="00721D9F"/>
    <w:rsid w:val="00721F73"/>
    <w:rsid w:val="0072202A"/>
    <w:rsid w:val="007220CF"/>
    <w:rsid w:val="007224AA"/>
    <w:rsid w:val="00722780"/>
    <w:rsid w:val="00722B24"/>
    <w:rsid w:val="00722BA5"/>
    <w:rsid w:val="00722C61"/>
    <w:rsid w:val="007233E4"/>
    <w:rsid w:val="007236B4"/>
    <w:rsid w:val="00723B7B"/>
    <w:rsid w:val="00723C19"/>
    <w:rsid w:val="00723C20"/>
    <w:rsid w:val="00723CE4"/>
    <w:rsid w:val="00723D45"/>
    <w:rsid w:val="00723D8A"/>
    <w:rsid w:val="0072427D"/>
    <w:rsid w:val="007243FA"/>
    <w:rsid w:val="00724572"/>
    <w:rsid w:val="007247B2"/>
    <w:rsid w:val="00724809"/>
    <w:rsid w:val="00724812"/>
    <w:rsid w:val="0072498E"/>
    <w:rsid w:val="00724AB5"/>
    <w:rsid w:val="00724E8A"/>
    <w:rsid w:val="00725174"/>
    <w:rsid w:val="007252CB"/>
    <w:rsid w:val="007254F6"/>
    <w:rsid w:val="00725612"/>
    <w:rsid w:val="0072590F"/>
    <w:rsid w:val="00725943"/>
    <w:rsid w:val="00725CCF"/>
    <w:rsid w:val="00725DC6"/>
    <w:rsid w:val="00725E7F"/>
    <w:rsid w:val="007260D3"/>
    <w:rsid w:val="0072610F"/>
    <w:rsid w:val="007261D8"/>
    <w:rsid w:val="007262BF"/>
    <w:rsid w:val="0072665B"/>
    <w:rsid w:val="00726AAA"/>
    <w:rsid w:val="00726B1A"/>
    <w:rsid w:val="00726B2A"/>
    <w:rsid w:val="00726C71"/>
    <w:rsid w:val="0072725E"/>
    <w:rsid w:val="00727412"/>
    <w:rsid w:val="007275FF"/>
    <w:rsid w:val="00727700"/>
    <w:rsid w:val="0072794D"/>
    <w:rsid w:val="00727C08"/>
    <w:rsid w:val="00727C8F"/>
    <w:rsid w:val="00727DA9"/>
    <w:rsid w:val="00727E59"/>
    <w:rsid w:val="00727EEA"/>
    <w:rsid w:val="007303FD"/>
    <w:rsid w:val="0073049F"/>
    <w:rsid w:val="00730ADE"/>
    <w:rsid w:val="00730B73"/>
    <w:rsid w:val="00730FC1"/>
    <w:rsid w:val="00731008"/>
    <w:rsid w:val="00731047"/>
    <w:rsid w:val="0073111C"/>
    <w:rsid w:val="007312C9"/>
    <w:rsid w:val="007318B5"/>
    <w:rsid w:val="00731FC2"/>
    <w:rsid w:val="0073210D"/>
    <w:rsid w:val="0073240B"/>
    <w:rsid w:val="007327F2"/>
    <w:rsid w:val="007328C9"/>
    <w:rsid w:val="00732CA4"/>
    <w:rsid w:val="007330E4"/>
    <w:rsid w:val="00733690"/>
    <w:rsid w:val="00733970"/>
    <w:rsid w:val="00733AC8"/>
    <w:rsid w:val="00734288"/>
    <w:rsid w:val="0073430B"/>
    <w:rsid w:val="0073445F"/>
    <w:rsid w:val="007344B2"/>
    <w:rsid w:val="00734600"/>
    <w:rsid w:val="00734975"/>
    <w:rsid w:val="00734CFD"/>
    <w:rsid w:val="00735133"/>
    <w:rsid w:val="00735362"/>
    <w:rsid w:val="007356A2"/>
    <w:rsid w:val="00735706"/>
    <w:rsid w:val="007357DE"/>
    <w:rsid w:val="00735A77"/>
    <w:rsid w:val="00735EE1"/>
    <w:rsid w:val="007362B3"/>
    <w:rsid w:val="007362B6"/>
    <w:rsid w:val="007364CD"/>
    <w:rsid w:val="007365F0"/>
    <w:rsid w:val="0073687C"/>
    <w:rsid w:val="0073699E"/>
    <w:rsid w:val="00736B49"/>
    <w:rsid w:val="00736B53"/>
    <w:rsid w:val="00736BAC"/>
    <w:rsid w:val="00736BEC"/>
    <w:rsid w:val="0073745E"/>
    <w:rsid w:val="007376A5"/>
    <w:rsid w:val="00737995"/>
    <w:rsid w:val="00737A38"/>
    <w:rsid w:val="00737B3F"/>
    <w:rsid w:val="00737DAE"/>
    <w:rsid w:val="00737F22"/>
    <w:rsid w:val="00737FDE"/>
    <w:rsid w:val="007400F8"/>
    <w:rsid w:val="007401CD"/>
    <w:rsid w:val="007402ED"/>
    <w:rsid w:val="007403BC"/>
    <w:rsid w:val="007406E8"/>
    <w:rsid w:val="00740BBF"/>
    <w:rsid w:val="00740E4F"/>
    <w:rsid w:val="00740EEE"/>
    <w:rsid w:val="00741471"/>
    <w:rsid w:val="00741AAB"/>
    <w:rsid w:val="00741AFE"/>
    <w:rsid w:val="00741CAF"/>
    <w:rsid w:val="00741FED"/>
    <w:rsid w:val="007420DE"/>
    <w:rsid w:val="0074228E"/>
    <w:rsid w:val="00742346"/>
    <w:rsid w:val="00742634"/>
    <w:rsid w:val="00742870"/>
    <w:rsid w:val="007428AA"/>
    <w:rsid w:val="00742944"/>
    <w:rsid w:val="00743090"/>
    <w:rsid w:val="0074378F"/>
    <w:rsid w:val="007437DA"/>
    <w:rsid w:val="007437E2"/>
    <w:rsid w:val="00743A74"/>
    <w:rsid w:val="00743AE9"/>
    <w:rsid w:val="00744166"/>
    <w:rsid w:val="007444B7"/>
    <w:rsid w:val="007445E6"/>
    <w:rsid w:val="0074477A"/>
    <w:rsid w:val="007449BE"/>
    <w:rsid w:val="007449EC"/>
    <w:rsid w:val="00744A61"/>
    <w:rsid w:val="00744CF1"/>
    <w:rsid w:val="00744F1B"/>
    <w:rsid w:val="007450DD"/>
    <w:rsid w:val="00745192"/>
    <w:rsid w:val="007451C0"/>
    <w:rsid w:val="00745501"/>
    <w:rsid w:val="007456B6"/>
    <w:rsid w:val="0074572D"/>
    <w:rsid w:val="00745936"/>
    <w:rsid w:val="00745A05"/>
    <w:rsid w:val="00745BB4"/>
    <w:rsid w:val="00745F74"/>
    <w:rsid w:val="00745F99"/>
    <w:rsid w:val="00745FB9"/>
    <w:rsid w:val="00745FD5"/>
    <w:rsid w:val="0074615C"/>
    <w:rsid w:val="0074615F"/>
    <w:rsid w:val="00746194"/>
    <w:rsid w:val="007461CC"/>
    <w:rsid w:val="007462F0"/>
    <w:rsid w:val="00746391"/>
    <w:rsid w:val="00746518"/>
    <w:rsid w:val="0074680B"/>
    <w:rsid w:val="00746A1D"/>
    <w:rsid w:val="00746CED"/>
    <w:rsid w:val="007473E7"/>
    <w:rsid w:val="00747406"/>
    <w:rsid w:val="00747472"/>
    <w:rsid w:val="007479EE"/>
    <w:rsid w:val="00747A1B"/>
    <w:rsid w:val="00747E17"/>
    <w:rsid w:val="00747FF3"/>
    <w:rsid w:val="00750304"/>
    <w:rsid w:val="00750766"/>
    <w:rsid w:val="00750CF0"/>
    <w:rsid w:val="00750FC0"/>
    <w:rsid w:val="00751410"/>
    <w:rsid w:val="00751614"/>
    <w:rsid w:val="007517D2"/>
    <w:rsid w:val="00751CD5"/>
    <w:rsid w:val="00751DD5"/>
    <w:rsid w:val="00751E30"/>
    <w:rsid w:val="00751F53"/>
    <w:rsid w:val="0075227A"/>
    <w:rsid w:val="007522B0"/>
    <w:rsid w:val="00752635"/>
    <w:rsid w:val="007527D0"/>
    <w:rsid w:val="00752D0E"/>
    <w:rsid w:val="00752EBC"/>
    <w:rsid w:val="007531D4"/>
    <w:rsid w:val="00753616"/>
    <w:rsid w:val="00753632"/>
    <w:rsid w:val="00753853"/>
    <w:rsid w:val="00753A05"/>
    <w:rsid w:val="00753CDB"/>
    <w:rsid w:val="00753D5A"/>
    <w:rsid w:val="00753F4A"/>
    <w:rsid w:val="007540C2"/>
    <w:rsid w:val="007541EB"/>
    <w:rsid w:val="0075472D"/>
    <w:rsid w:val="00754A0B"/>
    <w:rsid w:val="00754AC8"/>
    <w:rsid w:val="007555CF"/>
    <w:rsid w:val="00755872"/>
    <w:rsid w:val="007558A3"/>
    <w:rsid w:val="00755B63"/>
    <w:rsid w:val="00755C40"/>
    <w:rsid w:val="00756AD5"/>
    <w:rsid w:val="00756B2F"/>
    <w:rsid w:val="00756EE0"/>
    <w:rsid w:val="0075722B"/>
    <w:rsid w:val="0075744C"/>
    <w:rsid w:val="0075753C"/>
    <w:rsid w:val="00757718"/>
    <w:rsid w:val="00757A75"/>
    <w:rsid w:val="00757B3A"/>
    <w:rsid w:val="00757D8A"/>
    <w:rsid w:val="00760604"/>
    <w:rsid w:val="00760870"/>
    <w:rsid w:val="00760B38"/>
    <w:rsid w:val="00760E7A"/>
    <w:rsid w:val="007614D4"/>
    <w:rsid w:val="00761A9F"/>
    <w:rsid w:val="00761ACB"/>
    <w:rsid w:val="00761D2B"/>
    <w:rsid w:val="00761DBD"/>
    <w:rsid w:val="00761F96"/>
    <w:rsid w:val="007620D7"/>
    <w:rsid w:val="0076231F"/>
    <w:rsid w:val="00762480"/>
    <w:rsid w:val="00762961"/>
    <w:rsid w:val="00762ADA"/>
    <w:rsid w:val="00762F7B"/>
    <w:rsid w:val="007631DE"/>
    <w:rsid w:val="007631E2"/>
    <w:rsid w:val="0076323A"/>
    <w:rsid w:val="00763247"/>
    <w:rsid w:val="007632D7"/>
    <w:rsid w:val="007636B7"/>
    <w:rsid w:val="00763709"/>
    <w:rsid w:val="00763DDE"/>
    <w:rsid w:val="00763E5C"/>
    <w:rsid w:val="007641CA"/>
    <w:rsid w:val="007645C5"/>
    <w:rsid w:val="00764B97"/>
    <w:rsid w:val="00764F58"/>
    <w:rsid w:val="0076501F"/>
    <w:rsid w:val="007650DA"/>
    <w:rsid w:val="00765170"/>
    <w:rsid w:val="00765ADF"/>
    <w:rsid w:val="00765C52"/>
    <w:rsid w:val="00765D1F"/>
    <w:rsid w:val="00766087"/>
    <w:rsid w:val="0076619D"/>
    <w:rsid w:val="00766374"/>
    <w:rsid w:val="007663C5"/>
    <w:rsid w:val="00766467"/>
    <w:rsid w:val="007665C4"/>
    <w:rsid w:val="007667DD"/>
    <w:rsid w:val="00766834"/>
    <w:rsid w:val="00766E81"/>
    <w:rsid w:val="007671BB"/>
    <w:rsid w:val="00767207"/>
    <w:rsid w:val="00767346"/>
    <w:rsid w:val="0076744E"/>
    <w:rsid w:val="00767544"/>
    <w:rsid w:val="00767800"/>
    <w:rsid w:val="00767855"/>
    <w:rsid w:val="00767A6D"/>
    <w:rsid w:val="00767BD8"/>
    <w:rsid w:val="00767EA3"/>
    <w:rsid w:val="00767F0E"/>
    <w:rsid w:val="00767F5E"/>
    <w:rsid w:val="007704B3"/>
    <w:rsid w:val="00770574"/>
    <w:rsid w:val="00770881"/>
    <w:rsid w:val="00770965"/>
    <w:rsid w:val="00770A07"/>
    <w:rsid w:val="00770E2C"/>
    <w:rsid w:val="00771143"/>
    <w:rsid w:val="0077115C"/>
    <w:rsid w:val="00771267"/>
    <w:rsid w:val="007716F1"/>
    <w:rsid w:val="00771767"/>
    <w:rsid w:val="0077199B"/>
    <w:rsid w:val="00771B13"/>
    <w:rsid w:val="00771CA1"/>
    <w:rsid w:val="00771D02"/>
    <w:rsid w:val="00771D8F"/>
    <w:rsid w:val="00771F68"/>
    <w:rsid w:val="0077218B"/>
    <w:rsid w:val="0077223F"/>
    <w:rsid w:val="00772270"/>
    <w:rsid w:val="007724AB"/>
    <w:rsid w:val="0077263C"/>
    <w:rsid w:val="00772BA4"/>
    <w:rsid w:val="0077304C"/>
    <w:rsid w:val="007731AE"/>
    <w:rsid w:val="00773962"/>
    <w:rsid w:val="007739F9"/>
    <w:rsid w:val="00773C17"/>
    <w:rsid w:val="00774263"/>
    <w:rsid w:val="007742F4"/>
    <w:rsid w:val="007744D7"/>
    <w:rsid w:val="0077457E"/>
    <w:rsid w:val="00774614"/>
    <w:rsid w:val="0077481F"/>
    <w:rsid w:val="0077491B"/>
    <w:rsid w:val="00774A2A"/>
    <w:rsid w:val="00774C56"/>
    <w:rsid w:val="00774E4B"/>
    <w:rsid w:val="00774F1A"/>
    <w:rsid w:val="007750F7"/>
    <w:rsid w:val="00775102"/>
    <w:rsid w:val="00775397"/>
    <w:rsid w:val="007754F6"/>
    <w:rsid w:val="00775533"/>
    <w:rsid w:val="00775BD4"/>
    <w:rsid w:val="00775CF0"/>
    <w:rsid w:val="00775F8B"/>
    <w:rsid w:val="007760D6"/>
    <w:rsid w:val="007767ED"/>
    <w:rsid w:val="0077689F"/>
    <w:rsid w:val="00776919"/>
    <w:rsid w:val="00776A3F"/>
    <w:rsid w:val="00776F30"/>
    <w:rsid w:val="0077709D"/>
    <w:rsid w:val="00777130"/>
    <w:rsid w:val="0077720E"/>
    <w:rsid w:val="00777376"/>
    <w:rsid w:val="007773EC"/>
    <w:rsid w:val="00777634"/>
    <w:rsid w:val="007778D3"/>
    <w:rsid w:val="00777955"/>
    <w:rsid w:val="007779CF"/>
    <w:rsid w:val="00777A9C"/>
    <w:rsid w:val="00777BA8"/>
    <w:rsid w:val="00777D84"/>
    <w:rsid w:val="00780158"/>
    <w:rsid w:val="007801E4"/>
    <w:rsid w:val="007802AE"/>
    <w:rsid w:val="0078051F"/>
    <w:rsid w:val="007805D9"/>
    <w:rsid w:val="00780832"/>
    <w:rsid w:val="0078085A"/>
    <w:rsid w:val="00780966"/>
    <w:rsid w:val="00780BEC"/>
    <w:rsid w:val="007814D0"/>
    <w:rsid w:val="007815A5"/>
    <w:rsid w:val="00781727"/>
    <w:rsid w:val="00781802"/>
    <w:rsid w:val="007818FC"/>
    <w:rsid w:val="007819D5"/>
    <w:rsid w:val="00781A50"/>
    <w:rsid w:val="00781B46"/>
    <w:rsid w:val="00781C5A"/>
    <w:rsid w:val="00781E3C"/>
    <w:rsid w:val="00781F0A"/>
    <w:rsid w:val="00782092"/>
    <w:rsid w:val="007821EA"/>
    <w:rsid w:val="0078227B"/>
    <w:rsid w:val="0078233B"/>
    <w:rsid w:val="007824CA"/>
    <w:rsid w:val="007825E3"/>
    <w:rsid w:val="00782625"/>
    <w:rsid w:val="007828B6"/>
    <w:rsid w:val="00782A5E"/>
    <w:rsid w:val="00782BCA"/>
    <w:rsid w:val="00782DB3"/>
    <w:rsid w:val="00783072"/>
    <w:rsid w:val="00783116"/>
    <w:rsid w:val="0078335C"/>
    <w:rsid w:val="00783447"/>
    <w:rsid w:val="0078357F"/>
    <w:rsid w:val="00783876"/>
    <w:rsid w:val="00783C79"/>
    <w:rsid w:val="00783D44"/>
    <w:rsid w:val="007841CB"/>
    <w:rsid w:val="007848BC"/>
    <w:rsid w:val="00784B25"/>
    <w:rsid w:val="00784C4B"/>
    <w:rsid w:val="00784DC8"/>
    <w:rsid w:val="00784E97"/>
    <w:rsid w:val="00785049"/>
    <w:rsid w:val="00785289"/>
    <w:rsid w:val="0078574B"/>
    <w:rsid w:val="00785DC7"/>
    <w:rsid w:val="00786022"/>
    <w:rsid w:val="007860E5"/>
    <w:rsid w:val="0078617D"/>
    <w:rsid w:val="0078625C"/>
    <w:rsid w:val="0078635F"/>
    <w:rsid w:val="0078649C"/>
    <w:rsid w:val="0078670A"/>
    <w:rsid w:val="007868AB"/>
    <w:rsid w:val="00786BE4"/>
    <w:rsid w:val="007870F2"/>
    <w:rsid w:val="0078766F"/>
    <w:rsid w:val="00787954"/>
    <w:rsid w:val="00787ACE"/>
    <w:rsid w:val="00787BE4"/>
    <w:rsid w:val="00787CD5"/>
    <w:rsid w:val="00787E7A"/>
    <w:rsid w:val="00787FB6"/>
    <w:rsid w:val="00790022"/>
    <w:rsid w:val="00790202"/>
    <w:rsid w:val="00790314"/>
    <w:rsid w:val="0079040E"/>
    <w:rsid w:val="0079054C"/>
    <w:rsid w:val="0079062B"/>
    <w:rsid w:val="00790896"/>
    <w:rsid w:val="00790C99"/>
    <w:rsid w:val="00791075"/>
    <w:rsid w:val="0079120C"/>
    <w:rsid w:val="0079141E"/>
    <w:rsid w:val="007919C8"/>
    <w:rsid w:val="007919DB"/>
    <w:rsid w:val="00791AC7"/>
    <w:rsid w:val="00791D72"/>
    <w:rsid w:val="00791FEF"/>
    <w:rsid w:val="00792119"/>
    <w:rsid w:val="007922B4"/>
    <w:rsid w:val="007924C0"/>
    <w:rsid w:val="007926A2"/>
    <w:rsid w:val="007926D9"/>
    <w:rsid w:val="0079272C"/>
    <w:rsid w:val="00792988"/>
    <w:rsid w:val="00792B1F"/>
    <w:rsid w:val="00792FC8"/>
    <w:rsid w:val="0079314C"/>
    <w:rsid w:val="007934D7"/>
    <w:rsid w:val="007939D1"/>
    <w:rsid w:val="00793A40"/>
    <w:rsid w:val="00793A9F"/>
    <w:rsid w:val="00793DD1"/>
    <w:rsid w:val="00793F85"/>
    <w:rsid w:val="00794118"/>
    <w:rsid w:val="007942E3"/>
    <w:rsid w:val="0079464D"/>
    <w:rsid w:val="00794690"/>
    <w:rsid w:val="00794A38"/>
    <w:rsid w:val="00794BC2"/>
    <w:rsid w:val="00794C81"/>
    <w:rsid w:val="0079507A"/>
    <w:rsid w:val="00795652"/>
    <w:rsid w:val="0079572E"/>
    <w:rsid w:val="00795B17"/>
    <w:rsid w:val="00795C57"/>
    <w:rsid w:val="00795E16"/>
    <w:rsid w:val="00796767"/>
    <w:rsid w:val="00796AF3"/>
    <w:rsid w:val="00796C8C"/>
    <w:rsid w:val="00796D75"/>
    <w:rsid w:val="00796E01"/>
    <w:rsid w:val="00796E68"/>
    <w:rsid w:val="00796F87"/>
    <w:rsid w:val="007972B4"/>
    <w:rsid w:val="007975D4"/>
    <w:rsid w:val="007976E9"/>
    <w:rsid w:val="00797CC2"/>
    <w:rsid w:val="00797E9B"/>
    <w:rsid w:val="00797FBF"/>
    <w:rsid w:val="007A02A6"/>
    <w:rsid w:val="007A03D6"/>
    <w:rsid w:val="007A04EB"/>
    <w:rsid w:val="007A0525"/>
    <w:rsid w:val="007A0DD5"/>
    <w:rsid w:val="007A12FD"/>
    <w:rsid w:val="007A1380"/>
    <w:rsid w:val="007A1430"/>
    <w:rsid w:val="007A17C4"/>
    <w:rsid w:val="007A198F"/>
    <w:rsid w:val="007A1A6A"/>
    <w:rsid w:val="007A1A8D"/>
    <w:rsid w:val="007A1D7B"/>
    <w:rsid w:val="007A1E8A"/>
    <w:rsid w:val="007A2046"/>
    <w:rsid w:val="007A2406"/>
    <w:rsid w:val="007A2495"/>
    <w:rsid w:val="007A2548"/>
    <w:rsid w:val="007A2574"/>
    <w:rsid w:val="007A289E"/>
    <w:rsid w:val="007A2910"/>
    <w:rsid w:val="007A32F3"/>
    <w:rsid w:val="007A39BE"/>
    <w:rsid w:val="007A3A4E"/>
    <w:rsid w:val="007A3B93"/>
    <w:rsid w:val="007A3CC3"/>
    <w:rsid w:val="007A41E0"/>
    <w:rsid w:val="007A4221"/>
    <w:rsid w:val="007A42E3"/>
    <w:rsid w:val="007A4339"/>
    <w:rsid w:val="007A43A5"/>
    <w:rsid w:val="007A4922"/>
    <w:rsid w:val="007A4AE6"/>
    <w:rsid w:val="007A4BBD"/>
    <w:rsid w:val="007A4DFC"/>
    <w:rsid w:val="007A4E4D"/>
    <w:rsid w:val="007A4FEF"/>
    <w:rsid w:val="007A521E"/>
    <w:rsid w:val="007A5296"/>
    <w:rsid w:val="007A53C8"/>
    <w:rsid w:val="007A5731"/>
    <w:rsid w:val="007A58D5"/>
    <w:rsid w:val="007A5933"/>
    <w:rsid w:val="007A5962"/>
    <w:rsid w:val="007A5A5A"/>
    <w:rsid w:val="007A5C2B"/>
    <w:rsid w:val="007A5D41"/>
    <w:rsid w:val="007A5D98"/>
    <w:rsid w:val="007A5DA5"/>
    <w:rsid w:val="007A5DB5"/>
    <w:rsid w:val="007A5F01"/>
    <w:rsid w:val="007A6188"/>
    <w:rsid w:val="007A6467"/>
    <w:rsid w:val="007A6753"/>
    <w:rsid w:val="007A6800"/>
    <w:rsid w:val="007A6979"/>
    <w:rsid w:val="007A6C86"/>
    <w:rsid w:val="007A6DE4"/>
    <w:rsid w:val="007A6E23"/>
    <w:rsid w:val="007A6ED7"/>
    <w:rsid w:val="007A6F25"/>
    <w:rsid w:val="007A7333"/>
    <w:rsid w:val="007A74B1"/>
    <w:rsid w:val="007A7585"/>
    <w:rsid w:val="007A7891"/>
    <w:rsid w:val="007A7936"/>
    <w:rsid w:val="007A7AE3"/>
    <w:rsid w:val="007A7B13"/>
    <w:rsid w:val="007A7B3B"/>
    <w:rsid w:val="007A7B5C"/>
    <w:rsid w:val="007A7DCF"/>
    <w:rsid w:val="007A7F71"/>
    <w:rsid w:val="007A7FAD"/>
    <w:rsid w:val="007B00C6"/>
    <w:rsid w:val="007B0263"/>
    <w:rsid w:val="007B0267"/>
    <w:rsid w:val="007B0438"/>
    <w:rsid w:val="007B05EF"/>
    <w:rsid w:val="007B0B3E"/>
    <w:rsid w:val="007B0B5B"/>
    <w:rsid w:val="007B0BC6"/>
    <w:rsid w:val="007B0ECA"/>
    <w:rsid w:val="007B1551"/>
    <w:rsid w:val="007B1790"/>
    <w:rsid w:val="007B18DE"/>
    <w:rsid w:val="007B191B"/>
    <w:rsid w:val="007B1D6A"/>
    <w:rsid w:val="007B1EF6"/>
    <w:rsid w:val="007B20D4"/>
    <w:rsid w:val="007B211E"/>
    <w:rsid w:val="007B23D4"/>
    <w:rsid w:val="007B249E"/>
    <w:rsid w:val="007B2619"/>
    <w:rsid w:val="007B2823"/>
    <w:rsid w:val="007B2863"/>
    <w:rsid w:val="007B298C"/>
    <w:rsid w:val="007B2BF8"/>
    <w:rsid w:val="007B2CE7"/>
    <w:rsid w:val="007B2D92"/>
    <w:rsid w:val="007B319D"/>
    <w:rsid w:val="007B3491"/>
    <w:rsid w:val="007B3752"/>
    <w:rsid w:val="007B39CE"/>
    <w:rsid w:val="007B3A84"/>
    <w:rsid w:val="007B3BB9"/>
    <w:rsid w:val="007B3C7F"/>
    <w:rsid w:val="007B3C9A"/>
    <w:rsid w:val="007B4441"/>
    <w:rsid w:val="007B44EC"/>
    <w:rsid w:val="007B4D70"/>
    <w:rsid w:val="007B4F9F"/>
    <w:rsid w:val="007B4FD6"/>
    <w:rsid w:val="007B5342"/>
    <w:rsid w:val="007B5380"/>
    <w:rsid w:val="007B54D9"/>
    <w:rsid w:val="007B5560"/>
    <w:rsid w:val="007B57F0"/>
    <w:rsid w:val="007B5851"/>
    <w:rsid w:val="007B58E6"/>
    <w:rsid w:val="007B5914"/>
    <w:rsid w:val="007B5BE3"/>
    <w:rsid w:val="007B5E83"/>
    <w:rsid w:val="007B60D0"/>
    <w:rsid w:val="007B616F"/>
    <w:rsid w:val="007B6300"/>
    <w:rsid w:val="007B63B7"/>
    <w:rsid w:val="007B63EF"/>
    <w:rsid w:val="007B64A9"/>
    <w:rsid w:val="007B64D6"/>
    <w:rsid w:val="007B6868"/>
    <w:rsid w:val="007B690A"/>
    <w:rsid w:val="007B6B80"/>
    <w:rsid w:val="007B6C6D"/>
    <w:rsid w:val="007B713D"/>
    <w:rsid w:val="007B7227"/>
    <w:rsid w:val="007B77F1"/>
    <w:rsid w:val="007B7913"/>
    <w:rsid w:val="007B79A8"/>
    <w:rsid w:val="007B7A17"/>
    <w:rsid w:val="007B7E27"/>
    <w:rsid w:val="007C026B"/>
    <w:rsid w:val="007C06C4"/>
    <w:rsid w:val="007C0AD1"/>
    <w:rsid w:val="007C108C"/>
    <w:rsid w:val="007C1294"/>
    <w:rsid w:val="007C1825"/>
    <w:rsid w:val="007C1884"/>
    <w:rsid w:val="007C1DCF"/>
    <w:rsid w:val="007C1E0B"/>
    <w:rsid w:val="007C211A"/>
    <w:rsid w:val="007C21E1"/>
    <w:rsid w:val="007C222B"/>
    <w:rsid w:val="007C2417"/>
    <w:rsid w:val="007C2516"/>
    <w:rsid w:val="007C2786"/>
    <w:rsid w:val="007C2872"/>
    <w:rsid w:val="007C2A16"/>
    <w:rsid w:val="007C2A54"/>
    <w:rsid w:val="007C2D44"/>
    <w:rsid w:val="007C2E09"/>
    <w:rsid w:val="007C3033"/>
    <w:rsid w:val="007C327B"/>
    <w:rsid w:val="007C3320"/>
    <w:rsid w:val="007C3480"/>
    <w:rsid w:val="007C35B3"/>
    <w:rsid w:val="007C36FA"/>
    <w:rsid w:val="007C39EB"/>
    <w:rsid w:val="007C39F7"/>
    <w:rsid w:val="007C3B3A"/>
    <w:rsid w:val="007C3B81"/>
    <w:rsid w:val="007C3E14"/>
    <w:rsid w:val="007C409F"/>
    <w:rsid w:val="007C44E1"/>
    <w:rsid w:val="007C46FF"/>
    <w:rsid w:val="007C485D"/>
    <w:rsid w:val="007C49D6"/>
    <w:rsid w:val="007C4CF9"/>
    <w:rsid w:val="007C52D7"/>
    <w:rsid w:val="007C55E8"/>
    <w:rsid w:val="007C59BA"/>
    <w:rsid w:val="007C5A54"/>
    <w:rsid w:val="007C5AD5"/>
    <w:rsid w:val="007C5E4C"/>
    <w:rsid w:val="007C5FFC"/>
    <w:rsid w:val="007C6196"/>
    <w:rsid w:val="007C637B"/>
    <w:rsid w:val="007C64EA"/>
    <w:rsid w:val="007C6554"/>
    <w:rsid w:val="007C65C1"/>
    <w:rsid w:val="007C674D"/>
    <w:rsid w:val="007C6C59"/>
    <w:rsid w:val="007C6DDC"/>
    <w:rsid w:val="007C6EE2"/>
    <w:rsid w:val="007C7191"/>
    <w:rsid w:val="007C71AB"/>
    <w:rsid w:val="007C71B1"/>
    <w:rsid w:val="007C71BD"/>
    <w:rsid w:val="007C7922"/>
    <w:rsid w:val="007D004A"/>
    <w:rsid w:val="007D0226"/>
    <w:rsid w:val="007D0358"/>
    <w:rsid w:val="007D04E3"/>
    <w:rsid w:val="007D05B1"/>
    <w:rsid w:val="007D0766"/>
    <w:rsid w:val="007D098D"/>
    <w:rsid w:val="007D0B6B"/>
    <w:rsid w:val="007D111D"/>
    <w:rsid w:val="007D1164"/>
    <w:rsid w:val="007D13CE"/>
    <w:rsid w:val="007D1464"/>
    <w:rsid w:val="007D1572"/>
    <w:rsid w:val="007D179C"/>
    <w:rsid w:val="007D17FE"/>
    <w:rsid w:val="007D18FD"/>
    <w:rsid w:val="007D19BC"/>
    <w:rsid w:val="007D1E5B"/>
    <w:rsid w:val="007D1F58"/>
    <w:rsid w:val="007D226A"/>
    <w:rsid w:val="007D2348"/>
    <w:rsid w:val="007D24D1"/>
    <w:rsid w:val="007D30AC"/>
    <w:rsid w:val="007D3142"/>
    <w:rsid w:val="007D3531"/>
    <w:rsid w:val="007D35AA"/>
    <w:rsid w:val="007D3609"/>
    <w:rsid w:val="007D37C8"/>
    <w:rsid w:val="007D3809"/>
    <w:rsid w:val="007D3999"/>
    <w:rsid w:val="007D3BF8"/>
    <w:rsid w:val="007D408B"/>
    <w:rsid w:val="007D41A3"/>
    <w:rsid w:val="007D44E0"/>
    <w:rsid w:val="007D45C8"/>
    <w:rsid w:val="007D4BB3"/>
    <w:rsid w:val="007D4C7C"/>
    <w:rsid w:val="007D4E17"/>
    <w:rsid w:val="007D4EED"/>
    <w:rsid w:val="007D5392"/>
    <w:rsid w:val="007D53AF"/>
    <w:rsid w:val="007D5491"/>
    <w:rsid w:val="007D55E6"/>
    <w:rsid w:val="007D5B3D"/>
    <w:rsid w:val="007D5B8F"/>
    <w:rsid w:val="007D5C52"/>
    <w:rsid w:val="007D60D5"/>
    <w:rsid w:val="007D61E1"/>
    <w:rsid w:val="007D633D"/>
    <w:rsid w:val="007D64C5"/>
    <w:rsid w:val="007D65E6"/>
    <w:rsid w:val="007D6B9E"/>
    <w:rsid w:val="007D6F06"/>
    <w:rsid w:val="007D6F2B"/>
    <w:rsid w:val="007D7015"/>
    <w:rsid w:val="007D737A"/>
    <w:rsid w:val="007D73C0"/>
    <w:rsid w:val="007D74E5"/>
    <w:rsid w:val="007D7522"/>
    <w:rsid w:val="007D767C"/>
    <w:rsid w:val="007D7912"/>
    <w:rsid w:val="007D7B72"/>
    <w:rsid w:val="007D7D97"/>
    <w:rsid w:val="007D7E55"/>
    <w:rsid w:val="007D7E7F"/>
    <w:rsid w:val="007E0404"/>
    <w:rsid w:val="007E0630"/>
    <w:rsid w:val="007E0A5C"/>
    <w:rsid w:val="007E0BA9"/>
    <w:rsid w:val="007E0D38"/>
    <w:rsid w:val="007E0DB0"/>
    <w:rsid w:val="007E103C"/>
    <w:rsid w:val="007E123D"/>
    <w:rsid w:val="007E1616"/>
    <w:rsid w:val="007E16E9"/>
    <w:rsid w:val="007E175D"/>
    <w:rsid w:val="007E1812"/>
    <w:rsid w:val="007E18AE"/>
    <w:rsid w:val="007E18DE"/>
    <w:rsid w:val="007E1A3C"/>
    <w:rsid w:val="007E1D88"/>
    <w:rsid w:val="007E1F5D"/>
    <w:rsid w:val="007E2452"/>
    <w:rsid w:val="007E2633"/>
    <w:rsid w:val="007E298C"/>
    <w:rsid w:val="007E2B92"/>
    <w:rsid w:val="007E2C45"/>
    <w:rsid w:val="007E3522"/>
    <w:rsid w:val="007E3588"/>
    <w:rsid w:val="007E360A"/>
    <w:rsid w:val="007E3648"/>
    <w:rsid w:val="007E3965"/>
    <w:rsid w:val="007E3A8A"/>
    <w:rsid w:val="007E3B73"/>
    <w:rsid w:val="007E3D20"/>
    <w:rsid w:val="007E3EF5"/>
    <w:rsid w:val="007E3F51"/>
    <w:rsid w:val="007E4065"/>
    <w:rsid w:val="007E40BC"/>
    <w:rsid w:val="007E43F8"/>
    <w:rsid w:val="007E450D"/>
    <w:rsid w:val="007E4A50"/>
    <w:rsid w:val="007E4C31"/>
    <w:rsid w:val="007E4C64"/>
    <w:rsid w:val="007E4F26"/>
    <w:rsid w:val="007E4F92"/>
    <w:rsid w:val="007E4FE7"/>
    <w:rsid w:val="007E500E"/>
    <w:rsid w:val="007E5460"/>
    <w:rsid w:val="007E58DD"/>
    <w:rsid w:val="007E5DF4"/>
    <w:rsid w:val="007E5F12"/>
    <w:rsid w:val="007E6238"/>
    <w:rsid w:val="007E6515"/>
    <w:rsid w:val="007E658F"/>
    <w:rsid w:val="007E6731"/>
    <w:rsid w:val="007E6779"/>
    <w:rsid w:val="007E67E9"/>
    <w:rsid w:val="007E680D"/>
    <w:rsid w:val="007E6B44"/>
    <w:rsid w:val="007E6EC4"/>
    <w:rsid w:val="007E6FFB"/>
    <w:rsid w:val="007E7117"/>
    <w:rsid w:val="007E716E"/>
    <w:rsid w:val="007E72C0"/>
    <w:rsid w:val="007E7426"/>
    <w:rsid w:val="007E7553"/>
    <w:rsid w:val="007E765E"/>
    <w:rsid w:val="007E7947"/>
    <w:rsid w:val="007E7B2D"/>
    <w:rsid w:val="007E7CFA"/>
    <w:rsid w:val="007E7E54"/>
    <w:rsid w:val="007E7EC1"/>
    <w:rsid w:val="007E7F8A"/>
    <w:rsid w:val="007F03F0"/>
    <w:rsid w:val="007F0434"/>
    <w:rsid w:val="007F0639"/>
    <w:rsid w:val="007F07BF"/>
    <w:rsid w:val="007F09F8"/>
    <w:rsid w:val="007F0DF8"/>
    <w:rsid w:val="007F13F2"/>
    <w:rsid w:val="007F1697"/>
    <w:rsid w:val="007F19FA"/>
    <w:rsid w:val="007F1A2F"/>
    <w:rsid w:val="007F1B77"/>
    <w:rsid w:val="007F1CB9"/>
    <w:rsid w:val="007F1EAF"/>
    <w:rsid w:val="007F1F30"/>
    <w:rsid w:val="007F1F90"/>
    <w:rsid w:val="007F22C8"/>
    <w:rsid w:val="007F3192"/>
    <w:rsid w:val="007F31A9"/>
    <w:rsid w:val="007F32E1"/>
    <w:rsid w:val="007F383B"/>
    <w:rsid w:val="007F3D02"/>
    <w:rsid w:val="007F4210"/>
    <w:rsid w:val="007F4577"/>
    <w:rsid w:val="007F4589"/>
    <w:rsid w:val="007F46C5"/>
    <w:rsid w:val="007F4B82"/>
    <w:rsid w:val="007F4C0A"/>
    <w:rsid w:val="007F51F2"/>
    <w:rsid w:val="007F5588"/>
    <w:rsid w:val="007F5593"/>
    <w:rsid w:val="007F5678"/>
    <w:rsid w:val="007F5A24"/>
    <w:rsid w:val="007F5A84"/>
    <w:rsid w:val="007F642C"/>
    <w:rsid w:val="007F65F9"/>
    <w:rsid w:val="007F6795"/>
    <w:rsid w:val="007F696E"/>
    <w:rsid w:val="007F6A7A"/>
    <w:rsid w:val="007F6AE6"/>
    <w:rsid w:val="007F7686"/>
    <w:rsid w:val="007F775F"/>
    <w:rsid w:val="007F7A06"/>
    <w:rsid w:val="007F7B55"/>
    <w:rsid w:val="007F7C4E"/>
    <w:rsid w:val="007F7D52"/>
    <w:rsid w:val="007F7FED"/>
    <w:rsid w:val="00800053"/>
    <w:rsid w:val="00800054"/>
    <w:rsid w:val="008000BE"/>
    <w:rsid w:val="008002AE"/>
    <w:rsid w:val="00800340"/>
    <w:rsid w:val="00800777"/>
    <w:rsid w:val="00800843"/>
    <w:rsid w:val="00800C3F"/>
    <w:rsid w:val="00800EB6"/>
    <w:rsid w:val="00801258"/>
    <w:rsid w:val="00801B4E"/>
    <w:rsid w:val="00801B5C"/>
    <w:rsid w:val="00802513"/>
    <w:rsid w:val="008027A4"/>
    <w:rsid w:val="00802A26"/>
    <w:rsid w:val="00802A9B"/>
    <w:rsid w:val="00802CAC"/>
    <w:rsid w:val="00802CD1"/>
    <w:rsid w:val="00802FD7"/>
    <w:rsid w:val="0080301E"/>
    <w:rsid w:val="008031BF"/>
    <w:rsid w:val="008031D2"/>
    <w:rsid w:val="00803209"/>
    <w:rsid w:val="00803309"/>
    <w:rsid w:val="00803328"/>
    <w:rsid w:val="0080340A"/>
    <w:rsid w:val="008034C5"/>
    <w:rsid w:val="00803ADE"/>
    <w:rsid w:val="00803D25"/>
    <w:rsid w:val="00803FB9"/>
    <w:rsid w:val="008040A2"/>
    <w:rsid w:val="008042A0"/>
    <w:rsid w:val="00804C9C"/>
    <w:rsid w:val="00805761"/>
    <w:rsid w:val="008057F8"/>
    <w:rsid w:val="00805A10"/>
    <w:rsid w:val="00805A61"/>
    <w:rsid w:val="00805B43"/>
    <w:rsid w:val="00805C0F"/>
    <w:rsid w:val="00805F57"/>
    <w:rsid w:val="00805FE7"/>
    <w:rsid w:val="00806157"/>
    <w:rsid w:val="00806433"/>
    <w:rsid w:val="008064F1"/>
    <w:rsid w:val="00806769"/>
    <w:rsid w:val="00806B68"/>
    <w:rsid w:val="00806C03"/>
    <w:rsid w:val="00806E43"/>
    <w:rsid w:val="00806EB0"/>
    <w:rsid w:val="00806F4B"/>
    <w:rsid w:val="00806FB2"/>
    <w:rsid w:val="00807208"/>
    <w:rsid w:val="00807284"/>
    <w:rsid w:val="008074F2"/>
    <w:rsid w:val="008079FE"/>
    <w:rsid w:val="00807A90"/>
    <w:rsid w:val="00807D38"/>
    <w:rsid w:val="00810042"/>
    <w:rsid w:val="00810097"/>
    <w:rsid w:val="008103EB"/>
    <w:rsid w:val="00810573"/>
    <w:rsid w:val="00810617"/>
    <w:rsid w:val="00810946"/>
    <w:rsid w:val="00810CC2"/>
    <w:rsid w:val="00810D24"/>
    <w:rsid w:val="00810DD6"/>
    <w:rsid w:val="008111E7"/>
    <w:rsid w:val="00811388"/>
    <w:rsid w:val="0081146D"/>
    <w:rsid w:val="00811542"/>
    <w:rsid w:val="008115E3"/>
    <w:rsid w:val="00811A39"/>
    <w:rsid w:val="00811BE5"/>
    <w:rsid w:val="00811C46"/>
    <w:rsid w:val="00811CB9"/>
    <w:rsid w:val="00811DE5"/>
    <w:rsid w:val="00811E90"/>
    <w:rsid w:val="0081218E"/>
    <w:rsid w:val="008121ED"/>
    <w:rsid w:val="00812218"/>
    <w:rsid w:val="00812409"/>
    <w:rsid w:val="0081262A"/>
    <w:rsid w:val="00812B78"/>
    <w:rsid w:val="00812C4B"/>
    <w:rsid w:val="00812F56"/>
    <w:rsid w:val="00813001"/>
    <w:rsid w:val="0081375D"/>
    <w:rsid w:val="008137A4"/>
    <w:rsid w:val="00813931"/>
    <w:rsid w:val="00813BB2"/>
    <w:rsid w:val="00813D0B"/>
    <w:rsid w:val="00814290"/>
    <w:rsid w:val="008146DD"/>
    <w:rsid w:val="0081495D"/>
    <w:rsid w:val="00814BBB"/>
    <w:rsid w:val="00814F96"/>
    <w:rsid w:val="0081510D"/>
    <w:rsid w:val="00815273"/>
    <w:rsid w:val="008154CC"/>
    <w:rsid w:val="00815875"/>
    <w:rsid w:val="00815B32"/>
    <w:rsid w:val="00815BD8"/>
    <w:rsid w:val="00815BFC"/>
    <w:rsid w:val="00815D27"/>
    <w:rsid w:val="00815D29"/>
    <w:rsid w:val="00815F95"/>
    <w:rsid w:val="00816190"/>
    <w:rsid w:val="008165F0"/>
    <w:rsid w:val="00816759"/>
    <w:rsid w:val="00816866"/>
    <w:rsid w:val="0081689B"/>
    <w:rsid w:val="00816B15"/>
    <w:rsid w:val="00816CB4"/>
    <w:rsid w:val="00816CD0"/>
    <w:rsid w:val="00816F06"/>
    <w:rsid w:val="00816F5A"/>
    <w:rsid w:val="008170FC"/>
    <w:rsid w:val="00817196"/>
    <w:rsid w:val="00817576"/>
    <w:rsid w:val="00817598"/>
    <w:rsid w:val="008179D2"/>
    <w:rsid w:val="00817A26"/>
    <w:rsid w:val="00817AFB"/>
    <w:rsid w:val="00817B63"/>
    <w:rsid w:val="00817ED3"/>
    <w:rsid w:val="0082014D"/>
    <w:rsid w:val="008205BE"/>
    <w:rsid w:val="00820600"/>
    <w:rsid w:val="008208EA"/>
    <w:rsid w:val="008209C4"/>
    <w:rsid w:val="00820FA2"/>
    <w:rsid w:val="00821390"/>
    <w:rsid w:val="0082167B"/>
    <w:rsid w:val="0082175A"/>
    <w:rsid w:val="0082182D"/>
    <w:rsid w:val="00821D4E"/>
    <w:rsid w:val="00821DE7"/>
    <w:rsid w:val="00822099"/>
    <w:rsid w:val="00822B16"/>
    <w:rsid w:val="00822E0E"/>
    <w:rsid w:val="008230F2"/>
    <w:rsid w:val="008231AE"/>
    <w:rsid w:val="008238D2"/>
    <w:rsid w:val="00823915"/>
    <w:rsid w:val="008239FA"/>
    <w:rsid w:val="00823C33"/>
    <w:rsid w:val="00823D67"/>
    <w:rsid w:val="00823E6F"/>
    <w:rsid w:val="00823F72"/>
    <w:rsid w:val="0082401E"/>
    <w:rsid w:val="00824316"/>
    <w:rsid w:val="0082476E"/>
    <w:rsid w:val="00824948"/>
    <w:rsid w:val="00824BC6"/>
    <w:rsid w:val="00824F3F"/>
    <w:rsid w:val="00825182"/>
    <w:rsid w:val="0082557B"/>
    <w:rsid w:val="00825907"/>
    <w:rsid w:val="00825B27"/>
    <w:rsid w:val="00825CE9"/>
    <w:rsid w:val="00825D88"/>
    <w:rsid w:val="00825DF7"/>
    <w:rsid w:val="008263E9"/>
    <w:rsid w:val="008264BB"/>
    <w:rsid w:val="008268AE"/>
    <w:rsid w:val="00826909"/>
    <w:rsid w:val="00826C86"/>
    <w:rsid w:val="00826E87"/>
    <w:rsid w:val="0082706C"/>
    <w:rsid w:val="00827656"/>
    <w:rsid w:val="00827764"/>
    <w:rsid w:val="008277BF"/>
    <w:rsid w:val="008277C8"/>
    <w:rsid w:val="008277ED"/>
    <w:rsid w:val="00827A1A"/>
    <w:rsid w:val="00827F34"/>
    <w:rsid w:val="00830616"/>
    <w:rsid w:val="008307E3"/>
    <w:rsid w:val="008309E6"/>
    <w:rsid w:val="00830B52"/>
    <w:rsid w:val="00830BA5"/>
    <w:rsid w:val="00830BB8"/>
    <w:rsid w:val="008312C6"/>
    <w:rsid w:val="00831558"/>
    <w:rsid w:val="00831638"/>
    <w:rsid w:val="0083172D"/>
    <w:rsid w:val="00831813"/>
    <w:rsid w:val="0083189F"/>
    <w:rsid w:val="00831945"/>
    <w:rsid w:val="00831FD2"/>
    <w:rsid w:val="00832043"/>
    <w:rsid w:val="0083208B"/>
    <w:rsid w:val="0083216C"/>
    <w:rsid w:val="00832481"/>
    <w:rsid w:val="008324E0"/>
    <w:rsid w:val="00832635"/>
    <w:rsid w:val="00832888"/>
    <w:rsid w:val="00832AE6"/>
    <w:rsid w:val="00832F96"/>
    <w:rsid w:val="0083306A"/>
    <w:rsid w:val="00833318"/>
    <w:rsid w:val="00833550"/>
    <w:rsid w:val="008336D8"/>
    <w:rsid w:val="00833C78"/>
    <w:rsid w:val="00833E05"/>
    <w:rsid w:val="008343C6"/>
    <w:rsid w:val="008344A4"/>
    <w:rsid w:val="008345CE"/>
    <w:rsid w:val="00834853"/>
    <w:rsid w:val="008349CC"/>
    <w:rsid w:val="00835187"/>
    <w:rsid w:val="008351E9"/>
    <w:rsid w:val="00835470"/>
    <w:rsid w:val="00835494"/>
    <w:rsid w:val="008355A1"/>
    <w:rsid w:val="00835705"/>
    <w:rsid w:val="008357C0"/>
    <w:rsid w:val="00835866"/>
    <w:rsid w:val="008358D3"/>
    <w:rsid w:val="00835AEB"/>
    <w:rsid w:val="00835CE5"/>
    <w:rsid w:val="00836048"/>
    <w:rsid w:val="00836053"/>
    <w:rsid w:val="00836350"/>
    <w:rsid w:val="0083669A"/>
    <w:rsid w:val="008367C0"/>
    <w:rsid w:val="008368B4"/>
    <w:rsid w:val="00836BDD"/>
    <w:rsid w:val="00836CEA"/>
    <w:rsid w:val="008373D2"/>
    <w:rsid w:val="0083766F"/>
    <w:rsid w:val="0083768D"/>
    <w:rsid w:val="008376CB"/>
    <w:rsid w:val="00837792"/>
    <w:rsid w:val="00837D06"/>
    <w:rsid w:val="0084002F"/>
    <w:rsid w:val="0084004D"/>
    <w:rsid w:val="00840222"/>
    <w:rsid w:val="00840340"/>
    <w:rsid w:val="00840341"/>
    <w:rsid w:val="00840639"/>
    <w:rsid w:val="00840853"/>
    <w:rsid w:val="0084092E"/>
    <w:rsid w:val="008409F6"/>
    <w:rsid w:val="00840A0C"/>
    <w:rsid w:val="00840D56"/>
    <w:rsid w:val="00840F4E"/>
    <w:rsid w:val="008412A7"/>
    <w:rsid w:val="008412B6"/>
    <w:rsid w:val="00841343"/>
    <w:rsid w:val="008413BE"/>
    <w:rsid w:val="008417AF"/>
    <w:rsid w:val="008417F7"/>
    <w:rsid w:val="008423A9"/>
    <w:rsid w:val="00842654"/>
    <w:rsid w:val="00842AA1"/>
    <w:rsid w:val="00842ADD"/>
    <w:rsid w:val="00842D08"/>
    <w:rsid w:val="00842D29"/>
    <w:rsid w:val="00843087"/>
    <w:rsid w:val="0084314A"/>
    <w:rsid w:val="00843976"/>
    <w:rsid w:val="00843A1D"/>
    <w:rsid w:val="00844236"/>
    <w:rsid w:val="008442E1"/>
    <w:rsid w:val="00844895"/>
    <w:rsid w:val="00844A49"/>
    <w:rsid w:val="00844F27"/>
    <w:rsid w:val="008450D1"/>
    <w:rsid w:val="0084516A"/>
    <w:rsid w:val="008451EF"/>
    <w:rsid w:val="0084584B"/>
    <w:rsid w:val="00845A1A"/>
    <w:rsid w:val="00845C03"/>
    <w:rsid w:val="00845D2F"/>
    <w:rsid w:val="008460C1"/>
    <w:rsid w:val="00846154"/>
    <w:rsid w:val="00846349"/>
    <w:rsid w:val="008463FC"/>
    <w:rsid w:val="00846443"/>
    <w:rsid w:val="00846628"/>
    <w:rsid w:val="0084678C"/>
    <w:rsid w:val="0084684D"/>
    <w:rsid w:val="008468F3"/>
    <w:rsid w:val="00846F2A"/>
    <w:rsid w:val="008471F9"/>
    <w:rsid w:val="008476E0"/>
    <w:rsid w:val="008476E8"/>
    <w:rsid w:val="00847AA0"/>
    <w:rsid w:val="00847B3E"/>
    <w:rsid w:val="00847C65"/>
    <w:rsid w:val="00847DE6"/>
    <w:rsid w:val="00847FE7"/>
    <w:rsid w:val="00850084"/>
    <w:rsid w:val="00850262"/>
    <w:rsid w:val="008502C6"/>
    <w:rsid w:val="00850532"/>
    <w:rsid w:val="00850544"/>
    <w:rsid w:val="0085070B"/>
    <w:rsid w:val="00850CEE"/>
    <w:rsid w:val="00850DD5"/>
    <w:rsid w:val="00850F4A"/>
    <w:rsid w:val="00851069"/>
    <w:rsid w:val="008513FA"/>
    <w:rsid w:val="0085157D"/>
    <w:rsid w:val="00851723"/>
    <w:rsid w:val="0085174A"/>
    <w:rsid w:val="008522DF"/>
    <w:rsid w:val="0085237E"/>
    <w:rsid w:val="008527AB"/>
    <w:rsid w:val="00852B32"/>
    <w:rsid w:val="00852DAE"/>
    <w:rsid w:val="00852E6F"/>
    <w:rsid w:val="008530E8"/>
    <w:rsid w:val="0085320F"/>
    <w:rsid w:val="00853247"/>
    <w:rsid w:val="008532FA"/>
    <w:rsid w:val="00853479"/>
    <w:rsid w:val="0085363F"/>
    <w:rsid w:val="00853982"/>
    <w:rsid w:val="00853D0D"/>
    <w:rsid w:val="008543C8"/>
    <w:rsid w:val="00854529"/>
    <w:rsid w:val="00854559"/>
    <w:rsid w:val="008546C5"/>
    <w:rsid w:val="0085490A"/>
    <w:rsid w:val="00854935"/>
    <w:rsid w:val="00854B1C"/>
    <w:rsid w:val="00854BFA"/>
    <w:rsid w:val="00854D47"/>
    <w:rsid w:val="008551F9"/>
    <w:rsid w:val="008552E0"/>
    <w:rsid w:val="008558FE"/>
    <w:rsid w:val="00855A3E"/>
    <w:rsid w:val="00855C21"/>
    <w:rsid w:val="00855F29"/>
    <w:rsid w:val="00856AEE"/>
    <w:rsid w:val="00856B7A"/>
    <w:rsid w:val="00856ECB"/>
    <w:rsid w:val="00856EDD"/>
    <w:rsid w:val="00857089"/>
    <w:rsid w:val="0085727F"/>
    <w:rsid w:val="0085729C"/>
    <w:rsid w:val="008574E8"/>
    <w:rsid w:val="00857915"/>
    <w:rsid w:val="00857966"/>
    <w:rsid w:val="00857AED"/>
    <w:rsid w:val="00857E04"/>
    <w:rsid w:val="0086037F"/>
    <w:rsid w:val="008606DC"/>
    <w:rsid w:val="0086077C"/>
    <w:rsid w:val="008607F7"/>
    <w:rsid w:val="00860847"/>
    <w:rsid w:val="00860924"/>
    <w:rsid w:val="00860BC3"/>
    <w:rsid w:val="00860D98"/>
    <w:rsid w:val="00860DCB"/>
    <w:rsid w:val="00860E6C"/>
    <w:rsid w:val="00861228"/>
    <w:rsid w:val="00861388"/>
    <w:rsid w:val="008613D4"/>
    <w:rsid w:val="008618D4"/>
    <w:rsid w:val="00861942"/>
    <w:rsid w:val="0086194C"/>
    <w:rsid w:val="008619E6"/>
    <w:rsid w:val="00861C8A"/>
    <w:rsid w:val="00861E9E"/>
    <w:rsid w:val="0086235F"/>
    <w:rsid w:val="00862563"/>
    <w:rsid w:val="00862823"/>
    <w:rsid w:val="00862920"/>
    <w:rsid w:val="00862B0C"/>
    <w:rsid w:val="00862B2F"/>
    <w:rsid w:val="00862D69"/>
    <w:rsid w:val="008630AE"/>
    <w:rsid w:val="00863552"/>
    <w:rsid w:val="0086363B"/>
    <w:rsid w:val="00863921"/>
    <w:rsid w:val="00863BEC"/>
    <w:rsid w:val="00863D38"/>
    <w:rsid w:val="00863E71"/>
    <w:rsid w:val="008648AC"/>
    <w:rsid w:val="00864AD4"/>
    <w:rsid w:val="00864C05"/>
    <w:rsid w:val="00864C4C"/>
    <w:rsid w:val="00864D1B"/>
    <w:rsid w:val="00864D71"/>
    <w:rsid w:val="00864DE1"/>
    <w:rsid w:val="00864DFD"/>
    <w:rsid w:val="00864EEA"/>
    <w:rsid w:val="00864EFF"/>
    <w:rsid w:val="008652D1"/>
    <w:rsid w:val="0086544C"/>
    <w:rsid w:val="0086562E"/>
    <w:rsid w:val="00865797"/>
    <w:rsid w:val="00865CD9"/>
    <w:rsid w:val="0086625A"/>
    <w:rsid w:val="0086653E"/>
    <w:rsid w:val="00866839"/>
    <w:rsid w:val="00866B67"/>
    <w:rsid w:val="00866BDE"/>
    <w:rsid w:val="00866BFA"/>
    <w:rsid w:val="00866C3C"/>
    <w:rsid w:val="00866E0C"/>
    <w:rsid w:val="00866EFA"/>
    <w:rsid w:val="0086733B"/>
    <w:rsid w:val="008676B7"/>
    <w:rsid w:val="008676BB"/>
    <w:rsid w:val="00867791"/>
    <w:rsid w:val="008679ED"/>
    <w:rsid w:val="00867D0E"/>
    <w:rsid w:val="00867D6E"/>
    <w:rsid w:val="00867E78"/>
    <w:rsid w:val="00870545"/>
    <w:rsid w:val="00870639"/>
    <w:rsid w:val="008706E0"/>
    <w:rsid w:val="00870877"/>
    <w:rsid w:val="00870896"/>
    <w:rsid w:val="00870A2B"/>
    <w:rsid w:val="00870B8C"/>
    <w:rsid w:val="00871089"/>
    <w:rsid w:val="00871489"/>
    <w:rsid w:val="00871566"/>
    <w:rsid w:val="00871657"/>
    <w:rsid w:val="008717D6"/>
    <w:rsid w:val="008719FF"/>
    <w:rsid w:val="00871AE1"/>
    <w:rsid w:val="00871DD2"/>
    <w:rsid w:val="00872144"/>
    <w:rsid w:val="00872210"/>
    <w:rsid w:val="008723EE"/>
    <w:rsid w:val="00872413"/>
    <w:rsid w:val="00872640"/>
    <w:rsid w:val="0087272C"/>
    <w:rsid w:val="008728B8"/>
    <w:rsid w:val="00872B5C"/>
    <w:rsid w:val="00872BB4"/>
    <w:rsid w:val="00872DF3"/>
    <w:rsid w:val="00872E23"/>
    <w:rsid w:val="00872EB5"/>
    <w:rsid w:val="008735FC"/>
    <w:rsid w:val="008737C0"/>
    <w:rsid w:val="00873F57"/>
    <w:rsid w:val="008743D0"/>
    <w:rsid w:val="008745C9"/>
    <w:rsid w:val="00874886"/>
    <w:rsid w:val="008751C4"/>
    <w:rsid w:val="008751DE"/>
    <w:rsid w:val="008752AE"/>
    <w:rsid w:val="008752BA"/>
    <w:rsid w:val="0087530F"/>
    <w:rsid w:val="008757D6"/>
    <w:rsid w:val="00875AAA"/>
    <w:rsid w:val="00875D2E"/>
    <w:rsid w:val="00875F4A"/>
    <w:rsid w:val="008760A5"/>
    <w:rsid w:val="00876561"/>
    <w:rsid w:val="0087673D"/>
    <w:rsid w:val="00876828"/>
    <w:rsid w:val="0087712F"/>
    <w:rsid w:val="0087720A"/>
    <w:rsid w:val="00877704"/>
    <w:rsid w:val="00877A11"/>
    <w:rsid w:val="00877C41"/>
    <w:rsid w:val="00880225"/>
    <w:rsid w:val="0088029E"/>
    <w:rsid w:val="0088048A"/>
    <w:rsid w:val="008804EC"/>
    <w:rsid w:val="008805F5"/>
    <w:rsid w:val="00880612"/>
    <w:rsid w:val="0088081A"/>
    <w:rsid w:val="008808AB"/>
    <w:rsid w:val="008811B9"/>
    <w:rsid w:val="00881222"/>
    <w:rsid w:val="00881277"/>
    <w:rsid w:val="00881478"/>
    <w:rsid w:val="008815D1"/>
    <w:rsid w:val="00881605"/>
    <w:rsid w:val="0088167D"/>
    <w:rsid w:val="008816AE"/>
    <w:rsid w:val="00881715"/>
    <w:rsid w:val="0088194D"/>
    <w:rsid w:val="008819AC"/>
    <w:rsid w:val="00882331"/>
    <w:rsid w:val="00882377"/>
    <w:rsid w:val="008825F3"/>
    <w:rsid w:val="00882657"/>
    <w:rsid w:val="008826DA"/>
    <w:rsid w:val="00882798"/>
    <w:rsid w:val="0088282C"/>
    <w:rsid w:val="0088380C"/>
    <w:rsid w:val="00883864"/>
    <w:rsid w:val="00883AA8"/>
    <w:rsid w:val="00883D4C"/>
    <w:rsid w:val="00883EA3"/>
    <w:rsid w:val="00883F72"/>
    <w:rsid w:val="008840B9"/>
    <w:rsid w:val="00884300"/>
    <w:rsid w:val="008843C0"/>
    <w:rsid w:val="008846BB"/>
    <w:rsid w:val="00884990"/>
    <w:rsid w:val="00884C44"/>
    <w:rsid w:val="00885110"/>
    <w:rsid w:val="008857B2"/>
    <w:rsid w:val="00885A10"/>
    <w:rsid w:val="00885A5B"/>
    <w:rsid w:val="00885DA6"/>
    <w:rsid w:val="0088605B"/>
    <w:rsid w:val="00886078"/>
    <w:rsid w:val="008863C3"/>
    <w:rsid w:val="00886460"/>
    <w:rsid w:val="00886507"/>
    <w:rsid w:val="0088651E"/>
    <w:rsid w:val="00886614"/>
    <w:rsid w:val="0088664D"/>
    <w:rsid w:val="00886788"/>
    <w:rsid w:val="00886C41"/>
    <w:rsid w:val="008870D0"/>
    <w:rsid w:val="008875DC"/>
    <w:rsid w:val="008875E3"/>
    <w:rsid w:val="00887688"/>
    <w:rsid w:val="008879EC"/>
    <w:rsid w:val="00887B82"/>
    <w:rsid w:val="00887E2C"/>
    <w:rsid w:val="00887ECD"/>
    <w:rsid w:val="00890276"/>
    <w:rsid w:val="00890727"/>
    <w:rsid w:val="00890809"/>
    <w:rsid w:val="00890A98"/>
    <w:rsid w:val="00890D39"/>
    <w:rsid w:val="00891277"/>
    <w:rsid w:val="00891B81"/>
    <w:rsid w:val="00891C53"/>
    <w:rsid w:val="00891F2A"/>
    <w:rsid w:val="00892062"/>
    <w:rsid w:val="00892334"/>
    <w:rsid w:val="00892704"/>
    <w:rsid w:val="00892737"/>
    <w:rsid w:val="00892765"/>
    <w:rsid w:val="0089284E"/>
    <w:rsid w:val="008928C6"/>
    <w:rsid w:val="00892FCB"/>
    <w:rsid w:val="00893176"/>
    <w:rsid w:val="0089342F"/>
    <w:rsid w:val="0089345E"/>
    <w:rsid w:val="0089352B"/>
    <w:rsid w:val="00893C65"/>
    <w:rsid w:val="00893C81"/>
    <w:rsid w:val="0089412F"/>
    <w:rsid w:val="00894463"/>
    <w:rsid w:val="00894568"/>
    <w:rsid w:val="008947DD"/>
    <w:rsid w:val="0089492D"/>
    <w:rsid w:val="00894AE0"/>
    <w:rsid w:val="00894F96"/>
    <w:rsid w:val="00895718"/>
    <w:rsid w:val="0089587A"/>
    <w:rsid w:val="008958AE"/>
    <w:rsid w:val="00895FA4"/>
    <w:rsid w:val="00896414"/>
    <w:rsid w:val="008966E6"/>
    <w:rsid w:val="008967A8"/>
    <w:rsid w:val="008968CA"/>
    <w:rsid w:val="0089694F"/>
    <w:rsid w:val="008970E4"/>
    <w:rsid w:val="00897206"/>
    <w:rsid w:val="008973BB"/>
    <w:rsid w:val="00897667"/>
    <w:rsid w:val="00897DEB"/>
    <w:rsid w:val="00897E56"/>
    <w:rsid w:val="00897F5F"/>
    <w:rsid w:val="008A0158"/>
    <w:rsid w:val="008A016D"/>
    <w:rsid w:val="008A0267"/>
    <w:rsid w:val="008A08FB"/>
    <w:rsid w:val="008A0FE9"/>
    <w:rsid w:val="008A1467"/>
    <w:rsid w:val="008A148E"/>
    <w:rsid w:val="008A174A"/>
    <w:rsid w:val="008A1D50"/>
    <w:rsid w:val="008A1E2D"/>
    <w:rsid w:val="008A1E3A"/>
    <w:rsid w:val="008A1FE8"/>
    <w:rsid w:val="008A2075"/>
    <w:rsid w:val="008A2112"/>
    <w:rsid w:val="008A266A"/>
    <w:rsid w:val="008A2A82"/>
    <w:rsid w:val="008A2CAA"/>
    <w:rsid w:val="008A2D05"/>
    <w:rsid w:val="008A2E74"/>
    <w:rsid w:val="008A3287"/>
    <w:rsid w:val="008A3367"/>
    <w:rsid w:val="008A33AF"/>
    <w:rsid w:val="008A34BE"/>
    <w:rsid w:val="008A36C3"/>
    <w:rsid w:val="008A3EDA"/>
    <w:rsid w:val="008A4181"/>
    <w:rsid w:val="008A4316"/>
    <w:rsid w:val="008A4530"/>
    <w:rsid w:val="008A4C4D"/>
    <w:rsid w:val="008A4E3E"/>
    <w:rsid w:val="008A50D2"/>
    <w:rsid w:val="008A5286"/>
    <w:rsid w:val="008A551D"/>
    <w:rsid w:val="008A5661"/>
    <w:rsid w:val="008A5BBC"/>
    <w:rsid w:val="008A5D22"/>
    <w:rsid w:val="008A5E92"/>
    <w:rsid w:val="008A5FEB"/>
    <w:rsid w:val="008A6161"/>
    <w:rsid w:val="008A61AC"/>
    <w:rsid w:val="008A64FD"/>
    <w:rsid w:val="008A6B60"/>
    <w:rsid w:val="008A6F99"/>
    <w:rsid w:val="008A728D"/>
    <w:rsid w:val="008A73B4"/>
    <w:rsid w:val="008A7516"/>
    <w:rsid w:val="008A770D"/>
    <w:rsid w:val="008A7AA7"/>
    <w:rsid w:val="008A7FC9"/>
    <w:rsid w:val="008B0268"/>
    <w:rsid w:val="008B0278"/>
    <w:rsid w:val="008B02E9"/>
    <w:rsid w:val="008B0467"/>
    <w:rsid w:val="008B0530"/>
    <w:rsid w:val="008B0645"/>
    <w:rsid w:val="008B07F5"/>
    <w:rsid w:val="008B0B7B"/>
    <w:rsid w:val="008B1335"/>
    <w:rsid w:val="008B142F"/>
    <w:rsid w:val="008B149C"/>
    <w:rsid w:val="008B15E5"/>
    <w:rsid w:val="008B15E8"/>
    <w:rsid w:val="008B160A"/>
    <w:rsid w:val="008B17B0"/>
    <w:rsid w:val="008B1937"/>
    <w:rsid w:val="008B1CBC"/>
    <w:rsid w:val="008B20C0"/>
    <w:rsid w:val="008B20D1"/>
    <w:rsid w:val="008B23E2"/>
    <w:rsid w:val="008B2699"/>
    <w:rsid w:val="008B282A"/>
    <w:rsid w:val="008B28B7"/>
    <w:rsid w:val="008B35F1"/>
    <w:rsid w:val="008B38BA"/>
    <w:rsid w:val="008B3D82"/>
    <w:rsid w:val="008B3F08"/>
    <w:rsid w:val="008B49F5"/>
    <w:rsid w:val="008B4D1B"/>
    <w:rsid w:val="008B57E6"/>
    <w:rsid w:val="008B59AF"/>
    <w:rsid w:val="008B5AED"/>
    <w:rsid w:val="008B5C7C"/>
    <w:rsid w:val="008B5DB8"/>
    <w:rsid w:val="008B5E16"/>
    <w:rsid w:val="008B5E96"/>
    <w:rsid w:val="008B6B39"/>
    <w:rsid w:val="008B70C8"/>
    <w:rsid w:val="008B70E7"/>
    <w:rsid w:val="008B713C"/>
    <w:rsid w:val="008B791E"/>
    <w:rsid w:val="008B79DF"/>
    <w:rsid w:val="008B7AAA"/>
    <w:rsid w:val="008B7D5E"/>
    <w:rsid w:val="008C001F"/>
    <w:rsid w:val="008C021D"/>
    <w:rsid w:val="008C0289"/>
    <w:rsid w:val="008C03D6"/>
    <w:rsid w:val="008C0A0B"/>
    <w:rsid w:val="008C0C29"/>
    <w:rsid w:val="008C0D9E"/>
    <w:rsid w:val="008C1760"/>
    <w:rsid w:val="008C184D"/>
    <w:rsid w:val="008C1939"/>
    <w:rsid w:val="008C19CA"/>
    <w:rsid w:val="008C2071"/>
    <w:rsid w:val="008C218E"/>
    <w:rsid w:val="008C2195"/>
    <w:rsid w:val="008C21AA"/>
    <w:rsid w:val="008C2237"/>
    <w:rsid w:val="008C2301"/>
    <w:rsid w:val="008C26CF"/>
    <w:rsid w:val="008C2725"/>
    <w:rsid w:val="008C2750"/>
    <w:rsid w:val="008C2907"/>
    <w:rsid w:val="008C2E76"/>
    <w:rsid w:val="008C3280"/>
    <w:rsid w:val="008C331A"/>
    <w:rsid w:val="008C3868"/>
    <w:rsid w:val="008C3CD3"/>
    <w:rsid w:val="008C42D5"/>
    <w:rsid w:val="008C44F2"/>
    <w:rsid w:val="008C469E"/>
    <w:rsid w:val="008C47DF"/>
    <w:rsid w:val="008C4B81"/>
    <w:rsid w:val="008C4CE6"/>
    <w:rsid w:val="008C4E9B"/>
    <w:rsid w:val="008C52CE"/>
    <w:rsid w:val="008C52D7"/>
    <w:rsid w:val="008C53CC"/>
    <w:rsid w:val="008C5802"/>
    <w:rsid w:val="008C5A4A"/>
    <w:rsid w:val="008C5B06"/>
    <w:rsid w:val="008C5BAE"/>
    <w:rsid w:val="008C5E7C"/>
    <w:rsid w:val="008C5F16"/>
    <w:rsid w:val="008C5FF3"/>
    <w:rsid w:val="008C6395"/>
    <w:rsid w:val="008C67E9"/>
    <w:rsid w:val="008C6D58"/>
    <w:rsid w:val="008C6EEB"/>
    <w:rsid w:val="008C6EF4"/>
    <w:rsid w:val="008C6F66"/>
    <w:rsid w:val="008C7164"/>
    <w:rsid w:val="008C724C"/>
    <w:rsid w:val="008C73E9"/>
    <w:rsid w:val="008C7571"/>
    <w:rsid w:val="008C7659"/>
    <w:rsid w:val="008C7800"/>
    <w:rsid w:val="008C7858"/>
    <w:rsid w:val="008C7B1A"/>
    <w:rsid w:val="008C7B3E"/>
    <w:rsid w:val="008C7CA4"/>
    <w:rsid w:val="008C7D08"/>
    <w:rsid w:val="008C7D0D"/>
    <w:rsid w:val="008C7FBF"/>
    <w:rsid w:val="008D01A0"/>
    <w:rsid w:val="008D0514"/>
    <w:rsid w:val="008D0590"/>
    <w:rsid w:val="008D060C"/>
    <w:rsid w:val="008D06D8"/>
    <w:rsid w:val="008D07A3"/>
    <w:rsid w:val="008D08D2"/>
    <w:rsid w:val="008D0904"/>
    <w:rsid w:val="008D0F52"/>
    <w:rsid w:val="008D1507"/>
    <w:rsid w:val="008D176F"/>
    <w:rsid w:val="008D1797"/>
    <w:rsid w:val="008D1E83"/>
    <w:rsid w:val="008D1F2A"/>
    <w:rsid w:val="008D2447"/>
    <w:rsid w:val="008D24FA"/>
    <w:rsid w:val="008D2507"/>
    <w:rsid w:val="008D2AEA"/>
    <w:rsid w:val="008D2C46"/>
    <w:rsid w:val="008D2D82"/>
    <w:rsid w:val="008D2FAE"/>
    <w:rsid w:val="008D305B"/>
    <w:rsid w:val="008D308D"/>
    <w:rsid w:val="008D32DD"/>
    <w:rsid w:val="008D337D"/>
    <w:rsid w:val="008D33EB"/>
    <w:rsid w:val="008D350E"/>
    <w:rsid w:val="008D3571"/>
    <w:rsid w:val="008D3677"/>
    <w:rsid w:val="008D3A72"/>
    <w:rsid w:val="008D3CBA"/>
    <w:rsid w:val="008D3D4C"/>
    <w:rsid w:val="008D3E0C"/>
    <w:rsid w:val="008D42BB"/>
    <w:rsid w:val="008D45DE"/>
    <w:rsid w:val="008D477D"/>
    <w:rsid w:val="008D478C"/>
    <w:rsid w:val="008D486F"/>
    <w:rsid w:val="008D49B9"/>
    <w:rsid w:val="008D4A36"/>
    <w:rsid w:val="008D4B7E"/>
    <w:rsid w:val="008D4D7E"/>
    <w:rsid w:val="008D559A"/>
    <w:rsid w:val="008D572C"/>
    <w:rsid w:val="008D5A69"/>
    <w:rsid w:val="008D5C80"/>
    <w:rsid w:val="008D6194"/>
    <w:rsid w:val="008D61E0"/>
    <w:rsid w:val="008D6354"/>
    <w:rsid w:val="008D6569"/>
    <w:rsid w:val="008D685F"/>
    <w:rsid w:val="008D6AB9"/>
    <w:rsid w:val="008D6ABC"/>
    <w:rsid w:val="008D7123"/>
    <w:rsid w:val="008D72D7"/>
    <w:rsid w:val="008D79B3"/>
    <w:rsid w:val="008D7B0A"/>
    <w:rsid w:val="008D7B6B"/>
    <w:rsid w:val="008D7D10"/>
    <w:rsid w:val="008D7D2C"/>
    <w:rsid w:val="008D7F47"/>
    <w:rsid w:val="008D7FB9"/>
    <w:rsid w:val="008E08E9"/>
    <w:rsid w:val="008E08EB"/>
    <w:rsid w:val="008E090C"/>
    <w:rsid w:val="008E0BDC"/>
    <w:rsid w:val="008E0D1F"/>
    <w:rsid w:val="008E0E7C"/>
    <w:rsid w:val="008E1086"/>
    <w:rsid w:val="008E12DB"/>
    <w:rsid w:val="008E13A2"/>
    <w:rsid w:val="008E1621"/>
    <w:rsid w:val="008E17AC"/>
    <w:rsid w:val="008E184F"/>
    <w:rsid w:val="008E18D3"/>
    <w:rsid w:val="008E1A3F"/>
    <w:rsid w:val="008E1C2E"/>
    <w:rsid w:val="008E1CA4"/>
    <w:rsid w:val="008E1EA6"/>
    <w:rsid w:val="008E206D"/>
    <w:rsid w:val="008E2222"/>
    <w:rsid w:val="008E22D0"/>
    <w:rsid w:val="008E246A"/>
    <w:rsid w:val="008E2690"/>
    <w:rsid w:val="008E29A3"/>
    <w:rsid w:val="008E29D2"/>
    <w:rsid w:val="008E29F9"/>
    <w:rsid w:val="008E2CCB"/>
    <w:rsid w:val="008E355A"/>
    <w:rsid w:val="008E37E2"/>
    <w:rsid w:val="008E3BBC"/>
    <w:rsid w:val="008E3FF3"/>
    <w:rsid w:val="008E44C7"/>
    <w:rsid w:val="008E45E8"/>
    <w:rsid w:val="008E47CF"/>
    <w:rsid w:val="008E48AC"/>
    <w:rsid w:val="008E49F6"/>
    <w:rsid w:val="008E49F8"/>
    <w:rsid w:val="008E53A1"/>
    <w:rsid w:val="008E5496"/>
    <w:rsid w:val="008E58CF"/>
    <w:rsid w:val="008E59BD"/>
    <w:rsid w:val="008E5A5D"/>
    <w:rsid w:val="008E5CEA"/>
    <w:rsid w:val="008E5D18"/>
    <w:rsid w:val="008E60BC"/>
    <w:rsid w:val="008E6240"/>
    <w:rsid w:val="008E627E"/>
    <w:rsid w:val="008E648B"/>
    <w:rsid w:val="008E64D2"/>
    <w:rsid w:val="008E6B2C"/>
    <w:rsid w:val="008E6C03"/>
    <w:rsid w:val="008E77BF"/>
    <w:rsid w:val="008E77CD"/>
    <w:rsid w:val="008E7924"/>
    <w:rsid w:val="008E79CA"/>
    <w:rsid w:val="008E79D8"/>
    <w:rsid w:val="008E7F27"/>
    <w:rsid w:val="008F00D1"/>
    <w:rsid w:val="008F0389"/>
    <w:rsid w:val="008F0612"/>
    <w:rsid w:val="008F06CD"/>
    <w:rsid w:val="008F08D9"/>
    <w:rsid w:val="008F0ACB"/>
    <w:rsid w:val="008F1415"/>
    <w:rsid w:val="008F1511"/>
    <w:rsid w:val="008F198D"/>
    <w:rsid w:val="008F2111"/>
    <w:rsid w:val="008F2288"/>
    <w:rsid w:val="008F235B"/>
    <w:rsid w:val="008F24DF"/>
    <w:rsid w:val="008F29B7"/>
    <w:rsid w:val="008F2A3B"/>
    <w:rsid w:val="008F2E3D"/>
    <w:rsid w:val="008F2EC4"/>
    <w:rsid w:val="008F2EF0"/>
    <w:rsid w:val="008F31A3"/>
    <w:rsid w:val="008F32AB"/>
    <w:rsid w:val="008F3364"/>
    <w:rsid w:val="008F34FB"/>
    <w:rsid w:val="008F3B45"/>
    <w:rsid w:val="008F40CC"/>
    <w:rsid w:val="008F4165"/>
    <w:rsid w:val="008F4528"/>
    <w:rsid w:val="008F455B"/>
    <w:rsid w:val="008F4614"/>
    <w:rsid w:val="008F46BC"/>
    <w:rsid w:val="008F46ED"/>
    <w:rsid w:val="008F4CF0"/>
    <w:rsid w:val="008F536F"/>
    <w:rsid w:val="008F53D2"/>
    <w:rsid w:val="008F542F"/>
    <w:rsid w:val="008F55D9"/>
    <w:rsid w:val="008F5632"/>
    <w:rsid w:val="008F5657"/>
    <w:rsid w:val="008F5AFA"/>
    <w:rsid w:val="008F5B4E"/>
    <w:rsid w:val="008F5BC6"/>
    <w:rsid w:val="008F5E4C"/>
    <w:rsid w:val="008F5F00"/>
    <w:rsid w:val="008F6042"/>
    <w:rsid w:val="008F6259"/>
    <w:rsid w:val="008F6487"/>
    <w:rsid w:val="008F64D8"/>
    <w:rsid w:val="008F66A6"/>
    <w:rsid w:val="008F67D3"/>
    <w:rsid w:val="008F6DD5"/>
    <w:rsid w:val="008F6EF3"/>
    <w:rsid w:val="008F6F45"/>
    <w:rsid w:val="008F6F4A"/>
    <w:rsid w:val="008F73A4"/>
    <w:rsid w:val="008F7487"/>
    <w:rsid w:val="008F74CE"/>
    <w:rsid w:val="008F78C3"/>
    <w:rsid w:val="008F7B64"/>
    <w:rsid w:val="009000AA"/>
    <w:rsid w:val="009005BC"/>
    <w:rsid w:val="009008D0"/>
    <w:rsid w:val="00900A42"/>
    <w:rsid w:val="00900E64"/>
    <w:rsid w:val="00900F76"/>
    <w:rsid w:val="00900FAA"/>
    <w:rsid w:val="0090114A"/>
    <w:rsid w:val="00901320"/>
    <w:rsid w:val="009015C1"/>
    <w:rsid w:val="00901A16"/>
    <w:rsid w:val="00901B81"/>
    <w:rsid w:val="00901CAE"/>
    <w:rsid w:val="00901DB2"/>
    <w:rsid w:val="00901F35"/>
    <w:rsid w:val="00902051"/>
    <w:rsid w:val="009022F6"/>
    <w:rsid w:val="0090296F"/>
    <w:rsid w:val="00902A0A"/>
    <w:rsid w:val="00902C81"/>
    <w:rsid w:val="00902EFC"/>
    <w:rsid w:val="00903638"/>
    <w:rsid w:val="00903800"/>
    <w:rsid w:val="009039EB"/>
    <w:rsid w:val="00903CC1"/>
    <w:rsid w:val="00903DB4"/>
    <w:rsid w:val="00903DCC"/>
    <w:rsid w:val="00904222"/>
    <w:rsid w:val="00904436"/>
    <w:rsid w:val="00904525"/>
    <w:rsid w:val="00904696"/>
    <w:rsid w:val="00904C4B"/>
    <w:rsid w:val="00904CDC"/>
    <w:rsid w:val="00904D2D"/>
    <w:rsid w:val="00904D5B"/>
    <w:rsid w:val="00904E42"/>
    <w:rsid w:val="009050B8"/>
    <w:rsid w:val="00905362"/>
    <w:rsid w:val="00905496"/>
    <w:rsid w:val="009054ED"/>
    <w:rsid w:val="009057F6"/>
    <w:rsid w:val="00905BC7"/>
    <w:rsid w:val="00906192"/>
    <w:rsid w:val="00906326"/>
    <w:rsid w:val="00906AB1"/>
    <w:rsid w:val="00906D4F"/>
    <w:rsid w:val="009071E1"/>
    <w:rsid w:val="009073AF"/>
    <w:rsid w:val="009076D1"/>
    <w:rsid w:val="009076EB"/>
    <w:rsid w:val="009078F2"/>
    <w:rsid w:val="00907994"/>
    <w:rsid w:val="009079C3"/>
    <w:rsid w:val="00907C4B"/>
    <w:rsid w:val="00907F97"/>
    <w:rsid w:val="00910323"/>
    <w:rsid w:val="00910F31"/>
    <w:rsid w:val="00910F6A"/>
    <w:rsid w:val="00910F7A"/>
    <w:rsid w:val="00911270"/>
    <w:rsid w:val="00911D7C"/>
    <w:rsid w:val="009121B0"/>
    <w:rsid w:val="00912276"/>
    <w:rsid w:val="0091240D"/>
    <w:rsid w:val="0091271A"/>
    <w:rsid w:val="00912A9B"/>
    <w:rsid w:val="00912BF0"/>
    <w:rsid w:val="00912C1F"/>
    <w:rsid w:val="00913DE1"/>
    <w:rsid w:val="00913F16"/>
    <w:rsid w:val="00914241"/>
    <w:rsid w:val="009142B9"/>
    <w:rsid w:val="00914453"/>
    <w:rsid w:val="0091446F"/>
    <w:rsid w:val="00914582"/>
    <w:rsid w:val="00914E35"/>
    <w:rsid w:val="00914F3A"/>
    <w:rsid w:val="00915584"/>
    <w:rsid w:val="00915610"/>
    <w:rsid w:val="00915A1C"/>
    <w:rsid w:val="00915AFD"/>
    <w:rsid w:val="009160B6"/>
    <w:rsid w:val="009160CA"/>
    <w:rsid w:val="00916126"/>
    <w:rsid w:val="00916676"/>
    <w:rsid w:val="00916AEB"/>
    <w:rsid w:val="00916B72"/>
    <w:rsid w:val="00916B8A"/>
    <w:rsid w:val="00916BB4"/>
    <w:rsid w:val="00916CB9"/>
    <w:rsid w:val="00916DE4"/>
    <w:rsid w:val="009174BF"/>
    <w:rsid w:val="0091767D"/>
    <w:rsid w:val="00917AD1"/>
    <w:rsid w:val="00917DA4"/>
    <w:rsid w:val="00917F52"/>
    <w:rsid w:val="00917FC7"/>
    <w:rsid w:val="009209E9"/>
    <w:rsid w:val="00920C61"/>
    <w:rsid w:val="0092150B"/>
    <w:rsid w:val="00921990"/>
    <w:rsid w:val="00921B6A"/>
    <w:rsid w:val="00921BA7"/>
    <w:rsid w:val="00921D57"/>
    <w:rsid w:val="00921D58"/>
    <w:rsid w:val="00921DA1"/>
    <w:rsid w:val="00921F44"/>
    <w:rsid w:val="00922011"/>
    <w:rsid w:val="0092206B"/>
    <w:rsid w:val="00922219"/>
    <w:rsid w:val="0092254C"/>
    <w:rsid w:val="0092259C"/>
    <w:rsid w:val="00922699"/>
    <w:rsid w:val="00922827"/>
    <w:rsid w:val="00922F5D"/>
    <w:rsid w:val="0092317E"/>
    <w:rsid w:val="00923890"/>
    <w:rsid w:val="00923A0F"/>
    <w:rsid w:val="00923A9A"/>
    <w:rsid w:val="00923DA4"/>
    <w:rsid w:val="00923F7C"/>
    <w:rsid w:val="009242C6"/>
    <w:rsid w:val="00924500"/>
    <w:rsid w:val="00924665"/>
    <w:rsid w:val="0092478B"/>
    <w:rsid w:val="00924905"/>
    <w:rsid w:val="00924983"/>
    <w:rsid w:val="00924B49"/>
    <w:rsid w:val="00924FAC"/>
    <w:rsid w:val="00924FB3"/>
    <w:rsid w:val="00925038"/>
    <w:rsid w:val="009254A9"/>
    <w:rsid w:val="00925F1C"/>
    <w:rsid w:val="0092602D"/>
    <w:rsid w:val="009260C7"/>
    <w:rsid w:val="009265D4"/>
    <w:rsid w:val="009268AE"/>
    <w:rsid w:val="00926984"/>
    <w:rsid w:val="00926DC2"/>
    <w:rsid w:val="00926FC6"/>
    <w:rsid w:val="00927047"/>
    <w:rsid w:val="009270B5"/>
    <w:rsid w:val="0092726B"/>
    <w:rsid w:val="009272F3"/>
    <w:rsid w:val="00930088"/>
    <w:rsid w:val="00930098"/>
    <w:rsid w:val="009301A4"/>
    <w:rsid w:val="00930324"/>
    <w:rsid w:val="0093040E"/>
    <w:rsid w:val="009307BD"/>
    <w:rsid w:val="0093096E"/>
    <w:rsid w:val="00930AC0"/>
    <w:rsid w:val="00930D85"/>
    <w:rsid w:val="009316B5"/>
    <w:rsid w:val="00931794"/>
    <w:rsid w:val="00931881"/>
    <w:rsid w:val="00931B12"/>
    <w:rsid w:val="00931B1C"/>
    <w:rsid w:val="00931EA6"/>
    <w:rsid w:val="00931F50"/>
    <w:rsid w:val="00932028"/>
    <w:rsid w:val="00932493"/>
    <w:rsid w:val="009324FF"/>
    <w:rsid w:val="00932947"/>
    <w:rsid w:val="00932BF7"/>
    <w:rsid w:val="00932F07"/>
    <w:rsid w:val="00932F37"/>
    <w:rsid w:val="00933366"/>
    <w:rsid w:val="00933989"/>
    <w:rsid w:val="00933ADE"/>
    <w:rsid w:val="00933B31"/>
    <w:rsid w:val="00933C73"/>
    <w:rsid w:val="009343FD"/>
    <w:rsid w:val="0093441D"/>
    <w:rsid w:val="009344F0"/>
    <w:rsid w:val="009345A4"/>
    <w:rsid w:val="00934676"/>
    <w:rsid w:val="009346EC"/>
    <w:rsid w:val="009349D2"/>
    <w:rsid w:val="00934ACF"/>
    <w:rsid w:val="00934C46"/>
    <w:rsid w:val="00934E3A"/>
    <w:rsid w:val="00934E97"/>
    <w:rsid w:val="00934FF8"/>
    <w:rsid w:val="00935152"/>
    <w:rsid w:val="00935542"/>
    <w:rsid w:val="00935B89"/>
    <w:rsid w:val="00935BA7"/>
    <w:rsid w:val="00935BD7"/>
    <w:rsid w:val="00935C6F"/>
    <w:rsid w:val="00935ECC"/>
    <w:rsid w:val="00935F8B"/>
    <w:rsid w:val="00936098"/>
    <w:rsid w:val="00936134"/>
    <w:rsid w:val="009361C7"/>
    <w:rsid w:val="00936223"/>
    <w:rsid w:val="0093627C"/>
    <w:rsid w:val="009363AC"/>
    <w:rsid w:val="00936691"/>
    <w:rsid w:val="00936E32"/>
    <w:rsid w:val="00936F05"/>
    <w:rsid w:val="00937015"/>
    <w:rsid w:val="00937021"/>
    <w:rsid w:val="009371D4"/>
    <w:rsid w:val="00937204"/>
    <w:rsid w:val="00937565"/>
    <w:rsid w:val="009375F3"/>
    <w:rsid w:val="00937816"/>
    <w:rsid w:val="00937EB6"/>
    <w:rsid w:val="009400B3"/>
    <w:rsid w:val="00940368"/>
    <w:rsid w:val="009403F4"/>
    <w:rsid w:val="00940518"/>
    <w:rsid w:val="009406AC"/>
    <w:rsid w:val="0094083D"/>
    <w:rsid w:val="00940901"/>
    <w:rsid w:val="00940992"/>
    <w:rsid w:val="00940ACB"/>
    <w:rsid w:val="00941011"/>
    <w:rsid w:val="0094132B"/>
    <w:rsid w:val="00941562"/>
    <w:rsid w:val="00941614"/>
    <w:rsid w:val="009416A6"/>
    <w:rsid w:val="009416FF"/>
    <w:rsid w:val="00941908"/>
    <w:rsid w:val="00941991"/>
    <w:rsid w:val="009419F9"/>
    <w:rsid w:val="00941C0D"/>
    <w:rsid w:val="00941D20"/>
    <w:rsid w:val="00941D5F"/>
    <w:rsid w:val="00941F03"/>
    <w:rsid w:val="00942132"/>
    <w:rsid w:val="009422F3"/>
    <w:rsid w:val="009424E0"/>
    <w:rsid w:val="009424E6"/>
    <w:rsid w:val="009426A9"/>
    <w:rsid w:val="00942960"/>
    <w:rsid w:val="00942BE6"/>
    <w:rsid w:val="00942C16"/>
    <w:rsid w:val="00942EFF"/>
    <w:rsid w:val="00942FA4"/>
    <w:rsid w:val="0094303F"/>
    <w:rsid w:val="009432F9"/>
    <w:rsid w:val="009435BD"/>
    <w:rsid w:val="0094394C"/>
    <w:rsid w:val="00943B36"/>
    <w:rsid w:val="00943CC2"/>
    <w:rsid w:val="00943EA1"/>
    <w:rsid w:val="00943FFA"/>
    <w:rsid w:val="00944101"/>
    <w:rsid w:val="009445D3"/>
    <w:rsid w:val="0094470C"/>
    <w:rsid w:val="0094471F"/>
    <w:rsid w:val="009447B2"/>
    <w:rsid w:val="0094494C"/>
    <w:rsid w:val="00944C23"/>
    <w:rsid w:val="00944CD1"/>
    <w:rsid w:val="009451C1"/>
    <w:rsid w:val="00945373"/>
    <w:rsid w:val="009453BF"/>
    <w:rsid w:val="0094553F"/>
    <w:rsid w:val="009458CF"/>
    <w:rsid w:val="00945941"/>
    <w:rsid w:val="00945950"/>
    <w:rsid w:val="00945B85"/>
    <w:rsid w:val="0094621C"/>
    <w:rsid w:val="00946230"/>
    <w:rsid w:val="009462B9"/>
    <w:rsid w:val="009462F3"/>
    <w:rsid w:val="0094637A"/>
    <w:rsid w:val="0094642D"/>
    <w:rsid w:val="00946760"/>
    <w:rsid w:val="00946E05"/>
    <w:rsid w:val="009470A8"/>
    <w:rsid w:val="0094713E"/>
    <w:rsid w:val="0094718F"/>
    <w:rsid w:val="00947388"/>
    <w:rsid w:val="009475A2"/>
    <w:rsid w:val="00947671"/>
    <w:rsid w:val="009479AA"/>
    <w:rsid w:val="00947BD1"/>
    <w:rsid w:val="00947E2A"/>
    <w:rsid w:val="00947F44"/>
    <w:rsid w:val="00947FC6"/>
    <w:rsid w:val="009500F9"/>
    <w:rsid w:val="009501EC"/>
    <w:rsid w:val="009502FF"/>
    <w:rsid w:val="009503CB"/>
    <w:rsid w:val="00950401"/>
    <w:rsid w:val="0095042F"/>
    <w:rsid w:val="009506AE"/>
    <w:rsid w:val="009507C7"/>
    <w:rsid w:val="0095083D"/>
    <w:rsid w:val="00950AF2"/>
    <w:rsid w:val="00950B91"/>
    <w:rsid w:val="00950E89"/>
    <w:rsid w:val="0095105E"/>
    <w:rsid w:val="0095106A"/>
    <w:rsid w:val="00951156"/>
    <w:rsid w:val="009511EE"/>
    <w:rsid w:val="0095122D"/>
    <w:rsid w:val="0095123D"/>
    <w:rsid w:val="00951557"/>
    <w:rsid w:val="009517E5"/>
    <w:rsid w:val="00951A8C"/>
    <w:rsid w:val="00951FB8"/>
    <w:rsid w:val="00952142"/>
    <w:rsid w:val="00952151"/>
    <w:rsid w:val="00952431"/>
    <w:rsid w:val="0095296E"/>
    <w:rsid w:val="00952E45"/>
    <w:rsid w:val="009533A8"/>
    <w:rsid w:val="009533E2"/>
    <w:rsid w:val="00953731"/>
    <w:rsid w:val="0095395C"/>
    <w:rsid w:val="00953B54"/>
    <w:rsid w:val="00953BE7"/>
    <w:rsid w:val="00953BFB"/>
    <w:rsid w:val="00953EC4"/>
    <w:rsid w:val="009541EB"/>
    <w:rsid w:val="009542CC"/>
    <w:rsid w:val="00954491"/>
    <w:rsid w:val="00954685"/>
    <w:rsid w:val="009547D0"/>
    <w:rsid w:val="00954820"/>
    <w:rsid w:val="009549E1"/>
    <w:rsid w:val="00954CEC"/>
    <w:rsid w:val="009550E7"/>
    <w:rsid w:val="0095568A"/>
    <w:rsid w:val="00955AE7"/>
    <w:rsid w:val="00955B2F"/>
    <w:rsid w:val="00955D35"/>
    <w:rsid w:val="00956350"/>
    <w:rsid w:val="009567AC"/>
    <w:rsid w:val="009567D0"/>
    <w:rsid w:val="00956841"/>
    <w:rsid w:val="00956B2C"/>
    <w:rsid w:val="00956D17"/>
    <w:rsid w:val="00956E56"/>
    <w:rsid w:val="00956E68"/>
    <w:rsid w:val="00956F45"/>
    <w:rsid w:val="0095708F"/>
    <w:rsid w:val="009570AB"/>
    <w:rsid w:val="009570B7"/>
    <w:rsid w:val="009570DA"/>
    <w:rsid w:val="009573A1"/>
    <w:rsid w:val="00957982"/>
    <w:rsid w:val="00957E73"/>
    <w:rsid w:val="00960041"/>
    <w:rsid w:val="00960100"/>
    <w:rsid w:val="00960705"/>
    <w:rsid w:val="0096078C"/>
    <w:rsid w:val="00960850"/>
    <w:rsid w:val="00960B56"/>
    <w:rsid w:val="00960FD8"/>
    <w:rsid w:val="00961074"/>
    <w:rsid w:val="00961175"/>
    <w:rsid w:val="009612D5"/>
    <w:rsid w:val="009614C7"/>
    <w:rsid w:val="009615B2"/>
    <w:rsid w:val="009617E0"/>
    <w:rsid w:val="0096183A"/>
    <w:rsid w:val="0096194E"/>
    <w:rsid w:val="00961979"/>
    <w:rsid w:val="009619F7"/>
    <w:rsid w:val="0096212F"/>
    <w:rsid w:val="00962140"/>
    <w:rsid w:val="009622AD"/>
    <w:rsid w:val="00962505"/>
    <w:rsid w:val="00962682"/>
    <w:rsid w:val="00962875"/>
    <w:rsid w:val="00962B57"/>
    <w:rsid w:val="00962C06"/>
    <w:rsid w:val="00962C8A"/>
    <w:rsid w:val="00963098"/>
    <w:rsid w:val="00963394"/>
    <w:rsid w:val="009633EA"/>
    <w:rsid w:val="00963BA0"/>
    <w:rsid w:val="00963D9A"/>
    <w:rsid w:val="00963DA5"/>
    <w:rsid w:val="00964208"/>
    <w:rsid w:val="0096440E"/>
    <w:rsid w:val="00964920"/>
    <w:rsid w:val="00965088"/>
    <w:rsid w:val="0096512E"/>
    <w:rsid w:val="0096530A"/>
    <w:rsid w:val="00965334"/>
    <w:rsid w:val="0096542C"/>
    <w:rsid w:val="009655CD"/>
    <w:rsid w:val="009656C3"/>
    <w:rsid w:val="0096587E"/>
    <w:rsid w:val="009659D5"/>
    <w:rsid w:val="00965A15"/>
    <w:rsid w:val="00965CE2"/>
    <w:rsid w:val="00965D4D"/>
    <w:rsid w:val="00965D93"/>
    <w:rsid w:val="00965E2C"/>
    <w:rsid w:val="00965E46"/>
    <w:rsid w:val="00965F2A"/>
    <w:rsid w:val="009661DA"/>
    <w:rsid w:val="00966282"/>
    <w:rsid w:val="00966464"/>
    <w:rsid w:val="00966720"/>
    <w:rsid w:val="00966D38"/>
    <w:rsid w:val="00966D3F"/>
    <w:rsid w:val="00966F62"/>
    <w:rsid w:val="00966F68"/>
    <w:rsid w:val="009672E6"/>
    <w:rsid w:val="009676B8"/>
    <w:rsid w:val="00967746"/>
    <w:rsid w:val="00967C34"/>
    <w:rsid w:val="00967CB7"/>
    <w:rsid w:val="00970541"/>
    <w:rsid w:val="00970571"/>
    <w:rsid w:val="009707DD"/>
    <w:rsid w:val="009708A3"/>
    <w:rsid w:val="009708F6"/>
    <w:rsid w:val="00970914"/>
    <w:rsid w:val="00970958"/>
    <w:rsid w:val="00970B5E"/>
    <w:rsid w:val="00970D1F"/>
    <w:rsid w:val="009710E6"/>
    <w:rsid w:val="009710EB"/>
    <w:rsid w:val="0097110D"/>
    <w:rsid w:val="009711AB"/>
    <w:rsid w:val="0097142C"/>
    <w:rsid w:val="00971441"/>
    <w:rsid w:val="0097150D"/>
    <w:rsid w:val="00971989"/>
    <w:rsid w:val="00971C64"/>
    <w:rsid w:val="00971E9F"/>
    <w:rsid w:val="00972233"/>
    <w:rsid w:val="0097296A"/>
    <w:rsid w:val="00972AA7"/>
    <w:rsid w:val="00972EA2"/>
    <w:rsid w:val="00972EBD"/>
    <w:rsid w:val="0097317F"/>
    <w:rsid w:val="009734DF"/>
    <w:rsid w:val="009734FC"/>
    <w:rsid w:val="00973544"/>
    <w:rsid w:val="009736AB"/>
    <w:rsid w:val="009737BF"/>
    <w:rsid w:val="009739D5"/>
    <w:rsid w:val="00973ABA"/>
    <w:rsid w:val="00973AEE"/>
    <w:rsid w:val="00973FB1"/>
    <w:rsid w:val="0097439E"/>
    <w:rsid w:val="00974595"/>
    <w:rsid w:val="009745B7"/>
    <w:rsid w:val="009747AC"/>
    <w:rsid w:val="009748A2"/>
    <w:rsid w:val="00974A4A"/>
    <w:rsid w:val="00974D36"/>
    <w:rsid w:val="00974DD0"/>
    <w:rsid w:val="00974EF1"/>
    <w:rsid w:val="00974FCC"/>
    <w:rsid w:val="0097534B"/>
    <w:rsid w:val="00975859"/>
    <w:rsid w:val="00975D5C"/>
    <w:rsid w:val="00975D82"/>
    <w:rsid w:val="00975DF7"/>
    <w:rsid w:val="009761EA"/>
    <w:rsid w:val="009761FA"/>
    <w:rsid w:val="009762F7"/>
    <w:rsid w:val="009765DE"/>
    <w:rsid w:val="00976855"/>
    <w:rsid w:val="00976A5B"/>
    <w:rsid w:val="00976AD6"/>
    <w:rsid w:val="00976AD9"/>
    <w:rsid w:val="00976C7D"/>
    <w:rsid w:val="00976CE4"/>
    <w:rsid w:val="00976D71"/>
    <w:rsid w:val="00976FCC"/>
    <w:rsid w:val="0097705E"/>
    <w:rsid w:val="009771FF"/>
    <w:rsid w:val="00977215"/>
    <w:rsid w:val="00977486"/>
    <w:rsid w:val="009775BC"/>
    <w:rsid w:val="00977A40"/>
    <w:rsid w:val="00977A9C"/>
    <w:rsid w:val="00977BC9"/>
    <w:rsid w:val="00977D96"/>
    <w:rsid w:val="0098009A"/>
    <w:rsid w:val="00980932"/>
    <w:rsid w:val="00980CBE"/>
    <w:rsid w:val="00981163"/>
    <w:rsid w:val="009811C5"/>
    <w:rsid w:val="0098156A"/>
    <w:rsid w:val="009815B5"/>
    <w:rsid w:val="0098199C"/>
    <w:rsid w:val="00981DD5"/>
    <w:rsid w:val="0098208D"/>
    <w:rsid w:val="009821E0"/>
    <w:rsid w:val="00982200"/>
    <w:rsid w:val="009822EF"/>
    <w:rsid w:val="00982469"/>
    <w:rsid w:val="00982AF0"/>
    <w:rsid w:val="00982B0F"/>
    <w:rsid w:val="00982CAD"/>
    <w:rsid w:val="00983BC2"/>
    <w:rsid w:val="00983CF5"/>
    <w:rsid w:val="00983DA5"/>
    <w:rsid w:val="00983DEA"/>
    <w:rsid w:val="00983FF1"/>
    <w:rsid w:val="00984019"/>
    <w:rsid w:val="00984021"/>
    <w:rsid w:val="00984056"/>
    <w:rsid w:val="00984484"/>
    <w:rsid w:val="00984E9C"/>
    <w:rsid w:val="00984ECA"/>
    <w:rsid w:val="00984EE3"/>
    <w:rsid w:val="0098520C"/>
    <w:rsid w:val="009852DB"/>
    <w:rsid w:val="0098579E"/>
    <w:rsid w:val="009857D0"/>
    <w:rsid w:val="00985904"/>
    <w:rsid w:val="0098590B"/>
    <w:rsid w:val="00985B02"/>
    <w:rsid w:val="00985B76"/>
    <w:rsid w:val="00985BFD"/>
    <w:rsid w:val="00985C48"/>
    <w:rsid w:val="00985CDE"/>
    <w:rsid w:val="009861BA"/>
    <w:rsid w:val="00986213"/>
    <w:rsid w:val="0098639B"/>
    <w:rsid w:val="009865B8"/>
    <w:rsid w:val="00986608"/>
    <w:rsid w:val="0098670B"/>
    <w:rsid w:val="0098680B"/>
    <w:rsid w:val="00986A30"/>
    <w:rsid w:val="00986A58"/>
    <w:rsid w:val="00986B16"/>
    <w:rsid w:val="0098716F"/>
    <w:rsid w:val="009873DC"/>
    <w:rsid w:val="009875E8"/>
    <w:rsid w:val="009879DE"/>
    <w:rsid w:val="00987A78"/>
    <w:rsid w:val="00987BFF"/>
    <w:rsid w:val="00987D16"/>
    <w:rsid w:val="00990329"/>
    <w:rsid w:val="009904BD"/>
    <w:rsid w:val="0099065B"/>
    <w:rsid w:val="00990665"/>
    <w:rsid w:val="009906D1"/>
    <w:rsid w:val="0099075B"/>
    <w:rsid w:val="00990818"/>
    <w:rsid w:val="00990822"/>
    <w:rsid w:val="0099089B"/>
    <w:rsid w:val="00990940"/>
    <w:rsid w:val="00990973"/>
    <w:rsid w:val="00990BAD"/>
    <w:rsid w:val="00990C74"/>
    <w:rsid w:val="00990FCD"/>
    <w:rsid w:val="00991150"/>
    <w:rsid w:val="009912A2"/>
    <w:rsid w:val="00991332"/>
    <w:rsid w:val="009913C3"/>
    <w:rsid w:val="009914C2"/>
    <w:rsid w:val="009914EC"/>
    <w:rsid w:val="00991572"/>
    <w:rsid w:val="009915E3"/>
    <w:rsid w:val="00991668"/>
    <w:rsid w:val="00991BEB"/>
    <w:rsid w:val="00991CAD"/>
    <w:rsid w:val="00992048"/>
    <w:rsid w:val="0099213A"/>
    <w:rsid w:val="0099249F"/>
    <w:rsid w:val="00992668"/>
    <w:rsid w:val="0099282F"/>
    <w:rsid w:val="00992871"/>
    <w:rsid w:val="00992B28"/>
    <w:rsid w:val="00992F0C"/>
    <w:rsid w:val="00992F62"/>
    <w:rsid w:val="0099303F"/>
    <w:rsid w:val="009931C9"/>
    <w:rsid w:val="009932BC"/>
    <w:rsid w:val="00993569"/>
    <w:rsid w:val="009935DB"/>
    <w:rsid w:val="00993626"/>
    <w:rsid w:val="0099380B"/>
    <w:rsid w:val="00993D30"/>
    <w:rsid w:val="00993F1F"/>
    <w:rsid w:val="00994005"/>
    <w:rsid w:val="00994181"/>
    <w:rsid w:val="0099431A"/>
    <w:rsid w:val="00994912"/>
    <w:rsid w:val="00994923"/>
    <w:rsid w:val="00994934"/>
    <w:rsid w:val="00994B64"/>
    <w:rsid w:val="00995033"/>
    <w:rsid w:val="00995159"/>
    <w:rsid w:val="009951DE"/>
    <w:rsid w:val="0099520D"/>
    <w:rsid w:val="009953FC"/>
    <w:rsid w:val="009959F7"/>
    <w:rsid w:val="00995C55"/>
    <w:rsid w:val="00995D4F"/>
    <w:rsid w:val="00995EFF"/>
    <w:rsid w:val="009963A8"/>
    <w:rsid w:val="009964BE"/>
    <w:rsid w:val="009968E1"/>
    <w:rsid w:val="0099717A"/>
    <w:rsid w:val="009971AB"/>
    <w:rsid w:val="00997217"/>
    <w:rsid w:val="009977AE"/>
    <w:rsid w:val="00997813"/>
    <w:rsid w:val="00997ADA"/>
    <w:rsid w:val="00997D3D"/>
    <w:rsid w:val="00997D52"/>
    <w:rsid w:val="00997E97"/>
    <w:rsid w:val="00997FD6"/>
    <w:rsid w:val="009A0285"/>
    <w:rsid w:val="009A036B"/>
    <w:rsid w:val="009A038D"/>
    <w:rsid w:val="009A04D2"/>
    <w:rsid w:val="009A04EB"/>
    <w:rsid w:val="009A06AD"/>
    <w:rsid w:val="009A06F2"/>
    <w:rsid w:val="009A097A"/>
    <w:rsid w:val="009A0BAF"/>
    <w:rsid w:val="009A0DD4"/>
    <w:rsid w:val="009A14D7"/>
    <w:rsid w:val="009A17DF"/>
    <w:rsid w:val="009A17FA"/>
    <w:rsid w:val="009A1D1C"/>
    <w:rsid w:val="009A1DCE"/>
    <w:rsid w:val="009A1EEF"/>
    <w:rsid w:val="009A1F1C"/>
    <w:rsid w:val="009A24BA"/>
    <w:rsid w:val="009A2885"/>
    <w:rsid w:val="009A2A76"/>
    <w:rsid w:val="009A2C5F"/>
    <w:rsid w:val="009A2C6F"/>
    <w:rsid w:val="009A309A"/>
    <w:rsid w:val="009A366D"/>
    <w:rsid w:val="009A3AFE"/>
    <w:rsid w:val="009A3B7C"/>
    <w:rsid w:val="009A3EB4"/>
    <w:rsid w:val="009A3F2D"/>
    <w:rsid w:val="009A54B8"/>
    <w:rsid w:val="009A6126"/>
    <w:rsid w:val="009A629D"/>
    <w:rsid w:val="009A6B33"/>
    <w:rsid w:val="009A6DF3"/>
    <w:rsid w:val="009A711F"/>
    <w:rsid w:val="009A7280"/>
    <w:rsid w:val="009A75C0"/>
    <w:rsid w:val="009A7B1C"/>
    <w:rsid w:val="009A7B65"/>
    <w:rsid w:val="009A7F34"/>
    <w:rsid w:val="009B005F"/>
    <w:rsid w:val="009B0111"/>
    <w:rsid w:val="009B03E2"/>
    <w:rsid w:val="009B07C8"/>
    <w:rsid w:val="009B0D78"/>
    <w:rsid w:val="009B137C"/>
    <w:rsid w:val="009B13C1"/>
    <w:rsid w:val="009B149E"/>
    <w:rsid w:val="009B22A0"/>
    <w:rsid w:val="009B2638"/>
    <w:rsid w:val="009B29CC"/>
    <w:rsid w:val="009B29D3"/>
    <w:rsid w:val="009B2CA3"/>
    <w:rsid w:val="009B3428"/>
    <w:rsid w:val="009B39A2"/>
    <w:rsid w:val="009B39A5"/>
    <w:rsid w:val="009B3D1C"/>
    <w:rsid w:val="009B3E13"/>
    <w:rsid w:val="009B422A"/>
    <w:rsid w:val="009B42FF"/>
    <w:rsid w:val="009B4324"/>
    <w:rsid w:val="009B435A"/>
    <w:rsid w:val="009B49D0"/>
    <w:rsid w:val="009B5028"/>
    <w:rsid w:val="009B5211"/>
    <w:rsid w:val="009B5243"/>
    <w:rsid w:val="009B554C"/>
    <w:rsid w:val="009B5AAC"/>
    <w:rsid w:val="009B5B7A"/>
    <w:rsid w:val="009B5F8F"/>
    <w:rsid w:val="009B6284"/>
    <w:rsid w:val="009B6491"/>
    <w:rsid w:val="009B6693"/>
    <w:rsid w:val="009B67B3"/>
    <w:rsid w:val="009B683C"/>
    <w:rsid w:val="009B6A6F"/>
    <w:rsid w:val="009B6D6E"/>
    <w:rsid w:val="009B6FFD"/>
    <w:rsid w:val="009B7015"/>
    <w:rsid w:val="009B70F7"/>
    <w:rsid w:val="009B77C8"/>
    <w:rsid w:val="009C003E"/>
    <w:rsid w:val="009C01C6"/>
    <w:rsid w:val="009C0905"/>
    <w:rsid w:val="009C0949"/>
    <w:rsid w:val="009C0C44"/>
    <w:rsid w:val="009C0DFF"/>
    <w:rsid w:val="009C0F3A"/>
    <w:rsid w:val="009C1057"/>
    <w:rsid w:val="009C183F"/>
    <w:rsid w:val="009C1938"/>
    <w:rsid w:val="009C19EB"/>
    <w:rsid w:val="009C1A83"/>
    <w:rsid w:val="009C1D23"/>
    <w:rsid w:val="009C1D91"/>
    <w:rsid w:val="009C1D9E"/>
    <w:rsid w:val="009C1DBA"/>
    <w:rsid w:val="009C1F2F"/>
    <w:rsid w:val="009C21D1"/>
    <w:rsid w:val="009C24F4"/>
    <w:rsid w:val="009C26DC"/>
    <w:rsid w:val="009C285A"/>
    <w:rsid w:val="009C2954"/>
    <w:rsid w:val="009C29D5"/>
    <w:rsid w:val="009C29E4"/>
    <w:rsid w:val="009C2A06"/>
    <w:rsid w:val="009C2B8A"/>
    <w:rsid w:val="009C2DDE"/>
    <w:rsid w:val="009C2F86"/>
    <w:rsid w:val="009C39A3"/>
    <w:rsid w:val="009C3BD9"/>
    <w:rsid w:val="009C3D2A"/>
    <w:rsid w:val="009C3EC8"/>
    <w:rsid w:val="009C3F00"/>
    <w:rsid w:val="009C4050"/>
    <w:rsid w:val="009C4172"/>
    <w:rsid w:val="009C453A"/>
    <w:rsid w:val="009C45AB"/>
    <w:rsid w:val="009C466C"/>
    <w:rsid w:val="009C487E"/>
    <w:rsid w:val="009C4BB8"/>
    <w:rsid w:val="009C50ED"/>
    <w:rsid w:val="009C5648"/>
    <w:rsid w:val="009C56C2"/>
    <w:rsid w:val="009C5AB1"/>
    <w:rsid w:val="009C5BE9"/>
    <w:rsid w:val="009C5D0A"/>
    <w:rsid w:val="009C5FC2"/>
    <w:rsid w:val="009C6327"/>
    <w:rsid w:val="009C6858"/>
    <w:rsid w:val="009C6CE7"/>
    <w:rsid w:val="009C7020"/>
    <w:rsid w:val="009C719B"/>
    <w:rsid w:val="009C721E"/>
    <w:rsid w:val="009C764D"/>
    <w:rsid w:val="009C7806"/>
    <w:rsid w:val="009C7984"/>
    <w:rsid w:val="009C79D2"/>
    <w:rsid w:val="009C7B36"/>
    <w:rsid w:val="009C7C1C"/>
    <w:rsid w:val="009C7C77"/>
    <w:rsid w:val="009C7D12"/>
    <w:rsid w:val="009C7E17"/>
    <w:rsid w:val="009D009A"/>
    <w:rsid w:val="009D022C"/>
    <w:rsid w:val="009D06AF"/>
    <w:rsid w:val="009D0769"/>
    <w:rsid w:val="009D0A9C"/>
    <w:rsid w:val="009D0BBB"/>
    <w:rsid w:val="009D0D30"/>
    <w:rsid w:val="009D11DD"/>
    <w:rsid w:val="009D1223"/>
    <w:rsid w:val="009D130D"/>
    <w:rsid w:val="009D153C"/>
    <w:rsid w:val="009D1F1E"/>
    <w:rsid w:val="009D20B3"/>
    <w:rsid w:val="009D22B6"/>
    <w:rsid w:val="009D233C"/>
    <w:rsid w:val="009D23A8"/>
    <w:rsid w:val="009D2985"/>
    <w:rsid w:val="009D2B90"/>
    <w:rsid w:val="009D343E"/>
    <w:rsid w:val="009D3CC0"/>
    <w:rsid w:val="009D4451"/>
    <w:rsid w:val="009D44CF"/>
    <w:rsid w:val="009D462F"/>
    <w:rsid w:val="009D4B84"/>
    <w:rsid w:val="009D4DB3"/>
    <w:rsid w:val="009D4FBA"/>
    <w:rsid w:val="009D5068"/>
    <w:rsid w:val="009D520A"/>
    <w:rsid w:val="009D547C"/>
    <w:rsid w:val="009D5906"/>
    <w:rsid w:val="009D5EFF"/>
    <w:rsid w:val="009D6040"/>
    <w:rsid w:val="009D61E3"/>
    <w:rsid w:val="009D6676"/>
    <w:rsid w:val="009D66D0"/>
    <w:rsid w:val="009D6ED1"/>
    <w:rsid w:val="009D70B4"/>
    <w:rsid w:val="009D7260"/>
    <w:rsid w:val="009D72A8"/>
    <w:rsid w:val="009D765E"/>
    <w:rsid w:val="009D77FF"/>
    <w:rsid w:val="009D780E"/>
    <w:rsid w:val="009D7B39"/>
    <w:rsid w:val="009E003A"/>
    <w:rsid w:val="009E0144"/>
    <w:rsid w:val="009E0378"/>
    <w:rsid w:val="009E03F4"/>
    <w:rsid w:val="009E0803"/>
    <w:rsid w:val="009E0C27"/>
    <w:rsid w:val="009E0D75"/>
    <w:rsid w:val="009E0D98"/>
    <w:rsid w:val="009E0F04"/>
    <w:rsid w:val="009E101C"/>
    <w:rsid w:val="009E10BA"/>
    <w:rsid w:val="009E11C1"/>
    <w:rsid w:val="009E1456"/>
    <w:rsid w:val="009E1494"/>
    <w:rsid w:val="009E151C"/>
    <w:rsid w:val="009E15A2"/>
    <w:rsid w:val="009E16DD"/>
    <w:rsid w:val="009E1C70"/>
    <w:rsid w:val="009E1CBA"/>
    <w:rsid w:val="009E1D41"/>
    <w:rsid w:val="009E1D5C"/>
    <w:rsid w:val="009E219B"/>
    <w:rsid w:val="009E25AE"/>
    <w:rsid w:val="009E273E"/>
    <w:rsid w:val="009E3248"/>
    <w:rsid w:val="009E3327"/>
    <w:rsid w:val="009E3614"/>
    <w:rsid w:val="009E36D9"/>
    <w:rsid w:val="009E37F6"/>
    <w:rsid w:val="009E3A10"/>
    <w:rsid w:val="009E3A19"/>
    <w:rsid w:val="009E3E65"/>
    <w:rsid w:val="009E3FCA"/>
    <w:rsid w:val="009E4544"/>
    <w:rsid w:val="009E47A8"/>
    <w:rsid w:val="009E4C32"/>
    <w:rsid w:val="009E4E2C"/>
    <w:rsid w:val="009E4E89"/>
    <w:rsid w:val="009E4F92"/>
    <w:rsid w:val="009E5023"/>
    <w:rsid w:val="009E50CD"/>
    <w:rsid w:val="009E50F9"/>
    <w:rsid w:val="009E5441"/>
    <w:rsid w:val="009E5736"/>
    <w:rsid w:val="009E57FF"/>
    <w:rsid w:val="009E5923"/>
    <w:rsid w:val="009E5E21"/>
    <w:rsid w:val="009E5F6F"/>
    <w:rsid w:val="009E63F4"/>
    <w:rsid w:val="009E65DC"/>
    <w:rsid w:val="009E67D6"/>
    <w:rsid w:val="009E695F"/>
    <w:rsid w:val="009E6CF6"/>
    <w:rsid w:val="009E6DF0"/>
    <w:rsid w:val="009E6E40"/>
    <w:rsid w:val="009E7311"/>
    <w:rsid w:val="009E799E"/>
    <w:rsid w:val="009E7A66"/>
    <w:rsid w:val="009E7B15"/>
    <w:rsid w:val="009E7B91"/>
    <w:rsid w:val="009F0075"/>
    <w:rsid w:val="009F012A"/>
    <w:rsid w:val="009F0279"/>
    <w:rsid w:val="009F033F"/>
    <w:rsid w:val="009F040E"/>
    <w:rsid w:val="009F0675"/>
    <w:rsid w:val="009F07A0"/>
    <w:rsid w:val="009F0E54"/>
    <w:rsid w:val="009F1124"/>
    <w:rsid w:val="009F155A"/>
    <w:rsid w:val="009F1840"/>
    <w:rsid w:val="009F1DAA"/>
    <w:rsid w:val="009F210A"/>
    <w:rsid w:val="009F2761"/>
    <w:rsid w:val="009F2965"/>
    <w:rsid w:val="009F2BD9"/>
    <w:rsid w:val="009F2C33"/>
    <w:rsid w:val="009F2D92"/>
    <w:rsid w:val="009F31DB"/>
    <w:rsid w:val="009F3371"/>
    <w:rsid w:val="009F34FE"/>
    <w:rsid w:val="009F397A"/>
    <w:rsid w:val="009F3D3C"/>
    <w:rsid w:val="009F40CE"/>
    <w:rsid w:val="009F412C"/>
    <w:rsid w:val="009F41F1"/>
    <w:rsid w:val="009F47A3"/>
    <w:rsid w:val="009F4984"/>
    <w:rsid w:val="009F4B93"/>
    <w:rsid w:val="009F4BCC"/>
    <w:rsid w:val="009F512A"/>
    <w:rsid w:val="009F515B"/>
    <w:rsid w:val="009F5191"/>
    <w:rsid w:val="009F52DC"/>
    <w:rsid w:val="009F541E"/>
    <w:rsid w:val="009F5659"/>
    <w:rsid w:val="009F5D00"/>
    <w:rsid w:val="009F5F25"/>
    <w:rsid w:val="009F5F5D"/>
    <w:rsid w:val="009F65E2"/>
    <w:rsid w:val="009F6631"/>
    <w:rsid w:val="009F678A"/>
    <w:rsid w:val="009F67E5"/>
    <w:rsid w:val="009F6810"/>
    <w:rsid w:val="009F6C0B"/>
    <w:rsid w:val="009F6C63"/>
    <w:rsid w:val="009F6DA2"/>
    <w:rsid w:val="009F6FA4"/>
    <w:rsid w:val="009F70BF"/>
    <w:rsid w:val="009F74D4"/>
    <w:rsid w:val="009F74E1"/>
    <w:rsid w:val="009F77CC"/>
    <w:rsid w:val="009F7B21"/>
    <w:rsid w:val="009F7B31"/>
    <w:rsid w:val="009F7BB3"/>
    <w:rsid w:val="009F7BD5"/>
    <w:rsid w:val="009F7E51"/>
    <w:rsid w:val="00A00088"/>
    <w:rsid w:val="00A00220"/>
    <w:rsid w:val="00A0043A"/>
    <w:rsid w:val="00A00556"/>
    <w:rsid w:val="00A00992"/>
    <w:rsid w:val="00A00AA2"/>
    <w:rsid w:val="00A00B93"/>
    <w:rsid w:val="00A00CB0"/>
    <w:rsid w:val="00A00F7A"/>
    <w:rsid w:val="00A012DA"/>
    <w:rsid w:val="00A0150A"/>
    <w:rsid w:val="00A0176D"/>
    <w:rsid w:val="00A01B2E"/>
    <w:rsid w:val="00A020E9"/>
    <w:rsid w:val="00A023B6"/>
    <w:rsid w:val="00A023BC"/>
    <w:rsid w:val="00A02565"/>
    <w:rsid w:val="00A0265F"/>
    <w:rsid w:val="00A026B5"/>
    <w:rsid w:val="00A029CD"/>
    <w:rsid w:val="00A02A92"/>
    <w:rsid w:val="00A02C85"/>
    <w:rsid w:val="00A02FD2"/>
    <w:rsid w:val="00A02FEF"/>
    <w:rsid w:val="00A034F3"/>
    <w:rsid w:val="00A035A3"/>
    <w:rsid w:val="00A035C8"/>
    <w:rsid w:val="00A0364E"/>
    <w:rsid w:val="00A0373A"/>
    <w:rsid w:val="00A039F6"/>
    <w:rsid w:val="00A03A20"/>
    <w:rsid w:val="00A03AA5"/>
    <w:rsid w:val="00A03BF2"/>
    <w:rsid w:val="00A03C6F"/>
    <w:rsid w:val="00A03E7E"/>
    <w:rsid w:val="00A04102"/>
    <w:rsid w:val="00A042C4"/>
    <w:rsid w:val="00A04BDC"/>
    <w:rsid w:val="00A05159"/>
    <w:rsid w:val="00A0531E"/>
    <w:rsid w:val="00A053E7"/>
    <w:rsid w:val="00A05583"/>
    <w:rsid w:val="00A0569F"/>
    <w:rsid w:val="00A05A17"/>
    <w:rsid w:val="00A05C0C"/>
    <w:rsid w:val="00A05F05"/>
    <w:rsid w:val="00A0607A"/>
    <w:rsid w:val="00A0660E"/>
    <w:rsid w:val="00A066A9"/>
    <w:rsid w:val="00A06712"/>
    <w:rsid w:val="00A069AD"/>
    <w:rsid w:val="00A06CB9"/>
    <w:rsid w:val="00A06D91"/>
    <w:rsid w:val="00A07081"/>
    <w:rsid w:val="00A077B5"/>
    <w:rsid w:val="00A077E1"/>
    <w:rsid w:val="00A0780F"/>
    <w:rsid w:val="00A07A3B"/>
    <w:rsid w:val="00A07C13"/>
    <w:rsid w:val="00A07CFE"/>
    <w:rsid w:val="00A07D79"/>
    <w:rsid w:val="00A07DB3"/>
    <w:rsid w:val="00A10701"/>
    <w:rsid w:val="00A10E5C"/>
    <w:rsid w:val="00A10F32"/>
    <w:rsid w:val="00A10FAD"/>
    <w:rsid w:val="00A11038"/>
    <w:rsid w:val="00A11612"/>
    <w:rsid w:val="00A11AE4"/>
    <w:rsid w:val="00A11CB8"/>
    <w:rsid w:val="00A11D35"/>
    <w:rsid w:val="00A11E26"/>
    <w:rsid w:val="00A11ECF"/>
    <w:rsid w:val="00A11F64"/>
    <w:rsid w:val="00A11F8F"/>
    <w:rsid w:val="00A12103"/>
    <w:rsid w:val="00A12616"/>
    <w:rsid w:val="00A1285D"/>
    <w:rsid w:val="00A12864"/>
    <w:rsid w:val="00A1287B"/>
    <w:rsid w:val="00A12B99"/>
    <w:rsid w:val="00A13486"/>
    <w:rsid w:val="00A1372F"/>
    <w:rsid w:val="00A13A3C"/>
    <w:rsid w:val="00A13B99"/>
    <w:rsid w:val="00A13D39"/>
    <w:rsid w:val="00A140E5"/>
    <w:rsid w:val="00A14190"/>
    <w:rsid w:val="00A145AB"/>
    <w:rsid w:val="00A14A0E"/>
    <w:rsid w:val="00A14C96"/>
    <w:rsid w:val="00A154E7"/>
    <w:rsid w:val="00A157D7"/>
    <w:rsid w:val="00A15DE6"/>
    <w:rsid w:val="00A15F6C"/>
    <w:rsid w:val="00A15FF3"/>
    <w:rsid w:val="00A1631B"/>
    <w:rsid w:val="00A16384"/>
    <w:rsid w:val="00A16793"/>
    <w:rsid w:val="00A167E0"/>
    <w:rsid w:val="00A1698E"/>
    <w:rsid w:val="00A1699D"/>
    <w:rsid w:val="00A16F5E"/>
    <w:rsid w:val="00A17541"/>
    <w:rsid w:val="00A17647"/>
    <w:rsid w:val="00A177A3"/>
    <w:rsid w:val="00A17E63"/>
    <w:rsid w:val="00A17EBA"/>
    <w:rsid w:val="00A201B7"/>
    <w:rsid w:val="00A201C5"/>
    <w:rsid w:val="00A202E4"/>
    <w:rsid w:val="00A206CC"/>
    <w:rsid w:val="00A20801"/>
    <w:rsid w:val="00A20997"/>
    <w:rsid w:val="00A20AC2"/>
    <w:rsid w:val="00A20B1A"/>
    <w:rsid w:val="00A20BC1"/>
    <w:rsid w:val="00A20FAC"/>
    <w:rsid w:val="00A21215"/>
    <w:rsid w:val="00A219E1"/>
    <w:rsid w:val="00A21A78"/>
    <w:rsid w:val="00A21C5E"/>
    <w:rsid w:val="00A21D8D"/>
    <w:rsid w:val="00A224A9"/>
    <w:rsid w:val="00A2255A"/>
    <w:rsid w:val="00A22658"/>
    <w:rsid w:val="00A2297C"/>
    <w:rsid w:val="00A22D31"/>
    <w:rsid w:val="00A2337F"/>
    <w:rsid w:val="00A2348A"/>
    <w:rsid w:val="00A23505"/>
    <w:rsid w:val="00A23550"/>
    <w:rsid w:val="00A23619"/>
    <w:rsid w:val="00A23D4E"/>
    <w:rsid w:val="00A23E6F"/>
    <w:rsid w:val="00A23F30"/>
    <w:rsid w:val="00A240D4"/>
    <w:rsid w:val="00A240F8"/>
    <w:rsid w:val="00A24393"/>
    <w:rsid w:val="00A24BB8"/>
    <w:rsid w:val="00A24BFE"/>
    <w:rsid w:val="00A24DD8"/>
    <w:rsid w:val="00A25160"/>
    <w:rsid w:val="00A25271"/>
    <w:rsid w:val="00A25808"/>
    <w:rsid w:val="00A25925"/>
    <w:rsid w:val="00A25B7B"/>
    <w:rsid w:val="00A25E3A"/>
    <w:rsid w:val="00A25FAD"/>
    <w:rsid w:val="00A2624D"/>
    <w:rsid w:val="00A2626C"/>
    <w:rsid w:val="00A2647D"/>
    <w:rsid w:val="00A2652D"/>
    <w:rsid w:val="00A26560"/>
    <w:rsid w:val="00A26904"/>
    <w:rsid w:val="00A26A0F"/>
    <w:rsid w:val="00A26CFD"/>
    <w:rsid w:val="00A26F78"/>
    <w:rsid w:val="00A272F7"/>
    <w:rsid w:val="00A27412"/>
    <w:rsid w:val="00A27418"/>
    <w:rsid w:val="00A27578"/>
    <w:rsid w:val="00A275AC"/>
    <w:rsid w:val="00A27651"/>
    <w:rsid w:val="00A279C6"/>
    <w:rsid w:val="00A27B46"/>
    <w:rsid w:val="00A27C8A"/>
    <w:rsid w:val="00A27CD9"/>
    <w:rsid w:val="00A27D5B"/>
    <w:rsid w:val="00A3040E"/>
    <w:rsid w:val="00A3043D"/>
    <w:rsid w:val="00A3057F"/>
    <w:rsid w:val="00A3097F"/>
    <w:rsid w:val="00A30A5D"/>
    <w:rsid w:val="00A30E22"/>
    <w:rsid w:val="00A30FBE"/>
    <w:rsid w:val="00A315AC"/>
    <w:rsid w:val="00A315C4"/>
    <w:rsid w:val="00A316BF"/>
    <w:rsid w:val="00A31947"/>
    <w:rsid w:val="00A31A8F"/>
    <w:rsid w:val="00A31E29"/>
    <w:rsid w:val="00A31F2A"/>
    <w:rsid w:val="00A3235A"/>
    <w:rsid w:val="00A32539"/>
    <w:rsid w:val="00A3254B"/>
    <w:rsid w:val="00A32591"/>
    <w:rsid w:val="00A327AB"/>
    <w:rsid w:val="00A33031"/>
    <w:rsid w:val="00A33058"/>
    <w:rsid w:val="00A33317"/>
    <w:rsid w:val="00A33424"/>
    <w:rsid w:val="00A33537"/>
    <w:rsid w:val="00A33557"/>
    <w:rsid w:val="00A33608"/>
    <w:rsid w:val="00A33855"/>
    <w:rsid w:val="00A33BF0"/>
    <w:rsid w:val="00A33C4D"/>
    <w:rsid w:val="00A33CBF"/>
    <w:rsid w:val="00A33DB8"/>
    <w:rsid w:val="00A33EE0"/>
    <w:rsid w:val="00A341C9"/>
    <w:rsid w:val="00A34523"/>
    <w:rsid w:val="00A3452E"/>
    <w:rsid w:val="00A34677"/>
    <w:rsid w:val="00A3487A"/>
    <w:rsid w:val="00A34E11"/>
    <w:rsid w:val="00A35096"/>
    <w:rsid w:val="00A3523C"/>
    <w:rsid w:val="00A35446"/>
    <w:rsid w:val="00A35936"/>
    <w:rsid w:val="00A35BFE"/>
    <w:rsid w:val="00A35CC7"/>
    <w:rsid w:val="00A36AFB"/>
    <w:rsid w:val="00A36B62"/>
    <w:rsid w:val="00A36BF7"/>
    <w:rsid w:val="00A372EC"/>
    <w:rsid w:val="00A375A7"/>
    <w:rsid w:val="00A37713"/>
    <w:rsid w:val="00A37804"/>
    <w:rsid w:val="00A378F1"/>
    <w:rsid w:val="00A37FAB"/>
    <w:rsid w:val="00A401C3"/>
    <w:rsid w:val="00A40239"/>
    <w:rsid w:val="00A407B6"/>
    <w:rsid w:val="00A407E1"/>
    <w:rsid w:val="00A4082C"/>
    <w:rsid w:val="00A40B2E"/>
    <w:rsid w:val="00A40CC6"/>
    <w:rsid w:val="00A40F7B"/>
    <w:rsid w:val="00A41071"/>
    <w:rsid w:val="00A41472"/>
    <w:rsid w:val="00A415FF"/>
    <w:rsid w:val="00A419F3"/>
    <w:rsid w:val="00A41B79"/>
    <w:rsid w:val="00A41B7B"/>
    <w:rsid w:val="00A41B85"/>
    <w:rsid w:val="00A41C35"/>
    <w:rsid w:val="00A41E28"/>
    <w:rsid w:val="00A41FEA"/>
    <w:rsid w:val="00A422EF"/>
    <w:rsid w:val="00A42301"/>
    <w:rsid w:val="00A428AB"/>
    <w:rsid w:val="00A42AEF"/>
    <w:rsid w:val="00A42FC5"/>
    <w:rsid w:val="00A42FDC"/>
    <w:rsid w:val="00A43524"/>
    <w:rsid w:val="00A436B7"/>
    <w:rsid w:val="00A4373A"/>
    <w:rsid w:val="00A437DD"/>
    <w:rsid w:val="00A4398E"/>
    <w:rsid w:val="00A43B3B"/>
    <w:rsid w:val="00A43DD1"/>
    <w:rsid w:val="00A43EDA"/>
    <w:rsid w:val="00A440BA"/>
    <w:rsid w:val="00A443B7"/>
    <w:rsid w:val="00A44556"/>
    <w:rsid w:val="00A44599"/>
    <w:rsid w:val="00A447AC"/>
    <w:rsid w:val="00A4488E"/>
    <w:rsid w:val="00A448C3"/>
    <w:rsid w:val="00A449F0"/>
    <w:rsid w:val="00A44EDC"/>
    <w:rsid w:val="00A4533C"/>
    <w:rsid w:val="00A4562B"/>
    <w:rsid w:val="00A45648"/>
    <w:rsid w:val="00A4565F"/>
    <w:rsid w:val="00A45BCC"/>
    <w:rsid w:val="00A45C88"/>
    <w:rsid w:val="00A45F1D"/>
    <w:rsid w:val="00A46118"/>
    <w:rsid w:val="00A462E9"/>
    <w:rsid w:val="00A4694A"/>
    <w:rsid w:val="00A46AB2"/>
    <w:rsid w:val="00A46E56"/>
    <w:rsid w:val="00A4737E"/>
    <w:rsid w:val="00A47832"/>
    <w:rsid w:val="00A478A3"/>
    <w:rsid w:val="00A479D9"/>
    <w:rsid w:val="00A47ABA"/>
    <w:rsid w:val="00A47AD8"/>
    <w:rsid w:val="00A47B17"/>
    <w:rsid w:val="00A47E29"/>
    <w:rsid w:val="00A5021E"/>
    <w:rsid w:val="00A50803"/>
    <w:rsid w:val="00A508DB"/>
    <w:rsid w:val="00A50A66"/>
    <w:rsid w:val="00A50B3E"/>
    <w:rsid w:val="00A50B47"/>
    <w:rsid w:val="00A50CE2"/>
    <w:rsid w:val="00A50FCE"/>
    <w:rsid w:val="00A510E9"/>
    <w:rsid w:val="00A511B5"/>
    <w:rsid w:val="00A51629"/>
    <w:rsid w:val="00A5175B"/>
    <w:rsid w:val="00A5193B"/>
    <w:rsid w:val="00A51DB8"/>
    <w:rsid w:val="00A51DE6"/>
    <w:rsid w:val="00A51F8C"/>
    <w:rsid w:val="00A5253C"/>
    <w:rsid w:val="00A52729"/>
    <w:rsid w:val="00A52A17"/>
    <w:rsid w:val="00A52B1D"/>
    <w:rsid w:val="00A531FF"/>
    <w:rsid w:val="00A532EF"/>
    <w:rsid w:val="00A538C7"/>
    <w:rsid w:val="00A5396C"/>
    <w:rsid w:val="00A53A5B"/>
    <w:rsid w:val="00A53B58"/>
    <w:rsid w:val="00A53C22"/>
    <w:rsid w:val="00A53FFB"/>
    <w:rsid w:val="00A54823"/>
    <w:rsid w:val="00A548C8"/>
    <w:rsid w:val="00A54922"/>
    <w:rsid w:val="00A54AFE"/>
    <w:rsid w:val="00A54BEB"/>
    <w:rsid w:val="00A54C64"/>
    <w:rsid w:val="00A54C74"/>
    <w:rsid w:val="00A54D5F"/>
    <w:rsid w:val="00A54DE9"/>
    <w:rsid w:val="00A54F34"/>
    <w:rsid w:val="00A54F40"/>
    <w:rsid w:val="00A54FF5"/>
    <w:rsid w:val="00A55667"/>
    <w:rsid w:val="00A556C1"/>
    <w:rsid w:val="00A55923"/>
    <w:rsid w:val="00A55A59"/>
    <w:rsid w:val="00A56089"/>
    <w:rsid w:val="00A560FF"/>
    <w:rsid w:val="00A5614A"/>
    <w:rsid w:val="00A5618A"/>
    <w:rsid w:val="00A561A3"/>
    <w:rsid w:val="00A563B1"/>
    <w:rsid w:val="00A563B6"/>
    <w:rsid w:val="00A56633"/>
    <w:rsid w:val="00A56859"/>
    <w:rsid w:val="00A56B21"/>
    <w:rsid w:val="00A571E8"/>
    <w:rsid w:val="00A5791B"/>
    <w:rsid w:val="00A57E4D"/>
    <w:rsid w:val="00A60045"/>
    <w:rsid w:val="00A6007E"/>
    <w:rsid w:val="00A60134"/>
    <w:rsid w:val="00A609D2"/>
    <w:rsid w:val="00A60B36"/>
    <w:rsid w:val="00A60B58"/>
    <w:rsid w:val="00A60CFE"/>
    <w:rsid w:val="00A60D3D"/>
    <w:rsid w:val="00A60D6D"/>
    <w:rsid w:val="00A60F5A"/>
    <w:rsid w:val="00A616F4"/>
    <w:rsid w:val="00A618DC"/>
    <w:rsid w:val="00A618DF"/>
    <w:rsid w:val="00A6191A"/>
    <w:rsid w:val="00A61A3E"/>
    <w:rsid w:val="00A61AA8"/>
    <w:rsid w:val="00A61B14"/>
    <w:rsid w:val="00A61B6B"/>
    <w:rsid w:val="00A61C87"/>
    <w:rsid w:val="00A61D1C"/>
    <w:rsid w:val="00A61D33"/>
    <w:rsid w:val="00A61DE7"/>
    <w:rsid w:val="00A61E1B"/>
    <w:rsid w:val="00A61F4B"/>
    <w:rsid w:val="00A62221"/>
    <w:rsid w:val="00A62227"/>
    <w:rsid w:val="00A625F0"/>
    <w:rsid w:val="00A62671"/>
    <w:rsid w:val="00A628E4"/>
    <w:rsid w:val="00A62930"/>
    <w:rsid w:val="00A62952"/>
    <w:rsid w:val="00A62976"/>
    <w:rsid w:val="00A62E6E"/>
    <w:rsid w:val="00A6304B"/>
    <w:rsid w:val="00A63086"/>
    <w:rsid w:val="00A63595"/>
    <w:rsid w:val="00A635ED"/>
    <w:rsid w:val="00A63694"/>
    <w:rsid w:val="00A6369D"/>
    <w:rsid w:val="00A638F1"/>
    <w:rsid w:val="00A63B6B"/>
    <w:rsid w:val="00A63BA1"/>
    <w:rsid w:val="00A63D71"/>
    <w:rsid w:val="00A63ED0"/>
    <w:rsid w:val="00A6415B"/>
    <w:rsid w:val="00A6431A"/>
    <w:rsid w:val="00A64878"/>
    <w:rsid w:val="00A64979"/>
    <w:rsid w:val="00A64A4D"/>
    <w:rsid w:val="00A64BDF"/>
    <w:rsid w:val="00A64DF9"/>
    <w:rsid w:val="00A64F95"/>
    <w:rsid w:val="00A65043"/>
    <w:rsid w:val="00A650D1"/>
    <w:rsid w:val="00A65308"/>
    <w:rsid w:val="00A65602"/>
    <w:rsid w:val="00A65623"/>
    <w:rsid w:val="00A65936"/>
    <w:rsid w:val="00A6599A"/>
    <w:rsid w:val="00A65A6F"/>
    <w:rsid w:val="00A663E4"/>
    <w:rsid w:val="00A664B2"/>
    <w:rsid w:val="00A6658F"/>
    <w:rsid w:val="00A66597"/>
    <w:rsid w:val="00A665D1"/>
    <w:rsid w:val="00A66669"/>
    <w:rsid w:val="00A66853"/>
    <w:rsid w:val="00A66D54"/>
    <w:rsid w:val="00A66E97"/>
    <w:rsid w:val="00A66F49"/>
    <w:rsid w:val="00A672DB"/>
    <w:rsid w:val="00A67552"/>
    <w:rsid w:val="00A675C2"/>
    <w:rsid w:val="00A676C5"/>
    <w:rsid w:val="00A676FF"/>
    <w:rsid w:val="00A677C3"/>
    <w:rsid w:val="00A677E8"/>
    <w:rsid w:val="00A67A88"/>
    <w:rsid w:val="00A67C6E"/>
    <w:rsid w:val="00A70141"/>
    <w:rsid w:val="00A7024D"/>
    <w:rsid w:val="00A70376"/>
    <w:rsid w:val="00A7084A"/>
    <w:rsid w:val="00A70A1F"/>
    <w:rsid w:val="00A70B7A"/>
    <w:rsid w:val="00A70C47"/>
    <w:rsid w:val="00A70EB5"/>
    <w:rsid w:val="00A711B9"/>
    <w:rsid w:val="00A71446"/>
    <w:rsid w:val="00A7144E"/>
    <w:rsid w:val="00A71DA8"/>
    <w:rsid w:val="00A71EF1"/>
    <w:rsid w:val="00A71FE9"/>
    <w:rsid w:val="00A72384"/>
    <w:rsid w:val="00A7244F"/>
    <w:rsid w:val="00A724B3"/>
    <w:rsid w:val="00A7260C"/>
    <w:rsid w:val="00A72662"/>
    <w:rsid w:val="00A72726"/>
    <w:rsid w:val="00A72A7E"/>
    <w:rsid w:val="00A72C9D"/>
    <w:rsid w:val="00A72EC2"/>
    <w:rsid w:val="00A731FA"/>
    <w:rsid w:val="00A73289"/>
    <w:rsid w:val="00A73638"/>
    <w:rsid w:val="00A736DE"/>
    <w:rsid w:val="00A73946"/>
    <w:rsid w:val="00A73F42"/>
    <w:rsid w:val="00A74C0A"/>
    <w:rsid w:val="00A74D2B"/>
    <w:rsid w:val="00A74D46"/>
    <w:rsid w:val="00A74E70"/>
    <w:rsid w:val="00A74F56"/>
    <w:rsid w:val="00A754F2"/>
    <w:rsid w:val="00A754F4"/>
    <w:rsid w:val="00A75516"/>
    <w:rsid w:val="00A762D1"/>
    <w:rsid w:val="00A768A4"/>
    <w:rsid w:val="00A76930"/>
    <w:rsid w:val="00A76C21"/>
    <w:rsid w:val="00A76FCB"/>
    <w:rsid w:val="00A7710C"/>
    <w:rsid w:val="00A77578"/>
    <w:rsid w:val="00A77D59"/>
    <w:rsid w:val="00A80101"/>
    <w:rsid w:val="00A807A5"/>
    <w:rsid w:val="00A80A7D"/>
    <w:rsid w:val="00A80C7C"/>
    <w:rsid w:val="00A8100E"/>
    <w:rsid w:val="00A8147D"/>
    <w:rsid w:val="00A816C1"/>
    <w:rsid w:val="00A81E51"/>
    <w:rsid w:val="00A820EB"/>
    <w:rsid w:val="00A822F1"/>
    <w:rsid w:val="00A8237D"/>
    <w:rsid w:val="00A826B5"/>
    <w:rsid w:val="00A826F1"/>
    <w:rsid w:val="00A827B7"/>
    <w:rsid w:val="00A82A1E"/>
    <w:rsid w:val="00A82C10"/>
    <w:rsid w:val="00A82DE3"/>
    <w:rsid w:val="00A82FE0"/>
    <w:rsid w:val="00A831AB"/>
    <w:rsid w:val="00A8328E"/>
    <w:rsid w:val="00A833DD"/>
    <w:rsid w:val="00A83623"/>
    <w:rsid w:val="00A83646"/>
    <w:rsid w:val="00A8366A"/>
    <w:rsid w:val="00A83693"/>
    <w:rsid w:val="00A83945"/>
    <w:rsid w:val="00A8395B"/>
    <w:rsid w:val="00A839F7"/>
    <w:rsid w:val="00A83AF7"/>
    <w:rsid w:val="00A83B95"/>
    <w:rsid w:val="00A83D79"/>
    <w:rsid w:val="00A84600"/>
    <w:rsid w:val="00A84B06"/>
    <w:rsid w:val="00A84BD7"/>
    <w:rsid w:val="00A84BE2"/>
    <w:rsid w:val="00A84DD5"/>
    <w:rsid w:val="00A84F39"/>
    <w:rsid w:val="00A8503E"/>
    <w:rsid w:val="00A85161"/>
    <w:rsid w:val="00A85167"/>
    <w:rsid w:val="00A8550A"/>
    <w:rsid w:val="00A85C7F"/>
    <w:rsid w:val="00A86059"/>
    <w:rsid w:val="00A86481"/>
    <w:rsid w:val="00A86591"/>
    <w:rsid w:val="00A86965"/>
    <w:rsid w:val="00A86B62"/>
    <w:rsid w:val="00A86CFE"/>
    <w:rsid w:val="00A86E49"/>
    <w:rsid w:val="00A87102"/>
    <w:rsid w:val="00A877A5"/>
    <w:rsid w:val="00A87875"/>
    <w:rsid w:val="00A8798F"/>
    <w:rsid w:val="00A87FBD"/>
    <w:rsid w:val="00A90316"/>
    <w:rsid w:val="00A90335"/>
    <w:rsid w:val="00A90680"/>
    <w:rsid w:val="00A909FB"/>
    <w:rsid w:val="00A90F2F"/>
    <w:rsid w:val="00A91058"/>
    <w:rsid w:val="00A9139C"/>
    <w:rsid w:val="00A919FB"/>
    <w:rsid w:val="00A91BA9"/>
    <w:rsid w:val="00A91E1B"/>
    <w:rsid w:val="00A91E53"/>
    <w:rsid w:val="00A91FA6"/>
    <w:rsid w:val="00A91FC8"/>
    <w:rsid w:val="00A92085"/>
    <w:rsid w:val="00A923BD"/>
    <w:rsid w:val="00A923EA"/>
    <w:rsid w:val="00A92B49"/>
    <w:rsid w:val="00A92D3B"/>
    <w:rsid w:val="00A92E32"/>
    <w:rsid w:val="00A92EA7"/>
    <w:rsid w:val="00A92F9B"/>
    <w:rsid w:val="00A93374"/>
    <w:rsid w:val="00A9350D"/>
    <w:rsid w:val="00A9350E"/>
    <w:rsid w:val="00A935D3"/>
    <w:rsid w:val="00A93687"/>
    <w:rsid w:val="00A938A1"/>
    <w:rsid w:val="00A938A4"/>
    <w:rsid w:val="00A93CB2"/>
    <w:rsid w:val="00A93DEC"/>
    <w:rsid w:val="00A93FD5"/>
    <w:rsid w:val="00A94100"/>
    <w:rsid w:val="00A9415A"/>
    <w:rsid w:val="00A94AAF"/>
    <w:rsid w:val="00A94C5F"/>
    <w:rsid w:val="00A94F57"/>
    <w:rsid w:val="00A9516B"/>
    <w:rsid w:val="00A951D6"/>
    <w:rsid w:val="00A95449"/>
    <w:rsid w:val="00A95536"/>
    <w:rsid w:val="00A9560A"/>
    <w:rsid w:val="00A95D61"/>
    <w:rsid w:val="00A962EE"/>
    <w:rsid w:val="00A962FC"/>
    <w:rsid w:val="00A966DE"/>
    <w:rsid w:val="00A96787"/>
    <w:rsid w:val="00A96806"/>
    <w:rsid w:val="00A96D90"/>
    <w:rsid w:val="00A96DBD"/>
    <w:rsid w:val="00A9778B"/>
    <w:rsid w:val="00A97F37"/>
    <w:rsid w:val="00AA005F"/>
    <w:rsid w:val="00AA0100"/>
    <w:rsid w:val="00AA0190"/>
    <w:rsid w:val="00AA0222"/>
    <w:rsid w:val="00AA046C"/>
    <w:rsid w:val="00AA04E8"/>
    <w:rsid w:val="00AA054F"/>
    <w:rsid w:val="00AA0682"/>
    <w:rsid w:val="00AA0773"/>
    <w:rsid w:val="00AA094E"/>
    <w:rsid w:val="00AA09B8"/>
    <w:rsid w:val="00AA0A46"/>
    <w:rsid w:val="00AA0AB1"/>
    <w:rsid w:val="00AA0D19"/>
    <w:rsid w:val="00AA0E4A"/>
    <w:rsid w:val="00AA1284"/>
    <w:rsid w:val="00AA1394"/>
    <w:rsid w:val="00AA14CA"/>
    <w:rsid w:val="00AA1698"/>
    <w:rsid w:val="00AA1A39"/>
    <w:rsid w:val="00AA1BB4"/>
    <w:rsid w:val="00AA1CE0"/>
    <w:rsid w:val="00AA210D"/>
    <w:rsid w:val="00AA242C"/>
    <w:rsid w:val="00AA258C"/>
    <w:rsid w:val="00AA26DE"/>
    <w:rsid w:val="00AA294B"/>
    <w:rsid w:val="00AA2A4C"/>
    <w:rsid w:val="00AA2DCE"/>
    <w:rsid w:val="00AA2ED9"/>
    <w:rsid w:val="00AA2EE0"/>
    <w:rsid w:val="00AA2F3D"/>
    <w:rsid w:val="00AA2F8E"/>
    <w:rsid w:val="00AA3882"/>
    <w:rsid w:val="00AA3C3C"/>
    <w:rsid w:val="00AA4229"/>
    <w:rsid w:val="00AA4434"/>
    <w:rsid w:val="00AA47E4"/>
    <w:rsid w:val="00AA49A4"/>
    <w:rsid w:val="00AA4B60"/>
    <w:rsid w:val="00AA505C"/>
    <w:rsid w:val="00AA5697"/>
    <w:rsid w:val="00AA594D"/>
    <w:rsid w:val="00AA5B71"/>
    <w:rsid w:val="00AA643A"/>
    <w:rsid w:val="00AA661F"/>
    <w:rsid w:val="00AA6699"/>
    <w:rsid w:val="00AA6A44"/>
    <w:rsid w:val="00AA6FFD"/>
    <w:rsid w:val="00AA700C"/>
    <w:rsid w:val="00AA70D1"/>
    <w:rsid w:val="00AA70F6"/>
    <w:rsid w:val="00AA7D66"/>
    <w:rsid w:val="00AB0423"/>
    <w:rsid w:val="00AB0499"/>
    <w:rsid w:val="00AB06D4"/>
    <w:rsid w:val="00AB07A4"/>
    <w:rsid w:val="00AB0AD7"/>
    <w:rsid w:val="00AB0CBA"/>
    <w:rsid w:val="00AB0E0E"/>
    <w:rsid w:val="00AB1071"/>
    <w:rsid w:val="00AB10D6"/>
    <w:rsid w:val="00AB16F9"/>
    <w:rsid w:val="00AB19BA"/>
    <w:rsid w:val="00AB1AF9"/>
    <w:rsid w:val="00AB1BA8"/>
    <w:rsid w:val="00AB1C3C"/>
    <w:rsid w:val="00AB1D52"/>
    <w:rsid w:val="00AB1D83"/>
    <w:rsid w:val="00AB1E71"/>
    <w:rsid w:val="00AB1EFC"/>
    <w:rsid w:val="00AB20B9"/>
    <w:rsid w:val="00AB228C"/>
    <w:rsid w:val="00AB2703"/>
    <w:rsid w:val="00AB2A25"/>
    <w:rsid w:val="00AB2A39"/>
    <w:rsid w:val="00AB2DBB"/>
    <w:rsid w:val="00AB2F56"/>
    <w:rsid w:val="00AB302E"/>
    <w:rsid w:val="00AB30FB"/>
    <w:rsid w:val="00AB3123"/>
    <w:rsid w:val="00AB318C"/>
    <w:rsid w:val="00AB33C0"/>
    <w:rsid w:val="00AB33F1"/>
    <w:rsid w:val="00AB404B"/>
    <w:rsid w:val="00AB4305"/>
    <w:rsid w:val="00AB4757"/>
    <w:rsid w:val="00AB4E5F"/>
    <w:rsid w:val="00AB5023"/>
    <w:rsid w:val="00AB5091"/>
    <w:rsid w:val="00AB52C8"/>
    <w:rsid w:val="00AB536C"/>
    <w:rsid w:val="00AB55AC"/>
    <w:rsid w:val="00AB55CB"/>
    <w:rsid w:val="00AB56A7"/>
    <w:rsid w:val="00AB58D0"/>
    <w:rsid w:val="00AB5B04"/>
    <w:rsid w:val="00AB5B60"/>
    <w:rsid w:val="00AB5E01"/>
    <w:rsid w:val="00AB5F0F"/>
    <w:rsid w:val="00AB6147"/>
    <w:rsid w:val="00AB62A4"/>
    <w:rsid w:val="00AB6343"/>
    <w:rsid w:val="00AB6377"/>
    <w:rsid w:val="00AB6503"/>
    <w:rsid w:val="00AB675A"/>
    <w:rsid w:val="00AB68DE"/>
    <w:rsid w:val="00AB6AF2"/>
    <w:rsid w:val="00AB6B41"/>
    <w:rsid w:val="00AB6C06"/>
    <w:rsid w:val="00AB6DF6"/>
    <w:rsid w:val="00AB7088"/>
    <w:rsid w:val="00AB7102"/>
    <w:rsid w:val="00AB71F7"/>
    <w:rsid w:val="00AB7217"/>
    <w:rsid w:val="00AB730D"/>
    <w:rsid w:val="00AB7403"/>
    <w:rsid w:val="00AB749B"/>
    <w:rsid w:val="00AB7516"/>
    <w:rsid w:val="00AB76BE"/>
    <w:rsid w:val="00AB7A07"/>
    <w:rsid w:val="00AB7A92"/>
    <w:rsid w:val="00AB7AA7"/>
    <w:rsid w:val="00AC0026"/>
    <w:rsid w:val="00AC050A"/>
    <w:rsid w:val="00AC060D"/>
    <w:rsid w:val="00AC0BD4"/>
    <w:rsid w:val="00AC0C35"/>
    <w:rsid w:val="00AC0C81"/>
    <w:rsid w:val="00AC0DE2"/>
    <w:rsid w:val="00AC11A3"/>
    <w:rsid w:val="00AC1543"/>
    <w:rsid w:val="00AC17D7"/>
    <w:rsid w:val="00AC1AAC"/>
    <w:rsid w:val="00AC1B10"/>
    <w:rsid w:val="00AC1B1D"/>
    <w:rsid w:val="00AC1B8E"/>
    <w:rsid w:val="00AC1E75"/>
    <w:rsid w:val="00AC2032"/>
    <w:rsid w:val="00AC22FC"/>
    <w:rsid w:val="00AC2542"/>
    <w:rsid w:val="00AC2602"/>
    <w:rsid w:val="00AC2959"/>
    <w:rsid w:val="00AC2DE1"/>
    <w:rsid w:val="00AC3066"/>
    <w:rsid w:val="00AC30F4"/>
    <w:rsid w:val="00AC3351"/>
    <w:rsid w:val="00AC3425"/>
    <w:rsid w:val="00AC3429"/>
    <w:rsid w:val="00AC36AB"/>
    <w:rsid w:val="00AC36F4"/>
    <w:rsid w:val="00AC3B48"/>
    <w:rsid w:val="00AC3DBB"/>
    <w:rsid w:val="00AC3F7A"/>
    <w:rsid w:val="00AC453B"/>
    <w:rsid w:val="00AC4774"/>
    <w:rsid w:val="00AC480F"/>
    <w:rsid w:val="00AC486E"/>
    <w:rsid w:val="00AC4ECC"/>
    <w:rsid w:val="00AC4EFF"/>
    <w:rsid w:val="00AC524B"/>
    <w:rsid w:val="00AC52A6"/>
    <w:rsid w:val="00AC56B0"/>
    <w:rsid w:val="00AC56F6"/>
    <w:rsid w:val="00AC5BF8"/>
    <w:rsid w:val="00AC5C98"/>
    <w:rsid w:val="00AC5E81"/>
    <w:rsid w:val="00AC6153"/>
    <w:rsid w:val="00AC62D2"/>
    <w:rsid w:val="00AC6373"/>
    <w:rsid w:val="00AC63DC"/>
    <w:rsid w:val="00AC6694"/>
    <w:rsid w:val="00AC686F"/>
    <w:rsid w:val="00AC6995"/>
    <w:rsid w:val="00AC6EE5"/>
    <w:rsid w:val="00AC711E"/>
    <w:rsid w:val="00AC748F"/>
    <w:rsid w:val="00AC77A3"/>
    <w:rsid w:val="00AC79C0"/>
    <w:rsid w:val="00AC7BC0"/>
    <w:rsid w:val="00AC7CEE"/>
    <w:rsid w:val="00AC7EBA"/>
    <w:rsid w:val="00AD023E"/>
    <w:rsid w:val="00AD03B3"/>
    <w:rsid w:val="00AD0848"/>
    <w:rsid w:val="00AD0B2B"/>
    <w:rsid w:val="00AD0C00"/>
    <w:rsid w:val="00AD0E40"/>
    <w:rsid w:val="00AD0FB7"/>
    <w:rsid w:val="00AD1016"/>
    <w:rsid w:val="00AD118E"/>
    <w:rsid w:val="00AD1281"/>
    <w:rsid w:val="00AD1584"/>
    <w:rsid w:val="00AD18E9"/>
    <w:rsid w:val="00AD1A34"/>
    <w:rsid w:val="00AD1AD3"/>
    <w:rsid w:val="00AD1B10"/>
    <w:rsid w:val="00AD1B24"/>
    <w:rsid w:val="00AD1EEF"/>
    <w:rsid w:val="00AD2064"/>
    <w:rsid w:val="00AD20EF"/>
    <w:rsid w:val="00AD21B9"/>
    <w:rsid w:val="00AD21F7"/>
    <w:rsid w:val="00AD221D"/>
    <w:rsid w:val="00AD23CB"/>
    <w:rsid w:val="00AD26E7"/>
    <w:rsid w:val="00AD26F4"/>
    <w:rsid w:val="00AD279C"/>
    <w:rsid w:val="00AD27F2"/>
    <w:rsid w:val="00AD2C4C"/>
    <w:rsid w:val="00AD2CEE"/>
    <w:rsid w:val="00AD2E96"/>
    <w:rsid w:val="00AD2EC3"/>
    <w:rsid w:val="00AD3093"/>
    <w:rsid w:val="00AD316A"/>
    <w:rsid w:val="00AD3455"/>
    <w:rsid w:val="00AD3A65"/>
    <w:rsid w:val="00AD3AC6"/>
    <w:rsid w:val="00AD3AD8"/>
    <w:rsid w:val="00AD3B89"/>
    <w:rsid w:val="00AD3EF6"/>
    <w:rsid w:val="00AD4332"/>
    <w:rsid w:val="00AD454C"/>
    <w:rsid w:val="00AD47F3"/>
    <w:rsid w:val="00AD49CA"/>
    <w:rsid w:val="00AD4E9E"/>
    <w:rsid w:val="00AD5005"/>
    <w:rsid w:val="00AD5013"/>
    <w:rsid w:val="00AD5217"/>
    <w:rsid w:val="00AD5224"/>
    <w:rsid w:val="00AD5289"/>
    <w:rsid w:val="00AD53BC"/>
    <w:rsid w:val="00AD5510"/>
    <w:rsid w:val="00AD5867"/>
    <w:rsid w:val="00AD59C9"/>
    <w:rsid w:val="00AD59FB"/>
    <w:rsid w:val="00AD5B91"/>
    <w:rsid w:val="00AD6140"/>
    <w:rsid w:val="00AD62C9"/>
    <w:rsid w:val="00AD6518"/>
    <w:rsid w:val="00AD6650"/>
    <w:rsid w:val="00AD6B2D"/>
    <w:rsid w:val="00AD6B5E"/>
    <w:rsid w:val="00AD6B77"/>
    <w:rsid w:val="00AD6BE8"/>
    <w:rsid w:val="00AD6DDC"/>
    <w:rsid w:val="00AD6E78"/>
    <w:rsid w:val="00AD7575"/>
    <w:rsid w:val="00AD77BE"/>
    <w:rsid w:val="00AD7F87"/>
    <w:rsid w:val="00AE0378"/>
    <w:rsid w:val="00AE04E4"/>
    <w:rsid w:val="00AE0571"/>
    <w:rsid w:val="00AE057D"/>
    <w:rsid w:val="00AE071C"/>
    <w:rsid w:val="00AE079C"/>
    <w:rsid w:val="00AE0C31"/>
    <w:rsid w:val="00AE0CC9"/>
    <w:rsid w:val="00AE0D6F"/>
    <w:rsid w:val="00AE102F"/>
    <w:rsid w:val="00AE13D7"/>
    <w:rsid w:val="00AE155E"/>
    <w:rsid w:val="00AE160F"/>
    <w:rsid w:val="00AE16C2"/>
    <w:rsid w:val="00AE1B71"/>
    <w:rsid w:val="00AE1D4B"/>
    <w:rsid w:val="00AE2610"/>
    <w:rsid w:val="00AE2955"/>
    <w:rsid w:val="00AE2D03"/>
    <w:rsid w:val="00AE2E08"/>
    <w:rsid w:val="00AE2E1A"/>
    <w:rsid w:val="00AE2E55"/>
    <w:rsid w:val="00AE2EC9"/>
    <w:rsid w:val="00AE2F26"/>
    <w:rsid w:val="00AE316D"/>
    <w:rsid w:val="00AE34A5"/>
    <w:rsid w:val="00AE3956"/>
    <w:rsid w:val="00AE3A1C"/>
    <w:rsid w:val="00AE3C57"/>
    <w:rsid w:val="00AE3D6C"/>
    <w:rsid w:val="00AE3F08"/>
    <w:rsid w:val="00AE42B1"/>
    <w:rsid w:val="00AE45BF"/>
    <w:rsid w:val="00AE468C"/>
    <w:rsid w:val="00AE4748"/>
    <w:rsid w:val="00AE4829"/>
    <w:rsid w:val="00AE499E"/>
    <w:rsid w:val="00AE4A81"/>
    <w:rsid w:val="00AE4CAC"/>
    <w:rsid w:val="00AE4D37"/>
    <w:rsid w:val="00AE4D82"/>
    <w:rsid w:val="00AE4F02"/>
    <w:rsid w:val="00AE516E"/>
    <w:rsid w:val="00AE5753"/>
    <w:rsid w:val="00AE58DF"/>
    <w:rsid w:val="00AE5BC4"/>
    <w:rsid w:val="00AE5BF4"/>
    <w:rsid w:val="00AE5E43"/>
    <w:rsid w:val="00AE60CF"/>
    <w:rsid w:val="00AE60E5"/>
    <w:rsid w:val="00AE6132"/>
    <w:rsid w:val="00AE63E1"/>
    <w:rsid w:val="00AE641D"/>
    <w:rsid w:val="00AE65DF"/>
    <w:rsid w:val="00AE6611"/>
    <w:rsid w:val="00AE684A"/>
    <w:rsid w:val="00AE6A15"/>
    <w:rsid w:val="00AE6D92"/>
    <w:rsid w:val="00AE757E"/>
    <w:rsid w:val="00AE77F7"/>
    <w:rsid w:val="00AE7B7A"/>
    <w:rsid w:val="00AF0273"/>
    <w:rsid w:val="00AF03B4"/>
    <w:rsid w:val="00AF064C"/>
    <w:rsid w:val="00AF0BF6"/>
    <w:rsid w:val="00AF0DF0"/>
    <w:rsid w:val="00AF0DFE"/>
    <w:rsid w:val="00AF0EB9"/>
    <w:rsid w:val="00AF0ED3"/>
    <w:rsid w:val="00AF0F99"/>
    <w:rsid w:val="00AF11A7"/>
    <w:rsid w:val="00AF1205"/>
    <w:rsid w:val="00AF12AB"/>
    <w:rsid w:val="00AF1506"/>
    <w:rsid w:val="00AF1948"/>
    <w:rsid w:val="00AF1989"/>
    <w:rsid w:val="00AF1BA2"/>
    <w:rsid w:val="00AF1CE3"/>
    <w:rsid w:val="00AF1D02"/>
    <w:rsid w:val="00AF1F05"/>
    <w:rsid w:val="00AF2268"/>
    <w:rsid w:val="00AF226B"/>
    <w:rsid w:val="00AF2CF7"/>
    <w:rsid w:val="00AF2FA4"/>
    <w:rsid w:val="00AF32CB"/>
    <w:rsid w:val="00AF3338"/>
    <w:rsid w:val="00AF349F"/>
    <w:rsid w:val="00AF37C2"/>
    <w:rsid w:val="00AF37FA"/>
    <w:rsid w:val="00AF3945"/>
    <w:rsid w:val="00AF3DAD"/>
    <w:rsid w:val="00AF3E56"/>
    <w:rsid w:val="00AF3FAF"/>
    <w:rsid w:val="00AF400A"/>
    <w:rsid w:val="00AF4323"/>
    <w:rsid w:val="00AF43F5"/>
    <w:rsid w:val="00AF44F6"/>
    <w:rsid w:val="00AF49A1"/>
    <w:rsid w:val="00AF4AF0"/>
    <w:rsid w:val="00AF4D2D"/>
    <w:rsid w:val="00AF4FB9"/>
    <w:rsid w:val="00AF50AC"/>
    <w:rsid w:val="00AF56E4"/>
    <w:rsid w:val="00AF5790"/>
    <w:rsid w:val="00AF57B1"/>
    <w:rsid w:val="00AF57B6"/>
    <w:rsid w:val="00AF58BE"/>
    <w:rsid w:val="00AF5955"/>
    <w:rsid w:val="00AF5B41"/>
    <w:rsid w:val="00AF5D9E"/>
    <w:rsid w:val="00AF5DAD"/>
    <w:rsid w:val="00AF6103"/>
    <w:rsid w:val="00AF623D"/>
    <w:rsid w:val="00AF6244"/>
    <w:rsid w:val="00AF6470"/>
    <w:rsid w:val="00AF6518"/>
    <w:rsid w:val="00AF66B3"/>
    <w:rsid w:val="00AF6910"/>
    <w:rsid w:val="00AF6A91"/>
    <w:rsid w:val="00AF6EBB"/>
    <w:rsid w:val="00AF7611"/>
    <w:rsid w:val="00AF7834"/>
    <w:rsid w:val="00AF7886"/>
    <w:rsid w:val="00AF78AF"/>
    <w:rsid w:val="00AF7A1C"/>
    <w:rsid w:val="00B00361"/>
    <w:rsid w:val="00B003CB"/>
    <w:rsid w:val="00B00695"/>
    <w:rsid w:val="00B00C9F"/>
    <w:rsid w:val="00B00E90"/>
    <w:rsid w:val="00B013A7"/>
    <w:rsid w:val="00B01786"/>
    <w:rsid w:val="00B018E1"/>
    <w:rsid w:val="00B01A46"/>
    <w:rsid w:val="00B01B65"/>
    <w:rsid w:val="00B01BCB"/>
    <w:rsid w:val="00B01BD5"/>
    <w:rsid w:val="00B01BFC"/>
    <w:rsid w:val="00B01E03"/>
    <w:rsid w:val="00B01F49"/>
    <w:rsid w:val="00B0219C"/>
    <w:rsid w:val="00B0240B"/>
    <w:rsid w:val="00B02413"/>
    <w:rsid w:val="00B026B4"/>
    <w:rsid w:val="00B02AD9"/>
    <w:rsid w:val="00B02CAF"/>
    <w:rsid w:val="00B02F4F"/>
    <w:rsid w:val="00B02FC3"/>
    <w:rsid w:val="00B0309E"/>
    <w:rsid w:val="00B030A1"/>
    <w:rsid w:val="00B0328D"/>
    <w:rsid w:val="00B03600"/>
    <w:rsid w:val="00B036B7"/>
    <w:rsid w:val="00B0376E"/>
    <w:rsid w:val="00B03D7D"/>
    <w:rsid w:val="00B04392"/>
    <w:rsid w:val="00B0458A"/>
    <w:rsid w:val="00B04600"/>
    <w:rsid w:val="00B04CF9"/>
    <w:rsid w:val="00B05133"/>
    <w:rsid w:val="00B052D0"/>
    <w:rsid w:val="00B0549B"/>
    <w:rsid w:val="00B0598E"/>
    <w:rsid w:val="00B05BE8"/>
    <w:rsid w:val="00B0614A"/>
    <w:rsid w:val="00B06150"/>
    <w:rsid w:val="00B065BE"/>
    <w:rsid w:val="00B069F9"/>
    <w:rsid w:val="00B06CC1"/>
    <w:rsid w:val="00B06FE9"/>
    <w:rsid w:val="00B072B6"/>
    <w:rsid w:val="00B073EC"/>
    <w:rsid w:val="00B076A3"/>
    <w:rsid w:val="00B07722"/>
    <w:rsid w:val="00B07866"/>
    <w:rsid w:val="00B078BA"/>
    <w:rsid w:val="00B07A44"/>
    <w:rsid w:val="00B07B6F"/>
    <w:rsid w:val="00B07B72"/>
    <w:rsid w:val="00B07C37"/>
    <w:rsid w:val="00B07CFB"/>
    <w:rsid w:val="00B07DFA"/>
    <w:rsid w:val="00B07E06"/>
    <w:rsid w:val="00B104FB"/>
    <w:rsid w:val="00B1083E"/>
    <w:rsid w:val="00B109E4"/>
    <w:rsid w:val="00B10B9F"/>
    <w:rsid w:val="00B10CD0"/>
    <w:rsid w:val="00B10D2B"/>
    <w:rsid w:val="00B10D85"/>
    <w:rsid w:val="00B10E29"/>
    <w:rsid w:val="00B10F4B"/>
    <w:rsid w:val="00B111D1"/>
    <w:rsid w:val="00B111F0"/>
    <w:rsid w:val="00B11306"/>
    <w:rsid w:val="00B113C2"/>
    <w:rsid w:val="00B11AC6"/>
    <w:rsid w:val="00B12020"/>
    <w:rsid w:val="00B12062"/>
    <w:rsid w:val="00B12164"/>
    <w:rsid w:val="00B12193"/>
    <w:rsid w:val="00B12245"/>
    <w:rsid w:val="00B122F6"/>
    <w:rsid w:val="00B12A6F"/>
    <w:rsid w:val="00B12D42"/>
    <w:rsid w:val="00B12F38"/>
    <w:rsid w:val="00B13138"/>
    <w:rsid w:val="00B1323C"/>
    <w:rsid w:val="00B132EE"/>
    <w:rsid w:val="00B133E2"/>
    <w:rsid w:val="00B137AA"/>
    <w:rsid w:val="00B13AA4"/>
    <w:rsid w:val="00B13F0F"/>
    <w:rsid w:val="00B13F5F"/>
    <w:rsid w:val="00B144E1"/>
    <w:rsid w:val="00B1459E"/>
    <w:rsid w:val="00B149C5"/>
    <w:rsid w:val="00B14C9D"/>
    <w:rsid w:val="00B15363"/>
    <w:rsid w:val="00B15525"/>
    <w:rsid w:val="00B1569A"/>
    <w:rsid w:val="00B15A89"/>
    <w:rsid w:val="00B15AA5"/>
    <w:rsid w:val="00B15E90"/>
    <w:rsid w:val="00B1627C"/>
    <w:rsid w:val="00B167AE"/>
    <w:rsid w:val="00B16850"/>
    <w:rsid w:val="00B168C5"/>
    <w:rsid w:val="00B16964"/>
    <w:rsid w:val="00B16BEB"/>
    <w:rsid w:val="00B16C25"/>
    <w:rsid w:val="00B16C75"/>
    <w:rsid w:val="00B16C78"/>
    <w:rsid w:val="00B16E07"/>
    <w:rsid w:val="00B16F7F"/>
    <w:rsid w:val="00B1700B"/>
    <w:rsid w:val="00B17043"/>
    <w:rsid w:val="00B17095"/>
    <w:rsid w:val="00B17319"/>
    <w:rsid w:val="00B17587"/>
    <w:rsid w:val="00B17713"/>
    <w:rsid w:val="00B178AE"/>
    <w:rsid w:val="00B17B3E"/>
    <w:rsid w:val="00B17D37"/>
    <w:rsid w:val="00B17D3C"/>
    <w:rsid w:val="00B17EE7"/>
    <w:rsid w:val="00B1D5C0"/>
    <w:rsid w:val="00B202BD"/>
    <w:rsid w:val="00B202E1"/>
    <w:rsid w:val="00B20407"/>
    <w:rsid w:val="00B2082B"/>
    <w:rsid w:val="00B20B2E"/>
    <w:rsid w:val="00B211EB"/>
    <w:rsid w:val="00B2120B"/>
    <w:rsid w:val="00B21581"/>
    <w:rsid w:val="00B21851"/>
    <w:rsid w:val="00B21B04"/>
    <w:rsid w:val="00B21B12"/>
    <w:rsid w:val="00B21BBE"/>
    <w:rsid w:val="00B21BC9"/>
    <w:rsid w:val="00B21E40"/>
    <w:rsid w:val="00B21E63"/>
    <w:rsid w:val="00B21E91"/>
    <w:rsid w:val="00B21EF6"/>
    <w:rsid w:val="00B21F69"/>
    <w:rsid w:val="00B22435"/>
    <w:rsid w:val="00B22704"/>
    <w:rsid w:val="00B22862"/>
    <w:rsid w:val="00B2291D"/>
    <w:rsid w:val="00B22A25"/>
    <w:rsid w:val="00B22CEB"/>
    <w:rsid w:val="00B22D67"/>
    <w:rsid w:val="00B22DA0"/>
    <w:rsid w:val="00B22DD5"/>
    <w:rsid w:val="00B22E2D"/>
    <w:rsid w:val="00B23667"/>
    <w:rsid w:val="00B2391B"/>
    <w:rsid w:val="00B23992"/>
    <w:rsid w:val="00B239B6"/>
    <w:rsid w:val="00B23C51"/>
    <w:rsid w:val="00B23F0D"/>
    <w:rsid w:val="00B23F26"/>
    <w:rsid w:val="00B24097"/>
    <w:rsid w:val="00B2410A"/>
    <w:rsid w:val="00B2426A"/>
    <w:rsid w:val="00B24412"/>
    <w:rsid w:val="00B24435"/>
    <w:rsid w:val="00B24559"/>
    <w:rsid w:val="00B246B6"/>
    <w:rsid w:val="00B24968"/>
    <w:rsid w:val="00B249ED"/>
    <w:rsid w:val="00B24BFC"/>
    <w:rsid w:val="00B24C94"/>
    <w:rsid w:val="00B250C3"/>
    <w:rsid w:val="00B2515C"/>
    <w:rsid w:val="00B25573"/>
    <w:rsid w:val="00B25764"/>
    <w:rsid w:val="00B25770"/>
    <w:rsid w:val="00B25880"/>
    <w:rsid w:val="00B25889"/>
    <w:rsid w:val="00B258E7"/>
    <w:rsid w:val="00B259A6"/>
    <w:rsid w:val="00B25A15"/>
    <w:rsid w:val="00B25A92"/>
    <w:rsid w:val="00B25AC0"/>
    <w:rsid w:val="00B262DA"/>
    <w:rsid w:val="00B2636E"/>
    <w:rsid w:val="00B263B7"/>
    <w:rsid w:val="00B26698"/>
    <w:rsid w:val="00B267ED"/>
    <w:rsid w:val="00B2689B"/>
    <w:rsid w:val="00B268C1"/>
    <w:rsid w:val="00B26C84"/>
    <w:rsid w:val="00B26D8E"/>
    <w:rsid w:val="00B26EC9"/>
    <w:rsid w:val="00B272FD"/>
    <w:rsid w:val="00B279F3"/>
    <w:rsid w:val="00B27A97"/>
    <w:rsid w:val="00B27E80"/>
    <w:rsid w:val="00B301AC"/>
    <w:rsid w:val="00B30225"/>
    <w:rsid w:val="00B30542"/>
    <w:rsid w:val="00B307C5"/>
    <w:rsid w:val="00B307CD"/>
    <w:rsid w:val="00B307DB"/>
    <w:rsid w:val="00B30B4F"/>
    <w:rsid w:val="00B30C2D"/>
    <w:rsid w:val="00B30EB2"/>
    <w:rsid w:val="00B30F4C"/>
    <w:rsid w:val="00B31038"/>
    <w:rsid w:val="00B3108B"/>
    <w:rsid w:val="00B31310"/>
    <w:rsid w:val="00B31488"/>
    <w:rsid w:val="00B31A9B"/>
    <w:rsid w:val="00B31CFF"/>
    <w:rsid w:val="00B31E63"/>
    <w:rsid w:val="00B31EA3"/>
    <w:rsid w:val="00B32067"/>
    <w:rsid w:val="00B323A7"/>
    <w:rsid w:val="00B3244E"/>
    <w:rsid w:val="00B32645"/>
    <w:rsid w:val="00B32805"/>
    <w:rsid w:val="00B32A56"/>
    <w:rsid w:val="00B32A7C"/>
    <w:rsid w:val="00B32D0E"/>
    <w:rsid w:val="00B32F33"/>
    <w:rsid w:val="00B32F6A"/>
    <w:rsid w:val="00B33054"/>
    <w:rsid w:val="00B3356C"/>
    <w:rsid w:val="00B336A3"/>
    <w:rsid w:val="00B33866"/>
    <w:rsid w:val="00B33AA6"/>
    <w:rsid w:val="00B33C31"/>
    <w:rsid w:val="00B33CE3"/>
    <w:rsid w:val="00B34318"/>
    <w:rsid w:val="00B3434F"/>
    <w:rsid w:val="00B343E6"/>
    <w:rsid w:val="00B344E1"/>
    <w:rsid w:val="00B344EA"/>
    <w:rsid w:val="00B348D6"/>
    <w:rsid w:val="00B349A8"/>
    <w:rsid w:val="00B34D1E"/>
    <w:rsid w:val="00B34DD5"/>
    <w:rsid w:val="00B35235"/>
    <w:rsid w:val="00B3553E"/>
    <w:rsid w:val="00B35688"/>
    <w:rsid w:val="00B3582A"/>
    <w:rsid w:val="00B359B6"/>
    <w:rsid w:val="00B359E5"/>
    <w:rsid w:val="00B35E27"/>
    <w:rsid w:val="00B36303"/>
    <w:rsid w:val="00B36313"/>
    <w:rsid w:val="00B363EE"/>
    <w:rsid w:val="00B3643C"/>
    <w:rsid w:val="00B3681F"/>
    <w:rsid w:val="00B36973"/>
    <w:rsid w:val="00B36978"/>
    <w:rsid w:val="00B36B7F"/>
    <w:rsid w:val="00B36E1D"/>
    <w:rsid w:val="00B36E49"/>
    <w:rsid w:val="00B37198"/>
    <w:rsid w:val="00B37265"/>
    <w:rsid w:val="00B37315"/>
    <w:rsid w:val="00B374FA"/>
    <w:rsid w:val="00B375C7"/>
    <w:rsid w:val="00B3791B"/>
    <w:rsid w:val="00B37987"/>
    <w:rsid w:val="00B379BC"/>
    <w:rsid w:val="00B37DA3"/>
    <w:rsid w:val="00B37DF9"/>
    <w:rsid w:val="00B37E95"/>
    <w:rsid w:val="00B37EB9"/>
    <w:rsid w:val="00B37F26"/>
    <w:rsid w:val="00B40071"/>
    <w:rsid w:val="00B40391"/>
    <w:rsid w:val="00B40C89"/>
    <w:rsid w:val="00B40D1C"/>
    <w:rsid w:val="00B40F1F"/>
    <w:rsid w:val="00B412DA"/>
    <w:rsid w:val="00B4131A"/>
    <w:rsid w:val="00B4161E"/>
    <w:rsid w:val="00B41666"/>
    <w:rsid w:val="00B4167F"/>
    <w:rsid w:val="00B419E2"/>
    <w:rsid w:val="00B41E48"/>
    <w:rsid w:val="00B4212A"/>
    <w:rsid w:val="00B42746"/>
    <w:rsid w:val="00B4281C"/>
    <w:rsid w:val="00B42CAD"/>
    <w:rsid w:val="00B42D1B"/>
    <w:rsid w:val="00B42DF6"/>
    <w:rsid w:val="00B433C3"/>
    <w:rsid w:val="00B43611"/>
    <w:rsid w:val="00B43D81"/>
    <w:rsid w:val="00B43D9C"/>
    <w:rsid w:val="00B43E0B"/>
    <w:rsid w:val="00B440CB"/>
    <w:rsid w:val="00B442A6"/>
    <w:rsid w:val="00B4446A"/>
    <w:rsid w:val="00B444B3"/>
    <w:rsid w:val="00B44649"/>
    <w:rsid w:val="00B44A3F"/>
    <w:rsid w:val="00B44BBB"/>
    <w:rsid w:val="00B44F81"/>
    <w:rsid w:val="00B45293"/>
    <w:rsid w:val="00B454AC"/>
    <w:rsid w:val="00B45896"/>
    <w:rsid w:val="00B464F4"/>
    <w:rsid w:val="00B465FD"/>
    <w:rsid w:val="00B466B6"/>
    <w:rsid w:val="00B466CB"/>
    <w:rsid w:val="00B467A5"/>
    <w:rsid w:val="00B46872"/>
    <w:rsid w:val="00B46C97"/>
    <w:rsid w:val="00B46DE2"/>
    <w:rsid w:val="00B46F94"/>
    <w:rsid w:val="00B472F7"/>
    <w:rsid w:val="00B475C2"/>
    <w:rsid w:val="00B476C7"/>
    <w:rsid w:val="00B479D5"/>
    <w:rsid w:val="00B47AF1"/>
    <w:rsid w:val="00B47D95"/>
    <w:rsid w:val="00B501F3"/>
    <w:rsid w:val="00B50269"/>
    <w:rsid w:val="00B505A9"/>
    <w:rsid w:val="00B50CBB"/>
    <w:rsid w:val="00B50D1E"/>
    <w:rsid w:val="00B50D1F"/>
    <w:rsid w:val="00B50D7B"/>
    <w:rsid w:val="00B50E08"/>
    <w:rsid w:val="00B50F4D"/>
    <w:rsid w:val="00B51299"/>
    <w:rsid w:val="00B5130E"/>
    <w:rsid w:val="00B51BB4"/>
    <w:rsid w:val="00B51BCA"/>
    <w:rsid w:val="00B51E7B"/>
    <w:rsid w:val="00B51EBB"/>
    <w:rsid w:val="00B52087"/>
    <w:rsid w:val="00B5222F"/>
    <w:rsid w:val="00B5235F"/>
    <w:rsid w:val="00B52476"/>
    <w:rsid w:val="00B52AAB"/>
    <w:rsid w:val="00B52B88"/>
    <w:rsid w:val="00B52BE7"/>
    <w:rsid w:val="00B52BF9"/>
    <w:rsid w:val="00B52D6A"/>
    <w:rsid w:val="00B52DFF"/>
    <w:rsid w:val="00B52F12"/>
    <w:rsid w:val="00B530AC"/>
    <w:rsid w:val="00B530C4"/>
    <w:rsid w:val="00B530F4"/>
    <w:rsid w:val="00B5322F"/>
    <w:rsid w:val="00B534B8"/>
    <w:rsid w:val="00B535A5"/>
    <w:rsid w:val="00B5372C"/>
    <w:rsid w:val="00B53750"/>
    <w:rsid w:val="00B5384D"/>
    <w:rsid w:val="00B538BF"/>
    <w:rsid w:val="00B53943"/>
    <w:rsid w:val="00B5394E"/>
    <w:rsid w:val="00B53BC4"/>
    <w:rsid w:val="00B53D6F"/>
    <w:rsid w:val="00B53D85"/>
    <w:rsid w:val="00B54292"/>
    <w:rsid w:val="00B5429B"/>
    <w:rsid w:val="00B549AA"/>
    <w:rsid w:val="00B54A2C"/>
    <w:rsid w:val="00B54F56"/>
    <w:rsid w:val="00B550DD"/>
    <w:rsid w:val="00B55122"/>
    <w:rsid w:val="00B551FA"/>
    <w:rsid w:val="00B5540A"/>
    <w:rsid w:val="00B55426"/>
    <w:rsid w:val="00B5557B"/>
    <w:rsid w:val="00B55711"/>
    <w:rsid w:val="00B5572F"/>
    <w:rsid w:val="00B55739"/>
    <w:rsid w:val="00B5573D"/>
    <w:rsid w:val="00B557C2"/>
    <w:rsid w:val="00B55834"/>
    <w:rsid w:val="00B5588E"/>
    <w:rsid w:val="00B5592E"/>
    <w:rsid w:val="00B55C16"/>
    <w:rsid w:val="00B55C86"/>
    <w:rsid w:val="00B55FCF"/>
    <w:rsid w:val="00B563F9"/>
    <w:rsid w:val="00B564BB"/>
    <w:rsid w:val="00B56931"/>
    <w:rsid w:val="00B571BA"/>
    <w:rsid w:val="00B5723D"/>
    <w:rsid w:val="00B5724D"/>
    <w:rsid w:val="00B57748"/>
    <w:rsid w:val="00B57789"/>
    <w:rsid w:val="00B57D72"/>
    <w:rsid w:val="00B57DB9"/>
    <w:rsid w:val="00B60026"/>
    <w:rsid w:val="00B60255"/>
    <w:rsid w:val="00B602D3"/>
    <w:rsid w:val="00B6047B"/>
    <w:rsid w:val="00B6057A"/>
    <w:rsid w:val="00B605A8"/>
    <w:rsid w:val="00B60884"/>
    <w:rsid w:val="00B60A25"/>
    <w:rsid w:val="00B60EA9"/>
    <w:rsid w:val="00B60F13"/>
    <w:rsid w:val="00B61230"/>
    <w:rsid w:val="00B6148C"/>
    <w:rsid w:val="00B614B8"/>
    <w:rsid w:val="00B61653"/>
    <w:rsid w:val="00B61659"/>
    <w:rsid w:val="00B6198A"/>
    <w:rsid w:val="00B6199D"/>
    <w:rsid w:val="00B619A1"/>
    <w:rsid w:val="00B620C5"/>
    <w:rsid w:val="00B62141"/>
    <w:rsid w:val="00B62164"/>
    <w:rsid w:val="00B621F7"/>
    <w:rsid w:val="00B62411"/>
    <w:rsid w:val="00B62420"/>
    <w:rsid w:val="00B624B8"/>
    <w:rsid w:val="00B626BC"/>
    <w:rsid w:val="00B62A00"/>
    <w:rsid w:val="00B62CA8"/>
    <w:rsid w:val="00B62D5D"/>
    <w:rsid w:val="00B62DEC"/>
    <w:rsid w:val="00B62FC1"/>
    <w:rsid w:val="00B631E3"/>
    <w:rsid w:val="00B6329E"/>
    <w:rsid w:val="00B632CE"/>
    <w:rsid w:val="00B63686"/>
    <w:rsid w:val="00B63865"/>
    <w:rsid w:val="00B63F43"/>
    <w:rsid w:val="00B64195"/>
    <w:rsid w:val="00B644F6"/>
    <w:rsid w:val="00B64733"/>
    <w:rsid w:val="00B64806"/>
    <w:rsid w:val="00B6487D"/>
    <w:rsid w:val="00B6490A"/>
    <w:rsid w:val="00B64ABF"/>
    <w:rsid w:val="00B6507B"/>
    <w:rsid w:val="00B65C46"/>
    <w:rsid w:val="00B65C9E"/>
    <w:rsid w:val="00B65CE3"/>
    <w:rsid w:val="00B65EFE"/>
    <w:rsid w:val="00B65FF2"/>
    <w:rsid w:val="00B6633E"/>
    <w:rsid w:val="00B66391"/>
    <w:rsid w:val="00B66582"/>
    <w:rsid w:val="00B665CF"/>
    <w:rsid w:val="00B66666"/>
    <w:rsid w:val="00B66742"/>
    <w:rsid w:val="00B668DD"/>
    <w:rsid w:val="00B66BE2"/>
    <w:rsid w:val="00B66E08"/>
    <w:rsid w:val="00B66E5A"/>
    <w:rsid w:val="00B66EAD"/>
    <w:rsid w:val="00B66F18"/>
    <w:rsid w:val="00B671BC"/>
    <w:rsid w:val="00B67576"/>
    <w:rsid w:val="00B67698"/>
    <w:rsid w:val="00B67B6D"/>
    <w:rsid w:val="00B67F45"/>
    <w:rsid w:val="00B70096"/>
    <w:rsid w:val="00B70410"/>
    <w:rsid w:val="00B70588"/>
    <w:rsid w:val="00B7065E"/>
    <w:rsid w:val="00B7070D"/>
    <w:rsid w:val="00B70960"/>
    <w:rsid w:val="00B70B83"/>
    <w:rsid w:val="00B70B92"/>
    <w:rsid w:val="00B70C6A"/>
    <w:rsid w:val="00B70CB1"/>
    <w:rsid w:val="00B7138B"/>
    <w:rsid w:val="00B713E9"/>
    <w:rsid w:val="00B71F28"/>
    <w:rsid w:val="00B72336"/>
    <w:rsid w:val="00B72687"/>
    <w:rsid w:val="00B727CE"/>
    <w:rsid w:val="00B72B7D"/>
    <w:rsid w:val="00B72F24"/>
    <w:rsid w:val="00B733BF"/>
    <w:rsid w:val="00B735CA"/>
    <w:rsid w:val="00B73A36"/>
    <w:rsid w:val="00B73A5E"/>
    <w:rsid w:val="00B73AF3"/>
    <w:rsid w:val="00B73D70"/>
    <w:rsid w:val="00B73E65"/>
    <w:rsid w:val="00B73E76"/>
    <w:rsid w:val="00B73F01"/>
    <w:rsid w:val="00B73FD1"/>
    <w:rsid w:val="00B74061"/>
    <w:rsid w:val="00B7437A"/>
    <w:rsid w:val="00B74849"/>
    <w:rsid w:val="00B74BFE"/>
    <w:rsid w:val="00B74E3B"/>
    <w:rsid w:val="00B75061"/>
    <w:rsid w:val="00B75154"/>
    <w:rsid w:val="00B75293"/>
    <w:rsid w:val="00B753C0"/>
    <w:rsid w:val="00B75544"/>
    <w:rsid w:val="00B757D8"/>
    <w:rsid w:val="00B757DE"/>
    <w:rsid w:val="00B757FE"/>
    <w:rsid w:val="00B75A6A"/>
    <w:rsid w:val="00B75BFC"/>
    <w:rsid w:val="00B75CE8"/>
    <w:rsid w:val="00B7600B"/>
    <w:rsid w:val="00B762EB"/>
    <w:rsid w:val="00B765DD"/>
    <w:rsid w:val="00B767D8"/>
    <w:rsid w:val="00B76812"/>
    <w:rsid w:val="00B769E6"/>
    <w:rsid w:val="00B76DB7"/>
    <w:rsid w:val="00B76F11"/>
    <w:rsid w:val="00B76F9B"/>
    <w:rsid w:val="00B7718A"/>
    <w:rsid w:val="00B77358"/>
    <w:rsid w:val="00B7790F"/>
    <w:rsid w:val="00B77AAC"/>
    <w:rsid w:val="00B77BE6"/>
    <w:rsid w:val="00B77DFC"/>
    <w:rsid w:val="00B806D3"/>
    <w:rsid w:val="00B80842"/>
    <w:rsid w:val="00B80B51"/>
    <w:rsid w:val="00B80BFF"/>
    <w:rsid w:val="00B81653"/>
    <w:rsid w:val="00B816C6"/>
    <w:rsid w:val="00B816CD"/>
    <w:rsid w:val="00B81A27"/>
    <w:rsid w:val="00B81BF6"/>
    <w:rsid w:val="00B81BFF"/>
    <w:rsid w:val="00B81EA6"/>
    <w:rsid w:val="00B81F20"/>
    <w:rsid w:val="00B82192"/>
    <w:rsid w:val="00B821DC"/>
    <w:rsid w:val="00B823AF"/>
    <w:rsid w:val="00B82838"/>
    <w:rsid w:val="00B82884"/>
    <w:rsid w:val="00B82948"/>
    <w:rsid w:val="00B82A39"/>
    <w:rsid w:val="00B82C63"/>
    <w:rsid w:val="00B83130"/>
    <w:rsid w:val="00B83643"/>
    <w:rsid w:val="00B837A3"/>
    <w:rsid w:val="00B83A0E"/>
    <w:rsid w:val="00B83B0D"/>
    <w:rsid w:val="00B83B0E"/>
    <w:rsid w:val="00B83B3A"/>
    <w:rsid w:val="00B84138"/>
    <w:rsid w:val="00B842C0"/>
    <w:rsid w:val="00B84342"/>
    <w:rsid w:val="00B84368"/>
    <w:rsid w:val="00B84432"/>
    <w:rsid w:val="00B84691"/>
    <w:rsid w:val="00B8489B"/>
    <w:rsid w:val="00B848B8"/>
    <w:rsid w:val="00B84912"/>
    <w:rsid w:val="00B849C8"/>
    <w:rsid w:val="00B84C30"/>
    <w:rsid w:val="00B84D27"/>
    <w:rsid w:val="00B84DE5"/>
    <w:rsid w:val="00B84F39"/>
    <w:rsid w:val="00B8517F"/>
    <w:rsid w:val="00B85267"/>
    <w:rsid w:val="00B85B9F"/>
    <w:rsid w:val="00B8617E"/>
    <w:rsid w:val="00B86401"/>
    <w:rsid w:val="00B86687"/>
    <w:rsid w:val="00B8672B"/>
    <w:rsid w:val="00B867F1"/>
    <w:rsid w:val="00B86D5B"/>
    <w:rsid w:val="00B86DEF"/>
    <w:rsid w:val="00B86E2B"/>
    <w:rsid w:val="00B86E77"/>
    <w:rsid w:val="00B87377"/>
    <w:rsid w:val="00B87562"/>
    <w:rsid w:val="00B876DA"/>
    <w:rsid w:val="00B879D0"/>
    <w:rsid w:val="00B87C54"/>
    <w:rsid w:val="00B87DBC"/>
    <w:rsid w:val="00B90481"/>
    <w:rsid w:val="00B904BA"/>
    <w:rsid w:val="00B90523"/>
    <w:rsid w:val="00B906FE"/>
    <w:rsid w:val="00B90A43"/>
    <w:rsid w:val="00B90E16"/>
    <w:rsid w:val="00B9129C"/>
    <w:rsid w:val="00B9141A"/>
    <w:rsid w:val="00B9143B"/>
    <w:rsid w:val="00B91511"/>
    <w:rsid w:val="00B9154D"/>
    <w:rsid w:val="00B917F8"/>
    <w:rsid w:val="00B91A31"/>
    <w:rsid w:val="00B91AAB"/>
    <w:rsid w:val="00B91E79"/>
    <w:rsid w:val="00B92041"/>
    <w:rsid w:val="00B92829"/>
    <w:rsid w:val="00B9286F"/>
    <w:rsid w:val="00B92896"/>
    <w:rsid w:val="00B9298F"/>
    <w:rsid w:val="00B92AE8"/>
    <w:rsid w:val="00B92BD5"/>
    <w:rsid w:val="00B932F1"/>
    <w:rsid w:val="00B93566"/>
    <w:rsid w:val="00B93655"/>
    <w:rsid w:val="00B937A8"/>
    <w:rsid w:val="00B939E4"/>
    <w:rsid w:val="00B93E90"/>
    <w:rsid w:val="00B93FC6"/>
    <w:rsid w:val="00B93FFB"/>
    <w:rsid w:val="00B940A4"/>
    <w:rsid w:val="00B940C7"/>
    <w:rsid w:val="00B94156"/>
    <w:rsid w:val="00B948AC"/>
    <w:rsid w:val="00B948F7"/>
    <w:rsid w:val="00B9492D"/>
    <w:rsid w:val="00B94942"/>
    <w:rsid w:val="00B94AAB"/>
    <w:rsid w:val="00B94BBF"/>
    <w:rsid w:val="00B94C5C"/>
    <w:rsid w:val="00B94D38"/>
    <w:rsid w:val="00B94F7D"/>
    <w:rsid w:val="00B95007"/>
    <w:rsid w:val="00B9546E"/>
    <w:rsid w:val="00B95495"/>
    <w:rsid w:val="00B955BE"/>
    <w:rsid w:val="00B955D6"/>
    <w:rsid w:val="00B9560F"/>
    <w:rsid w:val="00B95610"/>
    <w:rsid w:val="00B95744"/>
    <w:rsid w:val="00B95778"/>
    <w:rsid w:val="00B95784"/>
    <w:rsid w:val="00B95828"/>
    <w:rsid w:val="00B9598D"/>
    <w:rsid w:val="00B959E4"/>
    <w:rsid w:val="00B95A00"/>
    <w:rsid w:val="00B95B28"/>
    <w:rsid w:val="00B95C46"/>
    <w:rsid w:val="00B9619F"/>
    <w:rsid w:val="00B9661F"/>
    <w:rsid w:val="00B96727"/>
    <w:rsid w:val="00B968B9"/>
    <w:rsid w:val="00B9693B"/>
    <w:rsid w:val="00B97187"/>
    <w:rsid w:val="00B97342"/>
    <w:rsid w:val="00B97706"/>
    <w:rsid w:val="00B977D6"/>
    <w:rsid w:val="00B97E04"/>
    <w:rsid w:val="00BA010B"/>
    <w:rsid w:val="00BA029B"/>
    <w:rsid w:val="00BA07ED"/>
    <w:rsid w:val="00BA0CBC"/>
    <w:rsid w:val="00BA10A5"/>
    <w:rsid w:val="00BA1390"/>
    <w:rsid w:val="00BA1414"/>
    <w:rsid w:val="00BA154C"/>
    <w:rsid w:val="00BA157C"/>
    <w:rsid w:val="00BA1746"/>
    <w:rsid w:val="00BA1D08"/>
    <w:rsid w:val="00BA1D4A"/>
    <w:rsid w:val="00BA24AE"/>
    <w:rsid w:val="00BA267A"/>
    <w:rsid w:val="00BA27A2"/>
    <w:rsid w:val="00BA2855"/>
    <w:rsid w:val="00BA2972"/>
    <w:rsid w:val="00BA2B67"/>
    <w:rsid w:val="00BA2D8C"/>
    <w:rsid w:val="00BA306B"/>
    <w:rsid w:val="00BA3365"/>
    <w:rsid w:val="00BA3531"/>
    <w:rsid w:val="00BA3892"/>
    <w:rsid w:val="00BA3DD5"/>
    <w:rsid w:val="00BA3E54"/>
    <w:rsid w:val="00BA404B"/>
    <w:rsid w:val="00BA41B9"/>
    <w:rsid w:val="00BA4477"/>
    <w:rsid w:val="00BA47DC"/>
    <w:rsid w:val="00BA4875"/>
    <w:rsid w:val="00BA488C"/>
    <w:rsid w:val="00BA5037"/>
    <w:rsid w:val="00BA58A8"/>
    <w:rsid w:val="00BA5C8B"/>
    <w:rsid w:val="00BA5CFB"/>
    <w:rsid w:val="00BA5DE2"/>
    <w:rsid w:val="00BA6263"/>
    <w:rsid w:val="00BA626F"/>
    <w:rsid w:val="00BA6359"/>
    <w:rsid w:val="00BA6417"/>
    <w:rsid w:val="00BA66E2"/>
    <w:rsid w:val="00BA6803"/>
    <w:rsid w:val="00BA6E6B"/>
    <w:rsid w:val="00BA6FE0"/>
    <w:rsid w:val="00BA710D"/>
    <w:rsid w:val="00BA7215"/>
    <w:rsid w:val="00BA748B"/>
    <w:rsid w:val="00BA7587"/>
    <w:rsid w:val="00BA766A"/>
    <w:rsid w:val="00BA768C"/>
    <w:rsid w:val="00BA7ACB"/>
    <w:rsid w:val="00BA7E1B"/>
    <w:rsid w:val="00BB0358"/>
    <w:rsid w:val="00BB04A9"/>
    <w:rsid w:val="00BB08A5"/>
    <w:rsid w:val="00BB09FE"/>
    <w:rsid w:val="00BB0A9D"/>
    <w:rsid w:val="00BB0CC4"/>
    <w:rsid w:val="00BB0F95"/>
    <w:rsid w:val="00BB1092"/>
    <w:rsid w:val="00BB16D6"/>
    <w:rsid w:val="00BB18DB"/>
    <w:rsid w:val="00BB1968"/>
    <w:rsid w:val="00BB1C19"/>
    <w:rsid w:val="00BB1C4E"/>
    <w:rsid w:val="00BB1D19"/>
    <w:rsid w:val="00BB1D1B"/>
    <w:rsid w:val="00BB1EEE"/>
    <w:rsid w:val="00BB23D3"/>
    <w:rsid w:val="00BB255A"/>
    <w:rsid w:val="00BB29EA"/>
    <w:rsid w:val="00BB2A0E"/>
    <w:rsid w:val="00BB2AAC"/>
    <w:rsid w:val="00BB2C1F"/>
    <w:rsid w:val="00BB2CD6"/>
    <w:rsid w:val="00BB2DFE"/>
    <w:rsid w:val="00BB2E4A"/>
    <w:rsid w:val="00BB2E5D"/>
    <w:rsid w:val="00BB30B6"/>
    <w:rsid w:val="00BB3300"/>
    <w:rsid w:val="00BB3516"/>
    <w:rsid w:val="00BB3849"/>
    <w:rsid w:val="00BB3925"/>
    <w:rsid w:val="00BB3ACB"/>
    <w:rsid w:val="00BB3B54"/>
    <w:rsid w:val="00BB3B6E"/>
    <w:rsid w:val="00BB3F76"/>
    <w:rsid w:val="00BB4157"/>
    <w:rsid w:val="00BB4577"/>
    <w:rsid w:val="00BB4723"/>
    <w:rsid w:val="00BB47E7"/>
    <w:rsid w:val="00BB4E4B"/>
    <w:rsid w:val="00BB4E60"/>
    <w:rsid w:val="00BB4FCB"/>
    <w:rsid w:val="00BB50F8"/>
    <w:rsid w:val="00BB51D3"/>
    <w:rsid w:val="00BB54E6"/>
    <w:rsid w:val="00BB56DC"/>
    <w:rsid w:val="00BB589C"/>
    <w:rsid w:val="00BB5934"/>
    <w:rsid w:val="00BB5B17"/>
    <w:rsid w:val="00BB5D93"/>
    <w:rsid w:val="00BB5E41"/>
    <w:rsid w:val="00BB5F28"/>
    <w:rsid w:val="00BB63D1"/>
    <w:rsid w:val="00BB6619"/>
    <w:rsid w:val="00BB66E3"/>
    <w:rsid w:val="00BB6812"/>
    <w:rsid w:val="00BB6AC0"/>
    <w:rsid w:val="00BB6BAA"/>
    <w:rsid w:val="00BB6CDD"/>
    <w:rsid w:val="00BB6F8A"/>
    <w:rsid w:val="00BB7443"/>
    <w:rsid w:val="00BB79C8"/>
    <w:rsid w:val="00BB7A79"/>
    <w:rsid w:val="00BB7CD4"/>
    <w:rsid w:val="00BB7D78"/>
    <w:rsid w:val="00BB7ED8"/>
    <w:rsid w:val="00BC005D"/>
    <w:rsid w:val="00BC028F"/>
    <w:rsid w:val="00BC05C1"/>
    <w:rsid w:val="00BC0772"/>
    <w:rsid w:val="00BC0A20"/>
    <w:rsid w:val="00BC0C08"/>
    <w:rsid w:val="00BC0D03"/>
    <w:rsid w:val="00BC0F29"/>
    <w:rsid w:val="00BC11E2"/>
    <w:rsid w:val="00BC123D"/>
    <w:rsid w:val="00BC1397"/>
    <w:rsid w:val="00BC17A2"/>
    <w:rsid w:val="00BC1F20"/>
    <w:rsid w:val="00BC22E2"/>
    <w:rsid w:val="00BC241A"/>
    <w:rsid w:val="00BC287A"/>
    <w:rsid w:val="00BC2E55"/>
    <w:rsid w:val="00BC2F90"/>
    <w:rsid w:val="00BC308B"/>
    <w:rsid w:val="00BC35D1"/>
    <w:rsid w:val="00BC3640"/>
    <w:rsid w:val="00BC3827"/>
    <w:rsid w:val="00BC3B97"/>
    <w:rsid w:val="00BC3E93"/>
    <w:rsid w:val="00BC402F"/>
    <w:rsid w:val="00BC4067"/>
    <w:rsid w:val="00BC426A"/>
    <w:rsid w:val="00BC4418"/>
    <w:rsid w:val="00BC4435"/>
    <w:rsid w:val="00BC4493"/>
    <w:rsid w:val="00BC457E"/>
    <w:rsid w:val="00BC472B"/>
    <w:rsid w:val="00BC47A7"/>
    <w:rsid w:val="00BC4BAB"/>
    <w:rsid w:val="00BC4C8F"/>
    <w:rsid w:val="00BC4E47"/>
    <w:rsid w:val="00BC4E83"/>
    <w:rsid w:val="00BC4EA5"/>
    <w:rsid w:val="00BC519A"/>
    <w:rsid w:val="00BC52B1"/>
    <w:rsid w:val="00BC5568"/>
    <w:rsid w:val="00BC57FD"/>
    <w:rsid w:val="00BC588E"/>
    <w:rsid w:val="00BC5971"/>
    <w:rsid w:val="00BC5B0D"/>
    <w:rsid w:val="00BC5B22"/>
    <w:rsid w:val="00BC5B97"/>
    <w:rsid w:val="00BC5DA9"/>
    <w:rsid w:val="00BC60C4"/>
    <w:rsid w:val="00BC6C91"/>
    <w:rsid w:val="00BC6D0C"/>
    <w:rsid w:val="00BC7007"/>
    <w:rsid w:val="00BC70A5"/>
    <w:rsid w:val="00BC71C6"/>
    <w:rsid w:val="00BC7396"/>
    <w:rsid w:val="00BC7634"/>
    <w:rsid w:val="00BC783A"/>
    <w:rsid w:val="00BC7888"/>
    <w:rsid w:val="00BC79AF"/>
    <w:rsid w:val="00BC79DD"/>
    <w:rsid w:val="00BC7A90"/>
    <w:rsid w:val="00BC7AAF"/>
    <w:rsid w:val="00BC7F3C"/>
    <w:rsid w:val="00BD0254"/>
    <w:rsid w:val="00BD02C9"/>
    <w:rsid w:val="00BD05D0"/>
    <w:rsid w:val="00BD08FC"/>
    <w:rsid w:val="00BD0FD1"/>
    <w:rsid w:val="00BD0FE0"/>
    <w:rsid w:val="00BD10FB"/>
    <w:rsid w:val="00BD1140"/>
    <w:rsid w:val="00BD16EE"/>
    <w:rsid w:val="00BD1956"/>
    <w:rsid w:val="00BD1B58"/>
    <w:rsid w:val="00BD1B72"/>
    <w:rsid w:val="00BD1C45"/>
    <w:rsid w:val="00BD1DC1"/>
    <w:rsid w:val="00BD1DF6"/>
    <w:rsid w:val="00BD1E40"/>
    <w:rsid w:val="00BD1F73"/>
    <w:rsid w:val="00BD1FFD"/>
    <w:rsid w:val="00BD2071"/>
    <w:rsid w:val="00BD22A5"/>
    <w:rsid w:val="00BD237C"/>
    <w:rsid w:val="00BD23EC"/>
    <w:rsid w:val="00BD25C2"/>
    <w:rsid w:val="00BD2E40"/>
    <w:rsid w:val="00BD2FEC"/>
    <w:rsid w:val="00BD3044"/>
    <w:rsid w:val="00BD321C"/>
    <w:rsid w:val="00BD3296"/>
    <w:rsid w:val="00BD3474"/>
    <w:rsid w:val="00BD3F91"/>
    <w:rsid w:val="00BD43CF"/>
    <w:rsid w:val="00BD50D1"/>
    <w:rsid w:val="00BD560B"/>
    <w:rsid w:val="00BD5653"/>
    <w:rsid w:val="00BD56ED"/>
    <w:rsid w:val="00BD5995"/>
    <w:rsid w:val="00BD5E8B"/>
    <w:rsid w:val="00BD63BA"/>
    <w:rsid w:val="00BD690B"/>
    <w:rsid w:val="00BD6A4B"/>
    <w:rsid w:val="00BD6D26"/>
    <w:rsid w:val="00BD6D3F"/>
    <w:rsid w:val="00BD6E0A"/>
    <w:rsid w:val="00BD6E34"/>
    <w:rsid w:val="00BD7074"/>
    <w:rsid w:val="00BD72D4"/>
    <w:rsid w:val="00BD773E"/>
    <w:rsid w:val="00BD7C25"/>
    <w:rsid w:val="00BD7C42"/>
    <w:rsid w:val="00BD7ECF"/>
    <w:rsid w:val="00BE0179"/>
    <w:rsid w:val="00BE04F0"/>
    <w:rsid w:val="00BE0731"/>
    <w:rsid w:val="00BE0F7F"/>
    <w:rsid w:val="00BE1230"/>
    <w:rsid w:val="00BE1593"/>
    <w:rsid w:val="00BE165A"/>
    <w:rsid w:val="00BE1B4E"/>
    <w:rsid w:val="00BE1C46"/>
    <w:rsid w:val="00BE1DBB"/>
    <w:rsid w:val="00BE1FBF"/>
    <w:rsid w:val="00BE2079"/>
    <w:rsid w:val="00BE211D"/>
    <w:rsid w:val="00BE2449"/>
    <w:rsid w:val="00BE2928"/>
    <w:rsid w:val="00BE2A19"/>
    <w:rsid w:val="00BE2A1B"/>
    <w:rsid w:val="00BE2C93"/>
    <w:rsid w:val="00BE2CF0"/>
    <w:rsid w:val="00BE2FE5"/>
    <w:rsid w:val="00BE312C"/>
    <w:rsid w:val="00BE31EA"/>
    <w:rsid w:val="00BE32CF"/>
    <w:rsid w:val="00BE3391"/>
    <w:rsid w:val="00BE33BD"/>
    <w:rsid w:val="00BE3987"/>
    <w:rsid w:val="00BE3A68"/>
    <w:rsid w:val="00BE3D8C"/>
    <w:rsid w:val="00BE40AE"/>
    <w:rsid w:val="00BE45AE"/>
    <w:rsid w:val="00BE4A05"/>
    <w:rsid w:val="00BE4AC2"/>
    <w:rsid w:val="00BE4EE1"/>
    <w:rsid w:val="00BE57EF"/>
    <w:rsid w:val="00BE5B27"/>
    <w:rsid w:val="00BE5FD0"/>
    <w:rsid w:val="00BE6047"/>
    <w:rsid w:val="00BE6278"/>
    <w:rsid w:val="00BE665C"/>
    <w:rsid w:val="00BE6748"/>
    <w:rsid w:val="00BE679D"/>
    <w:rsid w:val="00BE68CA"/>
    <w:rsid w:val="00BE69A8"/>
    <w:rsid w:val="00BE6A00"/>
    <w:rsid w:val="00BE7032"/>
    <w:rsid w:val="00BE7138"/>
    <w:rsid w:val="00BE71CF"/>
    <w:rsid w:val="00BE7259"/>
    <w:rsid w:val="00BE774E"/>
    <w:rsid w:val="00BE77D0"/>
    <w:rsid w:val="00BE7D62"/>
    <w:rsid w:val="00BE7D8A"/>
    <w:rsid w:val="00BF0112"/>
    <w:rsid w:val="00BF0BFE"/>
    <w:rsid w:val="00BF124A"/>
    <w:rsid w:val="00BF15E1"/>
    <w:rsid w:val="00BF1B7C"/>
    <w:rsid w:val="00BF1FBF"/>
    <w:rsid w:val="00BF217D"/>
    <w:rsid w:val="00BF21BE"/>
    <w:rsid w:val="00BF2488"/>
    <w:rsid w:val="00BF248C"/>
    <w:rsid w:val="00BF26BE"/>
    <w:rsid w:val="00BF2A85"/>
    <w:rsid w:val="00BF2D41"/>
    <w:rsid w:val="00BF2EA1"/>
    <w:rsid w:val="00BF2F6F"/>
    <w:rsid w:val="00BF2F8E"/>
    <w:rsid w:val="00BF3577"/>
    <w:rsid w:val="00BF35A3"/>
    <w:rsid w:val="00BF35B1"/>
    <w:rsid w:val="00BF3833"/>
    <w:rsid w:val="00BF3878"/>
    <w:rsid w:val="00BF3889"/>
    <w:rsid w:val="00BF393D"/>
    <w:rsid w:val="00BF3A67"/>
    <w:rsid w:val="00BF3FE4"/>
    <w:rsid w:val="00BF4091"/>
    <w:rsid w:val="00BF466A"/>
    <w:rsid w:val="00BF4C94"/>
    <w:rsid w:val="00BF4EBD"/>
    <w:rsid w:val="00BF5042"/>
    <w:rsid w:val="00BF505E"/>
    <w:rsid w:val="00BF5302"/>
    <w:rsid w:val="00BF5435"/>
    <w:rsid w:val="00BF56A3"/>
    <w:rsid w:val="00BF56DB"/>
    <w:rsid w:val="00BF57E8"/>
    <w:rsid w:val="00BF5F82"/>
    <w:rsid w:val="00BF64C8"/>
    <w:rsid w:val="00BF66A0"/>
    <w:rsid w:val="00BF68C0"/>
    <w:rsid w:val="00BF6AEE"/>
    <w:rsid w:val="00BF6B1B"/>
    <w:rsid w:val="00BF6C77"/>
    <w:rsid w:val="00BF6D38"/>
    <w:rsid w:val="00BF706A"/>
    <w:rsid w:val="00BF7134"/>
    <w:rsid w:val="00BF732B"/>
    <w:rsid w:val="00BF742D"/>
    <w:rsid w:val="00BF7535"/>
    <w:rsid w:val="00BF75BC"/>
    <w:rsid w:val="00BF7A35"/>
    <w:rsid w:val="00BF7F03"/>
    <w:rsid w:val="00BF7F6F"/>
    <w:rsid w:val="00BF7F75"/>
    <w:rsid w:val="00C00078"/>
    <w:rsid w:val="00C002F3"/>
    <w:rsid w:val="00C007F9"/>
    <w:rsid w:val="00C00971"/>
    <w:rsid w:val="00C00A02"/>
    <w:rsid w:val="00C00C6A"/>
    <w:rsid w:val="00C00C77"/>
    <w:rsid w:val="00C0109C"/>
    <w:rsid w:val="00C01102"/>
    <w:rsid w:val="00C015A4"/>
    <w:rsid w:val="00C01646"/>
    <w:rsid w:val="00C01D94"/>
    <w:rsid w:val="00C0207C"/>
    <w:rsid w:val="00C02273"/>
    <w:rsid w:val="00C024A8"/>
    <w:rsid w:val="00C025CB"/>
    <w:rsid w:val="00C029EF"/>
    <w:rsid w:val="00C02DBA"/>
    <w:rsid w:val="00C02F02"/>
    <w:rsid w:val="00C030DC"/>
    <w:rsid w:val="00C0330B"/>
    <w:rsid w:val="00C03AD9"/>
    <w:rsid w:val="00C03B30"/>
    <w:rsid w:val="00C03CFD"/>
    <w:rsid w:val="00C04033"/>
    <w:rsid w:val="00C040A8"/>
    <w:rsid w:val="00C043CB"/>
    <w:rsid w:val="00C0444D"/>
    <w:rsid w:val="00C04695"/>
    <w:rsid w:val="00C0493A"/>
    <w:rsid w:val="00C04A56"/>
    <w:rsid w:val="00C04B7B"/>
    <w:rsid w:val="00C04C7E"/>
    <w:rsid w:val="00C052F5"/>
    <w:rsid w:val="00C056E1"/>
    <w:rsid w:val="00C0571E"/>
    <w:rsid w:val="00C05B70"/>
    <w:rsid w:val="00C05BC4"/>
    <w:rsid w:val="00C05C6C"/>
    <w:rsid w:val="00C05ED0"/>
    <w:rsid w:val="00C066A5"/>
    <w:rsid w:val="00C06745"/>
    <w:rsid w:val="00C06782"/>
    <w:rsid w:val="00C06D8E"/>
    <w:rsid w:val="00C070F9"/>
    <w:rsid w:val="00C0769E"/>
    <w:rsid w:val="00C07760"/>
    <w:rsid w:val="00C078F4"/>
    <w:rsid w:val="00C07A65"/>
    <w:rsid w:val="00C07ABB"/>
    <w:rsid w:val="00C07AED"/>
    <w:rsid w:val="00C07DD5"/>
    <w:rsid w:val="00C07E5C"/>
    <w:rsid w:val="00C1013D"/>
    <w:rsid w:val="00C102F0"/>
    <w:rsid w:val="00C10854"/>
    <w:rsid w:val="00C108D5"/>
    <w:rsid w:val="00C113C0"/>
    <w:rsid w:val="00C1159A"/>
    <w:rsid w:val="00C11B98"/>
    <w:rsid w:val="00C11BFA"/>
    <w:rsid w:val="00C12297"/>
    <w:rsid w:val="00C12352"/>
    <w:rsid w:val="00C12723"/>
    <w:rsid w:val="00C1303D"/>
    <w:rsid w:val="00C132F9"/>
    <w:rsid w:val="00C13335"/>
    <w:rsid w:val="00C1354D"/>
    <w:rsid w:val="00C13553"/>
    <w:rsid w:val="00C1370B"/>
    <w:rsid w:val="00C13B10"/>
    <w:rsid w:val="00C13CE6"/>
    <w:rsid w:val="00C13F78"/>
    <w:rsid w:val="00C14586"/>
    <w:rsid w:val="00C14851"/>
    <w:rsid w:val="00C1490B"/>
    <w:rsid w:val="00C14F1A"/>
    <w:rsid w:val="00C150B0"/>
    <w:rsid w:val="00C153BE"/>
    <w:rsid w:val="00C1563B"/>
    <w:rsid w:val="00C15AB2"/>
    <w:rsid w:val="00C15DA7"/>
    <w:rsid w:val="00C160B1"/>
    <w:rsid w:val="00C161B4"/>
    <w:rsid w:val="00C16332"/>
    <w:rsid w:val="00C165C6"/>
    <w:rsid w:val="00C167E5"/>
    <w:rsid w:val="00C1693A"/>
    <w:rsid w:val="00C16C52"/>
    <w:rsid w:val="00C16F52"/>
    <w:rsid w:val="00C16FD2"/>
    <w:rsid w:val="00C17080"/>
    <w:rsid w:val="00C171A2"/>
    <w:rsid w:val="00C171DC"/>
    <w:rsid w:val="00C1729C"/>
    <w:rsid w:val="00C17827"/>
    <w:rsid w:val="00C17F2A"/>
    <w:rsid w:val="00C17F4D"/>
    <w:rsid w:val="00C17FDB"/>
    <w:rsid w:val="00C201B0"/>
    <w:rsid w:val="00C20746"/>
    <w:rsid w:val="00C20E9C"/>
    <w:rsid w:val="00C21059"/>
    <w:rsid w:val="00C21277"/>
    <w:rsid w:val="00C213E0"/>
    <w:rsid w:val="00C214D8"/>
    <w:rsid w:val="00C21553"/>
    <w:rsid w:val="00C21E4F"/>
    <w:rsid w:val="00C21F74"/>
    <w:rsid w:val="00C2214B"/>
    <w:rsid w:val="00C22213"/>
    <w:rsid w:val="00C225D0"/>
    <w:rsid w:val="00C228D6"/>
    <w:rsid w:val="00C22A85"/>
    <w:rsid w:val="00C22CAE"/>
    <w:rsid w:val="00C22EDA"/>
    <w:rsid w:val="00C22F28"/>
    <w:rsid w:val="00C2309F"/>
    <w:rsid w:val="00C2314E"/>
    <w:rsid w:val="00C23420"/>
    <w:rsid w:val="00C23666"/>
    <w:rsid w:val="00C23CAA"/>
    <w:rsid w:val="00C23D0F"/>
    <w:rsid w:val="00C23F44"/>
    <w:rsid w:val="00C240BC"/>
    <w:rsid w:val="00C241FC"/>
    <w:rsid w:val="00C2447A"/>
    <w:rsid w:val="00C24610"/>
    <w:rsid w:val="00C2488B"/>
    <w:rsid w:val="00C24A7B"/>
    <w:rsid w:val="00C253C5"/>
    <w:rsid w:val="00C256C5"/>
    <w:rsid w:val="00C25956"/>
    <w:rsid w:val="00C25C70"/>
    <w:rsid w:val="00C25DBA"/>
    <w:rsid w:val="00C25DE7"/>
    <w:rsid w:val="00C25E22"/>
    <w:rsid w:val="00C25FB6"/>
    <w:rsid w:val="00C26063"/>
    <w:rsid w:val="00C26396"/>
    <w:rsid w:val="00C26C0A"/>
    <w:rsid w:val="00C26D6C"/>
    <w:rsid w:val="00C26E92"/>
    <w:rsid w:val="00C26EEC"/>
    <w:rsid w:val="00C2705C"/>
    <w:rsid w:val="00C27288"/>
    <w:rsid w:val="00C273EE"/>
    <w:rsid w:val="00C278A3"/>
    <w:rsid w:val="00C27FE3"/>
    <w:rsid w:val="00C3035D"/>
    <w:rsid w:val="00C30682"/>
    <w:rsid w:val="00C30694"/>
    <w:rsid w:val="00C3093D"/>
    <w:rsid w:val="00C30A55"/>
    <w:rsid w:val="00C31109"/>
    <w:rsid w:val="00C3118A"/>
    <w:rsid w:val="00C3128B"/>
    <w:rsid w:val="00C313CF"/>
    <w:rsid w:val="00C317FE"/>
    <w:rsid w:val="00C319AE"/>
    <w:rsid w:val="00C31A3D"/>
    <w:rsid w:val="00C31C10"/>
    <w:rsid w:val="00C31DAF"/>
    <w:rsid w:val="00C31E33"/>
    <w:rsid w:val="00C31F65"/>
    <w:rsid w:val="00C322A8"/>
    <w:rsid w:val="00C3232A"/>
    <w:rsid w:val="00C32545"/>
    <w:rsid w:val="00C32604"/>
    <w:rsid w:val="00C326D6"/>
    <w:rsid w:val="00C3274F"/>
    <w:rsid w:val="00C32803"/>
    <w:rsid w:val="00C32CC2"/>
    <w:rsid w:val="00C32CDC"/>
    <w:rsid w:val="00C32CEC"/>
    <w:rsid w:val="00C32CFC"/>
    <w:rsid w:val="00C32D80"/>
    <w:rsid w:val="00C32E3D"/>
    <w:rsid w:val="00C32E69"/>
    <w:rsid w:val="00C332D0"/>
    <w:rsid w:val="00C33688"/>
    <w:rsid w:val="00C336DA"/>
    <w:rsid w:val="00C33845"/>
    <w:rsid w:val="00C3391A"/>
    <w:rsid w:val="00C339C9"/>
    <w:rsid w:val="00C33D8F"/>
    <w:rsid w:val="00C3404A"/>
    <w:rsid w:val="00C340F1"/>
    <w:rsid w:val="00C34100"/>
    <w:rsid w:val="00C34178"/>
    <w:rsid w:val="00C342EB"/>
    <w:rsid w:val="00C3430A"/>
    <w:rsid w:val="00C3443C"/>
    <w:rsid w:val="00C3456D"/>
    <w:rsid w:val="00C3489E"/>
    <w:rsid w:val="00C348C7"/>
    <w:rsid w:val="00C34D0B"/>
    <w:rsid w:val="00C34D89"/>
    <w:rsid w:val="00C34DE2"/>
    <w:rsid w:val="00C3521D"/>
    <w:rsid w:val="00C354C5"/>
    <w:rsid w:val="00C35730"/>
    <w:rsid w:val="00C359C7"/>
    <w:rsid w:val="00C35C9F"/>
    <w:rsid w:val="00C35F80"/>
    <w:rsid w:val="00C35F86"/>
    <w:rsid w:val="00C36037"/>
    <w:rsid w:val="00C36043"/>
    <w:rsid w:val="00C36212"/>
    <w:rsid w:val="00C3655D"/>
    <w:rsid w:val="00C36616"/>
    <w:rsid w:val="00C366DC"/>
    <w:rsid w:val="00C367C0"/>
    <w:rsid w:val="00C36A1B"/>
    <w:rsid w:val="00C36CCC"/>
    <w:rsid w:val="00C36F9A"/>
    <w:rsid w:val="00C371AB"/>
    <w:rsid w:val="00C3745A"/>
    <w:rsid w:val="00C377E3"/>
    <w:rsid w:val="00C379F1"/>
    <w:rsid w:val="00C37A00"/>
    <w:rsid w:val="00C37A78"/>
    <w:rsid w:val="00C37A95"/>
    <w:rsid w:val="00C37D8F"/>
    <w:rsid w:val="00C37FA3"/>
    <w:rsid w:val="00C4047A"/>
    <w:rsid w:val="00C40579"/>
    <w:rsid w:val="00C406B0"/>
    <w:rsid w:val="00C40816"/>
    <w:rsid w:val="00C408AC"/>
    <w:rsid w:val="00C40AEA"/>
    <w:rsid w:val="00C40D6B"/>
    <w:rsid w:val="00C40F18"/>
    <w:rsid w:val="00C40F62"/>
    <w:rsid w:val="00C410CF"/>
    <w:rsid w:val="00C414F2"/>
    <w:rsid w:val="00C41555"/>
    <w:rsid w:val="00C41713"/>
    <w:rsid w:val="00C419AD"/>
    <w:rsid w:val="00C41B7B"/>
    <w:rsid w:val="00C41B81"/>
    <w:rsid w:val="00C41DC6"/>
    <w:rsid w:val="00C41EE2"/>
    <w:rsid w:val="00C41EE6"/>
    <w:rsid w:val="00C42104"/>
    <w:rsid w:val="00C422E5"/>
    <w:rsid w:val="00C4271D"/>
    <w:rsid w:val="00C4294C"/>
    <w:rsid w:val="00C42B51"/>
    <w:rsid w:val="00C42CA1"/>
    <w:rsid w:val="00C42E92"/>
    <w:rsid w:val="00C42F0B"/>
    <w:rsid w:val="00C430F1"/>
    <w:rsid w:val="00C43551"/>
    <w:rsid w:val="00C43A65"/>
    <w:rsid w:val="00C43E4C"/>
    <w:rsid w:val="00C444A0"/>
    <w:rsid w:val="00C44522"/>
    <w:rsid w:val="00C445C6"/>
    <w:rsid w:val="00C445E7"/>
    <w:rsid w:val="00C44638"/>
    <w:rsid w:val="00C4486E"/>
    <w:rsid w:val="00C44B60"/>
    <w:rsid w:val="00C44E2C"/>
    <w:rsid w:val="00C44F32"/>
    <w:rsid w:val="00C44F6D"/>
    <w:rsid w:val="00C4504A"/>
    <w:rsid w:val="00C450EB"/>
    <w:rsid w:val="00C453C2"/>
    <w:rsid w:val="00C4550A"/>
    <w:rsid w:val="00C455E8"/>
    <w:rsid w:val="00C45610"/>
    <w:rsid w:val="00C456C3"/>
    <w:rsid w:val="00C4587C"/>
    <w:rsid w:val="00C458DD"/>
    <w:rsid w:val="00C45ADD"/>
    <w:rsid w:val="00C45C0E"/>
    <w:rsid w:val="00C45C8A"/>
    <w:rsid w:val="00C45E4C"/>
    <w:rsid w:val="00C46061"/>
    <w:rsid w:val="00C461C5"/>
    <w:rsid w:val="00C463A8"/>
    <w:rsid w:val="00C467A4"/>
    <w:rsid w:val="00C4699C"/>
    <w:rsid w:val="00C46A08"/>
    <w:rsid w:val="00C46A0C"/>
    <w:rsid w:val="00C46A11"/>
    <w:rsid w:val="00C46A55"/>
    <w:rsid w:val="00C46CED"/>
    <w:rsid w:val="00C47110"/>
    <w:rsid w:val="00C471F6"/>
    <w:rsid w:val="00C47774"/>
    <w:rsid w:val="00C479D7"/>
    <w:rsid w:val="00C47B0D"/>
    <w:rsid w:val="00C47E42"/>
    <w:rsid w:val="00C47F06"/>
    <w:rsid w:val="00C5014F"/>
    <w:rsid w:val="00C5028B"/>
    <w:rsid w:val="00C50438"/>
    <w:rsid w:val="00C50473"/>
    <w:rsid w:val="00C504B3"/>
    <w:rsid w:val="00C506C6"/>
    <w:rsid w:val="00C50A42"/>
    <w:rsid w:val="00C50AC8"/>
    <w:rsid w:val="00C50B0F"/>
    <w:rsid w:val="00C50DE7"/>
    <w:rsid w:val="00C510CE"/>
    <w:rsid w:val="00C511EA"/>
    <w:rsid w:val="00C51342"/>
    <w:rsid w:val="00C51434"/>
    <w:rsid w:val="00C515A0"/>
    <w:rsid w:val="00C5191E"/>
    <w:rsid w:val="00C51AED"/>
    <w:rsid w:val="00C51DBE"/>
    <w:rsid w:val="00C5207A"/>
    <w:rsid w:val="00C52223"/>
    <w:rsid w:val="00C52760"/>
    <w:rsid w:val="00C52A12"/>
    <w:rsid w:val="00C52B21"/>
    <w:rsid w:val="00C52C73"/>
    <w:rsid w:val="00C52F27"/>
    <w:rsid w:val="00C5308D"/>
    <w:rsid w:val="00C53160"/>
    <w:rsid w:val="00C532EC"/>
    <w:rsid w:val="00C53301"/>
    <w:rsid w:val="00C536A0"/>
    <w:rsid w:val="00C53725"/>
    <w:rsid w:val="00C53AF6"/>
    <w:rsid w:val="00C53EA9"/>
    <w:rsid w:val="00C53F24"/>
    <w:rsid w:val="00C5407D"/>
    <w:rsid w:val="00C542C7"/>
    <w:rsid w:val="00C5434B"/>
    <w:rsid w:val="00C549E7"/>
    <w:rsid w:val="00C54B58"/>
    <w:rsid w:val="00C54C5C"/>
    <w:rsid w:val="00C54D17"/>
    <w:rsid w:val="00C54DC5"/>
    <w:rsid w:val="00C54F1F"/>
    <w:rsid w:val="00C550AE"/>
    <w:rsid w:val="00C551A1"/>
    <w:rsid w:val="00C5547A"/>
    <w:rsid w:val="00C55740"/>
    <w:rsid w:val="00C55747"/>
    <w:rsid w:val="00C55E59"/>
    <w:rsid w:val="00C5620D"/>
    <w:rsid w:val="00C5622D"/>
    <w:rsid w:val="00C562B6"/>
    <w:rsid w:val="00C56392"/>
    <w:rsid w:val="00C56533"/>
    <w:rsid w:val="00C566DE"/>
    <w:rsid w:val="00C567B8"/>
    <w:rsid w:val="00C569A9"/>
    <w:rsid w:val="00C56B69"/>
    <w:rsid w:val="00C56E4D"/>
    <w:rsid w:val="00C5716C"/>
    <w:rsid w:val="00C572E5"/>
    <w:rsid w:val="00C5738C"/>
    <w:rsid w:val="00C5764A"/>
    <w:rsid w:val="00C57EA4"/>
    <w:rsid w:val="00C57FE5"/>
    <w:rsid w:val="00C60160"/>
    <w:rsid w:val="00C6023B"/>
    <w:rsid w:val="00C6030B"/>
    <w:rsid w:val="00C6048A"/>
    <w:rsid w:val="00C605DC"/>
    <w:rsid w:val="00C6093C"/>
    <w:rsid w:val="00C60D06"/>
    <w:rsid w:val="00C60D3D"/>
    <w:rsid w:val="00C60D58"/>
    <w:rsid w:val="00C61381"/>
    <w:rsid w:val="00C6150E"/>
    <w:rsid w:val="00C6169F"/>
    <w:rsid w:val="00C617E0"/>
    <w:rsid w:val="00C61899"/>
    <w:rsid w:val="00C61A1C"/>
    <w:rsid w:val="00C61B3C"/>
    <w:rsid w:val="00C61BF7"/>
    <w:rsid w:val="00C6221B"/>
    <w:rsid w:val="00C624DD"/>
    <w:rsid w:val="00C62D3D"/>
    <w:rsid w:val="00C63304"/>
    <w:rsid w:val="00C634E7"/>
    <w:rsid w:val="00C63A41"/>
    <w:rsid w:val="00C63B8D"/>
    <w:rsid w:val="00C63BCE"/>
    <w:rsid w:val="00C63C13"/>
    <w:rsid w:val="00C63C7E"/>
    <w:rsid w:val="00C63CB4"/>
    <w:rsid w:val="00C63D37"/>
    <w:rsid w:val="00C64E2B"/>
    <w:rsid w:val="00C64FDD"/>
    <w:rsid w:val="00C65136"/>
    <w:rsid w:val="00C65495"/>
    <w:rsid w:val="00C65638"/>
    <w:rsid w:val="00C65971"/>
    <w:rsid w:val="00C65CD1"/>
    <w:rsid w:val="00C65DCB"/>
    <w:rsid w:val="00C66340"/>
    <w:rsid w:val="00C66AD5"/>
    <w:rsid w:val="00C66C0D"/>
    <w:rsid w:val="00C66D45"/>
    <w:rsid w:val="00C66EC9"/>
    <w:rsid w:val="00C66ED1"/>
    <w:rsid w:val="00C67599"/>
    <w:rsid w:val="00C678EC"/>
    <w:rsid w:val="00C67B1B"/>
    <w:rsid w:val="00C67D47"/>
    <w:rsid w:val="00C67E14"/>
    <w:rsid w:val="00C7037D"/>
    <w:rsid w:val="00C70665"/>
    <w:rsid w:val="00C70799"/>
    <w:rsid w:val="00C70A04"/>
    <w:rsid w:val="00C71119"/>
    <w:rsid w:val="00C71256"/>
    <w:rsid w:val="00C713AE"/>
    <w:rsid w:val="00C713C4"/>
    <w:rsid w:val="00C7144D"/>
    <w:rsid w:val="00C717A6"/>
    <w:rsid w:val="00C718B5"/>
    <w:rsid w:val="00C719BF"/>
    <w:rsid w:val="00C71AD3"/>
    <w:rsid w:val="00C71C4F"/>
    <w:rsid w:val="00C71D1A"/>
    <w:rsid w:val="00C71F4A"/>
    <w:rsid w:val="00C723D0"/>
    <w:rsid w:val="00C7262F"/>
    <w:rsid w:val="00C726EC"/>
    <w:rsid w:val="00C727D7"/>
    <w:rsid w:val="00C7285D"/>
    <w:rsid w:val="00C7287B"/>
    <w:rsid w:val="00C728A0"/>
    <w:rsid w:val="00C72B45"/>
    <w:rsid w:val="00C72B53"/>
    <w:rsid w:val="00C72D0E"/>
    <w:rsid w:val="00C72D15"/>
    <w:rsid w:val="00C72D38"/>
    <w:rsid w:val="00C72FF9"/>
    <w:rsid w:val="00C73024"/>
    <w:rsid w:val="00C7347B"/>
    <w:rsid w:val="00C736E7"/>
    <w:rsid w:val="00C7379E"/>
    <w:rsid w:val="00C73AFE"/>
    <w:rsid w:val="00C73F2C"/>
    <w:rsid w:val="00C73FAE"/>
    <w:rsid w:val="00C740CB"/>
    <w:rsid w:val="00C742F0"/>
    <w:rsid w:val="00C74864"/>
    <w:rsid w:val="00C74A5E"/>
    <w:rsid w:val="00C74AB3"/>
    <w:rsid w:val="00C74F52"/>
    <w:rsid w:val="00C751B0"/>
    <w:rsid w:val="00C752A4"/>
    <w:rsid w:val="00C759F2"/>
    <w:rsid w:val="00C76658"/>
    <w:rsid w:val="00C766AF"/>
    <w:rsid w:val="00C76902"/>
    <w:rsid w:val="00C76B2D"/>
    <w:rsid w:val="00C77014"/>
    <w:rsid w:val="00C77075"/>
    <w:rsid w:val="00C770EC"/>
    <w:rsid w:val="00C771AB"/>
    <w:rsid w:val="00C7754F"/>
    <w:rsid w:val="00C776B0"/>
    <w:rsid w:val="00C77B93"/>
    <w:rsid w:val="00C77C32"/>
    <w:rsid w:val="00C77C6D"/>
    <w:rsid w:val="00C80197"/>
    <w:rsid w:val="00C80280"/>
    <w:rsid w:val="00C80474"/>
    <w:rsid w:val="00C8062C"/>
    <w:rsid w:val="00C80667"/>
    <w:rsid w:val="00C808EC"/>
    <w:rsid w:val="00C809F4"/>
    <w:rsid w:val="00C80AAB"/>
    <w:rsid w:val="00C80E33"/>
    <w:rsid w:val="00C81375"/>
    <w:rsid w:val="00C8142A"/>
    <w:rsid w:val="00C81849"/>
    <w:rsid w:val="00C8185E"/>
    <w:rsid w:val="00C819C1"/>
    <w:rsid w:val="00C81C09"/>
    <w:rsid w:val="00C81DA2"/>
    <w:rsid w:val="00C824E9"/>
    <w:rsid w:val="00C8258C"/>
    <w:rsid w:val="00C82AC8"/>
    <w:rsid w:val="00C82CB2"/>
    <w:rsid w:val="00C82CEA"/>
    <w:rsid w:val="00C82DAC"/>
    <w:rsid w:val="00C82E36"/>
    <w:rsid w:val="00C83341"/>
    <w:rsid w:val="00C834CC"/>
    <w:rsid w:val="00C838B2"/>
    <w:rsid w:val="00C83A96"/>
    <w:rsid w:val="00C83CA9"/>
    <w:rsid w:val="00C83E40"/>
    <w:rsid w:val="00C8436E"/>
    <w:rsid w:val="00C843C9"/>
    <w:rsid w:val="00C846A0"/>
    <w:rsid w:val="00C846C2"/>
    <w:rsid w:val="00C8489B"/>
    <w:rsid w:val="00C8489E"/>
    <w:rsid w:val="00C848E1"/>
    <w:rsid w:val="00C84A0D"/>
    <w:rsid w:val="00C84FE2"/>
    <w:rsid w:val="00C8505C"/>
    <w:rsid w:val="00C850A3"/>
    <w:rsid w:val="00C85176"/>
    <w:rsid w:val="00C85280"/>
    <w:rsid w:val="00C852B1"/>
    <w:rsid w:val="00C85301"/>
    <w:rsid w:val="00C855B2"/>
    <w:rsid w:val="00C85604"/>
    <w:rsid w:val="00C859F5"/>
    <w:rsid w:val="00C85ACA"/>
    <w:rsid w:val="00C85E15"/>
    <w:rsid w:val="00C85FCC"/>
    <w:rsid w:val="00C8605C"/>
    <w:rsid w:val="00C860F3"/>
    <w:rsid w:val="00C862A3"/>
    <w:rsid w:val="00C868A0"/>
    <w:rsid w:val="00C8692B"/>
    <w:rsid w:val="00C86CEB"/>
    <w:rsid w:val="00C872BA"/>
    <w:rsid w:val="00C8736C"/>
    <w:rsid w:val="00C87565"/>
    <w:rsid w:val="00C87662"/>
    <w:rsid w:val="00C878AB"/>
    <w:rsid w:val="00C8796E"/>
    <w:rsid w:val="00C904DE"/>
    <w:rsid w:val="00C90A5F"/>
    <w:rsid w:val="00C90C6F"/>
    <w:rsid w:val="00C90CD3"/>
    <w:rsid w:val="00C90DD5"/>
    <w:rsid w:val="00C91245"/>
    <w:rsid w:val="00C91252"/>
    <w:rsid w:val="00C91323"/>
    <w:rsid w:val="00C91493"/>
    <w:rsid w:val="00C916BA"/>
    <w:rsid w:val="00C91988"/>
    <w:rsid w:val="00C919AB"/>
    <w:rsid w:val="00C919C2"/>
    <w:rsid w:val="00C91D36"/>
    <w:rsid w:val="00C91DC9"/>
    <w:rsid w:val="00C92200"/>
    <w:rsid w:val="00C92449"/>
    <w:rsid w:val="00C925CC"/>
    <w:rsid w:val="00C926D3"/>
    <w:rsid w:val="00C9340D"/>
    <w:rsid w:val="00C93459"/>
    <w:rsid w:val="00C9359C"/>
    <w:rsid w:val="00C936F3"/>
    <w:rsid w:val="00C937ED"/>
    <w:rsid w:val="00C9392C"/>
    <w:rsid w:val="00C93AFB"/>
    <w:rsid w:val="00C93BA9"/>
    <w:rsid w:val="00C93C25"/>
    <w:rsid w:val="00C93DA2"/>
    <w:rsid w:val="00C93DBC"/>
    <w:rsid w:val="00C94324"/>
    <w:rsid w:val="00C9439D"/>
    <w:rsid w:val="00C94686"/>
    <w:rsid w:val="00C94775"/>
    <w:rsid w:val="00C948C4"/>
    <w:rsid w:val="00C9492A"/>
    <w:rsid w:val="00C94948"/>
    <w:rsid w:val="00C949E1"/>
    <w:rsid w:val="00C94C30"/>
    <w:rsid w:val="00C94D98"/>
    <w:rsid w:val="00C95245"/>
    <w:rsid w:val="00C954BE"/>
    <w:rsid w:val="00C95788"/>
    <w:rsid w:val="00C95913"/>
    <w:rsid w:val="00C959C2"/>
    <w:rsid w:val="00C95B70"/>
    <w:rsid w:val="00C95C5D"/>
    <w:rsid w:val="00C95FB9"/>
    <w:rsid w:val="00C95FC1"/>
    <w:rsid w:val="00C964AD"/>
    <w:rsid w:val="00C96DC4"/>
    <w:rsid w:val="00C96FB4"/>
    <w:rsid w:val="00C96FF1"/>
    <w:rsid w:val="00C97984"/>
    <w:rsid w:val="00C97A0F"/>
    <w:rsid w:val="00C97CD0"/>
    <w:rsid w:val="00CA01AC"/>
    <w:rsid w:val="00CA036E"/>
    <w:rsid w:val="00CA0675"/>
    <w:rsid w:val="00CA08C2"/>
    <w:rsid w:val="00CA092B"/>
    <w:rsid w:val="00CA099E"/>
    <w:rsid w:val="00CA0BE0"/>
    <w:rsid w:val="00CA0C14"/>
    <w:rsid w:val="00CA0C82"/>
    <w:rsid w:val="00CA10BE"/>
    <w:rsid w:val="00CA1212"/>
    <w:rsid w:val="00CA126F"/>
    <w:rsid w:val="00CA12E4"/>
    <w:rsid w:val="00CA1551"/>
    <w:rsid w:val="00CA15D1"/>
    <w:rsid w:val="00CA1BD3"/>
    <w:rsid w:val="00CA1C96"/>
    <w:rsid w:val="00CA1FA5"/>
    <w:rsid w:val="00CA2338"/>
    <w:rsid w:val="00CA25B4"/>
    <w:rsid w:val="00CA25F0"/>
    <w:rsid w:val="00CA27EB"/>
    <w:rsid w:val="00CA2A55"/>
    <w:rsid w:val="00CA31DC"/>
    <w:rsid w:val="00CA362E"/>
    <w:rsid w:val="00CA36B5"/>
    <w:rsid w:val="00CA3805"/>
    <w:rsid w:val="00CA3984"/>
    <w:rsid w:val="00CA39A6"/>
    <w:rsid w:val="00CA3A77"/>
    <w:rsid w:val="00CA3BC8"/>
    <w:rsid w:val="00CA3CB3"/>
    <w:rsid w:val="00CA3E19"/>
    <w:rsid w:val="00CA3E82"/>
    <w:rsid w:val="00CA3F4A"/>
    <w:rsid w:val="00CA4117"/>
    <w:rsid w:val="00CA446C"/>
    <w:rsid w:val="00CA44B9"/>
    <w:rsid w:val="00CA45E7"/>
    <w:rsid w:val="00CA4AAD"/>
    <w:rsid w:val="00CA4DDC"/>
    <w:rsid w:val="00CA4EA8"/>
    <w:rsid w:val="00CA5033"/>
    <w:rsid w:val="00CA5038"/>
    <w:rsid w:val="00CA5137"/>
    <w:rsid w:val="00CA5885"/>
    <w:rsid w:val="00CA5956"/>
    <w:rsid w:val="00CA5B5A"/>
    <w:rsid w:val="00CA5B65"/>
    <w:rsid w:val="00CA5F9F"/>
    <w:rsid w:val="00CA5FD3"/>
    <w:rsid w:val="00CA6111"/>
    <w:rsid w:val="00CA6411"/>
    <w:rsid w:val="00CA69FF"/>
    <w:rsid w:val="00CA6FC4"/>
    <w:rsid w:val="00CA7019"/>
    <w:rsid w:val="00CA7070"/>
    <w:rsid w:val="00CA7545"/>
    <w:rsid w:val="00CA79BF"/>
    <w:rsid w:val="00CA7A4D"/>
    <w:rsid w:val="00CA7B0E"/>
    <w:rsid w:val="00CA7B84"/>
    <w:rsid w:val="00CA7C38"/>
    <w:rsid w:val="00CA7D3C"/>
    <w:rsid w:val="00CB005E"/>
    <w:rsid w:val="00CB0222"/>
    <w:rsid w:val="00CB0838"/>
    <w:rsid w:val="00CB0912"/>
    <w:rsid w:val="00CB095B"/>
    <w:rsid w:val="00CB0A9B"/>
    <w:rsid w:val="00CB0AF0"/>
    <w:rsid w:val="00CB1562"/>
    <w:rsid w:val="00CB16F3"/>
    <w:rsid w:val="00CB18D4"/>
    <w:rsid w:val="00CB1BB7"/>
    <w:rsid w:val="00CB1D77"/>
    <w:rsid w:val="00CB1E68"/>
    <w:rsid w:val="00CB1F5C"/>
    <w:rsid w:val="00CB2178"/>
    <w:rsid w:val="00CB2771"/>
    <w:rsid w:val="00CB299C"/>
    <w:rsid w:val="00CB2B47"/>
    <w:rsid w:val="00CB2B62"/>
    <w:rsid w:val="00CB2F94"/>
    <w:rsid w:val="00CB3351"/>
    <w:rsid w:val="00CB3508"/>
    <w:rsid w:val="00CB37EC"/>
    <w:rsid w:val="00CB3911"/>
    <w:rsid w:val="00CB39A2"/>
    <w:rsid w:val="00CB3B93"/>
    <w:rsid w:val="00CB3C66"/>
    <w:rsid w:val="00CB3EDC"/>
    <w:rsid w:val="00CB3F36"/>
    <w:rsid w:val="00CB42FF"/>
    <w:rsid w:val="00CB4320"/>
    <w:rsid w:val="00CB494F"/>
    <w:rsid w:val="00CB4A86"/>
    <w:rsid w:val="00CB4C28"/>
    <w:rsid w:val="00CB4E3E"/>
    <w:rsid w:val="00CB509C"/>
    <w:rsid w:val="00CB527D"/>
    <w:rsid w:val="00CB53FB"/>
    <w:rsid w:val="00CB571C"/>
    <w:rsid w:val="00CB5A2A"/>
    <w:rsid w:val="00CB5C40"/>
    <w:rsid w:val="00CB5D5A"/>
    <w:rsid w:val="00CB5D67"/>
    <w:rsid w:val="00CB5F5F"/>
    <w:rsid w:val="00CB604F"/>
    <w:rsid w:val="00CB61DE"/>
    <w:rsid w:val="00CB63FF"/>
    <w:rsid w:val="00CB664C"/>
    <w:rsid w:val="00CB6D4B"/>
    <w:rsid w:val="00CB711D"/>
    <w:rsid w:val="00CB72F7"/>
    <w:rsid w:val="00CB7ADA"/>
    <w:rsid w:val="00CB7D55"/>
    <w:rsid w:val="00CC00AC"/>
    <w:rsid w:val="00CC00DB"/>
    <w:rsid w:val="00CC01DD"/>
    <w:rsid w:val="00CC0231"/>
    <w:rsid w:val="00CC03E9"/>
    <w:rsid w:val="00CC052B"/>
    <w:rsid w:val="00CC07CE"/>
    <w:rsid w:val="00CC14BF"/>
    <w:rsid w:val="00CC1822"/>
    <w:rsid w:val="00CC1BEA"/>
    <w:rsid w:val="00CC1CC7"/>
    <w:rsid w:val="00CC1DC5"/>
    <w:rsid w:val="00CC22AC"/>
    <w:rsid w:val="00CC2478"/>
    <w:rsid w:val="00CC24DE"/>
    <w:rsid w:val="00CC265B"/>
    <w:rsid w:val="00CC2743"/>
    <w:rsid w:val="00CC28C5"/>
    <w:rsid w:val="00CC28E4"/>
    <w:rsid w:val="00CC29C9"/>
    <w:rsid w:val="00CC2A0C"/>
    <w:rsid w:val="00CC2D25"/>
    <w:rsid w:val="00CC3054"/>
    <w:rsid w:val="00CC3308"/>
    <w:rsid w:val="00CC3582"/>
    <w:rsid w:val="00CC3749"/>
    <w:rsid w:val="00CC3841"/>
    <w:rsid w:val="00CC3A80"/>
    <w:rsid w:val="00CC3ABF"/>
    <w:rsid w:val="00CC3B23"/>
    <w:rsid w:val="00CC3F55"/>
    <w:rsid w:val="00CC4324"/>
    <w:rsid w:val="00CC44FB"/>
    <w:rsid w:val="00CC4811"/>
    <w:rsid w:val="00CC4C9F"/>
    <w:rsid w:val="00CC52ED"/>
    <w:rsid w:val="00CC5399"/>
    <w:rsid w:val="00CC547F"/>
    <w:rsid w:val="00CC573C"/>
    <w:rsid w:val="00CC5774"/>
    <w:rsid w:val="00CC5B2D"/>
    <w:rsid w:val="00CC5C48"/>
    <w:rsid w:val="00CC6152"/>
    <w:rsid w:val="00CC621E"/>
    <w:rsid w:val="00CC651C"/>
    <w:rsid w:val="00CC670F"/>
    <w:rsid w:val="00CC6B42"/>
    <w:rsid w:val="00CC6BE3"/>
    <w:rsid w:val="00CC6C94"/>
    <w:rsid w:val="00CC72D0"/>
    <w:rsid w:val="00CC7823"/>
    <w:rsid w:val="00CC78A0"/>
    <w:rsid w:val="00CC7DB7"/>
    <w:rsid w:val="00CC7E8D"/>
    <w:rsid w:val="00CC7EAA"/>
    <w:rsid w:val="00CC7F46"/>
    <w:rsid w:val="00CD0102"/>
    <w:rsid w:val="00CD064E"/>
    <w:rsid w:val="00CD0AED"/>
    <w:rsid w:val="00CD0E31"/>
    <w:rsid w:val="00CD11C8"/>
    <w:rsid w:val="00CD1558"/>
    <w:rsid w:val="00CD2246"/>
    <w:rsid w:val="00CD2600"/>
    <w:rsid w:val="00CD2733"/>
    <w:rsid w:val="00CD2748"/>
    <w:rsid w:val="00CD2AB8"/>
    <w:rsid w:val="00CD2F74"/>
    <w:rsid w:val="00CD31A5"/>
    <w:rsid w:val="00CD3211"/>
    <w:rsid w:val="00CD33B3"/>
    <w:rsid w:val="00CD3771"/>
    <w:rsid w:val="00CD3873"/>
    <w:rsid w:val="00CD3A40"/>
    <w:rsid w:val="00CD3B9F"/>
    <w:rsid w:val="00CD3C1A"/>
    <w:rsid w:val="00CD3DB2"/>
    <w:rsid w:val="00CD41C8"/>
    <w:rsid w:val="00CD4698"/>
    <w:rsid w:val="00CD4C53"/>
    <w:rsid w:val="00CD4C57"/>
    <w:rsid w:val="00CD5312"/>
    <w:rsid w:val="00CD5468"/>
    <w:rsid w:val="00CD5485"/>
    <w:rsid w:val="00CD57A3"/>
    <w:rsid w:val="00CD5948"/>
    <w:rsid w:val="00CD59E1"/>
    <w:rsid w:val="00CD5D54"/>
    <w:rsid w:val="00CD5D95"/>
    <w:rsid w:val="00CD5DBA"/>
    <w:rsid w:val="00CD64A1"/>
    <w:rsid w:val="00CD65BB"/>
    <w:rsid w:val="00CD66A8"/>
    <w:rsid w:val="00CD6CEF"/>
    <w:rsid w:val="00CD6E0A"/>
    <w:rsid w:val="00CD6F95"/>
    <w:rsid w:val="00CD700D"/>
    <w:rsid w:val="00CD71B9"/>
    <w:rsid w:val="00CD7278"/>
    <w:rsid w:val="00CD72D4"/>
    <w:rsid w:val="00CD7D57"/>
    <w:rsid w:val="00CD7DD0"/>
    <w:rsid w:val="00CE029D"/>
    <w:rsid w:val="00CE0388"/>
    <w:rsid w:val="00CE03BD"/>
    <w:rsid w:val="00CE0692"/>
    <w:rsid w:val="00CE0748"/>
    <w:rsid w:val="00CE0835"/>
    <w:rsid w:val="00CE09CE"/>
    <w:rsid w:val="00CE0B01"/>
    <w:rsid w:val="00CE0BB4"/>
    <w:rsid w:val="00CE0C08"/>
    <w:rsid w:val="00CE0CBD"/>
    <w:rsid w:val="00CE0D4E"/>
    <w:rsid w:val="00CE125B"/>
    <w:rsid w:val="00CE1322"/>
    <w:rsid w:val="00CE1491"/>
    <w:rsid w:val="00CE151E"/>
    <w:rsid w:val="00CE1623"/>
    <w:rsid w:val="00CE19D5"/>
    <w:rsid w:val="00CE1A3C"/>
    <w:rsid w:val="00CE20C1"/>
    <w:rsid w:val="00CE20FF"/>
    <w:rsid w:val="00CE228F"/>
    <w:rsid w:val="00CE22E4"/>
    <w:rsid w:val="00CE2489"/>
    <w:rsid w:val="00CE2B24"/>
    <w:rsid w:val="00CE2BDF"/>
    <w:rsid w:val="00CE2D71"/>
    <w:rsid w:val="00CE2E23"/>
    <w:rsid w:val="00CE30CB"/>
    <w:rsid w:val="00CE3818"/>
    <w:rsid w:val="00CE398B"/>
    <w:rsid w:val="00CE3A28"/>
    <w:rsid w:val="00CE3BA0"/>
    <w:rsid w:val="00CE3E39"/>
    <w:rsid w:val="00CE4397"/>
    <w:rsid w:val="00CE4662"/>
    <w:rsid w:val="00CE4690"/>
    <w:rsid w:val="00CE48CE"/>
    <w:rsid w:val="00CE4C5A"/>
    <w:rsid w:val="00CE4EC0"/>
    <w:rsid w:val="00CE5342"/>
    <w:rsid w:val="00CE56C9"/>
    <w:rsid w:val="00CE5749"/>
    <w:rsid w:val="00CE5BB1"/>
    <w:rsid w:val="00CE5DC6"/>
    <w:rsid w:val="00CE5DE4"/>
    <w:rsid w:val="00CE6337"/>
    <w:rsid w:val="00CE63FB"/>
    <w:rsid w:val="00CE648C"/>
    <w:rsid w:val="00CE6617"/>
    <w:rsid w:val="00CE663A"/>
    <w:rsid w:val="00CE6714"/>
    <w:rsid w:val="00CE6730"/>
    <w:rsid w:val="00CE67B4"/>
    <w:rsid w:val="00CE6900"/>
    <w:rsid w:val="00CE697B"/>
    <w:rsid w:val="00CE69B2"/>
    <w:rsid w:val="00CE6B5C"/>
    <w:rsid w:val="00CE6C3B"/>
    <w:rsid w:val="00CE6D0F"/>
    <w:rsid w:val="00CE6EEF"/>
    <w:rsid w:val="00CE722E"/>
    <w:rsid w:val="00CE743E"/>
    <w:rsid w:val="00CE7485"/>
    <w:rsid w:val="00CE7BEE"/>
    <w:rsid w:val="00CE7C52"/>
    <w:rsid w:val="00CF01F8"/>
    <w:rsid w:val="00CF0526"/>
    <w:rsid w:val="00CF089A"/>
    <w:rsid w:val="00CF0C50"/>
    <w:rsid w:val="00CF0CD1"/>
    <w:rsid w:val="00CF137A"/>
    <w:rsid w:val="00CF1709"/>
    <w:rsid w:val="00CF1816"/>
    <w:rsid w:val="00CF1D0F"/>
    <w:rsid w:val="00CF1E92"/>
    <w:rsid w:val="00CF1F11"/>
    <w:rsid w:val="00CF21C2"/>
    <w:rsid w:val="00CF23C8"/>
    <w:rsid w:val="00CF258E"/>
    <w:rsid w:val="00CF2BD0"/>
    <w:rsid w:val="00CF2BFC"/>
    <w:rsid w:val="00CF2C48"/>
    <w:rsid w:val="00CF2C5A"/>
    <w:rsid w:val="00CF2F48"/>
    <w:rsid w:val="00CF3462"/>
    <w:rsid w:val="00CF359E"/>
    <w:rsid w:val="00CF360D"/>
    <w:rsid w:val="00CF37BE"/>
    <w:rsid w:val="00CF380D"/>
    <w:rsid w:val="00CF387A"/>
    <w:rsid w:val="00CF3882"/>
    <w:rsid w:val="00CF3A09"/>
    <w:rsid w:val="00CF3A4B"/>
    <w:rsid w:val="00CF3C34"/>
    <w:rsid w:val="00CF3FE0"/>
    <w:rsid w:val="00CF4478"/>
    <w:rsid w:val="00CF4514"/>
    <w:rsid w:val="00CF48C2"/>
    <w:rsid w:val="00CF49ED"/>
    <w:rsid w:val="00CF4A03"/>
    <w:rsid w:val="00CF4B82"/>
    <w:rsid w:val="00CF4BAF"/>
    <w:rsid w:val="00CF4BE4"/>
    <w:rsid w:val="00CF4DE9"/>
    <w:rsid w:val="00CF4E80"/>
    <w:rsid w:val="00CF4EFB"/>
    <w:rsid w:val="00CF53CC"/>
    <w:rsid w:val="00CF5669"/>
    <w:rsid w:val="00CF59AE"/>
    <w:rsid w:val="00CF59DE"/>
    <w:rsid w:val="00CF5ADF"/>
    <w:rsid w:val="00CF5AF0"/>
    <w:rsid w:val="00CF5C35"/>
    <w:rsid w:val="00CF6153"/>
    <w:rsid w:val="00CF61A8"/>
    <w:rsid w:val="00CF62EA"/>
    <w:rsid w:val="00CF644A"/>
    <w:rsid w:val="00CF658C"/>
    <w:rsid w:val="00CF6802"/>
    <w:rsid w:val="00CF692F"/>
    <w:rsid w:val="00CF6944"/>
    <w:rsid w:val="00CF7145"/>
    <w:rsid w:val="00CF71B7"/>
    <w:rsid w:val="00CF720D"/>
    <w:rsid w:val="00CF7216"/>
    <w:rsid w:val="00CF7274"/>
    <w:rsid w:val="00CF752C"/>
    <w:rsid w:val="00CF7F15"/>
    <w:rsid w:val="00CF7FCE"/>
    <w:rsid w:val="00D00392"/>
    <w:rsid w:val="00D008AD"/>
    <w:rsid w:val="00D00B3B"/>
    <w:rsid w:val="00D010B8"/>
    <w:rsid w:val="00D01101"/>
    <w:rsid w:val="00D0120A"/>
    <w:rsid w:val="00D0136F"/>
    <w:rsid w:val="00D013FE"/>
    <w:rsid w:val="00D015D8"/>
    <w:rsid w:val="00D01881"/>
    <w:rsid w:val="00D01971"/>
    <w:rsid w:val="00D01D14"/>
    <w:rsid w:val="00D01E0D"/>
    <w:rsid w:val="00D020E3"/>
    <w:rsid w:val="00D0212B"/>
    <w:rsid w:val="00D02BED"/>
    <w:rsid w:val="00D02CDE"/>
    <w:rsid w:val="00D030BE"/>
    <w:rsid w:val="00D03551"/>
    <w:rsid w:val="00D03608"/>
    <w:rsid w:val="00D036C3"/>
    <w:rsid w:val="00D03747"/>
    <w:rsid w:val="00D0376A"/>
    <w:rsid w:val="00D039AE"/>
    <w:rsid w:val="00D03ECC"/>
    <w:rsid w:val="00D041D1"/>
    <w:rsid w:val="00D0423D"/>
    <w:rsid w:val="00D0461F"/>
    <w:rsid w:val="00D0467E"/>
    <w:rsid w:val="00D049E7"/>
    <w:rsid w:val="00D04C72"/>
    <w:rsid w:val="00D04CD2"/>
    <w:rsid w:val="00D051A7"/>
    <w:rsid w:val="00D05B28"/>
    <w:rsid w:val="00D05DB0"/>
    <w:rsid w:val="00D05E2B"/>
    <w:rsid w:val="00D05E3B"/>
    <w:rsid w:val="00D05F29"/>
    <w:rsid w:val="00D06123"/>
    <w:rsid w:val="00D061E4"/>
    <w:rsid w:val="00D06606"/>
    <w:rsid w:val="00D06609"/>
    <w:rsid w:val="00D0676B"/>
    <w:rsid w:val="00D06856"/>
    <w:rsid w:val="00D06AD0"/>
    <w:rsid w:val="00D06E64"/>
    <w:rsid w:val="00D06FA1"/>
    <w:rsid w:val="00D0713F"/>
    <w:rsid w:val="00D073EE"/>
    <w:rsid w:val="00D074DC"/>
    <w:rsid w:val="00D0753E"/>
    <w:rsid w:val="00D07590"/>
    <w:rsid w:val="00D07597"/>
    <w:rsid w:val="00D07A16"/>
    <w:rsid w:val="00D07BB0"/>
    <w:rsid w:val="00D10041"/>
    <w:rsid w:val="00D10128"/>
    <w:rsid w:val="00D101CC"/>
    <w:rsid w:val="00D1039A"/>
    <w:rsid w:val="00D10402"/>
    <w:rsid w:val="00D104BF"/>
    <w:rsid w:val="00D104D9"/>
    <w:rsid w:val="00D106C2"/>
    <w:rsid w:val="00D10BC1"/>
    <w:rsid w:val="00D10C02"/>
    <w:rsid w:val="00D10C15"/>
    <w:rsid w:val="00D10E02"/>
    <w:rsid w:val="00D10FD8"/>
    <w:rsid w:val="00D1133D"/>
    <w:rsid w:val="00D114D1"/>
    <w:rsid w:val="00D1175A"/>
    <w:rsid w:val="00D11A03"/>
    <w:rsid w:val="00D11B52"/>
    <w:rsid w:val="00D11DA3"/>
    <w:rsid w:val="00D11F3C"/>
    <w:rsid w:val="00D12254"/>
    <w:rsid w:val="00D123C2"/>
    <w:rsid w:val="00D125A6"/>
    <w:rsid w:val="00D12785"/>
    <w:rsid w:val="00D12991"/>
    <w:rsid w:val="00D12B51"/>
    <w:rsid w:val="00D12C55"/>
    <w:rsid w:val="00D12D27"/>
    <w:rsid w:val="00D12FDA"/>
    <w:rsid w:val="00D132DB"/>
    <w:rsid w:val="00D132DF"/>
    <w:rsid w:val="00D133CC"/>
    <w:rsid w:val="00D13522"/>
    <w:rsid w:val="00D13581"/>
    <w:rsid w:val="00D1359B"/>
    <w:rsid w:val="00D13A5B"/>
    <w:rsid w:val="00D13E75"/>
    <w:rsid w:val="00D14B66"/>
    <w:rsid w:val="00D14B84"/>
    <w:rsid w:val="00D14BCF"/>
    <w:rsid w:val="00D14C07"/>
    <w:rsid w:val="00D1520E"/>
    <w:rsid w:val="00D15362"/>
    <w:rsid w:val="00D1544F"/>
    <w:rsid w:val="00D154D0"/>
    <w:rsid w:val="00D15860"/>
    <w:rsid w:val="00D158E7"/>
    <w:rsid w:val="00D15A21"/>
    <w:rsid w:val="00D15A30"/>
    <w:rsid w:val="00D15B12"/>
    <w:rsid w:val="00D15C36"/>
    <w:rsid w:val="00D15C3B"/>
    <w:rsid w:val="00D15C8E"/>
    <w:rsid w:val="00D15C93"/>
    <w:rsid w:val="00D15CA4"/>
    <w:rsid w:val="00D15E13"/>
    <w:rsid w:val="00D15FA4"/>
    <w:rsid w:val="00D16589"/>
    <w:rsid w:val="00D16610"/>
    <w:rsid w:val="00D16A66"/>
    <w:rsid w:val="00D16DB0"/>
    <w:rsid w:val="00D16E7D"/>
    <w:rsid w:val="00D17328"/>
    <w:rsid w:val="00D17338"/>
    <w:rsid w:val="00D17507"/>
    <w:rsid w:val="00D17692"/>
    <w:rsid w:val="00D176ED"/>
    <w:rsid w:val="00D17E94"/>
    <w:rsid w:val="00D17F9A"/>
    <w:rsid w:val="00D200B0"/>
    <w:rsid w:val="00D20136"/>
    <w:rsid w:val="00D2037C"/>
    <w:rsid w:val="00D20602"/>
    <w:rsid w:val="00D207C7"/>
    <w:rsid w:val="00D20AB1"/>
    <w:rsid w:val="00D20D41"/>
    <w:rsid w:val="00D20EE8"/>
    <w:rsid w:val="00D211D0"/>
    <w:rsid w:val="00D2139F"/>
    <w:rsid w:val="00D2178B"/>
    <w:rsid w:val="00D21800"/>
    <w:rsid w:val="00D21AE7"/>
    <w:rsid w:val="00D21D0D"/>
    <w:rsid w:val="00D21D18"/>
    <w:rsid w:val="00D2200F"/>
    <w:rsid w:val="00D2223C"/>
    <w:rsid w:val="00D2245E"/>
    <w:rsid w:val="00D2281E"/>
    <w:rsid w:val="00D22C5D"/>
    <w:rsid w:val="00D2331A"/>
    <w:rsid w:val="00D23674"/>
    <w:rsid w:val="00D23734"/>
    <w:rsid w:val="00D23931"/>
    <w:rsid w:val="00D23A86"/>
    <w:rsid w:val="00D23B11"/>
    <w:rsid w:val="00D23B9E"/>
    <w:rsid w:val="00D23D83"/>
    <w:rsid w:val="00D23F14"/>
    <w:rsid w:val="00D24025"/>
    <w:rsid w:val="00D24404"/>
    <w:rsid w:val="00D244E9"/>
    <w:rsid w:val="00D24687"/>
    <w:rsid w:val="00D246D8"/>
    <w:rsid w:val="00D24766"/>
    <w:rsid w:val="00D24866"/>
    <w:rsid w:val="00D24AAF"/>
    <w:rsid w:val="00D24B8D"/>
    <w:rsid w:val="00D24E43"/>
    <w:rsid w:val="00D24F80"/>
    <w:rsid w:val="00D2510C"/>
    <w:rsid w:val="00D25178"/>
    <w:rsid w:val="00D2541A"/>
    <w:rsid w:val="00D25978"/>
    <w:rsid w:val="00D25D51"/>
    <w:rsid w:val="00D25DD8"/>
    <w:rsid w:val="00D25E33"/>
    <w:rsid w:val="00D25EEC"/>
    <w:rsid w:val="00D25F29"/>
    <w:rsid w:val="00D261E5"/>
    <w:rsid w:val="00D261FD"/>
    <w:rsid w:val="00D26B50"/>
    <w:rsid w:val="00D27146"/>
    <w:rsid w:val="00D273F3"/>
    <w:rsid w:val="00D274B5"/>
    <w:rsid w:val="00D274EA"/>
    <w:rsid w:val="00D27B52"/>
    <w:rsid w:val="00D27D77"/>
    <w:rsid w:val="00D300AC"/>
    <w:rsid w:val="00D3037D"/>
    <w:rsid w:val="00D30564"/>
    <w:rsid w:val="00D305D8"/>
    <w:rsid w:val="00D30994"/>
    <w:rsid w:val="00D310C5"/>
    <w:rsid w:val="00D31207"/>
    <w:rsid w:val="00D31E8A"/>
    <w:rsid w:val="00D3207D"/>
    <w:rsid w:val="00D322E0"/>
    <w:rsid w:val="00D328D3"/>
    <w:rsid w:val="00D32991"/>
    <w:rsid w:val="00D32A96"/>
    <w:rsid w:val="00D32B49"/>
    <w:rsid w:val="00D32B5F"/>
    <w:rsid w:val="00D32BAB"/>
    <w:rsid w:val="00D32D74"/>
    <w:rsid w:val="00D33469"/>
    <w:rsid w:val="00D33489"/>
    <w:rsid w:val="00D3349B"/>
    <w:rsid w:val="00D334BD"/>
    <w:rsid w:val="00D3356F"/>
    <w:rsid w:val="00D335C8"/>
    <w:rsid w:val="00D33631"/>
    <w:rsid w:val="00D339C6"/>
    <w:rsid w:val="00D33A58"/>
    <w:rsid w:val="00D33D99"/>
    <w:rsid w:val="00D343CD"/>
    <w:rsid w:val="00D3447B"/>
    <w:rsid w:val="00D346BA"/>
    <w:rsid w:val="00D347D9"/>
    <w:rsid w:val="00D34F8C"/>
    <w:rsid w:val="00D351F6"/>
    <w:rsid w:val="00D351F7"/>
    <w:rsid w:val="00D35867"/>
    <w:rsid w:val="00D35989"/>
    <w:rsid w:val="00D35992"/>
    <w:rsid w:val="00D35A34"/>
    <w:rsid w:val="00D35B50"/>
    <w:rsid w:val="00D360B3"/>
    <w:rsid w:val="00D3639A"/>
    <w:rsid w:val="00D363B5"/>
    <w:rsid w:val="00D36887"/>
    <w:rsid w:val="00D36A16"/>
    <w:rsid w:val="00D36A17"/>
    <w:rsid w:val="00D36D91"/>
    <w:rsid w:val="00D36E39"/>
    <w:rsid w:val="00D36EDF"/>
    <w:rsid w:val="00D36F88"/>
    <w:rsid w:val="00D36F8A"/>
    <w:rsid w:val="00D37052"/>
    <w:rsid w:val="00D3726B"/>
    <w:rsid w:val="00D37640"/>
    <w:rsid w:val="00D3794A"/>
    <w:rsid w:val="00D37AA0"/>
    <w:rsid w:val="00D37BF3"/>
    <w:rsid w:val="00D37D2A"/>
    <w:rsid w:val="00D4012B"/>
    <w:rsid w:val="00D4047D"/>
    <w:rsid w:val="00D4052D"/>
    <w:rsid w:val="00D407CF"/>
    <w:rsid w:val="00D409D5"/>
    <w:rsid w:val="00D4110C"/>
    <w:rsid w:val="00D4121E"/>
    <w:rsid w:val="00D4137D"/>
    <w:rsid w:val="00D41673"/>
    <w:rsid w:val="00D41715"/>
    <w:rsid w:val="00D41AB9"/>
    <w:rsid w:val="00D41BC0"/>
    <w:rsid w:val="00D422DE"/>
    <w:rsid w:val="00D426EA"/>
    <w:rsid w:val="00D42A45"/>
    <w:rsid w:val="00D42A5C"/>
    <w:rsid w:val="00D42ADA"/>
    <w:rsid w:val="00D42B2F"/>
    <w:rsid w:val="00D42BAD"/>
    <w:rsid w:val="00D42D3B"/>
    <w:rsid w:val="00D4302A"/>
    <w:rsid w:val="00D432CF"/>
    <w:rsid w:val="00D434B9"/>
    <w:rsid w:val="00D436C0"/>
    <w:rsid w:val="00D437BF"/>
    <w:rsid w:val="00D438E5"/>
    <w:rsid w:val="00D43AED"/>
    <w:rsid w:val="00D43D8B"/>
    <w:rsid w:val="00D43DE6"/>
    <w:rsid w:val="00D43E07"/>
    <w:rsid w:val="00D43FBC"/>
    <w:rsid w:val="00D44172"/>
    <w:rsid w:val="00D441C6"/>
    <w:rsid w:val="00D446E2"/>
    <w:rsid w:val="00D446E8"/>
    <w:rsid w:val="00D448BE"/>
    <w:rsid w:val="00D4499D"/>
    <w:rsid w:val="00D44B86"/>
    <w:rsid w:val="00D44F0A"/>
    <w:rsid w:val="00D44F78"/>
    <w:rsid w:val="00D45282"/>
    <w:rsid w:val="00D453B6"/>
    <w:rsid w:val="00D45425"/>
    <w:rsid w:val="00D45535"/>
    <w:rsid w:val="00D45859"/>
    <w:rsid w:val="00D45A86"/>
    <w:rsid w:val="00D45F34"/>
    <w:rsid w:val="00D45F7B"/>
    <w:rsid w:val="00D462C8"/>
    <w:rsid w:val="00D46347"/>
    <w:rsid w:val="00D46441"/>
    <w:rsid w:val="00D4645C"/>
    <w:rsid w:val="00D4651D"/>
    <w:rsid w:val="00D46614"/>
    <w:rsid w:val="00D46687"/>
    <w:rsid w:val="00D46785"/>
    <w:rsid w:val="00D467DA"/>
    <w:rsid w:val="00D46D06"/>
    <w:rsid w:val="00D46F88"/>
    <w:rsid w:val="00D47409"/>
    <w:rsid w:val="00D47637"/>
    <w:rsid w:val="00D47665"/>
    <w:rsid w:val="00D4782C"/>
    <w:rsid w:val="00D478B0"/>
    <w:rsid w:val="00D47957"/>
    <w:rsid w:val="00D47A90"/>
    <w:rsid w:val="00D47D6A"/>
    <w:rsid w:val="00D50D08"/>
    <w:rsid w:val="00D50D8B"/>
    <w:rsid w:val="00D50DC7"/>
    <w:rsid w:val="00D50F4E"/>
    <w:rsid w:val="00D519A7"/>
    <w:rsid w:val="00D51E29"/>
    <w:rsid w:val="00D51EA9"/>
    <w:rsid w:val="00D52456"/>
    <w:rsid w:val="00D525D7"/>
    <w:rsid w:val="00D52B4A"/>
    <w:rsid w:val="00D52CCA"/>
    <w:rsid w:val="00D5319F"/>
    <w:rsid w:val="00D53775"/>
    <w:rsid w:val="00D538EC"/>
    <w:rsid w:val="00D53A39"/>
    <w:rsid w:val="00D53CFF"/>
    <w:rsid w:val="00D53DE5"/>
    <w:rsid w:val="00D53EED"/>
    <w:rsid w:val="00D540F8"/>
    <w:rsid w:val="00D5427F"/>
    <w:rsid w:val="00D542D8"/>
    <w:rsid w:val="00D54639"/>
    <w:rsid w:val="00D54CB9"/>
    <w:rsid w:val="00D54CD6"/>
    <w:rsid w:val="00D55060"/>
    <w:rsid w:val="00D55150"/>
    <w:rsid w:val="00D553C9"/>
    <w:rsid w:val="00D555EB"/>
    <w:rsid w:val="00D55889"/>
    <w:rsid w:val="00D558DA"/>
    <w:rsid w:val="00D55917"/>
    <w:rsid w:val="00D55A1C"/>
    <w:rsid w:val="00D56261"/>
    <w:rsid w:val="00D563F3"/>
    <w:rsid w:val="00D565B5"/>
    <w:rsid w:val="00D56656"/>
    <w:rsid w:val="00D5678C"/>
    <w:rsid w:val="00D56BFF"/>
    <w:rsid w:val="00D56C54"/>
    <w:rsid w:val="00D56CBA"/>
    <w:rsid w:val="00D56D2E"/>
    <w:rsid w:val="00D575EE"/>
    <w:rsid w:val="00D57725"/>
    <w:rsid w:val="00D577DA"/>
    <w:rsid w:val="00D578DB"/>
    <w:rsid w:val="00D5799E"/>
    <w:rsid w:val="00D579AE"/>
    <w:rsid w:val="00D57BBA"/>
    <w:rsid w:val="00D57F29"/>
    <w:rsid w:val="00D6031B"/>
    <w:rsid w:val="00D60384"/>
    <w:rsid w:val="00D604C6"/>
    <w:rsid w:val="00D605AB"/>
    <w:rsid w:val="00D60674"/>
    <w:rsid w:val="00D606CC"/>
    <w:rsid w:val="00D606E3"/>
    <w:rsid w:val="00D60978"/>
    <w:rsid w:val="00D60A93"/>
    <w:rsid w:val="00D6145F"/>
    <w:rsid w:val="00D61518"/>
    <w:rsid w:val="00D6186F"/>
    <w:rsid w:val="00D61B51"/>
    <w:rsid w:val="00D61C69"/>
    <w:rsid w:val="00D61FF2"/>
    <w:rsid w:val="00D6206C"/>
    <w:rsid w:val="00D62339"/>
    <w:rsid w:val="00D623D6"/>
    <w:rsid w:val="00D6276B"/>
    <w:rsid w:val="00D62D82"/>
    <w:rsid w:val="00D62D87"/>
    <w:rsid w:val="00D62F93"/>
    <w:rsid w:val="00D63186"/>
    <w:rsid w:val="00D6326C"/>
    <w:rsid w:val="00D63686"/>
    <w:rsid w:val="00D63ACA"/>
    <w:rsid w:val="00D63B25"/>
    <w:rsid w:val="00D63CB3"/>
    <w:rsid w:val="00D63E9C"/>
    <w:rsid w:val="00D63ECB"/>
    <w:rsid w:val="00D644CE"/>
    <w:rsid w:val="00D646BA"/>
    <w:rsid w:val="00D64A88"/>
    <w:rsid w:val="00D64F54"/>
    <w:rsid w:val="00D6517F"/>
    <w:rsid w:val="00D657A5"/>
    <w:rsid w:val="00D658D6"/>
    <w:rsid w:val="00D658FE"/>
    <w:rsid w:val="00D65BD2"/>
    <w:rsid w:val="00D65BED"/>
    <w:rsid w:val="00D65E69"/>
    <w:rsid w:val="00D65E7E"/>
    <w:rsid w:val="00D66185"/>
    <w:rsid w:val="00D66202"/>
    <w:rsid w:val="00D665FD"/>
    <w:rsid w:val="00D666A0"/>
    <w:rsid w:val="00D667B3"/>
    <w:rsid w:val="00D6696F"/>
    <w:rsid w:val="00D6697E"/>
    <w:rsid w:val="00D66CA6"/>
    <w:rsid w:val="00D6708A"/>
    <w:rsid w:val="00D6734F"/>
    <w:rsid w:val="00D6789A"/>
    <w:rsid w:val="00D67AC8"/>
    <w:rsid w:val="00D67C4B"/>
    <w:rsid w:val="00D67CFE"/>
    <w:rsid w:val="00D67EB4"/>
    <w:rsid w:val="00D67F34"/>
    <w:rsid w:val="00D70066"/>
    <w:rsid w:val="00D7010D"/>
    <w:rsid w:val="00D70490"/>
    <w:rsid w:val="00D70591"/>
    <w:rsid w:val="00D706E7"/>
    <w:rsid w:val="00D708A9"/>
    <w:rsid w:val="00D708BD"/>
    <w:rsid w:val="00D709ED"/>
    <w:rsid w:val="00D70A01"/>
    <w:rsid w:val="00D71369"/>
    <w:rsid w:val="00D71520"/>
    <w:rsid w:val="00D71657"/>
    <w:rsid w:val="00D71960"/>
    <w:rsid w:val="00D719B6"/>
    <w:rsid w:val="00D71B20"/>
    <w:rsid w:val="00D71BC0"/>
    <w:rsid w:val="00D71CC6"/>
    <w:rsid w:val="00D71D3E"/>
    <w:rsid w:val="00D72044"/>
    <w:rsid w:val="00D72388"/>
    <w:rsid w:val="00D7253C"/>
    <w:rsid w:val="00D7261A"/>
    <w:rsid w:val="00D7284B"/>
    <w:rsid w:val="00D72C1B"/>
    <w:rsid w:val="00D72F76"/>
    <w:rsid w:val="00D73355"/>
    <w:rsid w:val="00D734A5"/>
    <w:rsid w:val="00D7353D"/>
    <w:rsid w:val="00D7359E"/>
    <w:rsid w:val="00D73684"/>
    <w:rsid w:val="00D73CD3"/>
    <w:rsid w:val="00D73DA1"/>
    <w:rsid w:val="00D7403C"/>
    <w:rsid w:val="00D7413D"/>
    <w:rsid w:val="00D7482E"/>
    <w:rsid w:val="00D74D80"/>
    <w:rsid w:val="00D75412"/>
    <w:rsid w:val="00D75842"/>
    <w:rsid w:val="00D759B7"/>
    <w:rsid w:val="00D75FD3"/>
    <w:rsid w:val="00D7666D"/>
    <w:rsid w:val="00D7667D"/>
    <w:rsid w:val="00D76787"/>
    <w:rsid w:val="00D76F16"/>
    <w:rsid w:val="00D76F85"/>
    <w:rsid w:val="00D76F88"/>
    <w:rsid w:val="00D7708D"/>
    <w:rsid w:val="00D77425"/>
    <w:rsid w:val="00D776D6"/>
    <w:rsid w:val="00D77931"/>
    <w:rsid w:val="00D77977"/>
    <w:rsid w:val="00D77A79"/>
    <w:rsid w:val="00D77B1D"/>
    <w:rsid w:val="00D77D35"/>
    <w:rsid w:val="00D77D41"/>
    <w:rsid w:val="00D77DB9"/>
    <w:rsid w:val="00D80113"/>
    <w:rsid w:val="00D803D6"/>
    <w:rsid w:val="00D804AD"/>
    <w:rsid w:val="00D808E6"/>
    <w:rsid w:val="00D80E22"/>
    <w:rsid w:val="00D80F3E"/>
    <w:rsid w:val="00D80F98"/>
    <w:rsid w:val="00D81002"/>
    <w:rsid w:val="00D8146B"/>
    <w:rsid w:val="00D814BD"/>
    <w:rsid w:val="00D816EB"/>
    <w:rsid w:val="00D819AE"/>
    <w:rsid w:val="00D81AB7"/>
    <w:rsid w:val="00D81B26"/>
    <w:rsid w:val="00D81B3B"/>
    <w:rsid w:val="00D81CE0"/>
    <w:rsid w:val="00D81E3E"/>
    <w:rsid w:val="00D82079"/>
    <w:rsid w:val="00D82153"/>
    <w:rsid w:val="00D82154"/>
    <w:rsid w:val="00D821A5"/>
    <w:rsid w:val="00D822D7"/>
    <w:rsid w:val="00D82640"/>
    <w:rsid w:val="00D826DD"/>
    <w:rsid w:val="00D827EB"/>
    <w:rsid w:val="00D82860"/>
    <w:rsid w:val="00D82BD4"/>
    <w:rsid w:val="00D83268"/>
    <w:rsid w:val="00D833E4"/>
    <w:rsid w:val="00D836B0"/>
    <w:rsid w:val="00D838CF"/>
    <w:rsid w:val="00D8394B"/>
    <w:rsid w:val="00D8395B"/>
    <w:rsid w:val="00D83EC4"/>
    <w:rsid w:val="00D84047"/>
    <w:rsid w:val="00D840DF"/>
    <w:rsid w:val="00D84103"/>
    <w:rsid w:val="00D8410C"/>
    <w:rsid w:val="00D841B1"/>
    <w:rsid w:val="00D84309"/>
    <w:rsid w:val="00D84560"/>
    <w:rsid w:val="00D846B6"/>
    <w:rsid w:val="00D84EAC"/>
    <w:rsid w:val="00D852EC"/>
    <w:rsid w:val="00D85392"/>
    <w:rsid w:val="00D85438"/>
    <w:rsid w:val="00D855D7"/>
    <w:rsid w:val="00D8578D"/>
    <w:rsid w:val="00D85822"/>
    <w:rsid w:val="00D85A5F"/>
    <w:rsid w:val="00D85B5D"/>
    <w:rsid w:val="00D85B94"/>
    <w:rsid w:val="00D85C1B"/>
    <w:rsid w:val="00D85F86"/>
    <w:rsid w:val="00D86109"/>
    <w:rsid w:val="00D86131"/>
    <w:rsid w:val="00D861E6"/>
    <w:rsid w:val="00D8657A"/>
    <w:rsid w:val="00D865C8"/>
    <w:rsid w:val="00D86AE0"/>
    <w:rsid w:val="00D87112"/>
    <w:rsid w:val="00D872D6"/>
    <w:rsid w:val="00D876BB"/>
    <w:rsid w:val="00D876E0"/>
    <w:rsid w:val="00D8780D"/>
    <w:rsid w:val="00D8794D"/>
    <w:rsid w:val="00D87ADB"/>
    <w:rsid w:val="00D87EB0"/>
    <w:rsid w:val="00D87F4A"/>
    <w:rsid w:val="00D9010E"/>
    <w:rsid w:val="00D9022E"/>
    <w:rsid w:val="00D90346"/>
    <w:rsid w:val="00D9091B"/>
    <w:rsid w:val="00D90D95"/>
    <w:rsid w:val="00D90E39"/>
    <w:rsid w:val="00D90FC3"/>
    <w:rsid w:val="00D9102C"/>
    <w:rsid w:val="00D915BA"/>
    <w:rsid w:val="00D91A7D"/>
    <w:rsid w:val="00D91C14"/>
    <w:rsid w:val="00D9244A"/>
    <w:rsid w:val="00D9253E"/>
    <w:rsid w:val="00D92A16"/>
    <w:rsid w:val="00D92EE1"/>
    <w:rsid w:val="00D93280"/>
    <w:rsid w:val="00D9345B"/>
    <w:rsid w:val="00D9361F"/>
    <w:rsid w:val="00D936D6"/>
    <w:rsid w:val="00D938EE"/>
    <w:rsid w:val="00D93A3E"/>
    <w:rsid w:val="00D93CBE"/>
    <w:rsid w:val="00D94142"/>
    <w:rsid w:val="00D94591"/>
    <w:rsid w:val="00D946F5"/>
    <w:rsid w:val="00D94826"/>
    <w:rsid w:val="00D94A13"/>
    <w:rsid w:val="00D94C4B"/>
    <w:rsid w:val="00D94CD4"/>
    <w:rsid w:val="00D94E03"/>
    <w:rsid w:val="00D94E5F"/>
    <w:rsid w:val="00D950C2"/>
    <w:rsid w:val="00D952F4"/>
    <w:rsid w:val="00D95B58"/>
    <w:rsid w:val="00D95D06"/>
    <w:rsid w:val="00D95E0B"/>
    <w:rsid w:val="00D95F56"/>
    <w:rsid w:val="00D95F81"/>
    <w:rsid w:val="00D96379"/>
    <w:rsid w:val="00D96C36"/>
    <w:rsid w:val="00D97087"/>
    <w:rsid w:val="00D972F9"/>
    <w:rsid w:val="00D97410"/>
    <w:rsid w:val="00D97471"/>
    <w:rsid w:val="00D97552"/>
    <w:rsid w:val="00D975EE"/>
    <w:rsid w:val="00D9785D"/>
    <w:rsid w:val="00D97A31"/>
    <w:rsid w:val="00D97A4B"/>
    <w:rsid w:val="00D97AC9"/>
    <w:rsid w:val="00DA00A4"/>
    <w:rsid w:val="00DA0576"/>
    <w:rsid w:val="00DA05BE"/>
    <w:rsid w:val="00DA0B50"/>
    <w:rsid w:val="00DA0D1C"/>
    <w:rsid w:val="00DA0E26"/>
    <w:rsid w:val="00DA13EF"/>
    <w:rsid w:val="00DA1CC2"/>
    <w:rsid w:val="00DA1DF2"/>
    <w:rsid w:val="00DA225A"/>
    <w:rsid w:val="00DA23C0"/>
    <w:rsid w:val="00DA23DA"/>
    <w:rsid w:val="00DA240A"/>
    <w:rsid w:val="00DA2474"/>
    <w:rsid w:val="00DA2600"/>
    <w:rsid w:val="00DA2889"/>
    <w:rsid w:val="00DA2B5C"/>
    <w:rsid w:val="00DA2D92"/>
    <w:rsid w:val="00DA3106"/>
    <w:rsid w:val="00DA325E"/>
    <w:rsid w:val="00DA394C"/>
    <w:rsid w:val="00DA3ADE"/>
    <w:rsid w:val="00DA3B2E"/>
    <w:rsid w:val="00DA3D4C"/>
    <w:rsid w:val="00DA4150"/>
    <w:rsid w:val="00DA4218"/>
    <w:rsid w:val="00DA4376"/>
    <w:rsid w:val="00DA4960"/>
    <w:rsid w:val="00DA4B5B"/>
    <w:rsid w:val="00DA4C08"/>
    <w:rsid w:val="00DA4FC9"/>
    <w:rsid w:val="00DA5270"/>
    <w:rsid w:val="00DA5278"/>
    <w:rsid w:val="00DA5546"/>
    <w:rsid w:val="00DA5783"/>
    <w:rsid w:val="00DA5826"/>
    <w:rsid w:val="00DA5A09"/>
    <w:rsid w:val="00DA5AD0"/>
    <w:rsid w:val="00DA5FB7"/>
    <w:rsid w:val="00DA619C"/>
    <w:rsid w:val="00DA641B"/>
    <w:rsid w:val="00DA6452"/>
    <w:rsid w:val="00DA6490"/>
    <w:rsid w:val="00DA6734"/>
    <w:rsid w:val="00DA6965"/>
    <w:rsid w:val="00DA6981"/>
    <w:rsid w:val="00DA6E32"/>
    <w:rsid w:val="00DA71B3"/>
    <w:rsid w:val="00DA78D5"/>
    <w:rsid w:val="00DA7A93"/>
    <w:rsid w:val="00DA7D4C"/>
    <w:rsid w:val="00DA7DE7"/>
    <w:rsid w:val="00DA7EE3"/>
    <w:rsid w:val="00DA7EF8"/>
    <w:rsid w:val="00DB010D"/>
    <w:rsid w:val="00DB0130"/>
    <w:rsid w:val="00DB02A5"/>
    <w:rsid w:val="00DB048A"/>
    <w:rsid w:val="00DB0557"/>
    <w:rsid w:val="00DB05B5"/>
    <w:rsid w:val="00DB1050"/>
    <w:rsid w:val="00DB110F"/>
    <w:rsid w:val="00DB12BF"/>
    <w:rsid w:val="00DB132B"/>
    <w:rsid w:val="00DB16F5"/>
    <w:rsid w:val="00DB17E1"/>
    <w:rsid w:val="00DB198F"/>
    <w:rsid w:val="00DB1DC6"/>
    <w:rsid w:val="00DB1F93"/>
    <w:rsid w:val="00DB2145"/>
    <w:rsid w:val="00DB2769"/>
    <w:rsid w:val="00DB2B82"/>
    <w:rsid w:val="00DB2CB2"/>
    <w:rsid w:val="00DB2F79"/>
    <w:rsid w:val="00DB3499"/>
    <w:rsid w:val="00DB3676"/>
    <w:rsid w:val="00DB3A91"/>
    <w:rsid w:val="00DB3AC9"/>
    <w:rsid w:val="00DB3BF7"/>
    <w:rsid w:val="00DB3C50"/>
    <w:rsid w:val="00DB3E13"/>
    <w:rsid w:val="00DB3F2B"/>
    <w:rsid w:val="00DB3FAE"/>
    <w:rsid w:val="00DB40AC"/>
    <w:rsid w:val="00DB424E"/>
    <w:rsid w:val="00DB42B7"/>
    <w:rsid w:val="00DB4546"/>
    <w:rsid w:val="00DB484F"/>
    <w:rsid w:val="00DB4A65"/>
    <w:rsid w:val="00DB50C0"/>
    <w:rsid w:val="00DB54CC"/>
    <w:rsid w:val="00DB562A"/>
    <w:rsid w:val="00DB58D2"/>
    <w:rsid w:val="00DB5C50"/>
    <w:rsid w:val="00DB5E43"/>
    <w:rsid w:val="00DB5E98"/>
    <w:rsid w:val="00DB6738"/>
    <w:rsid w:val="00DB683A"/>
    <w:rsid w:val="00DB68DE"/>
    <w:rsid w:val="00DB6AB2"/>
    <w:rsid w:val="00DB6E35"/>
    <w:rsid w:val="00DB707A"/>
    <w:rsid w:val="00DB71AF"/>
    <w:rsid w:val="00DB736B"/>
    <w:rsid w:val="00DB74DD"/>
    <w:rsid w:val="00DB7576"/>
    <w:rsid w:val="00DB7611"/>
    <w:rsid w:val="00DB77D3"/>
    <w:rsid w:val="00DB789B"/>
    <w:rsid w:val="00DB7AD9"/>
    <w:rsid w:val="00DB7BA4"/>
    <w:rsid w:val="00DB7C81"/>
    <w:rsid w:val="00DB7EBE"/>
    <w:rsid w:val="00DB7F24"/>
    <w:rsid w:val="00DC00C3"/>
    <w:rsid w:val="00DC0113"/>
    <w:rsid w:val="00DC023A"/>
    <w:rsid w:val="00DC0330"/>
    <w:rsid w:val="00DC054F"/>
    <w:rsid w:val="00DC0642"/>
    <w:rsid w:val="00DC06EC"/>
    <w:rsid w:val="00DC0811"/>
    <w:rsid w:val="00DC08BD"/>
    <w:rsid w:val="00DC0978"/>
    <w:rsid w:val="00DC0991"/>
    <w:rsid w:val="00DC12D0"/>
    <w:rsid w:val="00DC15AB"/>
    <w:rsid w:val="00DC15D8"/>
    <w:rsid w:val="00DC1626"/>
    <w:rsid w:val="00DC18FD"/>
    <w:rsid w:val="00DC1990"/>
    <w:rsid w:val="00DC199F"/>
    <w:rsid w:val="00DC1D1F"/>
    <w:rsid w:val="00DC1D3D"/>
    <w:rsid w:val="00DC1D62"/>
    <w:rsid w:val="00DC200B"/>
    <w:rsid w:val="00DC20CB"/>
    <w:rsid w:val="00DC217D"/>
    <w:rsid w:val="00DC2289"/>
    <w:rsid w:val="00DC2402"/>
    <w:rsid w:val="00DC24F0"/>
    <w:rsid w:val="00DC2544"/>
    <w:rsid w:val="00DC2719"/>
    <w:rsid w:val="00DC27AE"/>
    <w:rsid w:val="00DC299B"/>
    <w:rsid w:val="00DC2D0C"/>
    <w:rsid w:val="00DC2E4F"/>
    <w:rsid w:val="00DC31BD"/>
    <w:rsid w:val="00DC31F1"/>
    <w:rsid w:val="00DC371D"/>
    <w:rsid w:val="00DC3845"/>
    <w:rsid w:val="00DC385C"/>
    <w:rsid w:val="00DC3989"/>
    <w:rsid w:val="00DC3C46"/>
    <w:rsid w:val="00DC4100"/>
    <w:rsid w:val="00DC4F0F"/>
    <w:rsid w:val="00DC4FC3"/>
    <w:rsid w:val="00DC59AF"/>
    <w:rsid w:val="00DC5BE6"/>
    <w:rsid w:val="00DC6253"/>
    <w:rsid w:val="00DC67BC"/>
    <w:rsid w:val="00DC696A"/>
    <w:rsid w:val="00DC6A74"/>
    <w:rsid w:val="00DC6AF5"/>
    <w:rsid w:val="00DC6F5E"/>
    <w:rsid w:val="00DC727F"/>
    <w:rsid w:val="00DC72A7"/>
    <w:rsid w:val="00DC72B9"/>
    <w:rsid w:val="00DC7A0B"/>
    <w:rsid w:val="00DC7E08"/>
    <w:rsid w:val="00DC7FFA"/>
    <w:rsid w:val="00DD00D7"/>
    <w:rsid w:val="00DD0834"/>
    <w:rsid w:val="00DD09C9"/>
    <w:rsid w:val="00DD0A7D"/>
    <w:rsid w:val="00DD0B28"/>
    <w:rsid w:val="00DD0BC3"/>
    <w:rsid w:val="00DD0EFB"/>
    <w:rsid w:val="00DD0FC4"/>
    <w:rsid w:val="00DD1145"/>
    <w:rsid w:val="00DD130E"/>
    <w:rsid w:val="00DD1384"/>
    <w:rsid w:val="00DD1519"/>
    <w:rsid w:val="00DD155E"/>
    <w:rsid w:val="00DD1637"/>
    <w:rsid w:val="00DD1777"/>
    <w:rsid w:val="00DD1AF2"/>
    <w:rsid w:val="00DD1B7C"/>
    <w:rsid w:val="00DD1CE0"/>
    <w:rsid w:val="00DD1FFD"/>
    <w:rsid w:val="00DD2542"/>
    <w:rsid w:val="00DD25EA"/>
    <w:rsid w:val="00DD2FCA"/>
    <w:rsid w:val="00DD3287"/>
    <w:rsid w:val="00DD3714"/>
    <w:rsid w:val="00DD37BA"/>
    <w:rsid w:val="00DD3A69"/>
    <w:rsid w:val="00DD3C43"/>
    <w:rsid w:val="00DD3CBF"/>
    <w:rsid w:val="00DD405A"/>
    <w:rsid w:val="00DD457E"/>
    <w:rsid w:val="00DD489C"/>
    <w:rsid w:val="00DD499F"/>
    <w:rsid w:val="00DD4A65"/>
    <w:rsid w:val="00DD4B77"/>
    <w:rsid w:val="00DD4C48"/>
    <w:rsid w:val="00DD4DB4"/>
    <w:rsid w:val="00DD4EC2"/>
    <w:rsid w:val="00DD5458"/>
    <w:rsid w:val="00DD546F"/>
    <w:rsid w:val="00DD547A"/>
    <w:rsid w:val="00DD587D"/>
    <w:rsid w:val="00DD5A53"/>
    <w:rsid w:val="00DD5A83"/>
    <w:rsid w:val="00DD5ADC"/>
    <w:rsid w:val="00DD5C92"/>
    <w:rsid w:val="00DD696F"/>
    <w:rsid w:val="00DD6A41"/>
    <w:rsid w:val="00DD6BB6"/>
    <w:rsid w:val="00DD6F2E"/>
    <w:rsid w:val="00DD74CC"/>
    <w:rsid w:val="00DD74E1"/>
    <w:rsid w:val="00DD75B2"/>
    <w:rsid w:val="00DD7602"/>
    <w:rsid w:val="00DD774F"/>
    <w:rsid w:val="00DD7807"/>
    <w:rsid w:val="00DD7A64"/>
    <w:rsid w:val="00DD7EBF"/>
    <w:rsid w:val="00DE029E"/>
    <w:rsid w:val="00DE0663"/>
    <w:rsid w:val="00DE06DE"/>
    <w:rsid w:val="00DE082E"/>
    <w:rsid w:val="00DE0897"/>
    <w:rsid w:val="00DE0A23"/>
    <w:rsid w:val="00DE0A55"/>
    <w:rsid w:val="00DE0B17"/>
    <w:rsid w:val="00DE0D72"/>
    <w:rsid w:val="00DE0DE5"/>
    <w:rsid w:val="00DE0EA8"/>
    <w:rsid w:val="00DE1132"/>
    <w:rsid w:val="00DE12EA"/>
    <w:rsid w:val="00DE140A"/>
    <w:rsid w:val="00DE15C1"/>
    <w:rsid w:val="00DE16B8"/>
    <w:rsid w:val="00DE1779"/>
    <w:rsid w:val="00DE1D74"/>
    <w:rsid w:val="00DE1E4C"/>
    <w:rsid w:val="00DE20C1"/>
    <w:rsid w:val="00DE24AD"/>
    <w:rsid w:val="00DE27C3"/>
    <w:rsid w:val="00DE29EC"/>
    <w:rsid w:val="00DE2A02"/>
    <w:rsid w:val="00DE2C56"/>
    <w:rsid w:val="00DE2D55"/>
    <w:rsid w:val="00DE2DBB"/>
    <w:rsid w:val="00DE31AF"/>
    <w:rsid w:val="00DE3232"/>
    <w:rsid w:val="00DE33F2"/>
    <w:rsid w:val="00DE34FF"/>
    <w:rsid w:val="00DE37BE"/>
    <w:rsid w:val="00DE37CE"/>
    <w:rsid w:val="00DE39E2"/>
    <w:rsid w:val="00DE3B64"/>
    <w:rsid w:val="00DE3C2E"/>
    <w:rsid w:val="00DE3C38"/>
    <w:rsid w:val="00DE450A"/>
    <w:rsid w:val="00DE49DB"/>
    <w:rsid w:val="00DE4AC2"/>
    <w:rsid w:val="00DE4C8A"/>
    <w:rsid w:val="00DE4C8C"/>
    <w:rsid w:val="00DE4C95"/>
    <w:rsid w:val="00DE4DF5"/>
    <w:rsid w:val="00DE4F96"/>
    <w:rsid w:val="00DE5052"/>
    <w:rsid w:val="00DE50DD"/>
    <w:rsid w:val="00DE5229"/>
    <w:rsid w:val="00DE53C9"/>
    <w:rsid w:val="00DE541D"/>
    <w:rsid w:val="00DE569B"/>
    <w:rsid w:val="00DE56C0"/>
    <w:rsid w:val="00DE57DC"/>
    <w:rsid w:val="00DE584C"/>
    <w:rsid w:val="00DE599C"/>
    <w:rsid w:val="00DE5AA0"/>
    <w:rsid w:val="00DE5BE9"/>
    <w:rsid w:val="00DE5E95"/>
    <w:rsid w:val="00DE63DE"/>
    <w:rsid w:val="00DE645E"/>
    <w:rsid w:val="00DE657A"/>
    <w:rsid w:val="00DE66EC"/>
    <w:rsid w:val="00DE6A24"/>
    <w:rsid w:val="00DE6D38"/>
    <w:rsid w:val="00DE6E02"/>
    <w:rsid w:val="00DE6E86"/>
    <w:rsid w:val="00DE7160"/>
    <w:rsid w:val="00DE7289"/>
    <w:rsid w:val="00DE72AF"/>
    <w:rsid w:val="00DE73B0"/>
    <w:rsid w:val="00DE758E"/>
    <w:rsid w:val="00DE75AB"/>
    <w:rsid w:val="00DE76B8"/>
    <w:rsid w:val="00DE799E"/>
    <w:rsid w:val="00DE7B77"/>
    <w:rsid w:val="00DE7BB8"/>
    <w:rsid w:val="00DE7DA3"/>
    <w:rsid w:val="00DE7DC5"/>
    <w:rsid w:val="00DE7E74"/>
    <w:rsid w:val="00DE7E98"/>
    <w:rsid w:val="00DE7F5B"/>
    <w:rsid w:val="00DF00B2"/>
    <w:rsid w:val="00DF02C7"/>
    <w:rsid w:val="00DF0993"/>
    <w:rsid w:val="00DF0A43"/>
    <w:rsid w:val="00DF0AE3"/>
    <w:rsid w:val="00DF0CB9"/>
    <w:rsid w:val="00DF0F79"/>
    <w:rsid w:val="00DF10AA"/>
    <w:rsid w:val="00DF1346"/>
    <w:rsid w:val="00DF14DD"/>
    <w:rsid w:val="00DF1513"/>
    <w:rsid w:val="00DF1835"/>
    <w:rsid w:val="00DF18B0"/>
    <w:rsid w:val="00DF19D5"/>
    <w:rsid w:val="00DF1C17"/>
    <w:rsid w:val="00DF1CA8"/>
    <w:rsid w:val="00DF1DE3"/>
    <w:rsid w:val="00DF1FA4"/>
    <w:rsid w:val="00DF22BF"/>
    <w:rsid w:val="00DF27E5"/>
    <w:rsid w:val="00DF2A0A"/>
    <w:rsid w:val="00DF3164"/>
    <w:rsid w:val="00DF3295"/>
    <w:rsid w:val="00DF3426"/>
    <w:rsid w:val="00DF3470"/>
    <w:rsid w:val="00DF35DF"/>
    <w:rsid w:val="00DF35F7"/>
    <w:rsid w:val="00DF36EA"/>
    <w:rsid w:val="00DF3919"/>
    <w:rsid w:val="00DF3B5F"/>
    <w:rsid w:val="00DF3BA3"/>
    <w:rsid w:val="00DF3D38"/>
    <w:rsid w:val="00DF3DA9"/>
    <w:rsid w:val="00DF4376"/>
    <w:rsid w:val="00DF4921"/>
    <w:rsid w:val="00DF4944"/>
    <w:rsid w:val="00DF4B39"/>
    <w:rsid w:val="00DF4B73"/>
    <w:rsid w:val="00DF4E16"/>
    <w:rsid w:val="00DF4E69"/>
    <w:rsid w:val="00DF4EC4"/>
    <w:rsid w:val="00DF4F50"/>
    <w:rsid w:val="00DF518D"/>
    <w:rsid w:val="00DF550C"/>
    <w:rsid w:val="00DF5718"/>
    <w:rsid w:val="00DF5722"/>
    <w:rsid w:val="00DF589B"/>
    <w:rsid w:val="00DF597E"/>
    <w:rsid w:val="00DF5A91"/>
    <w:rsid w:val="00DF5D28"/>
    <w:rsid w:val="00DF5D74"/>
    <w:rsid w:val="00DF6182"/>
    <w:rsid w:val="00DF6255"/>
    <w:rsid w:val="00DF630F"/>
    <w:rsid w:val="00DF6391"/>
    <w:rsid w:val="00DF63AB"/>
    <w:rsid w:val="00DF63BC"/>
    <w:rsid w:val="00DF6584"/>
    <w:rsid w:val="00DF6922"/>
    <w:rsid w:val="00DF69F5"/>
    <w:rsid w:val="00DF6AE2"/>
    <w:rsid w:val="00DF6BF0"/>
    <w:rsid w:val="00DF6E18"/>
    <w:rsid w:val="00DF6FD7"/>
    <w:rsid w:val="00DF7014"/>
    <w:rsid w:val="00DF70C0"/>
    <w:rsid w:val="00DF7350"/>
    <w:rsid w:val="00DF751C"/>
    <w:rsid w:val="00DF756B"/>
    <w:rsid w:val="00DF768A"/>
    <w:rsid w:val="00DF768C"/>
    <w:rsid w:val="00DF798A"/>
    <w:rsid w:val="00DF7A85"/>
    <w:rsid w:val="00DF7AEE"/>
    <w:rsid w:val="00DF7B63"/>
    <w:rsid w:val="00DF7EB0"/>
    <w:rsid w:val="00E000E0"/>
    <w:rsid w:val="00E00509"/>
    <w:rsid w:val="00E00D0E"/>
    <w:rsid w:val="00E00F89"/>
    <w:rsid w:val="00E0104C"/>
    <w:rsid w:val="00E018CE"/>
    <w:rsid w:val="00E01AC5"/>
    <w:rsid w:val="00E01B85"/>
    <w:rsid w:val="00E01E1B"/>
    <w:rsid w:val="00E02367"/>
    <w:rsid w:val="00E0254B"/>
    <w:rsid w:val="00E02558"/>
    <w:rsid w:val="00E02675"/>
    <w:rsid w:val="00E0267C"/>
    <w:rsid w:val="00E02852"/>
    <w:rsid w:val="00E0297C"/>
    <w:rsid w:val="00E02AF1"/>
    <w:rsid w:val="00E02C80"/>
    <w:rsid w:val="00E02F16"/>
    <w:rsid w:val="00E030A2"/>
    <w:rsid w:val="00E03416"/>
    <w:rsid w:val="00E03602"/>
    <w:rsid w:val="00E03857"/>
    <w:rsid w:val="00E039C4"/>
    <w:rsid w:val="00E03A74"/>
    <w:rsid w:val="00E03B6E"/>
    <w:rsid w:val="00E03EB4"/>
    <w:rsid w:val="00E03F72"/>
    <w:rsid w:val="00E041D7"/>
    <w:rsid w:val="00E042F9"/>
    <w:rsid w:val="00E0451A"/>
    <w:rsid w:val="00E04854"/>
    <w:rsid w:val="00E04973"/>
    <w:rsid w:val="00E04E7D"/>
    <w:rsid w:val="00E04F01"/>
    <w:rsid w:val="00E05240"/>
    <w:rsid w:val="00E05689"/>
    <w:rsid w:val="00E057B6"/>
    <w:rsid w:val="00E058EC"/>
    <w:rsid w:val="00E05955"/>
    <w:rsid w:val="00E05C8A"/>
    <w:rsid w:val="00E05CF9"/>
    <w:rsid w:val="00E05E94"/>
    <w:rsid w:val="00E05F61"/>
    <w:rsid w:val="00E06076"/>
    <w:rsid w:val="00E064C7"/>
    <w:rsid w:val="00E0685F"/>
    <w:rsid w:val="00E06A00"/>
    <w:rsid w:val="00E06A9B"/>
    <w:rsid w:val="00E06AE6"/>
    <w:rsid w:val="00E06B5E"/>
    <w:rsid w:val="00E06C26"/>
    <w:rsid w:val="00E070F3"/>
    <w:rsid w:val="00E074B6"/>
    <w:rsid w:val="00E07664"/>
    <w:rsid w:val="00E07696"/>
    <w:rsid w:val="00E07892"/>
    <w:rsid w:val="00E07A1D"/>
    <w:rsid w:val="00E07A73"/>
    <w:rsid w:val="00E07A74"/>
    <w:rsid w:val="00E10033"/>
    <w:rsid w:val="00E10337"/>
    <w:rsid w:val="00E1066F"/>
    <w:rsid w:val="00E10B18"/>
    <w:rsid w:val="00E10DA4"/>
    <w:rsid w:val="00E11334"/>
    <w:rsid w:val="00E115C1"/>
    <w:rsid w:val="00E116BC"/>
    <w:rsid w:val="00E116D6"/>
    <w:rsid w:val="00E11759"/>
    <w:rsid w:val="00E118C8"/>
    <w:rsid w:val="00E118D6"/>
    <w:rsid w:val="00E11C62"/>
    <w:rsid w:val="00E11D5F"/>
    <w:rsid w:val="00E1219B"/>
    <w:rsid w:val="00E1235F"/>
    <w:rsid w:val="00E12716"/>
    <w:rsid w:val="00E12A33"/>
    <w:rsid w:val="00E13136"/>
    <w:rsid w:val="00E13160"/>
    <w:rsid w:val="00E1331A"/>
    <w:rsid w:val="00E13625"/>
    <w:rsid w:val="00E13715"/>
    <w:rsid w:val="00E13758"/>
    <w:rsid w:val="00E1384D"/>
    <w:rsid w:val="00E13967"/>
    <w:rsid w:val="00E13A77"/>
    <w:rsid w:val="00E13CA2"/>
    <w:rsid w:val="00E13D0A"/>
    <w:rsid w:val="00E13D0C"/>
    <w:rsid w:val="00E13E22"/>
    <w:rsid w:val="00E13ED5"/>
    <w:rsid w:val="00E1423F"/>
    <w:rsid w:val="00E143F7"/>
    <w:rsid w:val="00E1443F"/>
    <w:rsid w:val="00E14586"/>
    <w:rsid w:val="00E14A01"/>
    <w:rsid w:val="00E14E0C"/>
    <w:rsid w:val="00E15010"/>
    <w:rsid w:val="00E151DB"/>
    <w:rsid w:val="00E15205"/>
    <w:rsid w:val="00E15250"/>
    <w:rsid w:val="00E1556F"/>
    <w:rsid w:val="00E158D5"/>
    <w:rsid w:val="00E15939"/>
    <w:rsid w:val="00E15B65"/>
    <w:rsid w:val="00E15B97"/>
    <w:rsid w:val="00E15F0A"/>
    <w:rsid w:val="00E15F77"/>
    <w:rsid w:val="00E15FEE"/>
    <w:rsid w:val="00E166FE"/>
    <w:rsid w:val="00E1678A"/>
    <w:rsid w:val="00E167C8"/>
    <w:rsid w:val="00E16BA4"/>
    <w:rsid w:val="00E16E0E"/>
    <w:rsid w:val="00E16F54"/>
    <w:rsid w:val="00E1731E"/>
    <w:rsid w:val="00E176B4"/>
    <w:rsid w:val="00E17AA1"/>
    <w:rsid w:val="00E17BAB"/>
    <w:rsid w:val="00E17C4C"/>
    <w:rsid w:val="00E201E2"/>
    <w:rsid w:val="00E20790"/>
    <w:rsid w:val="00E2079C"/>
    <w:rsid w:val="00E209DE"/>
    <w:rsid w:val="00E20B32"/>
    <w:rsid w:val="00E20FC4"/>
    <w:rsid w:val="00E210CC"/>
    <w:rsid w:val="00E210D9"/>
    <w:rsid w:val="00E2148F"/>
    <w:rsid w:val="00E2160A"/>
    <w:rsid w:val="00E21712"/>
    <w:rsid w:val="00E21889"/>
    <w:rsid w:val="00E221E2"/>
    <w:rsid w:val="00E22453"/>
    <w:rsid w:val="00E22800"/>
    <w:rsid w:val="00E228DB"/>
    <w:rsid w:val="00E229DD"/>
    <w:rsid w:val="00E22A54"/>
    <w:rsid w:val="00E22F5C"/>
    <w:rsid w:val="00E230D5"/>
    <w:rsid w:val="00E230FA"/>
    <w:rsid w:val="00E23179"/>
    <w:rsid w:val="00E231A7"/>
    <w:rsid w:val="00E23705"/>
    <w:rsid w:val="00E23922"/>
    <w:rsid w:val="00E24048"/>
    <w:rsid w:val="00E24178"/>
    <w:rsid w:val="00E24193"/>
    <w:rsid w:val="00E24565"/>
    <w:rsid w:val="00E24611"/>
    <w:rsid w:val="00E246A8"/>
    <w:rsid w:val="00E24768"/>
    <w:rsid w:val="00E24BA5"/>
    <w:rsid w:val="00E24C9C"/>
    <w:rsid w:val="00E25346"/>
    <w:rsid w:val="00E25374"/>
    <w:rsid w:val="00E25657"/>
    <w:rsid w:val="00E256B3"/>
    <w:rsid w:val="00E25796"/>
    <w:rsid w:val="00E25A66"/>
    <w:rsid w:val="00E2604D"/>
    <w:rsid w:val="00E260EE"/>
    <w:rsid w:val="00E2624E"/>
    <w:rsid w:val="00E263C2"/>
    <w:rsid w:val="00E268A0"/>
    <w:rsid w:val="00E26ABB"/>
    <w:rsid w:val="00E272B9"/>
    <w:rsid w:val="00E272FB"/>
    <w:rsid w:val="00E274DA"/>
    <w:rsid w:val="00E27653"/>
    <w:rsid w:val="00E27ECD"/>
    <w:rsid w:val="00E301AE"/>
    <w:rsid w:val="00E30497"/>
    <w:rsid w:val="00E30677"/>
    <w:rsid w:val="00E30777"/>
    <w:rsid w:val="00E3080F"/>
    <w:rsid w:val="00E30877"/>
    <w:rsid w:val="00E30920"/>
    <w:rsid w:val="00E30B23"/>
    <w:rsid w:val="00E30BB6"/>
    <w:rsid w:val="00E30BDD"/>
    <w:rsid w:val="00E30CA4"/>
    <w:rsid w:val="00E30D76"/>
    <w:rsid w:val="00E31064"/>
    <w:rsid w:val="00E310E5"/>
    <w:rsid w:val="00E3114C"/>
    <w:rsid w:val="00E3115F"/>
    <w:rsid w:val="00E311DE"/>
    <w:rsid w:val="00E312D4"/>
    <w:rsid w:val="00E31838"/>
    <w:rsid w:val="00E31AED"/>
    <w:rsid w:val="00E31C14"/>
    <w:rsid w:val="00E3228B"/>
    <w:rsid w:val="00E322F5"/>
    <w:rsid w:val="00E32300"/>
    <w:rsid w:val="00E324F5"/>
    <w:rsid w:val="00E3286C"/>
    <w:rsid w:val="00E32DFB"/>
    <w:rsid w:val="00E32F3D"/>
    <w:rsid w:val="00E33086"/>
    <w:rsid w:val="00E337A6"/>
    <w:rsid w:val="00E33B3B"/>
    <w:rsid w:val="00E3456D"/>
    <w:rsid w:val="00E3467E"/>
    <w:rsid w:val="00E348D1"/>
    <w:rsid w:val="00E34D8F"/>
    <w:rsid w:val="00E34E71"/>
    <w:rsid w:val="00E34F22"/>
    <w:rsid w:val="00E350B3"/>
    <w:rsid w:val="00E3584A"/>
    <w:rsid w:val="00E35859"/>
    <w:rsid w:val="00E35D90"/>
    <w:rsid w:val="00E36021"/>
    <w:rsid w:val="00E361B3"/>
    <w:rsid w:val="00E36767"/>
    <w:rsid w:val="00E36815"/>
    <w:rsid w:val="00E36910"/>
    <w:rsid w:val="00E3698D"/>
    <w:rsid w:val="00E36A9F"/>
    <w:rsid w:val="00E36CE7"/>
    <w:rsid w:val="00E36F8C"/>
    <w:rsid w:val="00E37048"/>
    <w:rsid w:val="00E37184"/>
    <w:rsid w:val="00E37558"/>
    <w:rsid w:val="00E3783E"/>
    <w:rsid w:val="00E378E3"/>
    <w:rsid w:val="00E379F8"/>
    <w:rsid w:val="00E37A75"/>
    <w:rsid w:val="00E37B88"/>
    <w:rsid w:val="00E37C8D"/>
    <w:rsid w:val="00E37D01"/>
    <w:rsid w:val="00E4021A"/>
    <w:rsid w:val="00E40330"/>
    <w:rsid w:val="00E40753"/>
    <w:rsid w:val="00E40D71"/>
    <w:rsid w:val="00E40FE9"/>
    <w:rsid w:val="00E410ED"/>
    <w:rsid w:val="00E41116"/>
    <w:rsid w:val="00E41246"/>
    <w:rsid w:val="00E4173F"/>
    <w:rsid w:val="00E417AB"/>
    <w:rsid w:val="00E41830"/>
    <w:rsid w:val="00E418F2"/>
    <w:rsid w:val="00E41B10"/>
    <w:rsid w:val="00E41B73"/>
    <w:rsid w:val="00E42058"/>
    <w:rsid w:val="00E42070"/>
    <w:rsid w:val="00E42409"/>
    <w:rsid w:val="00E4255F"/>
    <w:rsid w:val="00E427AA"/>
    <w:rsid w:val="00E42AB6"/>
    <w:rsid w:val="00E42B91"/>
    <w:rsid w:val="00E42D73"/>
    <w:rsid w:val="00E42EED"/>
    <w:rsid w:val="00E42FE6"/>
    <w:rsid w:val="00E43A94"/>
    <w:rsid w:val="00E43BC5"/>
    <w:rsid w:val="00E43BF7"/>
    <w:rsid w:val="00E43D01"/>
    <w:rsid w:val="00E43E90"/>
    <w:rsid w:val="00E44029"/>
    <w:rsid w:val="00E4426B"/>
    <w:rsid w:val="00E4445B"/>
    <w:rsid w:val="00E44785"/>
    <w:rsid w:val="00E4482A"/>
    <w:rsid w:val="00E44BD1"/>
    <w:rsid w:val="00E44E4C"/>
    <w:rsid w:val="00E451F1"/>
    <w:rsid w:val="00E4537B"/>
    <w:rsid w:val="00E456C8"/>
    <w:rsid w:val="00E45B60"/>
    <w:rsid w:val="00E45E3C"/>
    <w:rsid w:val="00E46145"/>
    <w:rsid w:val="00E4677C"/>
    <w:rsid w:val="00E467FC"/>
    <w:rsid w:val="00E46A5E"/>
    <w:rsid w:val="00E46A99"/>
    <w:rsid w:val="00E46D98"/>
    <w:rsid w:val="00E46FD7"/>
    <w:rsid w:val="00E47CE1"/>
    <w:rsid w:val="00E47D1B"/>
    <w:rsid w:val="00E50158"/>
    <w:rsid w:val="00E50A19"/>
    <w:rsid w:val="00E50B25"/>
    <w:rsid w:val="00E50BCB"/>
    <w:rsid w:val="00E51285"/>
    <w:rsid w:val="00E514B2"/>
    <w:rsid w:val="00E516FB"/>
    <w:rsid w:val="00E51739"/>
    <w:rsid w:val="00E518F9"/>
    <w:rsid w:val="00E51E23"/>
    <w:rsid w:val="00E51FAB"/>
    <w:rsid w:val="00E52155"/>
    <w:rsid w:val="00E524B7"/>
    <w:rsid w:val="00E52635"/>
    <w:rsid w:val="00E52672"/>
    <w:rsid w:val="00E52A05"/>
    <w:rsid w:val="00E52E1C"/>
    <w:rsid w:val="00E52F2E"/>
    <w:rsid w:val="00E52F3D"/>
    <w:rsid w:val="00E53209"/>
    <w:rsid w:val="00E53526"/>
    <w:rsid w:val="00E53DB7"/>
    <w:rsid w:val="00E53E2A"/>
    <w:rsid w:val="00E542D9"/>
    <w:rsid w:val="00E546B9"/>
    <w:rsid w:val="00E54952"/>
    <w:rsid w:val="00E54BAF"/>
    <w:rsid w:val="00E54DB1"/>
    <w:rsid w:val="00E550CC"/>
    <w:rsid w:val="00E557CD"/>
    <w:rsid w:val="00E55BD5"/>
    <w:rsid w:val="00E55D62"/>
    <w:rsid w:val="00E55DAD"/>
    <w:rsid w:val="00E55F87"/>
    <w:rsid w:val="00E56217"/>
    <w:rsid w:val="00E56223"/>
    <w:rsid w:val="00E56324"/>
    <w:rsid w:val="00E569A5"/>
    <w:rsid w:val="00E56CF7"/>
    <w:rsid w:val="00E56D4B"/>
    <w:rsid w:val="00E5702C"/>
    <w:rsid w:val="00E5717C"/>
    <w:rsid w:val="00E572CB"/>
    <w:rsid w:val="00E57401"/>
    <w:rsid w:val="00E5762A"/>
    <w:rsid w:val="00E57DA3"/>
    <w:rsid w:val="00E57E77"/>
    <w:rsid w:val="00E57ECC"/>
    <w:rsid w:val="00E600C9"/>
    <w:rsid w:val="00E6052D"/>
    <w:rsid w:val="00E60C51"/>
    <w:rsid w:val="00E60FBE"/>
    <w:rsid w:val="00E61395"/>
    <w:rsid w:val="00E61397"/>
    <w:rsid w:val="00E613A8"/>
    <w:rsid w:val="00E61948"/>
    <w:rsid w:val="00E61A46"/>
    <w:rsid w:val="00E61CB4"/>
    <w:rsid w:val="00E61D8E"/>
    <w:rsid w:val="00E62070"/>
    <w:rsid w:val="00E62125"/>
    <w:rsid w:val="00E62173"/>
    <w:rsid w:val="00E62188"/>
    <w:rsid w:val="00E62483"/>
    <w:rsid w:val="00E62EF4"/>
    <w:rsid w:val="00E62F3B"/>
    <w:rsid w:val="00E633A1"/>
    <w:rsid w:val="00E63556"/>
    <w:rsid w:val="00E63599"/>
    <w:rsid w:val="00E636CF"/>
    <w:rsid w:val="00E63882"/>
    <w:rsid w:val="00E63AFB"/>
    <w:rsid w:val="00E64071"/>
    <w:rsid w:val="00E64096"/>
    <w:rsid w:val="00E64110"/>
    <w:rsid w:val="00E646D9"/>
    <w:rsid w:val="00E64B12"/>
    <w:rsid w:val="00E64DAF"/>
    <w:rsid w:val="00E64E6D"/>
    <w:rsid w:val="00E64E70"/>
    <w:rsid w:val="00E64F2C"/>
    <w:rsid w:val="00E6536E"/>
    <w:rsid w:val="00E653DA"/>
    <w:rsid w:val="00E65473"/>
    <w:rsid w:val="00E659DA"/>
    <w:rsid w:val="00E65B51"/>
    <w:rsid w:val="00E65BD9"/>
    <w:rsid w:val="00E65CB1"/>
    <w:rsid w:val="00E65D5B"/>
    <w:rsid w:val="00E6600C"/>
    <w:rsid w:val="00E6636B"/>
    <w:rsid w:val="00E664D1"/>
    <w:rsid w:val="00E665CA"/>
    <w:rsid w:val="00E666E1"/>
    <w:rsid w:val="00E6678E"/>
    <w:rsid w:val="00E66845"/>
    <w:rsid w:val="00E669E1"/>
    <w:rsid w:val="00E66B07"/>
    <w:rsid w:val="00E66E9E"/>
    <w:rsid w:val="00E670D5"/>
    <w:rsid w:val="00E6736A"/>
    <w:rsid w:val="00E674EF"/>
    <w:rsid w:val="00E676D5"/>
    <w:rsid w:val="00E676E2"/>
    <w:rsid w:val="00E677C1"/>
    <w:rsid w:val="00E678E4"/>
    <w:rsid w:val="00E67A9E"/>
    <w:rsid w:val="00E67EEE"/>
    <w:rsid w:val="00E701F5"/>
    <w:rsid w:val="00E7020D"/>
    <w:rsid w:val="00E70225"/>
    <w:rsid w:val="00E704BD"/>
    <w:rsid w:val="00E70836"/>
    <w:rsid w:val="00E70910"/>
    <w:rsid w:val="00E70A70"/>
    <w:rsid w:val="00E70F0A"/>
    <w:rsid w:val="00E70F2D"/>
    <w:rsid w:val="00E7107B"/>
    <w:rsid w:val="00E71288"/>
    <w:rsid w:val="00E714F8"/>
    <w:rsid w:val="00E716EC"/>
    <w:rsid w:val="00E7176C"/>
    <w:rsid w:val="00E718A4"/>
    <w:rsid w:val="00E71994"/>
    <w:rsid w:val="00E719AA"/>
    <w:rsid w:val="00E7277E"/>
    <w:rsid w:val="00E72853"/>
    <w:rsid w:val="00E72B37"/>
    <w:rsid w:val="00E72C85"/>
    <w:rsid w:val="00E72D1B"/>
    <w:rsid w:val="00E72EFB"/>
    <w:rsid w:val="00E72FA8"/>
    <w:rsid w:val="00E7318D"/>
    <w:rsid w:val="00E73201"/>
    <w:rsid w:val="00E7334D"/>
    <w:rsid w:val="00E73B7F"/>
    <w:rsid w:val="00E7408B"/>
    <w:rsid w:val="00E740A1"/>
    <w:rsid w:val="00E74296"/>
    <w:rsid w:val="00E744E6"/>
    <w:rsid w:val="00E7461B"/>
    <w:rsid w:val="00E749A5"/>
    <w:rsid w:val="00E74C1C"/>
    <w:rsid w:val="00E7536F"/>
    <w:rsid w:val="00E75A77"/>
    <w:rsid w:val="00E75A94"/>
    <w:rsid w:val="00E75AC3"/>
    <w:rsid w:val="00E75CDC"/>
    <w:rsid w:val="00E75E56"/>
    <w:rsid w:val="00E760BA"/>
    <w:rsid w:val="00E763AE"/>
    <w:rsid w:val="00E7670D"/>
    <w:rsid w:val="00E769DC"/>
    <w:rsid w:val="00E76C23"/>
    <w:rsid w:val="00E76CBA"/>
    <w:rsid w:val="00E76D0C"/>
    <w:rsid w:val="00E76D23"/>
    <w:rsid w:val="00E76F07"/>
    <w:rsid w:val="00E7728F"/>
    <w:rsid w:val="00E77472"/>
    <w:rsid w:val="00E774DB"/>
    <w:rsid w:val="00E77551"/>
    <w:rsid w:val="00E7771F"/>
    <w:rsid w:val="00E77918"/>
    <w:rsid w:val="00E7794E"/>
    <w:rsid w:val="00E77BF5"/>
    <w:rsid w:val="00E77C2A"/>
    <w:rsid w:val="00E77CEE"/>
    <w:rsid w:val="00E77F50"/>
    <w:rsid w:val="00E801C8"/>
    <w:rsid w:val="00E803DE"/>
    <w:rsid w:val="00E804A4"/>
    <w:rsid w:val="00E80AEA"/>
    <w:rsid w:val="00E80F25"/>
    <w:rsid w:val="00E811A9"/>
    <w:rsid w:val="00E814DA"/>
    <w:rsid w:val="00E81536"/>
    <w:rsid w:val="00E8160B"/>
    <w:rsid w:val="00E81AFD"/>
    <w:rsid w:val="00E81F2F"/>
    <w:rsid w:val="00E82BC6"/>
    <w:rsid w:val="00E82BE9"/>
    <w:rsid w:val="00E82C4D"/>
    <w:rsid w:val="00E82D49"/>
    <w:rsid w:val="00E82D5A"/>
    <w:rsid w:val="00E82EDC"/>
    <w:rsid w:val="00E831E2"/>
    <w:rsid w:val="00E8358A"/>
    <w:rsid w:val="00E835DF"/>
    <w:rsid w:val="00E8360E"/>
    <w:rsid w:val="00E8363C"/>
    <w:rsid w:val="00E83721"/>
    <w:rsid w:val="00E83819"/>
    <w:rsid w:val="00E83B33"/>
    <w:rsid w:val="00E83D56"/>
    <w:rsid w:val="00E84452"/>
    <w:rsid w:val="00E845AA"/>
    <w:rsid w:val="00E849CC"/>
    <w:rsid w:val="00E84C5D"/>
    <w:rsid w:val="00E84E0D"/>
    <w:rsid w:val="00E851D1"/>
    <w:rsid w:val="00E8554A"/>
    <w:rsid w:val="00E856A4"/>
    <w:rsid w:val="00E856DE"/>
    <w:rsid w:val="00E858EB"/>
    <w:rsid w:val="00E85B3E"/>
    <w:rsid w:val="00E85C47"/>
    <w:rsid w:val="00E85FB7"/>
    <w:rsid w:val="00E8656C"/>
    <w:rsid w:val="00E869C7"/>
    <w:rsid w:val="00E86D77"/>
    <w:rsid w:val="00E87567"/>
    <w:rsid w:val="00E8763D"/>
    <w:rsid w:val="00E87A10"/>
    <w:rsid w:val="00E87DA1"/>
    <w:rsid w:val="00E9004A"/>
    <w:rsid w:val="00E9012D"/>
    <w:rsid w:val="00E903C9"/>
    <w:rsid w:val="00E904A5"/>
    <w:rsid w:val="00E90707"/>
    <w:rsid w:val="00E90766"/>
    <w:rsid w:val="00E90BEC"/>
    <w:rsid w:val="00E90CC3"/>
    <w:rsid w:val="00E910A3"/>
    <w:rsid w:val="00E911A8"/>
    <w:rsid w:val="00E91311"/>
    <w:rsid w:val="00E914B9"/>
    <w:rsid w:val="00E914DA"/>
    <w:rsid w:val="00E91960"/>
    <w:rsid w:val="00E91AAA"/>
    <w:rsid w:val="00E91BA2"/>
    <w:rsid w:val="00E91D8A"/>
    <w:rsid w:val="00E9203B"/>
    <w:rsid w:val="00E92136"/>
    <w:rsid w:val="00E92604"/>
    <w:rsid w:val="00E9262E"/>
    <w:rsid w:val="00E92755"/>
    <w:rsid w:val="00E92956"/>
    <w:rsid w:val="00E92AD6"/>
    <w:rsid w:val="00E92BBE"/>
    <w:rsid w:val="00E93455"/>
    <w:rsid w:val="00E93563"/>
    <w:rsid w:val="00E937C0"/>
    <w:rsid w:val="00E938B5"/>
    <w:rsid w:val="00E9394D"/>
    <w:rsid w:val="00E939D9"/>
    <w:rsid w:val="00E93AF1"/>
    <w:rsid w:val="00E93B19"/>
    <w:rsid w:val="00E93B7A"/>
    <w:rsid w:val="00E941CF"/>
    <w:rsid w:val="00E941EF"/>
    <w:rsid w:val="00E943A6"/>
    <w:rsid w:val="00E94477"/>
    <w:rsid w:val="00E947A1"/>
    <w:rsid w:val="00E947A5"/>
    <w:rsid w:val="00E947A8"/>
    <w:rsid w:val="00E9499F"/>
    <w:rsid w:val="00E94C3F"/>
    <w:rsid w:val="00E94CB3"/>
    <w:rsid w:val="00E94D2E"/>
    <w:rsid w:val="00E9500E"/>
    <w:rsid w:val="00E95010"/>
    <w:rsid w:val="00E95161"/>
    <w:rsid w:val="00E951C4"/>
    <w:rsid w:val="00E9534F"/>
    <w:rsid w:val="00E955F7"/>
    <w:rsid w:val="00E95828"/>
    <w:rsid w:val="00E95A12"/>
    <w:rsid w:val="00E95B5D"/>
    <w:rsid w:val="00E95BE4"/>
    <w:rsid w:val="00E95CB9"/>
    <w:rsid w:val="00E95DB7"/>
    <w:rsid w:val="00E9608A"/>
    <w:rsid w:val="00E9611B"/>
    <w:rsid w:val="00E965FB"/>
    <w:rsid w:val="00E969AD"/>
    <w:rsid w:val="00E969C9"/>
    <w:rsid w:val="00E969E5"/>
    <w:rsid w:val="00E96B92"/>
    <w:rsid w:val="00E96BA5"/>
    <w:rsid w:val="00E96DD5"/>
    <w:rsid w:val="00E971ED"/>
    <w:rsid w:val="00E972A9"/>
    <w:rsid w:val="00E974AC"/>
    <w:rsid w:val="00E9763C"/>
    <w:rsid w:val="00E97CD7"/>
    <w:rsid w:val="00E97D37"/>
    <w:rsid w:val="00EA008D"/>
    <w:rsid w:val="00EA0201"/>
    <w:rsid w:val="00EA0330"/>
    <w:rsid w:val="00EA0369"/>
    <w:rsid w:val="00EA0565"/>
    <w:rsid w:val="00EA068F"/>
    <w:rsid w:val="00EA0735"/>
    <w:rsid w:val="00EA0860"/>
    <w:rsid w:val="00EA0986"/>
    <w:rsid w:val="00EA146A"/>
    <w:rsid w:val="00EA146B"/>
    <w:rsid w:val="00EA14D9"/>
    <w:rsid w:val="00EA1807"/>
    <w:rsid w:val="00EA1988"/>
    <w:rsid w:val="00EA1D7C"/>
    <w:rsid w:val="00EA1E9F"/>
    <w:rsid w:val="00EA2248"/>
    <w:rsid w:val="00EA242B"/>
    <w:rsid w:val="00EA2470"/>
    <w:rsid w:val="00EA24A0"/>
    <w:rsid w:val="00EA2C38"/>
    <w:rsid w:val="00EA2E99"/>
    <w:rsid w:val="00EA2F66"/>
    <w:rsid w:val="00EA312C"/>
    <w:rsid w:val="00EA320F"/>
    <w:rsid w:val="00EA339F"/>
    <w:rsid w:val="00EA33A7"/>
    <w:rsid w:val="00EA34C5"/>
    <w:rsid w:val="00EA3805"/>
    <w:rsid w:val="00EA3C18"/>
    <w:rsid w:val="00EA3C88"/>
    <w:rsid w:val="00EA4409"/>
    <w:rsid w:val="00EA45C0"/>
    <w:rsid w:val="00EA4658"/>
    <w:rsid w:val="00EA484D"/>
    <w:rsid w:val="00EA4A9F"/>
    <w:rsid w:val="00EA5112"/>
    <w:rsid w:val="00EA51C6"/>
    <w:rsid w:val="00EA5819"/>
    <w:rsid w:val="00EA5991"/>
    <w:rsid w:val="00EA5BAC"/>
    <w:rsid w:val="00EA5D20"/>
    <w:rsid w:val="00EA5D4B"/>
    <w:rsid w:val="00EA5D59"/>
    <w:rsid w:val="00EA5E32"/>
    <w:rsid w:val="00EA62A8"/>
    <w:rsid w:val="00EA649F"/>
    <w:rsid w:val="00EA6593"/>
    <w:rsid w:val="00EA674D"/>
    <w:rsid w:val="00EA6AED"/>
    <w:rsid w:val="00EA6ECC"/>
    <w:rsid w:val="00EA6F1A"/>
    <w:rsid w:val="00EA775D"/>
    <w:rsid w:val="00EA78A2"/>
    <w:rsid w:val="00EA7A2F"/>
    <w:rsid w:val="00EA7A74"/>
    <w:rsid w:val="00EB0BE3"/>
    <w:rsid w:val="00EB1125"/>
    <w:rsid w:val="00EB1139"/>
    <w:rsid w:val="00EB1309"/>
    <w:rsid w:val="00EB13E8"/>
    <w:rsid w:val="00EB1617"/>
    <w:rsid w:val="00EB1702"/>
    <w:rsid w:val="00EB17B0"/>
    <w:rsid w:val="00EB1A80"/>
    <w:rsid w:val="00EB1B7D"/>
    <w:rsid w:val="00EB1BC1"/>
    <w:rsid w:val="00EB1FD8"/>
    <w:rsid w:val="00EB2025"/>
    <w:rsid w:val="00EB2765"/>
    <w:rsid w:val="00EB2AA5"/>
    <w:rsid w:val="00EB2B71"/>
    <w:rsid w:val="00EB2C31"/>
    <w:rsid w:val="00EB2E68"/>
    <w:rsid w:val="00EB2E6B"/>
    <w:rsid w:val="00EB30E5"/>
    <w:rsid w:val="00EB3232"/>
    <w:rsid w:val="00EB3384"/>
    <w:rsid w:val="00EB3B0E"/>
    <w:rsid w:val="00EB3E11"/>
    <w:rsid w:val="00EB4137"/>
    <w:rsid w:val="00EB4219"/>
    <w:rsid w:val="00EB4316"/>
    <w:rsid w:val="00EB4414"/>
    <w:rsid w:val="00EB444B"/>
    <w:rsid w:val="00EB4780"/>
    <w:rsid w:val="00EB4D5A"/>
    <w:rsid w:val="00EB4DC9"/>
    <w:rsid w:val="00EB4E35"/>
    <w:rsid w:val="00EB4E9E"/>
    <w:rsid w:val="00EB54E9"/>
    <w:rsid w:val="00EB54FA"/>
    <w:rsid w:val="00EB5622"/>
    <w:rsid w:val="00EB59FE"/>
    <w:rsid w:val="00EB5AEA"/>
    <w:rsid w:val="00EB5F7D"/>
    <w:rsid w:val="00EB6123"/>
    <w:rsid w:val="00EB6342"/>
    <w:rsid w:val="00EB63D8"/>
    <w:rsid w:val="00EB680B"/>
    <w:rsid w:val="00EB69E2"/>
    <w:rsid w:val="00EB6C27"/>
    <w:rsid w:val="00EB6F92"/>
    <w:rsid w:val="00EB71CE"/>
    <w:rsid w:val="00EB72CB"/>
    <w:rsid w:val="00EB7394"/>
    <w:rsid w:val="00EB73A7"/>
    <w:rsid w:val="00EB77AA"/>
    <w:rsid w:val="00EB78DC"/>
    <w:rsid w:val="00EB7AA6"/>
    <w:rsid w:val="00EB7E28"/>
    <w:rsid w:val="00EC0019"/>
    <w:rsid w:val="00EC06F0"/>
    <w:rsid w:val="00EC078B"/>
    <w:rsid w:val="00EC0AA5"/>
    <w:rsid w:val="00EC0BB9"/>
    <w:rsid w:val="00EC111B"/>
    <w:rsid w:val="00EC1258"/>
    <w:rsid w:val="00EC141F"/>
    <w:rsid w:val="00EC15B8"/>
    <w:rsid w:val="00EC1821"/>
    <w:rsid w:val="00EC1995"/>
    <w:rsid w:val="00EC1C23"/>
    <w:rsid w:val="00EC1CF4"/>
    <w:rsid w:val="00EC1F74"/>
    <w:rsid w:val="00EC20F7"/>
    <w:rsid w:val="00EC237A"/>
    <w:rsid w:val="00EC2544"/>
    <w:rsid w:val="00EC257F"/>
    <w:rsid w:val="00EC27AD"/>
    <w:rsid w:val="00EC2B04"/>
    <w:rsid w:val="00EC2B70"/>
    <w:rsid w:val="00EC2DDF"/>
    <w:rsid w:val="00EC2DE6"/>
    <w:rsid w:val="00EC30CC"/>
    <w:rsid w:val="00EC3162"/>
    <w:rsid w:val="00EC345D"/>
    <w:rsid w:val="00EC3F9F"/>
    <w:rsid w:val="00EC4031"/>
    <w:rsid w:val="00EC428C"/>
    <w:rsid w:val="00EC45B0"/>
    <w:rsid w:val="00EC4E1C"/>
    <w:rsid w:val="00EC504E"/>
    <w:rsid w:val="00EC506F"/>
    <w:rsid w:val="00EC5397"/>
    <w:rsid w:val="00EC5434"/>
    <w:rsid w:val="00EC55CA"/>
    <w:rsid w:val="00EC5624"/>
    <w:rsid w:val="00EC5899"/>
    <w:rsid w:val="00EC607A"/>
    <w:rsid w:val="00EC60E1"/>
    <w:rsid w:val="00EC6151"/>
    <w:rsid w:val="00EC65EF"/>
    <w:rsid w:val="00EC6603"/>
    <w:rsid w:val="00EC6768"/>
    <w:rsid w:val="00EC6820"/>
    <w:rsid w:val="00EC6A84"/>
    <w:rsid w:val="00EC6B94"/>
    <w:rsid w:val="00EC7309"/>
    <w:rsid w:val="00EC731F"/>
    <w:rsid w:val="00EC74E3"/>
    <w:rsid w:val="00EC7585"/>
    <w:rsid w:val="00EC7623"/>
    <w:rsid w:val="00EC7671"/>
    <w:rsid w:val="00EC76E8"/>
    <w:rsid w:val="00EC79C0"/>
    <w:rsid w:val="00EC7B0C"/>
    <w:rsid w:val="00EC7BA7"/>
    <w:rsid w:val="00EC7C15"/>
    <w:rsid w:val="00EC7DFE"/>
    <w:rsid w:val="00EC7F39"/>
    <w:rsid w:val="00ED0150"/>
    <w:rsid w:val="00ED0476"/>
    <w:rsid w:val="00ED04A3"/>
    <w:rsid w:val="00ED0567"/>
    <w:rsid w:val="00ED0586"/>
    <w:rsid w:val="00ED0680"/>
    <w:rsid w:val="00ED07CF"/>
    <w:rsid w:val="00ED0886"/>
    <w:rsid w:val="00ED0A73"/>
    <w:rsid w:val="00ED0D97"/>
    <w:rsid w:val="00ED0FBA"/>
    <w:rsid w:val="00ED10AA"/>
    <w:rsid w:val="00ED126B"/>
    <w:rsid w:val="00ED1367"/>
    <w:rsid w:val="00ED168C"/>
    <w:rsid w:val="00ED16EF"/>
    <w:rsid w:val="00ED18E3"/>
    <w:rsid w:val="00ED19C8"/>
    <w:rsid w:val="00ED1AE2"/>
    <w:rsid w:val="00ED1B37"/>
    <w:rsid w:val="00ED1C07"/>
    <w:rsid w:val="00ED1C41"/>
    <w:rsid w:val="00ED1D03"/>
    <w:rsid w:val="00ED1D31"/>
    <w:rsid w:val="00ED1F2E"/>
    <w:rsid w:val="00ED2236"/>
    <w:rsid w:val="00ED23BD"/>
    <w:rsid w:val="00ED251C"/>
    <w:rsid w:val="00ED2586"/>
    <w:rsid w:val="00ED2911"/>
    <w:rsid w:val="00ED29FA"/>
    <w:rsid w:val="00ED2BC6"/>
    <w:rsid w:val="00ED2BDE"/>
    <w:rsid w:val="00ED2C40"/>
    <w:rsid w:val="00ED2F5E"/>
    <w:rsid w:val="00ED2FB5"/>
    <w:rsid w:val="00ED332D"/>
    <w:rsid w:val="00ED3424"/>
    <w:rsid w:val="00ED34D3"/>
    <w:rsid w:val="00ED3530"/>
    <w:rsid w:val="00ED394D"/>
    <w:rsid w:val="00ED3AA9"/>
    <w:rsid w:val="00ED3CBD"/>
    <w:rsid w:val="00ED3ECD"/>
    <w:rsid w:val="00ED40D9"/>
    <w:rsid w:val="00ED4741"/>
    <w:rsid w:val="00ED4A09"/>
    <w:rsid w:val="00ED4B04"/>
    <w:rsid w:val="00ED4CEC"/>
    <w:rsid w:val="00ED5075"/>
    <w:rsid w:val="00ED50D5"/>
    <w:rsid w:val="00ED5206"/>
    <w:rsid w:val="00ED527C"/>
    <w:rsid w:val="00ED5350"/>
    <w:rsid w:val="00ED54BB"/>
    <w:rsid w:val="00ED57C9"/>
    <w:rsid w:val="00ED5A65"/>
    <w:rsid w:val="00ED6110"/>
    <w:rsid w:val="00ED67A1"/>
    <w:rsid w:val="00ED6887"/>
    <w:rsid w:val="00ED7071"/>
    <w:rsid w:val="00ED7370"/>
    <w:rsid w:val="00ED73C4"/>
    <w:rsid w:val="00ED73F3"/>
    <w:rsid w:val="00ED76D2"/>
    <w:rsid w:val="00ED79AC"/>
    <w:rsid w:val="00ED7ED1"/>
    <w:rsid w:val="00ED7F8C"/>
    <w:rsid w:val="00ED7F90"/>
    <w:rsid w:val="00EE016A"/>
    <w:rsid w:val="00EE04F4"/>
    <w:rsid w:val="00EE06AA"/>
    <w:rsid w:val="00EE076E"/>
    <w:rsid w:val="00EE081D"/>
    <w:rsid w:val="00EE086C"/>
    <w:rsid w:val="00EE0B5D"/>
    <w:rsid w:val="00EE1202"/>
    <w:rsid w:val="00EE138C"/>
    <w:rsid w:val="00EE16F2"/>
    <w:rsid w:val="00EE17D7"/>
    <w:rsid w:val="00EE17F9"/>
    <w:rsid w:val="00EE1890"/>
    <w:rsid w:val="00EE1B14"/>
    <w:rsid w:val="00EE1C43"/>
    <w:rsid w:val="00EE1DB1"/>
    <w:rsid w:val="00EE1E69"/>
    <w:rsid w:val="00EE22B2"/>
    <w:rsid w:val="00EE2550"/>
    <w:rsid w:val="00EE25FF"/>
    <w:rsid w:val="00EE26C6"/>
    <w:rsid w:val="00EE2BAF"/>
    <w:rsid w:val="00EE2CFF"/>
    <w:rsid w:val="00EE2E11"/>
    <w:rsid w:val="00EE32AF"/>
    <w:rsid w:val="00EE32CB"/>
    <w:rsid w:val="00EE363B"/>
    <w:rsid w:val="00EE373F"/>
    <w:rsid w:val="00EE3FE2"/>
    <w:rsid w:val="00EE42A8"/>
    <w:rsid w:val="00EE47BA"/>
    <w:rsid w:val="00EE4936"/>
    <w:rsid w:val="00EE49A2"/>
    <w:rsid w:val="00EE4CA7"/>
    <w:rsid w:val="00EE4DA8"/>
    <w:rsid w:val="00EE511E"/>
    <w:rsid w:val="00EE5154"/>
    <w:rsid w:val="00EE5274"/>
    <w:rsid w:val="00EE527F"/>
    <w:rsid w:val="00EE561E"/>
    <w:rsid w:val="00EE599D"/>
    <w:rsid w:val="00EE5AC0"/>
    <w:rsid w:val="00EE5BC5"/>
    <w:rsid w:val="00EE5C28"/>
    <w:rsid w:val="00EE5DB6"/>
    <w:rsid w:val="00EE5E19"/>
    <w:rsid w:val="00EE637E"/>
    <w:rsid w:val="00EE64A3"/>
    <w:rsid w:val="00EE6C56"/>
    <w:rsid w:val="00EE6D0F"/>
    <w:rsid w:val="00EE709B"/>
    <w:rsid w:val="00EE73A9"/>
    <w:rsid w:val="00EE73E9"/>
    <w:rsid w:val="00EE754E"/>
    <w:rsid w:val="00EE7715"/>
    <w:rsid w:val="00EE7868"/>
    <w:rsid w:val="00EE790D"/>
    <w:rsid w:val="00EE7F1F"/>
    <w:rsid w:val="00EEE840"/>
    <w:rsid w:val="00EF07D4"/>
    <w:rsid w:val="00EF0850"/>
    <w:rsid w:val="00EF095B"/>
    <w:rsid w:val="00EF0BE7"/>
    <w:rsid w:val="00EF0F24"/>
    <w:rsid w:val="00EF1152"/>
    <w:rsid w:val="00EF1431"/>
    <w:rsid w:val="00EF1550"/>
    <w:rsid w:val="00EF19B8"/>
    <w:rsid w:val="00EF1CC9"/>
    <w:rsid w:val="00EF1DBC"/>
    <w:rsid w:val="00EF1ED7"/>
    <w:rsid w:val="00EF20DC"/>
    <w:rsid w:val="00EF215C"/>
    <w:rsid w:val="00EF21E5"/>
    <w:rsid w:val="00EF23D7"/>
    <w:rsid w:val="00EF2462"/>
    <w:rsid w:val="00EF274A"/>
    <w:rsid w:val="00EF29F5"/>
    <w:rsid w:val="00EF2F61"/>
    <w:rsid w:val="00EF2FF7"/>
    <w:rsid w:val="00EF30E2"/>
    <w:rsid w:val="00EF3114"/>
    <w:rsid w:val="00EF338F"/>
    <w:rsid w:val="00EF36BA"/>
    <w:rsid w:val="00EF3B01"/>
    <w:rsid w:val="00EF4217"/>
    <w:rsid w:val="00EF4293"/>
    <w:rsid w:val="00EF4564"/>
    <w:rsid w:val="00EF4575"/>
    <w:rsid w:val="00EF4583"/>
    <w:rsid w:val="00EF45C1"/>
    <w:rsid w:val="00EF4655"/>
    <w:rsid w:val="00EF47D0"/>
    <w:rsid w:val="00EF4828"/>
    <w:rsid w:val="00EF49F1"/>
    <w:rsid w:val="00EF4AB9"/>
    <w:rsid w:val="00EF4ADA"/>
    <w:rsid w:val="00EF5214"/>
    <w:rsid w:val="00EF522C"/>
    <w:rsid w:val="00EF5554"/>
    <w:rsid w:val="00EF5624"/>
    <w:rsid w:val="00EF56A1"/>
    <w:rsid w:val="00EF58F7"/>
    <w:rsid w:val="00EF5C03"/>
    <w:rsid w:val="00EF5FFD"/>
    <w:rsid w:val="00EF65BC"/>
    <w:rsid w:val="00EF6FCE"/>
    <w:rsid w:val="00EF7035"/>
    <w:rsid w:val="00EF7182"/>
    <w:rsid w:val="00EF75DF"/>
    <w:rsid w:val="00EF7BD6"/>
    <w:rsid w:val="00EF7D29"/>
    <w:rsid w:val="00EF7FAC"/>
    <w:rsid w:val="00F0010D"/>
    <w:rsid w:val="00F00168"/>
    <w:rsid w:val="00F00197"/>
    <w:rsid w:val="00F0052B"/>
    <w:rsid w:val="00F00583"/>
    <w:rsid w:val="00F005F8"/>
    <w:rsid w:val="00F00704"/>
    <w:rsid w:val="00F00805"/>
    <w:rsid w:val="00F00AA2"/>
    <w:rsid w:val="00F00CC6"/>
    <w:rsid w:val="00F00F40"/>
    <w:rsid w:val="00F0108D"/>
    <w:rsid w:val="00F01179"/>
    <w:rsid w:val="00F014E5"/>
    <w:rsid w:val="00F01ADC"/>
    <w:rsid w:val="00F01AE5"/>
    <w:rsid w:val="00F01B04"/>
    <w:rsid w:val="00F01B99"/>
    <w:rsid w:val="00F01E53"/>
    <w:rsid w:val="00F0206A"/>
    <w:rsid w:val="00F02193"/>
    <w:rsid w:val="00F023AE"/>
    <w:rsid w:val="00F024C9"/>
    <w:rsid w:val="00F025C4"/>
    <w:rsid w:val="00F0266C"/>
    <w:rsid w:val="00F026C8"/>
    <w:rsid w:val="00F02A1A"/>
    <w:rsid w:val="00F02DE9"/>
    <w:rsid w:val="00F02EFB"/>
    <w:rsid w:val="00F030C9"/>
    <w:rsid w:val="00F03114"/>
    <w:rsid w:val="00F037C6"/>
    <w:rsid w:val="00F0382F"/>
    <w:rsid w:val="00F03D81"/>
    <w:rsid w:val="00F04052"/>
    <w:rsid w:val="00F04184"/>
    <w:rsid w:val="00F042AB"/>
    <w:rsid w:val="00F0450D"/>
    <w:rsid w:val="00F04814"/>
    <w:rsid w:val="00F04975"/>
    <w:rsid w:val="00F04C8F"/>
    <w:rsid w:val="00F04CE9"/>
    <w:rsid w:val="00F04E69"/>
    <w:rsid w:val="00F051C5"/>
    <w:rsid w:val="00F05BD2"/>
    <w:rsid w:val="00F05E56"/>
    <w:rsid w:val="00F061F6"/>
    <w:rsid w:val="00F06922"/>
    <w:rsid w:val="00F06B83"/>
    <w:rsid w:val="00F06D33"/>
    <w:rsid w:val="00F06D80"/>
    <w:rsid w:val="00F06E3F"/>
    <w:rsid w:val="00F07521"/>
    <w:rsid w:val="00F07A5A"/>
    <w:rsid w:val="00F07E8A"/>
    <w:rsid w:val="00F10216"/>
    <w:rsid w:val="00F10509"/>
    <w:rsid w:val="00F10AB6"/>
    <w:rsid w:val="00F10BF4"/>
    <w:rsid w:val="00F10C38"/>
    <w:rsid w:val="00F10E7E"/>
    <w:rsid w:val="00F11185"/>
    <w:rsid w:val="00F1126A"/>
    <w:rsid w:val="00F116D6"/>
    <w:rsid w:val="00F11B7B"/>
    <w:rsid w:val="00F11D48"/>
    <w:rsid w:val="00F1208E"/>
    <w:rsid w:val="00F12449"/>
    <w:rsid w:val="00F124CD"/>
    <w:rsid w:val="00F1262F"/>
    <w:rsid w:val="00F1263E"/>
    <w:rsid w:val="00F126C0"/>
    <w:rsid w:val="00F128D3"/>
    <w:rsid w:val="00F128F2"/>
    <w:rsid w:val="00F12A37"/>
    <w:rsid w:val="00F13347"/>
    <w:rsid w:val="00F13576"/>
    <w:rsid w:val="00F13711"/>
    <w:rsid w:val="00F13755"/>
    <w:rsid w:val="00F13775"/>
    <w:rsid w:val="00F13779"/>
    <w:rsid w:val="00F13925"/>
    <w:rsid w:val="00F13ED7"/>
    <w:rsid w:val="00F14635"/>
    <w:rsid w:val="00F14690"/>
    <w:rsid w:val="00F14743"/>
    <w:rsid w:val="00F147DC"/>
    <w:rsid w:val="00F147F1"/>
    <w:rsid w:val="00F14CF4"/>
    <w:rsid w:val="00F14EFB"/>
    <w:rsid w:val="00F15111"/>
    <w:rsid w:val="00F15207"/>
    <w:rsid w:val="00F1528B"/>
    <w:rsid w:val="00F153D7"/>
    <w:rsid w:val="00F15468"/>
    <w:rsid w:val="00F1558A"/>
    <w:rsid w:val="00F155A3"/>
    <w:rsid w:val="00F156F6"/>
    <w:rsid w:val="00F156F8"/>
    <w:rsid w:val="00F157C9"/>
    <w:rsid w:val="00F1591F"/>
    <w:rsid w:val="00F1598A"/>
    <w:rsid w:val="00F15A8C"/>
    <w:rsid w:val="00F15A8D"/>
    <w:rsid w:val="00F15ADA"/>
    <w:rsid w:val="00F15BF0"/>
    <w:rsid w:val="00F161AE"/>
    <w:rsid w:val="00F16B59"/>
    <w:rsid w:val="00F16E77"/>
    <w:rsid w:val="00F16F43"/>
    <w:rsid w:val="00F17168"/>
    <w:rsid w:val="00F17818"/>
    <w:rsid w:val="00F1783E"/>
    <w:rsid w:val="00F17D3D"/>
    <w:rsid w:val="00F17E3F"/>
    <w:rsid w:val="00F2034A"/>
    <w:rsid w:val="00F20371"/>
    <w:rsid w:val="00F203C8"/>
    <w:rsid w:val="00F20423"/>
    <w:rsid w:val="00F20581"/>
    <w:rsid w:val="00F20701"/>
    <w:rsid w:val="00F20C8A"/>
    <w:rsid w:val="00F20FA9"/>
    <w:rsid w:val="00F2103E"/>
    <w:rsid w:val="00F214BE"/>
    <w:rsid w:val="00F2160F"/>
    <w:rsid w:val="00F2179A"/>
    <w:rsid w:val="00F21A1F"/>
    <w:rsid w:val="00F21D92"/>
    <w:rsid w:val="00F21F37"/>
    <w:rsid w:val="00F222E4"/>
    <w:rsid w:val="00F22353"/>
    <w:rsid w:val="00F22446"/>
    <w:rsid w:val="00F227A6"/>
    <w:rsid w:val="00F22851"/>
    <w:rsid w:val="00F2292F"/>
    <w:rsid w:val="00F22A54"/>
    <w:rsid w:val="00F22AEA"/>
    <w:rsid w:val="00F22B6F"/>
    <w:rsid w:val="00F2318F"/>
    <w:rsid w:val="00F235BF"/>
    <w:rsid w:val="00F23618"/>
    <w:rsid w:val="00F23699"/>
    <w:rsid w:val="00F236F3"/>
    <w:rsid w:val="00F239B1"/>
    <w:rsid w:val="00F23B5D"/>
    <w:rsid w:val="00F23F3C"/>
    <w:rsid w:val="00F23F75"/>
    <w:rsid w:val="00F23F97"/>
    <w:rsid w:val="00F2403C"/>
    <w:rsid w:val="00F240E8"/>
    <w:rsid w:val="00F24AC0"/>
    <w:rsid w:val="00F24DC3"/>
    <w:rsid w:val="00F24EBA"/>
    <w:rsid w:val="00F250FF"/>
    <w:rsid w:val="00F253CD"/>
    <w:rsid w:val="00F25783"/>
    <w:rsid w:val="00F25995"/>
    <w:rsid w:val="00F259D1"/>
    <w:rsid w:val="00F25CA8"/>
    <w:rsid w:val="00F25EA0"/>
    <w:rsid w:val="00F25FDD"/>
    <w:rsid w:val="00F26065"/>
    <w:rsid w:val="00F260C2"/>
    <w:rsid w:val="00F26144"/>
    <w:rsid w:val="00F2659D"/>
    <w:rsid w:val="00F265B0"/>
    <w:rsid w:val="00F26783"/>
    <w:rsid w:val="00F267AA"/>
    <w:rsid w:val="00F26BC9"/>
    <w:rsid w:val="00F26C36"/>
    <w:rsid w:val="00F26D1A"/>
    <w:rsid w:val="00F26D2D"/>
    <w:rsid w:val="00F26D35"/>
    <w:rsid w:val="00F26E1C"/>
    <w:rsid w:val="00F26ECF"/>
    <w:rsid w:val="00F26F9F"/>
    <w:rsid w:val="00F27752"/>
    <w:rsid w:val="00F27D86"/>
    <w:rsid w:val="00F30206"/>
    <w:rsid w:val="00F303D5"/>
    <w:rsid w:val="00F30512"/>
    <w:rsid w:val="00F3054A"/>
    <w:rsid w:val="00F30842"/>
    <w:rsid w:val="00F30D88"/>
    <w:rsid w:val="00F31151"/>
    <w:rsid w:val="00F3125C"/>
    <w:rsid w:val="00F31575"/>
    <w:rsid w:val="00F31679"/>
    <w:rsid w:val="00F31797"/>
    <w:rsid w:val="00F32008"/>
    <w:rsid w:val="00F3206E"/>
    <w:rsid w:val="00F32110"/>
    <w:rsid w:val="00F3214B"/>
    <w:rsid w:val="00F322A9"/>
    <w:rsid w:val="00F3236A"/>
    <w:rsid w:val="00F325AB"/>
    <w:rsid w:val="00F32714"/>
    <w:rsid w:val="00F32AAD"/>
    <w:rsid w:val="00F32BD8"/>
    <w:rsid w:val="00F32D4B"/>
    <w:rsid w:val="00F32E12"/>
    <w:rsid w:val="00F32E19"/>
    <w:rsid w:val="00F32EB8"/>
    <w:rsid w:val="00F32EDF"/>
    <w:rsid w:val="00F33089"/>
    <w:rsid w:val="00F33120"/>
    <w:rsid w:val="00F33171"/>
    <w:rsid w:val="00F336E4"/>
    <w:rsid w:val="00F33718"/>
    <w:rsid w:val="00F3372E"/>
    <w:rsid w:val="00F33C7A"/>
    <w:rsid w:val="00F33FA3"/>
    <w:rsid w:val="00F33FEE"/>
    <w:rsid w:val="00F342CD"/>
    <w:rsid w:val="00F34336"/>
    <w:rsid w:val="00F3443C"/>
    <w:rsid w:val="00F346DA"/>
    <w:rsid w:val="00F34D1C"/>
    <w:rsid w:val="00F34DA2"/>
    <w:rsid w:val="00F34E9F"/>
    <w:rsid w:val="00F34EB9"/>
    <w:rsid w:val="00F34F1C"/>
    <w:rsid w:val="00F34FFC"/>
    <w:rsid w:val="00F34FFE"/>
    <w:rsid w:val="00F35D2C"/>
    <w:rsid w:val="00F36025"/>
    <w:rsid w:val="00F36236"/>
    <w:rsid w:val="00F362E6"/>
    <w:rsid w:val="00F363DB"/>
    <w:rsid w:val="00F3670C"/>
    <w:rsid w:val="00F3694C"/>
    <w:rsid w:val="00F36CDB"/>
    <w:rsid w:val="00F36E0A"/>
    <w:rsid w:val="00F37379"/>
    <w:rsid w:val="00F37543"/>
    <w:rsid w:val="00F37C32"/>
    <w:rsid w:val="00F37D2B"/>
    <w:rsid w:val="00F4008D"/>
    <w:rsid w:val="00F40399"/>
    <w:rsid w:val="00F404B9"/>
    <w:rsid w:val="00F404CA"/>
    <w:rsid w:val="00F40579"/>
    <w:rsid w:val="00F40687"/>
    <w:rsid w:val="00F40A7B"/>
    <w:rsid w:val="00F40DD6"/>
    <w:rsid w:val="00F41230"/>
    <w:rsid w:val="00F41399"/>
    <w:rsid w:val="00F4169F"/>
    <w:rsid w:val="00F416D2"/>
    <w:rsid w:val="00F41723"/>
    <w:rsid w:val="00F41771"/>
    <w:rsid w:val="00F417EA"/>
    <w:rsid w:val="00F4191D"/>
    <w:rsid w:val="00F41D6D"/>
    <w:rsid w:val="00F421A2"/>
    <w:rsid w:val="00F42234"/>
    <w:rsid w:val="00F423AE"/>
    <w:rsid w:val="00F423FB"/>
    <w:rsid w:val="00F424A5"/>
    <w:rsid w:val="00F42994"/>
    <w:rsid w:val="00F429F7"/>
    <w:rsid w:val="00F42A9D"/>
    <w:rsid w:val="00F42B9E"/>
    <w:rsid w:val="00F42C54"/>
    <w:rsid w:val="00F42E1F"/>
    <w:rsid w:val="00F43312"/>
    <w:rsid w:val="00F435AD"/>
    <w:rsid w:val="00F43627"/>
    <w:rsid w:val="00F4397A"/>
    <w:rsid w:val="00F4397C"/>
    <w:rsid w:val="00F439DA"/>
    <w:rsid w:val="00F43A15"/>
    <w:rsid w:val="00F43C7C"/>
    <w:rsid w:val="00F43DAB"/>
    <w:rsid w:val="00F43E17"/>
    <w:rsid w:val="00F43F69"/>
    <w:rsid w:val="00F44319"/>
    <w:rsid w:val="00F44534"/>
    <w:rsid w:val="00F44670"/>
    <w:rsid w:val="00F446E2"/>
    <w:rsid w:val="00F4476D"/>
    <w:rsid w:val="00F4497C"/>
    <w:rsid w:val="00F44E5D"/>
    <w:rsid w:val="00F45277"/>
    <w:rsid w:val="00F452E0"/>
    <w:rsid w:val="00F4591A"/>
    <w:rsid w:val="00F45947"/>
    <w:rsid w:val="00F459B9"/>
    <w:rsid w:val="00F45C23"/>
    <w:rsid w:val="00F4607C"/>
    <w:rsid w:val="00F46155"/>
    <w:rsid w:val="00F46366"/>
    <w:rsid w:val="00F46387"/>
    <w:rsid w:val="00F463E6"/>
    <w:rsid w:val="00F46886"/>
    <w:rsid w:val="00F468B0"/>
    <w:rsid w:val="00F469FE"/>
    <w:rsid w:val="00F46C8D"/>
    <w:rsid w:val="00F46D53"/>
    <w:rsid w:val="00F473C7"/>
    <w:rsid w:val="00F475C7"/>
    <w:rsid w:val="00F47666"/>
    <w:rsid w:val="00F477EC"/>
    <w:rsid w:val="00F478BD"/>
    <w:rsid w:val="00F47D3D"/>
    <w:rsid w:val="00F47F97"/>
    <w:rsid w:val="00F47F9E"/>
    <w:rsid w:val="00F50053"/>
    <w:rsid w:val="00F5017E"/>
    <w:rsid w:val="00F5032A"/>
    <w:rsid w:val="00F5061A"/>
    <w:rsid w:val="00F5083A"/>
    <w:rsid w:val="00F50886"/>
    <w:rsid w:val="00F509D2"/>
    <w:rsid w:val="00F50AC9"/>
    <w:rsid w:val="00F50BF3"/>
    <w:rsid w:val="00F50C2E"/>
    <w:rsid w:val="00F50C51"/>
    <w:rsid w:val="00F50FD5"/>
    <w:rsid w:val="00F510D1"/>
    <w:rsid w:val="00F5138B"/>
    <w:rsid w:val="00F516A6"/>
    <w:rsid w:val="00F51753"/>
    <w:rsid w:val="00F5177C"/>
    <w:rsid w:val="00F51C36"/>
    <w:rsid w:val="00F51E5E"/>
    <w:rsid w:val="00F51F0D"/>
    <w:rsid w:val="00F52012"/>
    <w:rsid w:val="00F520D4"/>
    <w:rsid w:val="00F5222C"/>
    <w:rsid w:val="00F52302"/>
    <w:rsid w:val="00F52360"/>
    <w:rsid w:val="00F523C0"/>
    <w:rsid w:val="00F5240F"/>
    <w:rsid w:val="00F525F6"/>
    <w:rsid w:val="00F52850"/>
    <w:rsid w:val="00F52B51"/>
    <w:rsid w:val="00F52CFE"/>
    <w:rsid w:val="00F52D84"/>
    <w:rsid w:val="00F52DF1"/>
    <w:rsid w:val="00F52E9F"/>
    <w:rsid w:val="00F53148"/>
    <w:rsid w:val="00F5315A"/>
    <w:rsid w:val="00F5332B"/>
    <w:rsid w:val="00F533CB"/>
    <w:rsid w:val="00F53794"/>
    <w:rsid w:val="00F53860"/>
    <w:rsid w:val="00F54098"/>
    <w:rsid w:val="00F54205"/>
    <w:rsid w:val="00F5459C"/>
    <w:rsid w:val="00F546CA"/>
    <w:rsid w:val="00F54911"/>
    <w:rsid w:val="00F5498F"/>
    <w:rsid w:val="00F549CE"/>
    <w:rsid w:val="00F54BC2"/>
    <w:rsid w:val="00F54EB5"/>
    <w:rsid w:val="00F54F2B"/>
    <w:rsid w:val="00F55165"/>
    <w:rsid w:val="00F552BF"/>
    <w:rsid w:val="00F554E4"/>
    <w:rsid w:val="00F556A8"/>
    <w:rsid w:val="00F559F6"/>
    <w:rsid w:val="00F55A6C"/>
    <w:rsid w:val="00F55AF8"/>
    <w:rsid w:val="00F55BF0"/>
    <w:rsid w:val="00F55E42"/>
    <w:rsid w:val="00F55FB7"/>
    <w:rsid w:val="00F55FEC"/>
    <w:rsid w:val="00F5630F"/>
    <w:rsid w:val="00F56672"/>
    <w:rsid w:val="00F567D8"/>
    <w:rsid w:val="00F567DC"/>
    <w:rsid w:val="00F5683F"/>
    <w:rsid w:val="00F5697C"/>
    <w:rsid w:val="00F56E17"/>
    <w:rsid w:val="00F56E79"/>
    <w:rsid w:val="00F5767F"/>
    <w:rsid w:val="00F577C2"/>
    <w:rsid w:val="00F57C6A"/>
    <w:rsid w:val="00F57CB6"/>
    <w:rsid w:val="00F57DCE"/>
    <w:rsid w:val="00F600A6"/>
    <w:rsid w:val="00F600AA"/>
    <w:rsid w:val="00F602E6"/>
    <w:rsid w:val="00F6092D"/>
    <w:rsid w:val="00F60963"/>
    <w:rsid w:val="00F60E03"/>
    <w:rsid w:val="00F60E4C"/>
    <w:rsid w:val="00F611CD"/>
    <w:rsid w:val="00F61258"/>
    <w:rsid w:val="00F6125C"/>
    <w:rsid w:val="00F612F4"/>
    <w:rsid w:val="00F61329"/>
    <w:rsid w:val="00F617FD"/>
    <w:rsid w:val="00F61E46"/>
    <w:rsid w:val="00F62236"/>
    <w:rsid w:val="00F62578"/>
    <w:rsid w:val="00F62889"/>
    <w:rsid w:val="00F62C66"/>
    <w:rsid w:val="00F62E68"/>
    <w:rsid w:val="00F632C3"/>
    <w:rsid w:val="00F6333B"/>
    <w:rsid w:val="00F636F6"/>
    <w:rsid w:val="00F63BDC"/>
    <w:rsid w:val="00F63D6E"/>
    <w:rsid w:val="00F63DEA"/>
    <w:rsid w:val="00F63F4F"/>
    <w:rsid w:val="00F642C7"/>
    <w:rsid w:val="00F643E3"/>
    <w:rsid w:val="00F64452"/>
    <w:rsid w:val="00F6449B"/>
    <w:rsid w:val="00F645A0"/>
    <w:rsid w:val="00F646D4"/>
    <w:rsid w:val="00F64978"/>
    <w:rsid w:val="00F64B3F"/>
    <w:rsid w:val="00F651CE"/>
    <w:rsid w:val="00F65209"/>
    <w:rsid w:val="00F6554A"/>
    <w:rsid w:val="00F659F8"/>
    <w:rsid w:val="00F65A92"/>
    <w:rsid w:val="00F65CD0"/>
    <w:rsid w:val="00F65D09"/>
    <w:rsid w:val="00F65D91"/>
    <w:rsid w:val="00F65EFD"/>
    <w:rsid w:val="00F6609E"/>
    <w:rsid w:val="00F661A9"/>
    <w:rsid w:val="00F662A7"/>
    <w:rsid w:val="00F662F1"/>
    <w:rsid w:val="00F66654"/>
    <w:rsid w:val="00F668B3"/>
    <w:rsid w:val="00F66DF2"/>
    <w:rsid w:val="00F67094"/>
    <w:rsid w:val="00F6760B"/>
    <w:rsid w:val="00F676D3"/>
    <w:rsid w:val="00F67C6A"/>
    <w:rsid w:val="00F67D9E"/>
    <w:rsid w:val="00F67E7B"/>
    <w:rsid w:val="00F67FB4"/>
    <w:rsid w:val="00F704DC"/>
    <w:rsid w:val="00F70831"/>
    <w:rsid w:val="00F70FF4"/>
    <w:rsid w:val="00F71132"/>
    <w:rsid w:val="00F717DC"/>
    <w:rsid w:val="00F71853"/>
    <w:rsid w:val="00F71A67"/>
    <w:rsid w:val="00F71AC6"/>
    <w:rsid w:val="00F71CCA"/>
    <w:rsid w:val="00F71F51"/>
    <w:rsid w:val="00F71FFE"/>
    <w:rsid w:val="00F72012"/>
    <w:rsid w:val="00F72281"/>
    <w:rsid w:val="00F72347"/>
    <w:rsid w:val="00F72535"/>
    <w:rsid w:val="00F72854"/>
    <w:rsid w:val="00F729BB"/>
    <w:rsid w:val="00F72A0A"/>
    <w:rsid w:val="00F72B68"/>
    <w:rsid w:val="00F72F24"/>
    <w:rsid w:val="00F73037"/>
    <w:rsid w:val="00F73517"/>
    <w:rsid w:val="00F73637"/>
    <w:rsid w:val="00F736E9"/>
    <w:rsid w:val="00F7389D"/>
    <w:rsid w:val="00F73CBC"/>
    <w:rsid w:val="00F73D88"/>
    <w:rsid w:val="00F73EB5"/>
    <w:rsid w:val="00F7409A"/>
    <w:rsid w:val="00F740D5"/>
    <w:rsid w:val="00F74143"/>
    <w:rsid w:val="00F74179"/>
    <w:rsid w:val="00F742C2"/>
    <w:rsid w:val="00F7460F"/>
    <w:rsid w:val="00F746F4"/>
    <w:rsid w:val="00F7472B"/>
    <w:rsid w:val="00F748C4"/>
    <w:rsid w:val="00F748D3"/>
    <w:rsid w:val="00F749C9"/>
    <w:rsid w:val="00F74E71"/>
    <w:rsid w:val="00F74EDF"/>
    <w:rsid w:val="00F74F13"/>
    <w:rsid w:val="00F75208"/>
    <w:rsid w:val="00F75660"/>
    <w:rsid w:val="00F7573D"/>
    <w:rsid w:val="00F75799"/>
    <w:rsid w:val="00F75852"/>
    <w:rsid w:val="00F758CB"/>
    <w:rsid w:val="00F758F3"/>
    <w:rsid w:val="00F75BFA"/>
    <w:rsid w:val="00F75D5F"/>
    <w:rsid w:val="00F75D68"/>
    <w:rsid w:val="00F76203"/>
    <w:rsid w:val="00F763A2"/>
    <w:rsid w:val="00F76451"/>
    <w:rsid w:val="00F764A6"/>
    <w:rsid w:val="00F76692"/>
    <w:rsid w:val="00F76B28"/>
    <w:rsid w:val="00F76C5F"/>
    <w:rsid w:val="00F7711A"/>
    <w:rsid w:val="00F771B8"/>
    <w:rsid w:val="00F77283"/>
    <w:rsid w:val="00F77296"/>
    <w:rsid w:val="00F77336"/>
    <w:rsid w:val="00F773EB"/>
    <w:rsid w:val="00F77439"/>
    <w:rsid w:val="00F77472"/>
    <w:rsid w:val="00F77555"/>
    <w:rsid w:val="00F7755C"/>
    <w:rsid w:val="00F778BE"/>
    <w:rsid w:val="00F779DA"/>
    <w:rsid w:val="00F77E9B"/>
    <w:rsid w:val="00F8012E"/>
    <w:rsid w:val="00F801D2"/>
    <w:rsid w:val="00F80E54"/>
    <w:rsid w:val="00F8120D"/>
    <w:rsid w:val="00F81407"/>
    <w:rsid w:val="00F8164C"/>
    <w:rsid w:val="00F816B0"/>
    <w:rsid w:val="00F81BF0"/>
    <w:rsid w:val="00F81C16"/>
    <w:rsid w:val="00F81C7E"/>
    <w:rsid w:val="00F81CF3"/>
    <w:rsid w:val="00F81DA8"/>
    <w:rsid w:val="00F82212"/>
    <w:rsid w:val="00F82227"/>
    <w:rsid w:val="00F82678"/>
    <w:rsid w:val="00F82684"/>
    <w:rsid w:val="00F826F5"/>
    <w:rsid w:val="00F8283D"/>
    <w:rsid w:val="00F82DA5"/>
    <w:rsid w:val="00F82ED3"/>
    <w:rsid w:val="00F82FA8"/>
    <w:rsid w:val="00F830A7"/>
    <w:rsid w:val="00F83449"/>
    <w:rsid w:val="00F838CD"/>
    <w:rsid w:val="00F83E7C"/>
    <w:rsid w:val="00F83EA7"/>
    <w:rsid w:val="00F843EB"/>
    <w:rsid w:val="00F8472A"/>
    <w:rsid w:val="00F847BE"/>
    <w:rsid w:val="00F847D0"/>
    <w:rsid w:val="00F84BCB"/>
    <w:rsid w:val="00F84E09"/>
    <w:rsid w:val="00F84F29"/>
    <w:rsid w:val="00F85096"/>
    <w:rsid w:val="00F8527B"/>
    <w:rsid w:val="00F8547A"/>
    <w:rsid w:val="00F85816"/>
    <w:rsid w:val="00F85973"/>
    <w:rsid w:val="00F85A5C"/>
    <w:rsid w:val="00F85E76"/>
    <w:rsid w:val="00F860FC"/>
    <w:rsid w:val="00F8612C"/>
    <w:rsid w:val="00F861BC"/>
    <w:rsid w:val="00F86264"/>
    <w:rsid w:val="00F863BB"/>
    <w:rsid w:val="00F866C8"/>
    <w:rsid w:val="00F866D9"/>
    <w:rsid w:val="00F866DE"/>
    <w:rsid w:val="00F8677F"/>
    <w:rsid w:val="00F86B25"/>
    <w:rsid w:val="00F87172"/>
    <w:rsid w:val="00F872E2"/>
    <w:rsid w:val="00F877D4"/>
    <w:rsid w:val="00F87D86"/>
    <w:rsid w:val="00F87E78"/>
    <w:rsid w:val="00F87EBA"/>
    <w:rsid w:val="00F9016A"/>
    <w:rsid w:val="00F90235"/>
    <w:rsid w:val="00F902D7"/>
    <w:rsid w:val="00F902E2"/>
    <w:rsid w:val="00F90312"/>
    <w:rsid w:val="00F904F2"/>
    <w:rsid w:val="00F9050B"/>
    <w:rsid w:val="00F9054A"/>
    <w:rsid w:val="00F905CC"/>
    <w:rsid w:val="00F90680"/>
    <w:rsid w:val="00F90712"/>
    <w:rsid w:val="00F908AE"/>
    <w:rsid w:val="00F909D6"/>
    <w:rsid w:val="00F90A48"/>
    <w:rsid w:val="00F90EC8"/>
    <w:rsid w:val="00F91306"/>
    <w:rsid w:val="00F915CF"/>
    <w:rsid w:val="00F91625"/>
    <w:rsid w:val="00F91888"/>
    <w:rsid w:val="00F91B03"/>
    <w:rsid w:val="00F91B0C"/>
    <w:rsid w:val="00F91BCC"/>
    <w:rsid w:val="00F91C25"/>
    <w:rsid w:val="00F92015"/>
    <w:rsid w:val="00F92234"/>
    <w:rsid w:val="00F922A1"/>
    <w:rsid w:val="00F9246F"/>
    <w:rsid w:val="00F92874"/>
    <w:rsid w:val="00F92A92"/>
    <w:rsid w:val="00F92D8D"/>
    <w:rsid w:val="00F92E15"/>
    <w:rsid w:val="00F92F52"/>
    <w:rsid w:val="00F931D4"/>
    <w:rsid w:val="00F93428"/>
    <w:rsid w:val="00F934A3"/>
    <w:rsid w:val="00F935EB"/>
    <w:rsid w:val="00F939A1"/>
    <w:rsid w:val="00F93A4E"/>
    <w:rsid w:val="00F93B05"/>
    <w:rsid w:val="00F93EF9"/>
    <w:rsid w:val="00F93F35"/>
    <w:rsid w:val="00F9410A"/>
    <w:rsid w:val="00F941EA"/>
    <w:rsid w:val="00F941F5"/>
    <w:rsid w:val="00F94992"/>
    <w:rsid w:val="00F94B39"/>
    <w:rsid w:val="00F94E3B"/>
    <w:rsid w:val="00F94E72"/>
    <w:rsid w:val="00F94F3A"/>
    <w:rsid w:val="00F95201"/>
    <w:rsid w:val="00F95219"/>
    <w:rsid w:val="00F953D9"/>
    <w:rsid w:val="00F9542B"/>
    <w:rsid w:val="00F95468"/>
    <w:rsid w:val="00F95602"/>
    <w:rsid w:val="00F956FA"/>
    <w:rsid w:val="00F958AD"/>
    <w:rsid w:val="00F95D51"/>
    <w:rsid w:val="00F960CF"/>
    <w:rsid w:val="00F96588"/>
    <w:rsid w:val="00F96852"/>
    <w:rsid w:val="00F969B2"/>
    <w:rsid w:val="00F96AEC"/>
    <w:rsid w:val="00F96E0E"/>
    <w:rsid w:val="00F96E3F"/>
    <w:rsid w:val="00F96EEC"/>
    <w:rsid w:val="00F96FDE"/>
    <w:rsid w:val="00F97011"/>
    <w:rsid w:val="00F97042"/>
    <w:rsid w:val="00F9705C"/>
    <w:rsid w:val="00F973D5"/>
    <w:rsid w:val="00F978CB"/>
    <w:rsid w:val="00F97AED"/>
    <w:rsid w:val="00F97B7E"/>
    <w:rsid w:val="00F97C56"/>
    <w:rsid w:val="00F97C69"/>
    <w:rsid w:val="00F97D19"/>
    <w:rsid w:val="00F97F27"/>
    <w:rsid w:val="00FA015D"/>
    <w:rsid w:val="00FA01B9"/>
    <w:rsid w:val="00FA05A0"/>
    <w:rsid w:val="00FA0C9F"/>
    <w:rsid w:val="00FA1095"/>
    <w:rsid w:val="00FA1378"/>
    <w:rsid w:val="00FA1515"/>
    <w:rsid w:val="00FA1818"/>
    <w:rsid w:val="00FA1BCC"/>
    <w:rsid w:val="00FA1BDF"/>
    <w:rsid w:val="00FA1CD9"/>
    <w:rsid w:val="00FA1F4E"/>
    <w:rsid w:val="00FA209E"/>
    <w:rsid w:val="00FA22B0"/>
    <w:rsid w:val="00FA2509"/>
    <w:rsid w:val="00FA2584"/>
    <w:rsid w:val="00FA271F"/>
    <w:rsid w:val="00FA2749"/>
    <w:rsid w:val="00FA279E"/>
    <w:rsid w:val="00FA27DD"/>
    <w:rsid w:val="00FA2D62"/>
    <w:rsid w:val="00FA2D9C"/>
    <w:rsid w:val="00FA2FCE"/>
    <w:rsid w:val="00FA3013"/>
    <w:rsid w:val="00FA309C"/>
    <w:rsid w:val="00FA3165"/>
    <w:rsid w:val="00FA31FF"/>
    <w:rsid w:val="00FA3357"/>
    <w:rsid w:val="00FA3548"/>
    <w:rsid w:val="00FA361D"/>
    <w:rsid w:val="00FA3857"/>
    <w:rsid w:val="00FA391C"/>
    <w:rsid w:val="00FA3C19"/>
    <w:rsid w:val="00FA3CAC"/>
    <w:rsid w:val="00FA3D1F"/>
    <w:rsid w:val="00FA3E7B"/>
    <w:rsid w:val="00FA3ED0"/>
    <w:rsid w:val="00FA3F01"/>
    <w:rsid w:val="00FA407F"/>
    <w:rsid w:val="00FA41D0"/>
    <w:rsid w:val="00FA4448"/>
    <w:rsid w:val="00FA45D2"/>
    <w:rsid w:val="00FA46E1"/>
    <w:rsid w:val="00FA4A4D"/>
    <w:rsid w:val="00FA4C75"/>
    <w:rsid w:val="00FA4E83"/>
    <w:rsid w:val="00FA500E"/>
    <w:rsid w:val="00FA50BB"/>
    <w:rsid w:val="00FA51AA"/>
    <w:rsid w:val="00FA5207"/>
    <w:rsid w:val="00FA56DC"/>
    <w:rsid w:val="00FA5868"/>
    <w:rsid w:val="00FA588F"/>
    <w:rsid w:val="00FA5B55"/>
    <w:rsid w:val="00FA5BA8"/>
    <w:rsid w:val="00FA5EDC"/>
    <w:rsid w:val="00FA60D0"/>
    <w:rsid w:val="00FA61E6"/>
    <w:rsid w:val="00FA63A9"/>
    <w:rsid w:val="00FA668B"/>
    <w:rsid w:val="00FA6B40"/>
    <w:rsid w:val="00FA6B67"/>
    <w:rsid w:val="00FA6DB4"/>
    <w:rsid w:val="00FA70C3"/>
    <w:rsid w:val="00FA71E2"/>
    <w:rsid w:val="00FA75D2"/>
    <w:rsid w:val="00FA7BED"/>
    <w:rsid w:val="00FA7D5B"/>
    <w:rsid w:val="00FB011E"/>
    <w:rsid w:val="00FB030D"/>
    <w:rsid w:val="00FB07C5"/>
    <w:rsid w:val="00FB0813"/>
    <w:rsid w:val="00FB08C8"/>
    <w:rsid w:val="00FB0C02"/>
    <w:rsid w:val="00FB0EAA"/>
    <w:rsid w:val="00FB11AB"/>
    <w:rsid w:val="00FB1237"/>
    <w:rsid w:val="00FB129F"/>
    <w:rsid w:val="00FB12F5"/>
    <w:rsid w:val="00FB1551"/>
    <w:rsid w:val="00FB1741"/>
    <w:rsid w:val="00FB1901"/>
    <w:rsid w:val="00FB192B"/>
    <w:rsid w:val="00FB1A96"/>
    <w:rsid w:val="00FB1CC8"/>
    <w:rsid w:val="00FB1D3B"/>
    <w:rsid w:val="00FB21F6"/>
    <w:rsid w:val="00FB2533"/>
    <w:rsid w:val="00FB2606"/>
    <w:rsid w:val="00FB2794"/>
    <w:rsid w:val="00FB28A0"/>
    <w:rsid w:val="00FB28F9"/>
    <w:rsid w:val="00FB297E"/>
    <w:rsid w:val="00FB2A6D"/>
    <w:rsid w:val="00FB2B15"/>
    <w:rsid w:val="00FB3007"/>
    <w:rsid w:val="00FB330B"/>
    <w:rsid w:val="00FB33ED"/>
    <w:rsid w:val="00FB37E9"/>
    <w:rsid w:val="00FB382F"/>
    <w:rsid w:val="00FB3C49"/>
    <w:rsid w:val="00FB40C5"/>
    <w:rsid w:val="00FB415C"/>
    <w:rsid w:val="00FB419C"/>
    <w:rsid w:val="00FB439B"/>
    <w:rsid w:val="00FB4508"/>
    <w:rsid w:val="00FB45DB"/>
    <w:rsid w:val="00FB4C19"/>
    <w:rsid w:val="00FB5485"/>
    <w:rsid w:val="00FB5664"/>
    <w:rsid w:val="00FB60E5"/>
    <w:rsid w:val="00FB629E"/>
    <w:rsid w:val="00FB62AD"/>
    <w:rsid w:val="00FB73BC"/>
    <w:rsid w:val="00FB740D"/>
    <w:rsid w:val="00FB768C"/>
    <w:rsid w:val="00FB76C6"/>
    <w:rsid w:val="00FB782E"/>
    <w:rsid w:val="00FB792B"/>
    <w:rsid w:val="00FB7938"/>
    <w:rsid w:val="00FB7AA5"/>
    <w:rsid w:val="00FB7C51"/>
    <w:rsid w:val="00FB7DF3"/>
    <w:rsid w:val="00FB7E9E"/>
    <w:rsid w:val="00FB7F09"/>
    <w:rsid w:val="00FC015A"/>
    <w:rsid w:val="00FC038E"/>
    <w:rsid w:val="00FC08E3"/>
    <w:rsid w:val="00FC0BAA"/>
    <w:rsid w:val="00FC0E9A"/>
    <w:rsid w:val="00FC0F7A"/>
    <w:rsid w:val="00FC1184"/>
    <w:rsid w:val="00FC18DE"/>
    <w:rsid w:val="00FC196D"/>
    <w:rsid w:val="00FC1B3E"/>
    <w:rsid w:val="00FC1D3C"/>
    <w:rsid w:val="00FC2067"/>
    <w:rsid w:val="00FC20FF"/>
    <w:rsid w:val="00FC241A"/>
    <w:rsid w:val="00FC24B2"/>
    <w:rsid w:val="00FC26C7"/>
    <w:rsid w:val="00FC28E9"/>
    <w:rsid w:val="00FC28F3"/>
    <w:rsid w:val="00FC29D8"/>
    <w:rsid w:val="00FC2AF7"/>
    <w:rsid w:val="00FC2B73"/>
    <w:rsid w:val="00FC2D22"/>
    <w:rsid w:val="00FC2EB8"/>
    <w:rsid w:val="00FC2F80"/>
    <w:rsid w:val="00FC319F"/>
    <w:rsid w:val="00FC3327"/>
    <w:rsid w:val="00FC3772"/>
    <w:rsid w:val="00FC386F"/>
    <w:rsid w:val="00FC3A25"/>
    <w:rsid w:val="00FC3AE6"/>
    <w:rsid w:val="00FC3BA2"/>
    <w:rsid w:val="00FC406C"/>
    <w:rsid w:val="00FC40CD"/>
    <w:rsid w:val="00FC41C3"/>
    <w:rsid w:val="00FC4421"/>
    <w:rsid w:val="00FC4637"/>
    <w:rsid w:val="00FC466E"/>
    <w:rsid w:val="00FC46A8"/>
    <w:rsid w:val="00FC4933"/>
    <w:rsid w:val="00FC4AE7"/>
    <w:rsid w:val="00FC4AFD"/>
    <w:rsid w:val="00FC4D92"/>
    <w:rsid w:val="00FC4E4A"/>
    <w:rsid w:val="00FC5440"/>
    <w:rsid w:val="00FC554D"/>
    <w:rsid w:val="00FC562A"/>
    <w:rsid w:val="00FC5EAD"/>
    <w:rsid w:val="00FC6088"/>
    <w:rsid w:val="00FC61B0"/>
    <w:rsid w:val="00FC6401"/>
    <w:rsid w:val="00FC649E"/>
    <w:rsid w:val="00FC675C"/>
    <w:rsid w:val="00FC69F7"/>
    <w:rsid w:val="00FC711E"/>
    <w:rsid w:val="00FC726C"/>
    <w:rsid w:val="00FC72EB"/>
    <w:rsid w:val="00FC73AD"/>
    <w:rsid w:val="00FC745B"/>
    <w:rsid w:val="00FC76F9"/>
    <w:rsid w:val="00FC7729"/>
    <w:rsid w:val="00FC786E"/>
    <w:rsid w:val="00FC7B29"/>
    <w:rsid w:val="00FC7C29"/>
    <w:rsid w:val="00FC7C68"/>
    <w:rsid w:val="00FD0017"/>
    <w:rsid w:val="00FD082F"/>
    <w:rsid w:val="00FD0A21"/>
    <w:rsid w:val="00FD0A55"/>
    <w:rsid w:val="00FD0A9D"/>
    <w:rsid w:val="00FD0AD7"/>
    <w:rsid w:val="00FD0B9B"/>
    <w:rsid w:val="00FD0BA9"/>
    <w:rsid w:val="00FD13E7"/>
    <w:rsid w:val="00FD173E"/>
    <w:rsid w:val="00FD1D7A"/>
    <w:rsid w:val="00FD1F2E"/>
    <w:rsid w:val="00FD1F41"/>
    <w:rsid w:val="00FD2106"/>
    <w:rsid w:val="00FD25DC"/>
    <w:rsid w:val="00FD2DCF"/>
    <w:rsid w:val="00FD2E14"/>
    <w:rsid w:val="00FD2E5F"/>
    <w:rsid w:val="00FD31A5"/>
    <w:rsid w:val="00FD33C5"/>
    <w:rsid w:val="00FD3439"/>
    <w:rsid w:val="00FD34F1"/>
    <w:rsid w:val="00FD3798"/>
    <w:rsid w:val="00FD382E"/>
    <w:rsid w:val="00FD3894"/>
    <w:rsid w:val="00FD3B17"/>
    <w:rsid w:val="00FD3CFA"/>
    <w:rsid w:val="00FD438F"/>
    <w:rsid w:val="00FD440C"/>
    <w:rsid w:val="00FD4652"/>
    <w:rsid w:val="00FD496E"/>
    <w:rsid w:val="00FD4C9D"/>
    <w:rsid w:val="00FD4D82"/>
    <w:rsid w:val="00FD502E"/>
    <w:rsid w:val="00FD5100"/>
    <w:rsid w:val="00FD5116"/>
    <w:rsid w:val="00FD5287"/>
    <w:rsid w:val="00FD5504"/>
    <w:rsid w:val="00FD56BE"/>
    <w:rsid w:val="00FD5704"/>
    <w:rsid w:val="00FD57A2"/>
    <w:rsid w:val="00FD585F"/>
    <w:rsid w:val="00FD5A29"/>
    <w:rsid w:val="00FD5CF4"/>
    <w:rsid w:val="00FD5DB7"/>
    <w:rsid w:val="00FD6007"/>
    <w:rsid w:val="00FD6184"/>
    <w:rsid w:val="00FD61DF"/>
    <w:rsid w:val="00FD646A"/>
    <w:rsid w:val="00FD660D"/>
    <w:rsid w:val="00FD66BC"/>
    <w:rsid w:val="00FD66EF"/>
    <w:rsid w:val="00FD6858"/>
    <w:rsid w:val="00FD68F9"/>
    <w:rsid w:val="00FD692D"/>
    <w:rsid w:val="00FD6AB9"/>
    <w:rsid w:val="00FD6AC1"/>
    <w:rsid w:val="00FD6B92"/>
    <w:rsid w:val="00FD7037"/>
    <w:rsid w:val="00FD72DE"/>
    <w:rsid w:val="00FD740E"/>
    <w:rsid w:val="00FD77D8"/>
    <w:rsid w:val="00FD7B62"/>
    <w:rsid w:val="00FE02B1"/>
    <w:rsid w:val="00FE0603"/>
    <w:rsid w:val="00FE0674"/>
    <w:rsid w:val="00FE0A96"/>
    <w:rsid w:val="00FE0C21"/>
    <w:rsid w:val="00FE0F16"/>
    <w:rsid w:val="00FE1079"/>
    <w:rsid w:val="00FE11B8"/>
    <w:rsid w:val="00FE1225"/>
    <w:rsid w:val="00FE1290"/>
    <w:rsid w:val="00FE1696"/>
    <w:rsid w:val="00FE1731"/>
    <w:rsid w:val="00FE1CD0"/>
    <w:rsid w:val="00FE1D09"/>
    <w:rsid w:val="00FE1DBB"/>
    <w:rsid w:val="00FE1DFE"/>
    <w:rsid w:val="00FE1F65"/>
    <w:rsid w:val="00FE2066"/>
    <w:rsid w:val="00FE21B2"/>
    <w:rsid w:val="00FE2381"/>
    <w:rsid w:val="00FE2795"/>
    <w:rsid w:val="00FE2810"/>
    <w:rsid w:val="00FE2819"/>
    <w:rsid w:val="00FE2869"/>
    <w:rsid w:val="00FE2A44"/>
    <w:rsid w:val="00FE2B46"/>
    <w:rsid w:val="00FE32C0"/>
    <w:rsid w:val="00FE357C"/>
    <w:rsid w:val="00FE361A"/>
    <w:rsid w:val="00FE36B3"/>
    <w:rsid w:val="00FE380D"/>
    <w:rsid w:val="00FE38DA"/>
    <w:rsid w:val="00FE3AC5"/>
    <w:rsid w:val="00FE3B1A"/>
    <w:rsid w:val="00FE3BE6"/>
    <w:rsid w:val="00FE3CF5"/>
    <w:rsid w:val="00FE404E"/>
    <w:rsid w:val="00FE43EF"/>
    <w:rsid w:val="00FE43F2"/>
    <w:rsid w:val="00FE44B2"/>
    <w:rsid w:val="00FE4759"/>
    <w:rsid w:val="00FE4C7A"/>
    <w:rsid w:val="00FE4E7E"/>
    <w:rsid w:val="00FE4FC7"/>
    <w:rsid w:val="00FE5373"/>
    <w:rsid w:val="00FE57C8"/>
    <w:rsid w:val="00FE593E"/>
    <w:rsid w:val="00FE5AA4"/>
    <w:rsid w:val="00FE5C09"/>
    <w:rsid w:val="00FE5D63"/>
    <w:rsid w:val="00FE5FC6"/>
    <w:rsid w:val="00FE641B"/>
    <w:rsid w:val="00FE6485"/>
    <w:rsid w:val="00FE6733"/>
    <w:rsid w:val="00FE69DD"/>
    <w:rsid w:val="00FE6A8D"/>
    <w:rsid w:val="00FE6CB7"/>
    <w:rsid w:val="00FE71C7"/>
    <w:rsid w:val="00FE7211"/>
    <w:rsid w:val="00FE765E"/>
    <w:rsid w:val="00FE768F"/>
    <w:rsid w:val="00FE7A8C"/>
    <w:rsid w:val="00FE7D37"/>
    <w:rsid w:val="00FE7E96"/>
    <w:rsid w:val="00FF01DC"/>
    <w:rsid w:val="00FF02D5"/>
    <w:rsid w:val="00FF03DD"/>
    <w:rsid w:val="00FF045D"/>
    <w:rsid w:val="00FF08BD"/>
    <w:rsid w:val="00FF0923"/>
    <w:rsid w:val="00FF0BE6"/>
    <w:rsid w:val="00FF0CE9"/>
    <w:rsid w:val="00FF0ED8"/>
    <w:rsid w:val="00FF1232"/>
    <w:rsid w:val="00FF1309"/>
    <w:rsid w:val="00FF1327"/>
    <w:rsid w:val="00FF16B2"/>
    <w:rsid w:val="00FF18E7"/>
    <w:rsid w:val="00FF1B1C"/>
    <w:rsid w:val="00FF1B5A"/>
    <w:rsid w:val="00FF1BC2"/>
    <w:rsid w:val="00FF1C62"/>
    <w:rsid w:val="00FF206A"/>
    <w:rsid w:val="00FF23E3"/>
    <w:rsid w:val="00FF26FB"/>
    <w:rsid w:val="00FF290F"/>
    <w:rsid w:val="00FF297F"/>
    <w:rsid w:val="00FF2AAF"/>
    <w:rsid w:val="00FF2BC4"/>
    <w:rsid w:val="00FF2DF1"/>
    <w:rsid w:val="00FF2F10"/>
    <w:rsid w:val="00FF2F73"/>
    <w:rsid w:val="00FF30EA"/>
    <w:rsid w:val="00FF33BB"/>
    <w:rsid w:val="00FF3422"/>
    <w:rsid w:val="00FF3469"/>
    <w:rsid w:val="00FF3591"/>
    <w:rsid w:val="00FF39F9"/>
    <w:rsid w:val="00FF3B24"/>
    <w:rsid w:val="00FF3E4A"/>
    <w:rsid w:val="00FF3F87"/>
    <w:rsid w:val="00FF3FBC"/>
    <w:rsid w:val="00FF433F"/>
    <w:rsid w:val="00FF4492"/>
    <w:rsid w:val="00FF44A6"/>
    <w:rsid w:val="00FF450E"/>
    <w:rsid w:val="00FF48BB"/>
    <w:rsid w:val="00FF49C7"/>
    <w:rsid w:val="00FF4DD0"/>
    <w:rsid w:val="00FF4DE7"/>
    <w:rsid w:val="00FF4F23"/>
    <w:rsid w:val="00FF4FC3"/>
    <w:rsid w:val="00FF5218"/>
    <w:rsid w:val="00FF53E0"/>
    <w:rsid w:val="00FF54A6"/>
    <w:rsid w:val="00FF56F3"/>
    <w:rsid w:val="00FF5998"/>
    <w:rsid w:val="00FF59B7"/>
    <w:rsid w:val="00FF5C3A"/>
    <w:rsid w:val="00FF5D2A"/>
    <w:rsid w:val="00FF628E"/>
    <w:rsid w:val="00FF63A0"/>
    <w:rsid w:val="00FF672F"/>
    <w:rsid w:val="00FF67BC"/>
    <w:rsid w:val="00FF6873"/>
    <w:rsid w:val="00FF6878"/>
    <w:rsid w:val="00FF6951"/>
    <w:rsid w:val="00FF6BF0"/>
    <w:rsid w:val="00FF6D7E"/>
    <w:rsid w:val="00FF6D8D"/>
    <w:rsid w:val="00FF6E27"/>
    <w:rsid w:val="00FF7136"/>
    <w:rsid w:val="00FF7245"/>
    <w:rsid w:val="00FF72AB"/>
    <w:rsid w:val="00FF72C2"/>
    <w:rsid w:val="00FF762E"/>
    <w:rsid w:val="00FF7843"/>
    <w:rsid w:val="00FF79D1"/>
    <w:rsid w:val="00FF7F56"/>
    <w:rsid w:val="010E8308"/>
    <w:rsid w:val="013C8F6C"/>
    <w:rsid w:val="01497D03"/>
    <w:rsid w:val="015C4158"/>
    <w:rsid w:val="0190ED5A"/>
    <w:rsid w:val="01AD6D5B"/>
    <w:rsid w:val="01B40125"/>
    <w:rsid w:val="01D15D55"/>
    <w:rsid w:val="021CD9E9"/>
    <w:rsid w:val="025155AF"/>
    <w:rsid w:val="025A1A62"/>
    <w:rsid w:val="02DB58F4"/>
    <w:rsid w:val="0346A569"/>
    <w:rsid w:val="0349C99F"/>
    <w:rsid w:val="0382799D"/>
    <w:rsid w:val="039F4BA4"/>
    <w:rsid w:val="03F7390B"/>
    <w:rsid w:val="0440BB3E"/>
    <w:rsid w:val="045C07CC"/>
    <w:rsid w:val="045E4EAC"/>
    <w:rsid w:val="04A096B1"/>
    <w:rsid w:val="04BDF3E4"/>
    <w:rsid w:val="04C58E7F"/>
    <w:rsid w:val="04DC147B"/>
    <w:rsid w:val="05F419D7"/>
    <w:rsid w:val="06606CA0"/>
    <w:rsid w:val="06A5CBF6"/>
    <w:rsid w:val="06FF4F4B"/>
    <w:rsid w:val="07B2B9D4"/>
    <w:rsid w:val="07BEBACD"/>
    <w:rsid w:val="07C92D0A"/>
    <w:rsid w:val="07FD3F0A"/>
    <w:rsid w:val="0826B872"/>
    <w:rsid w:val="08786A3A"/>
    <w:rsid w:val="08E2BD60"/>
    <w:rsid w:val="08F4D8E4"/>
    <w:rsid w:val="09689D2F"/>
    <w:rsid w:val="0A0524A1"/>
    <w:rsid w:val="0A0785E1"/>
    <w:rsid w:val="0A0A62DF"/>
    <w:rsid w:val="0A17B580"/>
    <w:rsid w:val="0AACEDF1"/>
    <w:rsid w:val="0B093CF9"/>
    <w:rsid w:val="0B3F01E6"/>
    <w:rsid w:val="0B799601"/>
    <w:rsid w:val="0BB713A7"/>
    <w:rsid w:val="0BC38F45"/>
    <w:rsid w:val="0C95A95D"/>
    <w:rsid w:val="0CB3DE8E"/>
    <w:rsid w:val="0CCEE5ED"/>
    <w:rsid w:val="0D166B4D"/>
    <w:rsid w:val="0D338F90"/>
    <w:rsid w:val="0D4AB714"/>
    <w:rsid w:val="0DF09B36"/>
    <w:rsid w:val="0DF5758C"/>
    <w:rsid w:val="0E0E8A4E"/>
    <w:rsid w:val="0E187CB0"/>
    <w:rsid w:val="0E20564A"/>
    <w:rsid w:val="0E56FEE4"/>
    <w:rsid w:val="0EB488D1"/>
    <w:rsid w:val="0EE9F83F"/>
    <w:rsid w:val="0F41DE9E"/>
    <w:rsid w:val="0F52ECE5"/>
    <w:rsid w:val="0FCD4E90"/>
    <w:rsid w:val="1002E74B"/>
    <w:rsid w:val="100F6D8C"/>
    <w:rsid w:val="1055A1D0"/>
    <w:rsid w:val="10ADFAFF"/>
    <w:rsid w:val="10B31840"/>
    <w:rsid w:val="10C7167E"/>
    <w:rsid w:val="10D0A8FE"/>
    <w:rsid w:val="1160A843"/>
    <w:rsid w:val="11AB341E"/>
    <w:rsid w:val="11BD4A3E"/>
    <w:rsid w:val="11E61F11"/>
    <w:rsid w:val="12674C6C"/>
    <w:rsid w:val="126ACE6E"/>
    <w:rsid w:val="126D84D0"/>
    <w:rsid w:val="12BC816C"/>
    <w:rsid w:val="12DD6B23"/>
    <w:rsid w:val="1309E00A"/>
    <w:rsid w:val="13531451"/>
    <w:rsid w:val="13FC69D6"/>
    <w:rsid w:val="143E496E"/>
    <w:rsid w:val="144A3BD4"/>
    <w:rsid w:val="1459029B"/>
    <w:rsid w:val="1472ED21"/>
    <w:rsid w:val="14AAA3CB"/>
    <w:rsid w:val="14ACFCFB"/>
    <w:rsid w:val="14FD2FAB"/>
    <w:rsid w:val="1507EC59"/>
    <w:rsid w:val="15217524"/>
    <w:rsid w:val="15301FC1"/>
    <w:rsid w:val="159C2DBE"/>
    <w:rsid w:val="15B3E963"/>
    <w:rsid w:val="163C14D3"/>
    <w:rsid w:val="17CE182F"/>
    <w:rsid w:val="17EC35CF"/>
    <w:rsid w:val="1864810C"/>
    <w:rsid w:val="18C803E5"/>
    <w:rsid w:val="18F5C4F6"/>
    <w:rsid w:val="19218E3C"/>
    <w:rsid w:val="196E6853"/>
    <w:rsid w:val="197603DE"/>
    <w:rsid w:val="1993C7FE"/>
    <w:rsid w:val="19CBA9B0"/>
    <w:rsid w:val="19FE9294"/>
    <w:rsid w:val="1A33D2B0"/>
    <w:rsid w:val="1A6B5B8B"/>
    <w:rsid w:val="1A74A723"/>
    <w:rsid w:val="1AB57981"/>
    <w:rsid w:val="1AB5EB20"/>
    <w:rsid w:val="1B883943"/>
    <w:rsid w:val="1BB33D3D"/>
    <w:rsid w:val="1CE1F295"/>
    <w:rsid w:val="1CFF1EB4"/>
    <w:rsid w:val="1D0693AC"/>
    <w:rsid w:val="1D3D631E"/>
    <w:rsid w:val="1D40A731"/>
    <w:rsid w:val="1D74C862"/>
    <w:rsid w:val="1DA6C238"/>
    <w:rsid w:val="1DE35C32"/>
    <w:rsid w:val="1DE580B4"/>
    <w:rsid w:val="1ECB23E2"/>
    <w:rsid w:val="1F38E7AB"/>
    <w:rsid w:val="1F3C635A"/>
    <w:rsid w:val="1F4AF82F"/>
    <w:rsid w:val="1F5E2E81"/>
    <w:rsid w:val="1F8F13D3"/>
    <w:rsid w:val="1FF82ECD"/>
    <w:rsid w:val="1FFA1980"/>
    <w:rsid w:val="20A10EA6"/>
    <w:rsid w:val="20D9BBCD"/>
    <w:rsid w:val="21685EF9"/>
    <w:rsid w:val="21BBB9E4"/>
    <w:rsid w:val="21CE8A8C"/>
    <w:rsid w:val="21E854B5"/>
    <w:rsid w:val="21EBCCD7"/>
    <w:rsid w:val="21F23080"/>
    <w:rsid w:val="2208F572"/>
    <w:rsid w:val="224DBC8E"/>
    <w:rsid w:val="228B81A3"/>
    <w:rsid w:val="22CFB8D9"/>
    <w:rsid w:val="232FD93C"/>
    <w:rsid w:val="234E7017"/>
    <w:rsid w:val="235703AD"/>
    <w:rsid w:val="2366F280"/>
    <w:rsid w:val="23BA6E8A"/>
    <w:rsid w:val="25049B6A"/>
    <w:rsid w:val="25B29771"/>
    <w:rsid w:val="25D2E007"/>
    <w:rsid w:val="25E5F16A"/>
    <w:rsid w:val="265603AA"/>
    <w:rsid w:val="26DD86E8"/>
    <w:rsid w:val="27034E31"/>
    <w:rsid w:val="279958F5"/>
    <w:rsid w:val="27A22B52"/>
    <w:rsid w:val="27B5208A"/>
    <w:rsid w:val="27E6EACA"/>
    <w:rsid w:val="27FBB5EA"/>
    <w:rsid w:val="2879DB40"/>
    <w:rsid w:val="28AB1E5E"/>
    <w:rsid w:val="28AE3D4D"/>
    <w:rsid w:val="28C334C4"/>
    <w:rsid w:val="28CB7550"/>
    <w:rsid w:val="2937BCD7"/>
    <w:rsid w:val="29550AEB"/>
    <w:rsid w:val="29CB3F0A"/>
    <w:rsid w:val="2A1680A7"/>
    <w:rsid w:val="2A495DF1"/>
    <w:rsid w:val="2A94484A"/>
    <w:rsid w:val="2ABA8814"/>
    <w:rsid w:val="2AF53160"/>
    <w:rsid w:val="2B7DD090"/>
    <w:rsid w:val="2BA02991"/>
    <w:rsid w:val="2BB5E011"/>
    <w:rsid w:val="2C4CE094"/>
    <w:rsid w:val="2CE4AA23"/>
    <w:rsid w:val="2CFEF461"/>
    <w:rsid w:val="2D1B6782"/>
    <w:rsid w:val="2D762176"/>
    <w:rsid w:val="2D7BFF32"/>
    <w:rsid w:val="2DB27BE6"/>
    <w:rsid w:val="2DECB6C1"/>
    <w:rsid w:val="2E1A9E63"/>
    <w:rsid w:val="2E54F995"/>
    <w:rsid w:val="2E58357C"/>
    <w:rsid w:val="2E670271"/>
    <w:rsid w:val="2E7584A0"/>
    <w:rsid w:val="2E886DB5"/>
    <w:rsid w:val="2EA0A9B1"/>
    <w:rsid w:val="2EB9502A"/>
    <w:rsid w:val="2F9A87AE"/>
    <w:rsid w:val="2FCB46EF"/>
    <w:rsid w:val="30312697"/>
    <w:rsid w:val="30CC2696"/>
    <w:rsid w:val="30FBAFD0"/>
    <w:rsid w:val="31302D45"/>
    <w:rsid w:val="31A24DCF"/>
    <w:rsid w:val="31DFFC03"/>
    <w:rsid w:val="31E31CFB"/>
    <w:rsid w:val="325CE349"/>
    <w:rsid w:val="32C8B7CB"/>
    <w:rsid w:val="33509DC2"/>
    <w:rsid w:val="33AB6342"/>
    <w:rsid w:val="33AE6DD3"/>
    <w:rsid w:val="33FE1269"/>
    <w:rsid w:val="3414B6F0"/>
    <w:rsid w:val="3456BD17"/>
    <w:rsid w:val="3458875A"/>
    <w:rsid w:val="34B2A15D"/>
    <w:rsid w:val="35091705"/>
    <w:rsid w:val="35402618"/>
    <w:rsid w:val="35BAD50D"/>
    <w:rsid w:val="35CCE4C2"/>
    <w:rsid w:val="35EF2DCE"/>
    <w:rsid w:val="36B0194B"/>
    <w:rsid w:val="36E42857"/>
    <w:rsid w:val="3701E084"/>
    <w:rsid w:val="376B4F78"/>
    <w:rsid w:val="377D7B3D"/>
    <w:rsid w:val="38513CB9"/>
    <w:rsid w:val="3885EA75"/>
    <w:rsid w:val="390FD82B"/>
    <w:rsid w:val="391AA112"/>
    <w:rsid w:val="3931DFBF"/>
    <w:rsid w:val="393476BB"/>
    <w:rsid w:val="39E7B816"/>
    <w:rsid w:val="3A2CB1A5"/>
    <w:rsid w:val="3A32956E"/>
    <w:rsid w:val="3A529DF0"/>
    <w:rsid w:val="3A8D34FD"/>
    <w:rsid w:val="3ADFD4E3"/>
    <w:rsid w:val="3B21854B"/>
    <w:rsid w:val="3B56A1C4"/>
    <w:rsid w:val="3B966EF8"/>
    <w:rsid w:val="3BAA5A21"/>
    <w:rsid w:val="3C2C163D"/>
    <w:rsid w:val="3C59F333"/>
    <w:rsid w:val="3C5C03CD"/>
    <w:rsid w:val="3C8D3C8D"/>
    <w:rsid w:val="3CE23065"/>
    <w:rsid w:val="3D70C8F6"/>
    <w:rsid w:val="3DB16427"/>
    <w:rsid w:val="3E114DBD"/>
    <w:rsid w:val="3E377A94"/>
    <w:rsid w:val="3E3C9BC7"/>
    <w:rsid w:val="3E6E5AB7"/>
    <w:rsid w:val="3EAA0B13"/>
    <w:rsid w:val="3F0A4C1D"/>
    <w:rsid w:val="3F217F31"/>
    <w:rsid w:val="3FEE8ABD"/>
    <w:rsid w:val="401FE104"/>
    <w:rsid w:val="40978DCB"/>
    <w:rsid w:val="40D82A4E"/>
    <w:rsid w:val="41101A20"/>
    <w:rsid w:val="41EF2731"/>
    <w:rsid w:val="42127E9D"/>
    <w:rsid w:val="421A47F1"/>
    <w:rsid w:val="4247CAD6"/>
    <w:rsid w:val="428291F5"/>
    <w:rsid w:val="42CA417F"/>
    <w:rsid w:val="4306174F"/>
    <w:rsid w:val="4341312F"/>
    <w:rsid w:val="43F3302A"/>
    <w:rsid w:val="441F1521"/>
    <w:rsid w:val="44688D3B"/>
    <w:rsid w:val="44D1E40C"/>
    <w:rsid w:val="44EC5900"/>
    <w:rsid w:val="44F6579D"/>
    <w:rsid w:val="45252328"/>
    <w:rsid w:val="4552895C"/>
    <w:rsid w:val="45722849"/>
    <w:rsid w:val="45753BCA"/>
    <w:rsid w:val="45BF6D33"/>
    <w:rsid w:val="462B0E26"/>
    <w:rsid w:val="4656EE0D"/>
    <w:rsid w:val="465F7590"/>
    <w:rsid w:val="4673B9B1"/>
    <w:rsid w:val="46E2BD38"/>
    <w:rsid w:val="46F26A34"/>
    <w:rsid w:val="47125D8E"/>
    <w:rsid w:val="47807F88"/>
    <w:rsid w:val="47A20D50"/>
    <w:rsid w:val="4872AB8D"/>
    <w:rsid w:val="49D80B2A"/>
    <w:rsid w:val="49F8E6ED"/>
    <w:rsid w:val="4A13B31C"/>
    <w:rsid w:val="4A5B6D46"/>
    <w:rsid w:val="4A650B35"/>
    <w:rsid w:val="4B507965"/>
    <w:rsid w:val="4B5D9987"/>
    <w:rsid w:val="4B63A09E"/>
    <w:rsid w:val="4BDB44E0"/>
    <w:rsid w:val="4BDF46C2"/>
    <w:rsid w:val="4C9028D7"/>
    <w:rsid w:val="4C9B89C3"/>
    <w:rsid w:val="4CA58AEA"/>
    <w:rsid w:val="4CD3F116"/>
    <w:rsid w:val="4CE5EE29"/>
    <w:rsid w:val="4D9B6682"/>
    <w:rsid w:val="4DB8EF8A"/>
    <w:rsid w:val="4E137BDD"/>
    <w:rsid w:val="4E39CE00"/>
    <w:rsid w:val="4EAD8912"/>
    <w:rsid w:val="4EBA8B0B"/>
    <w:rsid w:val="4ECB67A5"/>
    <w:rsid w:val="4F4E012A"/>
    <w:rsid w:val="4F6B36FE"/>
    <w:rsid w:val="4F796FD8"/>
    <w:rsid w:val="4F9E19A1"/>
    <w:rsid w:val="4FB0E884"/>
    <w:rsid w:val="4FCAA111"/>
    <w:rsid w:val="4FD9A49A"/>
    <w:rsid w:val="4FDA65AC"/>
    <w:rsid w:val="4FDEF5C7"/>
    <w:rsid w:val="502831B2"/>
    <w:rsid w:val="503C4356"/>
    <w:rsid w:val="5047C2C8"/>
    <w:rsid w:val="5128BA96"/>
    <w:rsid w:val="51DA8316"/>
    <w:rsid w:val="524CA98D"/>
    <w:rsid w:val="526B9DC9"/>
    <w:rsid w:val="52FA8114"/>
    <w:rsid w:val="53F3E6FD"/>
    <w:rsid w:val="54150DE0"/>
    <w:rsid w:val="542B30F2"/>
    <w:rsid w:val="544DEE5F"/>
    <w:rsid w:val="54741ADF"/>
    <w:rsid w:val="55273F4C"/>
    <w:rsid w:val="552CA8D9"/>
    <w:rsid w:val="5566AD4A"/>
    <w:rsid w:val="556D9F53"/>
    <w:rsid w:val="558A07AA"/>
    <w:rsid w:val="5594D67D"/>
    <w:rsid w:val="5627E81C"/>
    <w:rsid w:val="565F694F"/>
    <w:rsid w:val="56D73602"/>
    <w:rsid w:val="5786A7B2"/>
    <w:rsid w:val="57B0FEFA"/>
    <w:rsid w:val="57D2992E"/>
    <w:rsid w:val="57DDD774"/>
    <w:rsid w:val="589EAE3C"/>
    <w:rsid w:val="58AD81B5"/>
    <w:rsid w:val="59063462"/>
    <w:rsid w:val="591A8BD0"/>
    <w:rsid w:val="5975978D"/>
    <w:rsid w:val="59C1AFFA"/>
    <w:rsid w:val="59E3B278"/>
    <w:rsid w:val="59F52C47"/>
    <w:rsid w:val="5A3CB930"/>
    <w:rsid w:val="5A3CCA58"/>
    <w:rsid w:val="5A53CC76"/>
    <w:rsid w:val="5A666DA3"/>
    <w:rsid w:val="5A7F370F"/>
    <w:rsid w:val="5AFAEB3D"/>
    <w:rsid w:val="5B4E1F7E"/>
    <w:rsid w:val="5C04EF05"/>
    <w:rsid w:val="5C7F5F31"/>
    <w:rsid w:val="5C894342"/>
    <w:rsid w:val="5C9DF61E"/>
    <w:rsid w:val="5D1188C4"/>
    <w:rsid w:val="5D15E0C1"/>
    <w:rsid w:val="5DDB14C9"/>
    <w:rsid w:val="5DF6BB97"/>
    <w:rsid w:val="5E052B3A"/>
    <w:rsid w:val="5E7BAE72"/>
    <w:rsid w:val="5F4B1FBE"/>
    <w:rsid w:val="5F55DC67"/>
    <w:rsid w:val="5F800A62"/>
    <w:rsid w:val="5FD8AD88"/>
    <w:rsid w:val="601C4FF0"/>
    <w:rsid w:val="60220A06"/>
    <w:rsid w:val="6023ECC5"/>
    <w:rsid w:val="6047AF3B"/>
    <w:rsid w:val="6140A138"/>
    <w:rsid w:val="622F76FD"/>
    <w:rsid w:val="6249D7FF"/>
    <w:rsid w:val="624C6D00"/>
    <w:rsid w:val="62A9464A"/>
    <w:rsid w:val="62E09D8F"/>
    <w:rsid w:val="636D3C1D"/>
    <w:rsid w:val="639550EA"/>
    <w:rsid w:val="646CF77D"/>
    <w:rsid w:val="648BB705"/>
    <w:rsid w:val="64906CC1"/>
    <w:rsid w:val="65AAFEB7"/>
    <w:rsid w:val="65AB4766"/>
    <w:rsid w:val="65CB362D"/>
    <w:rsid w:val="66B7AD40"/>
    <w:rsid w:val="66BD202F"/>
    <w:rsid w:val="66CE717A"/>
    <w:rsid w:val="67390E23"/>
    <w:rsid w:val="674E8E73"/>
    <w:rsid w:val="67875606"/>
    <w:rsid w:val="68CC8D2D"/>
    <w:rsid w:val="6916D12C"/>
    <w:rsid w:val="691E5AD9"/>
    <w:rsid w:val="693A42F1"/>
    <w:rsid w:val="6942BCC0"/>
    <w:rsid w:val="696D3805"/>
    <w:rsid w:val="697DCDEF"/>
    <w:rsid w:val="6A6F6243"/>
    <w:rsid w:val="6A9F1F98"/>
    <w:rsid w:val="6AA1640E"/>
    <w:rsid w:val="6AC39099"/>
    <w:rsid w:val="6AD3E6A2"/>
    <w:rsid w:val="6AFCF097"/>
    <w:rsid w:val="6B374F79"/>
    <w:rsid w:val="6B5A4824"/>
    <w:rsid w:val="6B95E60F"/>
    <w:rsid w:val="6BA17E23"/>
    <w:rsid w:val="6C1502E6"/>
    <w:rsid w:val="6C32417E"/>
    <w:rsid w:val="6C4C96B5"/>
    <w:rsid w:val="6C54C213"/>
    <w:rsid w:val="6CB8D2FF"/>
    <w:rsid w:val="6D32273B"/>
    <w:rsid w:val="6D85162B"/>
    <w:rsid w:val="6E8E9D41"/>
    <w:rsid w:val="6F7DD876"/>
    <w:rsid w:val="6FC69DA9"/>
    <w:rsid w:val="6FCB1763"/>
    <w:rsid w:val="701C2D64"/>
    <w:rsid w:val="707EF636"/>
    <w:rsid w:val="70D55D6C"/>
    <w:rsid w:val="7143EAF0"/>
    <w:rsid w:val="714B4963"/>
    <w:rsid w:val="71BFD726"/>
    <w:rsid w:val="7201C865"/>
    <w:rsid w:val="72063AF2"/>
    <w:rsid w:val="72131F9F"/>
    <w:rsid w:val="722FBD17"/>
    <w:rsid w:val="72966C09"/>
    <w:rsid w:val="72C370FC"/>
    <w:rsid w:val="73CFBA00"/>
    <w:rsid w:val="745C3262"/>
    <w:rsid w:val="74D78BA1"/>
    <w:rsid w:val="750AB5DC"/>
    <w:rsid w:val="751F89DE"/>
    <w:rsid w:val="75257247"/>
    <w:rsid w:val="752A8903"/>
    <w:rsid w:val="75649686"/>
    <w:rsid w:val="756FD8FA"/>
    <w:rsid w:val="75AC21CD"/>
    <w:rsid w:val="76350D67"/>
    <w:rsid w:val="764136E5"/>
    <w:rsid w:val="76619CC8"/>
    <w:rsid w:val="7684F2AB"/>
    <w:rsid w:val="76AE1B70"/>
    <w:rsid w:val="76B3D25E"/>
    <w:rsid w:val="76CF5331"/>
    <w:rsid w:val="76E79268"/>
    <w:rsid w:val="76FC0F2F"/>
    <w:rsid w:val="77553E7A"/>
    <w:rsid w:val="775F87AA"/>
    <w:rsid w:val="77EC4974"/>
    <w:rsid w:val="784F3262"/>
    <w:rsid w:val="78786515"/>
    <w:rsid w:val="78A152EF"/>
    <w:rsid w:val="7924E9C2"/>
    <w:rsid w:val="795EDA4A"/>
    <w:rsid w:val="796BEA88"/>
    <w:rsid w:val="79CA5C3C"/>
    <w:rsid w:val="79ECE7AB"/>
    <w:rsid w:val="7A01FBAB"/>
    <w:rsid w:val="7A2F4EFE"/>
    <w:rsid w:val="7A323B7B"/>
    <w:rsid w:val="7AE90654"/>
    <w:rsid w:val="7B0D9767"/>
    <w:rsid w:val="7B7C1DBC"/>
    <w:rsid w:val="7B96DEBE"/>
    <w:rsid w:val="7C1AD177"/>
    <w:rsid w:val="7CC93E2B"/>
    <w:rsid w:val="7CD5234E"/>
    <w:rsid w:val="7CE07B72"/>
    <w:rsid w:val="7CFF360C"/>
    <w:rsid w:val="7D05A266"/>
    <w:rsid w:val="7D316EE6"/>
    <w:rsid w:val="7D80F6BF"/>
    <w:rsid w:val="7DB5FAB1"/>
    <w:rsid w:val="7DE0AA9F"/>
    <w:rsid w:val="7E25F321"/>
    <w:rsid w:val="7E469764"/>
    <w:rsid w:val="7E6C8E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064D69"/>
  <w15:chartTrackingRefBased/>
  <w15:docId w15:val="{209CFEB2-2D8F-43AA-AE4B-82351178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AF"/>
    <w:pPr>
      <w:spacing w:before="120" w:after="40"/>
      <w:jc w:val="both"/>
    </w:pPr>
    <w:rPr>
      <w:rFonts w:ascii="Arial" w:hAnsi="Arial" w:cs="Arial"/>
      <w:lang w:val="en-GB"/>
    </w:rPr>
  </w:style>
  <w:style w:type="paragraph" w:styleId="Heading1">
    <w:name w:val="heading 1"/>
    <w:aliases w:val="~SectionHeading"/>
    <w:basedOn w:val="ListParagraph"/>
    <w:next w:val="Normal"/>
    <w:link w:val="Heading1Char"/>
    <w:autoRedefine/>
    <w:uiPriority w:val="9"/>
    <w:qFormat/>
    <w:rsid w:val="00DE7DA3"/>
    <w:pPr>
      <w:keepNext/>
      <w:numPr>
        <w:numId w:val="3"/>
      </w:numPr>
      <w:spacing w:before="240" w:after="120"/>
      <w:ind w:left="357" w:hanging="357"/>
      <w:contextualSpacing w:val="0"/>
      <w:outlineLvl w:val="0"/>
    </w:pPr>
    <w:rPr>
      <w:b/>
      <w:bCs/>
      <w:caps/>
      <w:sz w:val="28"/>
      <w:szCs w:val="28"/>
    </w:rPr>
  </w:style>
  <w:style w:type="paragraph" w:styleId="Heading2">
    <w:name w:val="heading 2"/>
    <w:aliases w:val="~SubHeading"/>
    <w:basedOn w:val="Heading1"/>
    <w:next w:val="Normal"/>
    <w:link w:val="Heading2Char"/>
    <w:uiPriority w:val="9"/>
    <w:unhideWhenUsed/>
    <w:qFormat/>
    <w:rsid w:val="007B44EC"/>
    <w:pPr>
      <w:numPr>
        <w:ilvl w:val="1"/>
      </w:numPr>
      <w:spacing w:line="240" w:lineRule="auto"/>
      <w:outlineLvl w:val="1"/>
    </w:pPr>
    <w:rPr>
      <w:caps w:val="0"/>
      <w:sz w:val="24"/>
      <w:szCs w:val="24"/>
    </w:rPr>
  </w:style>
  <w:style w:type="paragraph" w:styleId="Heading3">
    <w:name w:val="heading 3"/>
    <w:aliases w:val="~MinorSubHeading"/>
    <w:basedOn w:val="Heading2"/>
    <w:next w:val="Normal"/>
    <w:link w:val="Heading3Char"/>
    <w:uiPriority w:val="9"/>
    <w:unhideWhenUsed/>
    <w:qFormat/>
    <w:rsid w:val="00DE7DC5"/>
    <w:pPr>
      <w:numPr>
        <w:ilvl w:val="2"/>
      </w:numPr>
      <w:outlineLvl w:val="2"/>
    </w:pPr>
  </w:style>
  <w:style w:type="paragraph" w:styleId="Heading4">
    <w:name w:val="heading 4"/>
    <w:aliases w:val="~Level4Heading"/>
    <w:basedOn w:val="Heading3"/>
    <w:next w:val="Normal"/>
    <w:link w:val="Heading4Char"/>
    <w:uiPriority w:val="9"/>
    <w:unhideWhenUsed/>
    <w:qFormat/>
    <w:rsid w:val="002849FA"/>
    <w:pPr>
      <w:numPr>
        <w:ilvl w:val="3"/>
      </w:numPr>
      <w:outlineLvl w:val="3"/>
    </w:pPr>
    <w:rPr>
      <w:sz w:val="22"/>
    </w:rPr>
  </w:style>
  <w:style w:type="paragraph" w:styleId="Heading5">
    <w:name w:val="heading 5"/>
    <w:basedOn w:val="Heading4"/>
    <w:next w:val="Normal"/>
    <w:link w:val="Heading5Char"/>
    <w:uiPriority w:val="9"/>
    <w:unhideWhenUsed/>
    <w:qFormat/>
    <w:rsid w:val="00DE7DC5"/>
    <w:pPr>
      <w:numPr>
        <w:ilvl w:val="4"/>
      </w:numPr>
      <w:outlineLvl w:val="4"/>
    </w:pPr>
  </w:style>
  <w:style w:type="paragraph" w:styleId="Heading6">
    <w:name w:val="heading 6"/>
    <w:basedOn w:val="Heading5"/>
    <w:next w:val="Normal"/>
    <w:link w:val="Heading6Char"/>
    <w:uiPriority w:val="9"/>
    <w:unhideWhenUsed/>
    <w:rsid w:val="00870877"/>
    <w:pPr>
      <w:numPr>
        <w:ilvl w:val="5"/>
      </w:numPr>
      <w:outlineLvl w:val="5"/>
    </w:pPr>
  </w:style>
  <w:style w:type="paragraph" w:styleId="Heading7">
    <w:name w:val="heading 7"/>
    <w:basedOn w:val="Heading6"/>
    <w:next w:val="Normal"/>
    <w:link w:val="Heading7Char"/>
    <w:uiPriority w:val="9"/>
    <w:unhideWhenUsed/>
    <w:rsid w:val="006B0880"/>
    <w:pPr>
      <w:numPr>
        <w:ilvl w:val="6"/>
      </w:numPr>
      <w:outlineLvl w:val="6"/>
    </w:pPr>
  </w:style>
  <w:style w:type="paragraph" w:styleId="Heading8">
    <w:name w:val="heading 8"/>
    <w:basedOn w:val="Normal"/>
    <w:next w:val="Normal"/>
    <w:link w:val="Heading8Char"/>
    <w:uiPriority w:val="9"/>
    <w:unhideWhenUsed/>
    <w:rsid w:val="00D97AC9"/>
    <w:pPr>
      <w:numPr>
        <w:numId w:val="1"/>
      </w:numPr>
      <w:spacing w:after="120"/>
      <w:ind w:left="1800" w:hanging="1800"/>
      <w:outlineLvl w:val="7"/>
    </w:pPr>
    <w:rPr>
      <w:b/>
      <w:bCs/>
      <w:sz w:val="24"/>
      <w:szCs w:val="24"/>
    </w:rPr>
  </w:style>
  <w:style w:type="paragraph" w:styleId="Heading9">
    <w:name w:val="heading 9"/>
    <w:basedOn w:val="Normal"/>
    <w:next w:val="Normal"/>
    <w:link w:val="Heading9Char"/>
    <w:uiPriority w:val="9"/>
    <w:unhideWhenUsed/>
    <w:rsid w:val="00502097"/>
    <w:pPr>
      <w:keepNext/>
      <w:keepLines/>
      <w:pBdr>
        <w:bottom w:val="single" w:sz="4" w:space="1" w:color="auto"/>
      </w:pBdr>
      <w:spacing w:before="40" w:after="120"/>
      <w:outlineLvl w:val="8"/>
    </w:pPr>
    <w:rPr>
      <w:rFonts w:eastAsiaTheme="majorEastAsia"/>
      <w:b/>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qFormat/>
    <w:rsid w:val="00462E58"/>
    <w:pPr>
      <w:spacing w:before="40" w:line="240" w:lineRule="auto"/>
    </w:pPr>
    <w:rPr>
      <w:b/>
      <w:bCs/>
    </w:rPr>
  </w:style>
  <w:style w:type="character" w:styleId="Strong">
    <w:name w:val="Strong"/>
    <w:basedOn w:val="DefaultParagraphFont"/>
    <w:uiPriority w:val="22"/>
    <w:qFormat/>
    <w:rsid w:val="0086625A"/>
    <w:rPr>
      <w:b/>
      <w:bCs/>
      <w:sz w:val="24"/>
      <w:szCs w:val="24"/>
    </w:rPr>
  </w:style>
  <w:style w:type="character" w:customStyle="1" w:styleId="TableHeadingsChar">
    <w:name w:val="Table Headings Char"/>
    <w:basedOn w:val="DefaultParagraphFont"/>
    <w:link w:val="TableHeadings"/>
    <w:rsid w:val="00462E58"/>
    <w:rPr>
      <w:rFonts w:ascii="Arial" w:hAnsi="Arial" w:cs="Arial"/>
      <w:b/>
      <w:bCs/>
    </w:rPr>
  </w:style>
  <w:style w:type="paragraph" w:styleId="Header">
    <w:name w:val="header"/>
    <w:aliases w:val="~Header"/>
    <w:basedOn w:val="Normal"/>
    <w:link w:val="HeaderChar"/>
    <w:uiPriority w:val="99"/>
    <w:unhideWhenUsed/>
    <w:rsid w:val="007437DA"/>
    <w:pPr>
      <w:tabs>
        <w:tab w:val="center" w:pos="4680"/>
        <w:tab w:val="right" w:pos="9360"/>
      </w:tabs>
      <w:spacing w:line="240" w:lineRule="auto"/>
    </w:pPr>
  </w:style>
  <w:style w:type="character" w:customStyle="1" w:styleId="HeaderChar">
    <w:name w:val="Header Char"/>
    <w:aliases w:val="~Header Char"/>
    <w:basedOn w:val="DefaultParagraphFont"/>
    <w:link w:val="Header"/>
    <w:uiPriority w:val="99"/>
    <w:rsid w:val="007437DA"/>
    <w:rPr>
      <w:rFonts w:ascii="Arial" w:hAnsi="Arial" w:cs="Arial"/>
    </w:rPr>
  </w:style>
  <w:style w:type="paragraph" w:styleId="Footer">
    <w:name w:val="footer"/>
    <w:aliases w:val="~Footer"/>
    <w:basedOn w:val="Normal"/>
    <w:link w:val="FooterChar"/>
    <w:uiPriority w:val="99"/>
    <w:unhideWhenUsed/>
    <w:rsid w:val="007437DA"/>
    <w:pPr>
      <w:tabs>
        <w:tab w:val="center" w:pos="4680"/>
        <w:tab w:val="right" w:pos="9360"/>
      </w:tabs>
      <w:spacing w:line="240" w:lineRule="auto"/>
    </w:pPr>
  </w:style>
  <w:style w:type="character" w:customStyle="1" w:styleId="FooterChar">
    <w:name w:val="Footer Char"/>
    <w:aliases w:val="~Footer Char"/>
    <w:basedOn w:val="DefaultParagraphFont"/>
    <w:link w:val="Footer"/>
    <w:uiPriority w:val="99"/>
    <w:rsid w:val="007437DA"/>
    <w:rPr>
      <w:rFonts w:ascii="Arial" w:hAnsi="Arial" w:cs="Arial"/>
    </w:rPr>
  </w:style>
  <w:style w:type="paragraph" w:styleId="ListParagraph">
    <w:name w:val="List Paragraph"/>
    <w:aliases w:val="Bullet,List of Steps,List style1,見出し3,リスト1,Numbered List"/>
    <w:basedOn w:val="Normal"/>
    <w:link w:val="ListParagraphChar"/>
    <w:uiPriority w:val="34"/>
    <w:qFormat/>
    <w:rsid w:val="005C09B3"/>
    <w:pPr>
      <w:ind w:left="720"/>
      <w:contextualSpacing/>
    </w:pPr>
  </w:style>
  <w:style w:type="character" w:customStyle="1" w:styleId="Heading1Char">
    <w:name w:val="Heading 1 Char"/>
    <w:aliases w:val="~SectionHeading Char"/>
    <w:basedOn w:val="DefaultParagraphFont"/>
    <w:link w:val="Heading1"/>
    <w:uiPriority w:val="9"/>
    <w:rsid w:val="00DE7DA3"/>
    <w:rPr>
      <w:rFonts w:ascii="Arial" w:hAnsi="Arial" w:cs="Arial"/>
      <w:b/>
      <w:bCs/>
      <w:caps/>
      <w:sz w:val="28"/>
      <w:szCs w:val="28"/>
      <w:lang w:val="en-GB"/>
    </w:rPr>
  </w:style>
  <w:style w:type="character" w:customStyle="1" w:styleId="Heading2Char">
    <w:name w:val="Heading 2 Char"/>
    <w:aliases w:val="~SubHeading Char"/>
    <w:basedOn w:val="DefaultParagraphFont"/>
    <w:link w:val="Heading2"/>
    <w:uiPriority w:val="9"/>
    <w:rsid w:val="007B44EC"/>
    <w:rPr>
      <w:rFonts w:ascii="Arial" w:hAnsi="Arial" w:cs="Arial"/>
      <w:b/>
      <w:bCs/>
      <w:sz w:val="24"/>
      <w:szCs w:val="24"/>
      <w:lang w:val="en-GB"/>
    </w:rPr>
  </w:style>
  <w:style w:type="character" w:customStyle="1" w:styleId="Heading3Char">
    <w:name w:val="Heading 3 Char"/>
    <w:aliases w:val="~MinorSubHeading Char"/>
    <w:basedOn w:val="DefaultParagraphFont"/>
    <w:link w:val="Heading3"/>
    <w:uiPriority w:val="9"/>
    <w:rsid w:val="00DE7DC5"/>
    <w:rPr>
      <w:rFonts w:ascii="Arial" w:hAnsi="Arial" w:cs="Arial"/>
      <w:b/>
      <w:bCs/>
      <w:sz w:val="24"/>
      <w:szCs w:val="24"/>
      <w:lang w:val="en-GB"/>
    </w:rPr>
  </w:style>
  <w:style w:type="character" w:customStyle="1" w:styleId="Heading4Char">
    <w:name w:val="Heading 4 Char"/>
    <w:aliases w:val="~Level4Heading Char"/>
    <w:basedOn w:val="DefaultParagraphFont"/>
    <w:link w:val="Heading4"/>
    <w:uiPriority w:val="9"/>
    <w:rsid w:val="002849FA"/>
    <w:rPr>
      <w:rFonts w:ascii="Arial" w:hAnsi="Arial" w:cs="Arial"/>
      <w:b/>
      <w:bCs/>
      <w:szCs w:val="24"/>
      <w:lang w:val="en-GB"/>
    </w:rPr>
  </w:style>
  <w:style w:type="character" w:customStyle="1" w:styleId="Heading5Char">
    <w:name w:val="Heading 5 Char"/>
    <w:basedOn w:val="DefaultParagraphFont"/>
    <w:link w:val="Heading5"/>
    <w:uiPriority w:val="9"/>
    <w:rsid w:val="00DE7DC5"/>
    <w:rPr>
      <w:rFonts w:ascii="Arial" w:hAnsi="Arial" w:cs="Arial"/>
      <w:b/>
      <w:bCs/>
      <w:szCs w:val="24"/>
      <w:lang w:val="en-GB"/>
    </w:rPr>
  </w:style>
  <w:style w:type="character" w:customStyle="1" w:styleId="Heading6Char">
    <w:name w:val="Heading 6 Char"/>
    <w:basedOn w:val="DefaultParagraphFont"/>
    <w:link w:val="Heading6"/>
    <w:uiPriority w:val="9"/>
    <w:rsid w:val="00870877"/>
    <w:rPr>
      <w:rFonts w:ascii="Arial" w:hAnsi="Arial" w:cs="Arial"/>
      <w:b/>
      <w:bCs/>
      <w:szCs w:val="24"/>
      <w:lang w:val="en-GB"/>
    </w:rPr>
  </w:style>
  <w:style w:type="paragraph" w:styleId="TOC2">
    <w:name w:val="toc 2"/>
    <w:aliases w:val="~SubHeadings"/>
    <w:basedOn w:val="Normal"/>
    <w:next w:val="Normal"/>
    <w:autoRedefine/>
    <w:uiPriority w:val="39"/>
    <w:unhideWhenUsed/>
    <w:rsid w:val="00A1698E"/>
    <w:pPr>
      <w:spacing w:after="100"/>
      <w:ind w:left="720"/>
    </w:pPr>
  </w:style>
  <w:style w:type="character" w:customStyle="1" w:styleId="Heading7Char">
    <w:name w:val="Heading 7 Char"/>
    <w:basedOn w:val="DefaultParagraphFont"/>
    <w:link w:val="Heading7"/>
    <w:uiPriority w:val="9"/>
    <w:rsid w:val="006B0880"/>
    <w:rPr>
      <w:rFonts w:ascii="Arial" w:hAnsi="Arial" w:cs="Arial"/>
      <w:b/>
      <w:bCs/>
      <w:szCs w:val="24"/>
      <w:lang w:val="en-GB"/>
    </w:rPr>
  </w:style>
  <w:style w:type="paragraph" w:styleId="TOC1">
    <w:name w:val="toc 1"/>
    <w:aliases w:val="~SectionHeadings"/>
    <w:basedOn w:val="Normal"/>
    <w:next w:val="Normal"/>
    <w:autoRedefine/>
    <w:uiPriority w:val="39"/>
    <w:unhideWhenUsed/>
    <w:rsid w:val="005C2493"/>
    <w:pPr>
      <w:spacing w:after="100"/>
    </w:pPr>
  </w:style>
  <w:style w:type="character" w:styleId="Hyperlink">
    <w:name w:val="Hyperlink"/>
    <w:basedOn w:val="DefaultParagraphFont"/>
    <w:uiPriority w:val="99"/>
    <w:unhideWhenUsed/>
    <w:rsid w:val="005C2493"/>
    <w:rPr>
      <w:color w:val="0563C1" w:themeColor="hyperlink"/>
      <w:u w:val="single"/>
    </w:rPr>
  </w:style>
  <w:style w:type="paragraph" w:styleId="TOC3">
    <w:name w:val="toc 3"/>
    <w:aliases w:val="~MinorSubheadings"/>
    <w:basedOn w:val="Normal"/>
    <w:next w:val="Normal"/>
    <w:autoRedefine/>
    <w:uiPriority w:val="39"/>
    <w:unhideWhenUsed/>
    <w:rsid w:val="006D0576"/>
    <w:pPr>
      <w:tabs>
        <w:tab w:val="left" w:pos="2160"/>
        <w:tab w:val="right" w:leader="dot" w:pos="9350"/>
      </w:tabs>
      <w:spacing w:after="100"/>
      <w:ind w:left="1350"/>
    </w:pPr>
  </w:style>
  <w:style w:type="paragraph" w:styleId="TableofFigures">
    <w:name w:val="table of figures"/>
    <w:basedOn w:val="Normal"/>
    <w:next w:val="Normal"/>
    <w:uiPriority w:val="99"/>
    <w:unhideWhenUsed/>
    <w:rsid w:val="00391D83"/>
  </w:style>
  <w:style w:type="paragraph" w:styleId="BalloonText">
    <w:name w:val="Balloon Text"/>
    <w:basedOn w:val="Normal"/>
    <w:link w:val="BalloonTextChar"/>
    <w:uiPriority w:val="99"/>
    <w:semiHidden/>
    <w:unhideWhenUsed/>
    <w:rsid w:val="00DE7D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DC5"/>
    <w:rPr>
      <w:rFonts w:ascii="Segoe UI" w:hAnsi="Segoe UI" w:cs="Segoe UI"/>
      <w:sz w:val="18"/>
      <w:szCs w:val="18"/>
    </w:rPr>
  </w:style>
  <w:style w:type="character" w:customStyle="1" w:styleId="Heading8Char">
    <w:name w:val="Heading 8 Char"/>
    <w:basedOn w:val="DefaultParagraphFont"/>
    <w:link w:val="Heading8"/>
    <w:uiPriority w:val="9"/>
    <w:rsid w:val="00D97AC9"/>
    <w:rPr>
      <w:rFonts w:ascii="Arial" w:hAnsi="Arial" w:cs="Arial"/>
      <w:b/>
      <w:bCs/>
      <w:sz w:val="24"/>
      <w:szCs w:val="24"/>
      <w:lang w:val="en-GB"/>
    </w:rPr>
  </w:style>
  <w:style w:type="character" w:customStyle="1" w:styleId="Heading9Char">
    <w:name w:val="Heading 9 Char"/>
    <w:basedOn w:val="DefaultParagraphFont"/>
    <w:link w:val="Heading9"/>
    <w:uiPriority w:val="9"/>
    <w:rsid w:val="00502097"/>
    <w:rPr>
      <w:rFonts w:ascii="Arial" w:eastAsiaTheme="majorEastAsia" w:hAnsi="Arial" w:cs="Arial"/>
      <w:b/>
      <w:bCs/>
      <w:color w:val="272727" w:themeColor="text1" w:themeTint="D8"/>
      <w:sz w:val="24"/>
      <w:szCs w:val="24"/>
    </w:rPr>
  </w:style>
  <w:style w:type="paragraph" w:styleId="TOC4">
    <w:name w:val="toc 4"/>
    <w:aliases w:val="~FourthHeadLevel"/>
    <w:basedOn w:val="Normal"/>
    <w:next w:val="Normal"/>
    <w:autoRedefine/>
    <w:uiPriority w:val="39"/>
    <w:unhideWhenUsed/>
    <w:rsid w:val="006D0576"/>
    <w:pPr>
      <w:tabs>
        <w:tab w:val="left" w:pos="1440"/>
        <w:tab w:val="right" w:leader="dot" w:pos="9350"/>
      </w:tabs>
      <w:spacing w:after="100"/>
    </w:pPr>
  </w:style>
  <w:style w:type="character" w:styleId="UnresolvedMention">
    <w:name w:val="Unresolved Mention"/>
    <w:basedOn w:val="DefaultParagraphFont"/>
    <w:uiPriority w:val="99"/>
    <w:semiHidden/>
    <w:unhideWhenUsed/>
    <w:rsid w:val="00B937A8"/>
    <w:rPr>
      <w:color w:val="605E5C"/>
      <w:shd w:val="clear" w:color="auto" w:fill="E1DFDD"/>
    </w:rPr>
  </w:style>
  <w:style w:type="paragraph" w:styleId="Revision">
    <w:name w:val="Revision"/>
    <w:hidden/>
    <w:uiPriority w:val="99"/>
    <w:semiHidden/>
    <w:rsid w:val="008412B6"/>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7A6188"/>
    <w:rPr>
      <w:sz w:val="16"/>
      <w:szCs w:val="16"/>
    </w:rPr>
  </w:style>
  <w:style w:type="paragraph" w:styleId="CommentText">
    <w:name w:val="annotation text"/>
    <w:basedOn w:val="Normal"/>
    <w:link w:val="CommentTextChar"/>
    <w:uiPriority w:val="99"/>
    <w:unhideWhenUsed/>
    <w:rsid w:val="007A6188"/>
    <w:pPr>
      <w:spacing w:line="240" w:lineRule="auto"/>
    </w:pPr>
    <w:rPr>
      <w:sz w:val="20"/>
      <w:szCs w:val="20"/>
    </w:rPr>
  </w:style>
  <w:style w:type="character" w:customStyle="1" w:styleId="CommentTextChar">
    <w:name w:val="Comment Text Char"/>
    <w:basedOn w:val="DefaultParagraphFont"/>
    <w:link w:val="CommentText"/>
    <w:uiPriority w:val="99"/>
    <w:rsid w:val="007A61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6188"/>
    <w:rPr>
      <w:b/>
      <w:bCs/>
    </w:rPr>
  </w:style>
  <w:style w:type="character" w:customStyle="1" w:styleId="CommentSubjectChar">
    <w:name w:val="Comment Subject Char"/>
    <w:basedOn w:val="CommentTextChar"/>
    <w:link w:val="CommentSubject"/>
    <w:uiPriority w:val="99"/>
    <w:semiHidden/>
    <w:rsid w:val="007A6188"/>
    <w:rPr>
      <w:rFonts w:ascii="Arial" w:hAnsi="Arial" w:cs="Arial"/>
      <w:b/>
      <w:bCs/>
      <w:sz w:val="20"/>
      <w:szCs w:val="20"/>
    </w:rPr>
  </w:style>
  <w:style w:type="paragraph" w:styleId="FootnoteText">
    <w:name w:val="footnote text"/>
    <w:aliases w:val="~FootnoteText"/>
    <w:basedOn w:val="Normal"/>
    <w:link w:val="FootnoteTextChar"/>
    <w:uiPriority w:val="99"/>
    <w:semiHidden/>
    <w:unhideWhenUsed/>
    <w:rsid w:val="003A123F"/>
    <w:pPr>
      <w:spacing w:line="240" w:lineRule="auto"/>
    </w:pPr>
    <w:rPr>
      <w:sz w:val="20"/>
      <w:szCs w:val="20"/>
    </w:rPr>
  </w:style>
  <w:style w:type="character" w:customStyle="1" w:styleId="FootnoteTextChar">
    <w:name w:val="Footnote Text Char"/>
    <w:aliases w:val="~FootnoteText Char"/>
    <w:basedOn w:val="DefaultParagraphFont"/>
    <w:link w:val="FootnoteText"/>
    <w:uiPriority w:val="99"/>
    <w:semiHidden/>
    <w:rsid w:val="003A123F"/>
    <w:rPr>
      <w:rFonts w:ascii="Arial" w:hAnsi="Arial" w:cs="Arial"/>
      <w:sz w:val="20"/>
      <w:szCs w:val="20"/>
    </w:rPr>
  </w:style>
  <w:style w:type="character" w:styleId="FootnoteReference">
    <w:name w:val="footnote reference"/>
    <w:basedOn w:val="DefaultParagraphFont"/>
    <w:uiPriority w:val="99"/>
    <w:semiHidden/>
    <w:unhideWhenUsed/>
    <w:rsid w:val="003A123F"/>
    <w:rPr>
      <w:vertAlign w:val="superscript"/>
    </w:rPr>
  </w:style>
  <w:style w:type="character" w:styleId="FollowedHyperlink">
    <w:name w:val="FollowedHyperlink"/>
    <w:basedOn w:val="DefaultParagraphFont"/>
    <w:uiPriority w:val="99"/>
    <w:semiHidden/>
    <w:unhideWhenUsed/>
    <w:rsid w:val="00962875"/>
    <w:rPr>
      <w:color w:val="954F72"/>
      <w:u w:val="single"/>
    </w:rPr>
  </w:style>
  <w:style w:type="paragraph" w:customStyle="1" w:styleId="msonormal0">
    <w:name w:val="msonormal"/>
    <w:basedOn w:val="Normal"/>
    <w:rsid w:val="00962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62875"/>
    <w:pPr>
      <w:spacing w:before="100" w:beforeAutospacing="1" w:after="100" w:afterAutospacing="1" w:line="240" w:lineRule="auto"/>
    </w:pPr>
    <w:rPr>
      <w:rFonts w:ascii="Arial Narrow" w:eastAsia="Times New Roman" w:hAnsi="Arial Narrow" w:cs="Times New Roman"/>
      <w:b/>
      <w:bCs/>
      <w:color w:val="000000"/>
    </w:rPr>
  </w:style>
  <w:style w:type="paragraph" w:customStyle="1" w:styleId="font6">
    <w:name w:val="font6"/>
    <w:basedOn w:val="Normal"/>
    <w:rsid w:val="00962875"/>
    <w:pPr>
      <w:spacing w:before="100" w:beforeAutospacing="1" w:after="100" w:afterAutospacing="1" w:line="240" w:lineRule="auto"/>
    </w:pPr>
    <w:rPr>
      <w:rFonts w:ascii="Arial Narrow" w:eastAsia="Times New Roman" w:hAnsi="Arial Narrow" w:cs="Times New Roman"/>
      <w:b/>
      <w:bCs/>
      <w:color w:val="000000"/>
      <w:sz w:val="32"/>
      <w:szCs w:val="32"/>
    </w:rPr>
  </w:style>
  <w:style w:type="paragraph" w:customStyle="1" w:styleId="xl65">
    <w:name w:val="xl6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6">
    <w:name w:val="xl66"/>
    <w:basedOn w:val="Normal"/>
    <w:rsid w:val="0096287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67">
    <w:name w:val="xl67"/>
    <w:basedOn w:val="Normal"/>
    <w:rsid w:val="0096287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8">
    <w:name w:val="xl68"/>
    <w:basedOn w:val="Normal"/>
    <w:rsid w:val="00962875"/>
    <w:pPr>
      <w:pBdr>
        <w:top w:val="single" w:sz="4" w:space="0" w:color="auto"/>
        <w:left w:val="single" w:sz="4" w:space="0" w:color="auto"/>
        <w:bottom w:val="single" w:sz="4" w:space="0" w:color="auto"/>
        <w:right w:val="single" w:sz="4" w:space="0" w:color="auto"/>
      </w:pBdr>
      <w:shd w:val="clear" w:color="000000" w:fill="0082B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9">
    <w:name w:val="xl69"/>
    <w:basedOn w:val="Normal"/>
    <w:rsid w:val="0096287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70">
    <w:name w:val="xl70"/>
    <w:basedOn w:val="Normal"/>
    <w:rsid w:val="009628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1">
    <w:name w:val="xl71"/>
    <w:basedOn w:val="Normal"/>
    <w:rsid w:val="0096287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2">
    <w:name w:val="xl72"/>
    <w:basedOn w:val="Normal"/>
    <w:rsid w:val="009628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3">
    <w:name w:val="xl73"/>
    <w:basedOn w:val="Normal"/>
    <w:rsid w:val="00962875"/>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4">
    <w:name w:val="xl74"/>
    <w:basedOn w:val="Normal"/>
    <w:rsid w:val="00962875"/>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5">
    <w:name w:val="xl7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7">
    <w:name w:val="xl77"/>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8">
    <w:name w:val="xl78"/>
    <w:basedOn w:val="Normal"/>
    <w:rsid w:val="00962875"/>
    <w:pPr>
      <w:pBdr>
        <w:top w:val="single" w:sz="4" w:space="0" w:color="auto"/>
        <w:left w:val="single" w:sz="4" w:space="0" w:color="auto"/>
        <w:bottom w:val="single" w:sz="4" w:space="0" w:color="auto"/>
        <w:right w:val="single" w:sz="4" w:space="0" w:color="auto"/>
      </w:pBdr>
      <w:shd w:val="clear" w:color="000000" w:fill="FFB7B7"/>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79">
    <w:name w:val="xl79"/>
    <w:basedOn w:val="Normal"/>
    <w:rsid w:val="00962875"/>
    <w:pPr>
      <w:pBdr>
        <w:top w:val="single" w:sz="4" w:space="0" w:color="auto"/>
        <w:left w:val="single" w:sz="4" w:space="0" w:color="auto"/>
        <w:bottom w:val="single" w:sz="4" w:space="0" w:color="auto"/>
        <w:right w:val="single" w:sz="4" w:space="0" w:color="auto"/>
      </w:pBdr>
      <w:shd w:val="clear" w:color="000000" w:fill="9BE5FF"/>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80">
    <w:name w:val="xl80"/>
    <w:basedOn w:val="Normal"/>
    <w:rsid w:val="00962875"/>
    <w:pPr>
      <w:pBdr>
        <w:top w:val="single" w:sz="4" w:space="0" w:color="auto"/>
        <w:left w:val="single" w:sz="4" w:space="0" w:color="auto"/>
        <w:bottom w:val="single" w:sz="4" w:space="0" w:color="auto"/>
        <w:right w:val="single" w:sz="4" w:space="0" w:color="auto"/>
      </w:pBdr>
      <w:shd w:val="clear" w:color="000000" w:fill="BFDDAB"/>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msonormal">
    <w:name w:val="x_msonormal"/>
    <w:basedOn w:val="Normal"/>
    <w:rsid w:val="008A1467"/>
    <w:pPr>
      <w:spacing w:line="240" w:lineRule="auto"/>
    </w:pPr>
    <w:rPr>
      <w:rFonts w:ascii="Calibri" w:hAnsi="Calibri" w:cs="Calibri"/>
    </w:rPr>
  </w:style>
  <w:style w:type="table" w:styleId="TableGridLight">
    <w:name w:val="Grid Table Light"/>
    <w:basedOn w:val="TableNormal"/>
    <w:uiPriority w:val="40"/>
    <w:rsid w:val="00383F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393FCA"/>
  </w:style>
  <w:style w:type="character" w:customStyle="1" w:styleId="eop">
    <w:name w:val="eop"/>
    <w:basedOn w:val="DefaultParagraphFont"/>
    <w:rsid w:val="00393FCA"/>
  </w:style>
  <w:style w:type="paragraph" w:styleId="EndnoteText">
    <w:name w:val="endnote text"/>
    <w:basedOn w:val="Normal"/>
    <w:link w:val="EndnoteTextChar"/>
    <w:uiPriority w:val="99"/>
    <w:semiHidden/>
    <w:unhideWhenUsed/>
    <w:rsid w:val="003C5F6F"/>
    <w:pPr>
      <w:spacing w:line="240" w:lineRule="auto"/>
    </w:pPr>
    <w:rPr>
      <w:sz w:val="20"/>
      <w:szCs w:val="20"/>
    </w:rPr>
  </w:style>
  <w:style w:type="character" w:customStyle="1" w:styleId="EndnoteTextChar">
    <w:name w:val="Endnote Text Char"/>
    <w:basedOn w:val="DefaultParagraphFont"/>
    <w:link w:val="EndnoteText"/>
    <w:uiPriority w:val="99"/>
    <w:semiHidden/>
    <w:rsid w:val="003C5F6F"/>
    <w:rPr>
      <w:rFonts w:ascii="Arial" w:hAnsi="Arial" w:cs="Arial"/>
      <w:sz w:val="20"/>
      <w:szCs w:val="20"/>
    </w:rPr>
  </w:style>
  <w:style w:type="character" w:styleId="EndnoteReference">
    <w:name w:val="endnote reference"/>
    <w:basedOn w:val="DefaultParagraphFont"/>
    <w:uiPriority w:val="99"/>
    <w:semiHidden/>
    <w:unhideWhenUsed/>
    <w:rsid w:val="003C5F6F"/>
    <w:rPr>
      <w:vertAlign w:val="superscript"/>
    </w:rPr>
  </w:style>
  <w:style w:type="paragraph" w:styleId="BodyText">
    <w:name w:val="Body Text"/>
    <w:basedOn w:val="Normal"/>
    <w:link w:val="BodyTextChar"/>
    <w:uiPriority w:val="1"/>
    <w:qFormat/>
    <w:rsid w:val="0084314A"/>
    <w:pPr>
      <w:widowControl w:val="0"/>
      <w:autoSpaceDE w:val="0"/>
      <w:autoSpaceDN w:val="0"/>
      <w:spacing w:line="240" w:lineRule="auto"/>
      <w:jc w:val="left"/>
    </w:pPr>
    <w:rPr>
      <w:rFonts w:ascii="Tahoma" w:eastAsia="Tahoma" w:hAnsi="Tahoma" w:cs="Tahoma"/>
      <w:sz w:val="20"/>
      <w:szCs w:val="20"/>
    </w:rPr>
  </w:style>
  <w:style w:type="character" w:customStyle="1" w:styleId="BodyTextChar">
    <w:name w:val="Body Text Char"/>
    <w:basedOn w:val="DefaultParagraphFont"/>
    <w:link w:val="BodyText"/>
    <w:uiPriority w:val="1"/>
    <w:rsid w:val="0084314A"/>
    <w:rPr>
      <w:rFonts w:ascii="Tahoma" w:eastAsia="Tahoma" w:hAnsi="Tahoma" w:cs="Tahoma"/>
      <w:sz w:val="20"/>
      <w:szCs w:val="20"/>
    </w:rPr>
  </w:style>
  <w:style w:type="table" w:customStyle="1" w:styleId="HoltecTable1">
    <w:name w:val="Holtec Table1"/>
    <w:basedOn w:val="TableNormal"/>
    <w:next w:val="TableGrid"/>
    <w:uiPriority w:val="59"/>
    <w:rsid w:val="00E53526"/>
    <w:pPr>
      <w:spacing w:after="0" w:line="240" w:lineRule="auto"/>
      <w:jc w:val="both"/>
    </w:pPr>
    <w:rPr>
      <w:rFonts w:ascii="Tahoma" w:eastAsia="Calibri" w:hAnsi="Tahoma" w:cs="Calibri"/>
      <w:color w:val="002060"/>
      <w:sz w:val="20"/>
      <w:lang w:val="en-GB" w:eastAsia="en-GB"/>
    </w:rPr>
    <w:tblPr>
      <w:tblStyleRowBandSize w:val="1"/>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trPr>
      <w:cantSplit/>
    </w:trPr>
    <w:tcPr>
      <w:shd w:val="clear" w:color="auto" w:fill="800000"/>
      <w:vAlign w:val="center"/>
    </w:tcPr>
    <w:tblStylePr w:type="firstRow">
      <w:tblPr/>
      <w:tcPr>
        <w:tcBorders>
          <w:insideH w:val="nil"/>
          <w:insideV w:val="single" w:sz="4" w:space="0" w:color="FFFFFF" w:themeColor="background1"/>
        </w:tcBorders>
        <w:shd w:val="clear" w:color="auto" w:fill="800000"/>
      </w:tcPr>
    </w:tblStylePr>
    <w:tblStylePr w:type="band1Horz">
      <w:tblPr/>
      <w:tcPr>
        <w:tcBorders>
          <w:insideH w:val="single" w:sz="4" w:space="0" w:color="FFFFFF" w:themeColor="background1"/>
        </w:tcBorders>
        <w:shd w:val="clear" w:color="auto" w:fill="BFBFBF" w:themeFill="background1" w:themeFillShade="BF"/>
      </w:tcPr>
    </w:tblStylePr>
    <w:tblStylePr w:type="band2Horz">
      <w:tblPr/>
      <w:tcPr>
        <w:shd w:val="clear" w:color="auto" w:fill="F2F2F2" w:themeFill="background1" w:themeFillShade="F2"/>
      </w:tcPr>
    </w:tblStylePr>
  </w:style>
  <w:style w:type="paragraph" w:customStyle="1" w:styleId="TableText">
    <w:name w:val="Table Text"/>
    <w:basedOn w:val="Normal"/>
    <w:link w:val="TableTextChar"/>
    <w:qFormat/>
    <w:rsid w:val="00046AE5"/>
    <w:pPr>
      <w:tabs>
        <w:tab w:val="left" w:pos="576"/>
        <w:tab w:val="left" w:pos="1152"/>
        <w:tab w:val="left" w:pos="1728"/>
        <w:tab w:val="left" w:pos="2304"/>
        <w:tab w:val="left" w:pos="2880"/>
        <w:tab w:val="left" w:pos="3456"/>
        <w:tab w:val="left" w:pos="4032"/>
        <w:tab w:val="left" w:pos="4608"/>
      </w:tabs>
      <w:spacing w:before="40" w:line="240" w:lineRule="auto"/>
      <w:jc w:val="left"/>
    </w:pPr>
    <w:rPr>
      <w:rFonts w:eastAsia="Times New Roman"/>
      <w:sz w:val="20"/>
      <w:szCs w:val="20"/>
    </w:rPr>
  </w:style>
  <w:style w:type="character" w:customStyle="1" w:styleId="TableTextChar">
    <w:name w:val="Table Text Char"/>
    <w:basedOn w:val="DefaultParagraphFont"/>
    <w:link w:val="TableText"/>
    <w:rsid w:val="00046AE5"/>
    <w:rPr>
      <w:rFonts w:ascii="Arial" w:eastAsia="Times New Roman" w:hAnsi="Arial" w:cs="Arial"/>
      <w:sz w:val="20"/>
      <w:szCs w:val="20"/>
    </w:rPr>
  </w:style>
  <w:style w:type="paragraph" w:styleId="Bibliography">
    <w:name w:val="Bibliography"/>
    <w:basedOn w:val="Normal"/>
    <w:next w:val="Normal"/>
    <w:uiPriority w:val="37"/>
    <w:unhideWhenUsed/>
    <w:rsid w:val="00985BFD"/>
  </w:style>
  <w:style w:type="paragraph" w:customStyle="1" w:styleId="TableTextLeft">
    <w:name w:val="~TableTextLeft"/>
    <w:basedOn w:val="Normal"/>
    <w:uiPriority w:val="8"/>
    <w:qFormat/>
    <w:rsid w:val="004B378C"/>
    <w:pPr>
      <w:spacing w:before="40"/>
    </w:pPr>
    <w:rPr>
      <w:rFonts w:eastAsia="Calibri"/>
      <w:color w:val="000000"/>
      <w:sz w:val="16"/>
      <w:szCs w:val="16"/>
    </w:rPr>
  </w:style>
  <w:style w:type="paragraph" w:customStyle="1" w:styleId="TableHeadingLeft">
    <w:name w:val="~TableHeadingLeft"/>
    <w:basedOn w:val="TableTextLeft"/>
    <w:uiPriority w:val="8"/>
    <w:qFormat/>
    <w:rsid w:val="004B378C"/>
    <w:pPr>
      <w:keepNext/>
    </w:pPr>
    <w:rPr>
      <w:b/>
      <w:bCs/>
      <w:sz w:val="18"/>
      <w:szCs w:val="18"/>
    </w:rPr>
  </w:style>
  <w:style w:type="paragraph" w:styleId="ListBullet">
    <w:name w:val="List Bullet"/>
    <w:basedOn w:val="Normal"/>
    <w:rsid w:val="0043250A"/>
    <w:pPr>
      <w:numPr>
        <w:numId w:val="2"/>
      </w:numPr>
      <w:spacing w:after="120" w:line="240" w:lineRule="auto"/>
      <w:jc w:val="left"/>
    </w:pPr>
    <w:rPr>
      <w:rFonts w:ascii="Calibri" w:eastAsia="Times New Roman" w:hAnsi="Calibri" w:cs="Times New Roman"/>
      <w:szCs w:val="20"/>
      <w:lang w:eastAsia="en-GB"/>
    </w:rPr>
  </w:style>
  <w:style w:type="paragraph" w:styleId="NormalWeb">
    <w:name w:val="Normal (Web)"/>
    <w:basedOn w:val="Normal"/>
    <w:uiPriority w:val="99"/>
    <w:semiHidden/>
    <w:unhideWhenUsed/>
    <w:rsid w:val="001E184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B753C0"/>
    <w:pPr>
      <w:spacing w:after="200" w:line="240" w:lineRule="auto"/>
    </w:pPr>
    <w:rPr>
      <w:i/>
      <w:iCs/>
      <w:color w:val="44546A" w:themeColor="text2"/>
      <w:sz w:val="18"/>
      <w:szCs w:val="18"/>
    </w:rPr>
  </w:style>
  <w:style w:type="paragraph" w:styleId="NoSpacing">
    <w:name w:val="No Spacing"/>
    <w:qFormat/>
    <w:rsid w:val="00B60884"/>
    <w:pPr>
      <w:spacing w:after="0" w:line="240" w:lineRule="auto"/>
      <w:jc w:val="both"/>
    </w:pPr>
    <w:rPr>
      <w:rFonts w:ascii="Arial" w:hAnsi="Arial" w:cs="Arial"/>
    </w:rPr>
  </w:style>
  <w:style w:type="character" w:styleId="Mention">
    <w:name w:val="Mention"/>
    <w:basedOn w:val="DefaultParagraphFont"/>
    <w:uiPriority w:val="99"/>
    <w:unhideWhenUsed/>
    <w:rsid w:val="00C31F65"/>
    <w:rPr>
      <w:color w:val="2B579A"/>
      <w:shd w:val="clear" w:color="auto" w:fill="E1DFDD"/>
    </w:rPr>
  </w:style>
  <w:style w:type="character" w:customStyle="1" w:styleId="contentcontrolboundarysink">
    <w:name w:val="contentcontrolboundarysink"/>
    <w:basedOn w:val="DefaultParagraphFont"/>
    <w:rsid w:val="0072794D"/>
  </w:style>
  <w:style w:type="character" w:customStyle="1" w:styleId="cf01">
    <w:name w:val="cf01"/>
    <w:basedOn w:val="DefaultParagraphFont"/>
    <w:rsid w:val="00D74D80"/>
    <w:rPr>
      <w:rFonts w:ascii="Segoe UI" w:hAnsi="Segoe UI" w:cs="Segoe UI" w:hint="default"/>
      <w:sz w:val="18"/>
      <w:szCs w:val="18"/>
    </w:rPr>
  </w:style>
  <w:style w:type="paragraph" w:customStyle="1" w:styleId="paragraph">
    <w:name w:val="paragraph"/>
    <w:basedOn w:val="Normal"/>
    <w:link w:val="paragraphChar"/>
    <w:rsid w:val="00276CD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findhit">
    <w:name w:val="findhit"/>
    <w:basedOn w:val="DefaultParagraphFont"/>
    <w:rsid w:val="00276CD0"/>
  </w:style>
  <w:style w:type="character" w:customStyle="1" w:styleId="superscript">
    <w:name w:val="superscript"/>
    <w:basedOn w:val="DefaultParagraphFont"/>
    <w:rsid w:val="00276CD0"/>
  </w:style>
  <w:style w:type="paragraph" w:customStyle="1" w:styleId="Referencelist">
    <w:name w:val="Reference list"/>
    <w:basedOn w:val="paragraph"/>
    <w:link w:val="ReferencelistChar"/>
    <w:qFormat/>
    <w:rsid w:val="00A67C6E"/>
    <w:pPr>
      <w:numPr>
        <w:numId w:val="4"/>
      </w:numPr>
      <w:spacing w:before="0" w:beforeAutospacing="0" w:after="0" w:afterAutospacing="0"/>
      <w:ind w:left="1215" w:firstLine="0"/>
      <w:jc w:val="both"/>
      <w:textAlignment w:val="baseline"/>
    </w:pPr>
    <w:rPr>
      <w:rFonts w:ascii="Arial" w:hAnsi="Arial" w:cs="Arial"/>
      <w:sz w:val="22"/>
      <w:szCs w:val="22"/>
    </w:rPr>
  </w:style>
  <w:style w:type="character" w:customStyle="1" w:styleId="paragraphChar">
    <w:name w:val="paragraph Char"/>
    <w:basedOn w:val="DefaultParagraphFont"/>
    <w:link w:val="paragraph"/>
    <w:rsid w:val="00A67C6E"/>
    <w:rPr>
      <w:rFonts w:ascii="Times New Roman" w:eastAsia="Times New Roman" w:hAnsi="Times New Roman" w:cs="Times New Roman"/>
      <w:sz w:val="24"/>
      <w:szCs w:val="24"/>
      <w:lang w:val="en-GB" w:eastAsia="en-GB"/>
    </w:rPr>
  </w:style>
  <w:style w:type="character" w:customStyle="1" w:styleId="ReferencelistChar">
    <w:name w:val="Reference list Char"/>
    <w:basedOn w:val="paragraphChar"/>
    <w:link w:val="Referencelist"/>
    <w:rsid w:val="00A67C6E"/>
    <w:rPr>
      <w:rFonts w:ascii="Arial" w:eastAsia="Times New Roman" w:hAnsi="Arial" w:cs="Arial"/>
      <w:sz w:val="24"/>
      <w:szCs w:val="24"/>
      <w:lang w:val="en-GB" w:eastAsia="en-GB"/>
    </w:rPr>
  </w:style>
  <w:style w:type="paragraph" w:customStyle="1" w:styleId="Refencelist">
    <w:name w:val="Refence list"/>
    <w:basedOn w:val="Referencelist"/>
    <w:link w:val="RefencelistChar"/>
    <w:rsid w:val="005D3A51"/>
  </w:style>
  <w:style w:type="character" w:customStyle="1" w:styleId="RefencelistChar">
    <w:name w:val="Refence list Char"/>
    <w:basedOn w:val="ReferencelistChar"/>
    <w:link w:val="Refencelist"/>
    <w:rsid w:val="005D3A51"/>
    <w:rPr>
      <w:rFonts w:ascii="Arial" w:eastAsia="Times New Roman" w:hAnsi="Arial" w:cs="Arial"/>
      <w:sz w:val="24"/>
      <w:szCs w:val="24"/>
      <w:lang w:val="en-GB" w:eastAsia="en-GB"/>
    </w:rPr>
  </w:style>
  <w:style w:type="character" w:customStyle="1" w:styleId="scxw73165555">
    <w:name w:val="scxw73165555"/>
    <w:basedOn w:val="DefaultParagraphFont"/>
    <w:rsid w:val="00403008"/>
  </w:style>
  <w:style w:type="character" w:customStyle="1" w:styleId="ListParagraphChar">
    <w:name w:val="List Paragraph Char"/>
    <w:aliases w:val="Bullet Char,List of Steps Char,List style1 Char,見出し3 Char,リスト1 Char,Numbered List Char"/>
    <w:link w:val="ListParagraph"/>
    <w:uiPriority w:val="34"/>
    <w:rsid w:val="0008227F"/>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3">
      <w:bodyDiv w:val="1"/>
      <w:marLeft w:val="0"/>
      <w:marRight w:val="0"/>
      <w:marTop w:val="0"/>
      <w:marBottom w:val="0"/>
      <w:divBdr>
        <w:top w:val="none" w:sz="0" w:space="0" w:color="auto"/>
        <w:left w:val="none" w:sz="0" w:space="0" w:color="auto"/>
        <w:bottom w:val="none" w:sz="0" w:space="0" w:color="auto"/>
        <w:right w:val="none" w:sz="0" w:space="0" w:color="auto"/>
      </w:divBdr>
    </w:div>
    <w:div w:id="474581">
      <w:bodyDiv w:val="1"/>
      <w:marLeft w:val="0"/>
      <w:marRight w:val="0"/>
      <w:marTop w:val="0"/>
      <w:marBottom w:val="0"/>
      <w:divBdr>
        <w:top w:val="none" w:sz="0" w:space="0" w:color="auto"/>
        <w:left w:val="none" w:sz="0" w:space="0" w:color="auto"/>
        <w:bottom w:val="none" w:sz="0" w:space="0" w:color="auto"/>
        <w:right w:val="none" w:sz="0" w:space="0" w:color="auto"/>
      </w:divBdr>
    </w:div>
    <w:div w:id="1905587">
      <w:bodyDiv w:val="1"/>
      <w:marLeft w:val="0"/>
      <w:marRight w:val="0"/>
      <w:marTop w:val="0"/>
      <w:marBottom w:val="0"/>
      <w:divBdr>
        <w:top w:val="none" w:sz="0" w:space="0" w:color="auto"/>
        <w:left w:val="none" w:sz="0" w:space="0" w:color="auto"/>
        <w:bottom w:val="none" w:sz="0" w:space="0" w:color="auto"/>
        <w:right w:val="none" w:sz="0" w:space="0" w:color="auto"/>
      </w:divBdr>
    </w:div>
    <w:div w:id="2129157">
      <w:bodyDiv w:val="1"/>
      <w:marLeft w:val="0"/>
      <w:marRight w:val="0"/>
      <w:marTop w:val="0"/>
      <w:marBottom w:val="0"/>
      <w:divBdr>
        <w:top w:val="none" w:sz="0" w:space="0" w:color="auto"/>
        <w:left w:val="none" w:sz="0" w:space="0" w:color="auto"/>
        <w:bottom w:val="none" w:sz="0" w:space="0" w:color="auto"/>
        <w:right w:val="none" w:sz="0" w:space="0" w:color="auto"/>
      </w:divBdr>
    </w:div>
    <w:div w:id="2631259">
      <w:bodyDiv w:val="1"/>
      <w:marLeft w:val="0"/>
      <w:marRight w:val="0"/>
      <w:marTop w:val="0"/>
      <w:marBottom w:val="0"/>
      <w:divBdr>
        <w:top w:val="none" w:sz="0" w:space="0" w:color="auto"/>
        <w:left w:val="none" w:sz="0" w:space="0" w:color="auto"/>
        <w:bottom w:val="none" w:sz="0" w:space="0" w:color="auto"/>
        <w:right w:val="none" w:sz="0" w:space="0" w:color="auto"/>
      </w:divBdr>
    </w:div>
    <w:div w:id="3753181">
      <w:bodyDiv w:val="1"/>
      <w:marLeft w:val="0"/>
      <w:marRight w:val="0"/>
      <w:marTop w:val="0"/>
      <w:marBottom w:val="0"/>
      <w:divBdr>
        <w:top w:val="none" w:sz="0" w:space="0" w:color="auto"/>
        <w:left w:val="none" w:sz="0" w:space="0" w:color="auto"/>
        <w:bottom w:val="none" w:sz="0" w:space="0" w:color="auto"/>
        <w:right w:val="none" w:sz="0" w:space="0" w:color="auto"/>
      </w:divBdr>
    </w:div>
    <w:div w:id="4485331">
      <w:bodyDiv w:val="1"/>
      <w:marLeft w:val="0"/>
      <w:marRight w:val="0"/>
      <w:marTop w:val="0"/>
      <w:marBottom w:val="0"/>
      <w:divBdr>
        <w:top w:val="none" w:sz="0" w:space="0" w:color="auto"/>
        <w:left w:val="none" w:sz="0" w:space="0" w:color="auto"/>
        <w:bottom w:val="none" w:sz="0" w:space="0" w:color="auto"/>
        <w:right w:val="none" w:sz="0" w:space="0" w:color="auto"/>
      </w:divBdr>
    </w:div>
    <w:div w:id="4551645">
      <w:bodyDiv w:val="1"/>
      <w:marLeft w:val="0"/>
      <w:marRight w:val="0"/>
      <w:marTop w:val="0"/>
      <w:marBottom w:val="0"/>
      <w:divBdr>
        <w:top w:val="none" w:sz="0" w:space="0" w:color="auto"/>
        <w:left w:val="none" w:sz="0" w:space="0" w:color="auto"/>
        <w:bottom w:val="none" w:sz="0" w:space="0" w:color="auto"/>
        <w:right w:val="none" w:sz="0" w:space="0" w:color="auto"/>
      </w:divBdr>
    </w:div>
    <w:div w:id="4944577">
      <w:bodyDiv w:val="1"/>
      <w:marLeft w:val="0"/>
      <w:marRight w:val="0"/>
      <w:marTop w:val="0"/>
      <w:marBottom w:val="0"/>
      <w:divBdr>
        <w:top w:val="none" w:sz="0" w:space="0" w:color="auto"/>
        <w:left w:val="none" w:sz="0" w:space="0" w:color="auto"/>
        <w:bottom w:val="none" w:sz="0" w:space="0" w:color="auto"/>
        <w:right w:val="none" w:sz="0" w:space="0" w:color="auto"/>
      </w:divBdr>
      <w:divsChild>
        <w:div w:id="278217981">
          <w:marLeft w:val="0"/>
          <w:marRight w:val="0"/>
          <w:marTop w:val="0"/>
          <w:marBottom w:val="0"/>
          <w:divBdr>
            <w:top w:val="none" w:sz="0" w:space="0" w:color="auto"/>
            <w:left w:val="none" w:sz="0" w:space="0" w:color="auto"/>
            <w:bottom w:val="none" w:sz="0" w:space="0" w:color="auto"/>
            <w:right w:val="none" w:sz="0" w:space="0" w:color="auto"/>
          </w:divBdr>
        </w:div>
        <w:div w:id="1160733332">
          <w:marLeft w:val="0"/>
          <w:marRight w:val="0"/>
          <w:marTop w:val="0"/>
          <w:marBottom w:val="0"/>
          <w:divBdr>
            <w:top w:val="none" w:sz="0" w:space="0" w:color="auto"/>
            <w:left w:val="none" w:sz="0" w:space="0" w:color="auto"/>
            <w:bottom w:val="none" w:sz="0" w:space="0" w:color="auto"/>
            <w:right w:val="none" w:sz="0" w:space="0" w:color="auto"/>
          </w:divBdr>
        </w:div>
      </w:divsChild>
    </w:div>
    <w:div w:id="6568411">
      <w:bodyDiv w:val="1"/>
      <w:marLeft w:val="0"/>
      <w:marRight w:val="0"/>
      <w:marTop w:val="0"/>
      <w:marBottom w:val="0"/>
      <w:divBdr>
        <w:top w:val="none" w:sz="0" w:space="0" w:color="auto"/>
        <w:left w:val="none" w:sz="0" w:space="0" w:color="auto"/>
        <w:bottom w:val="none" w:sz="0" w:space="0" w:color="auto"/>
        <w:right w:val="none" w:sz="0" w:space="0" w:color="auto"/>
      </w:divBdr>
    </w:div>
    <w:div w:id="7484810">
      <w:bodyDiv w:val="1"/>
      <w:marLeft w:val="0"/>
      <w:marRight w:val="0"/>
      <w:marTop w:val="0"/>
      <w:marBottom w:val="0"/>
      <w:divBdr>
        <w:top w:val="none" w:sz="0" w:space="0" w:color="auto"/>
        <w:left w:val="none" w:sz="0" w:space="0" w:color="auto"/>
        <w:bottom w:val="none" w:sz="0" w:space="0" w:color="auto"/>
        <w:right w:val="none" w:sz="0" w:space="0" w:color="auto"/>
      </w:divBdr>
    </w:div>
    <w:div w:id="8026390">
      <w:bodyDiv w:val="1"/>
      <w:marLeft w:val="0"/>
      <w:marRight w:val="0"/>
      <w:marTop w:val="0"/>
      <w:marBottom w:val="0"/>
      <w:divBdr>
        <w:top w:val="none" w:sz="0" w:space="0" w:color="auto"/>
        <w:left w:val="none" w:sz="0" w:space="0" w:color="auto"/>
        <w:bottom w:val="none" w:sz="0" w:space="0" w:color="auto"/>
        <w:right w:val="none" w:sz="0" w:space="0" w:color="auto"/>
      </w:divBdr>
    </w:div>
    <w:div w:id="8407567">
      <w:bodyDiv w:val="1"/>
      <w:marLeft w:val="0"/>
      <w:marRight w:val="0"/>
      <w:marTop w:val="0"/>
      <w:marBottom w:val="0"/>
      <w:divBdr>
        <w:top w:val="none" w:sz="0" w:space="0" w:color="auto"/>
        <w:left w:val="none" w:sz="0" w:space="0" w:color="auto"/>
        <w:bottom w:val="none" w:sz="0" w:space="0" w:color="auto"/>
        <w:right w:val="none" w:sz="0" w:space="0" w:color="auto"/>
      </w:divBdr>
    </w:div>
    <w:div w:id="8921582">
      <w:bodyDiv w:val="1"/>
      <w:marLeft w:val="0"/>
      <w:marRight w:val="0"/>
      <w:marTop w:val="0"/>
      <w:marBottom w:val="0"/>
      <w:divBdr>
        <w:top w:val="none" w:sz="0" w:space="0" w:color="auto"/>
        <w:left w:val="none" w:sz="0" w:space="0" w:color="auto"/>
        <w:bottom w:val="none" w:sz="0" w:space="0" w:color="auto"/>
        <w:right w:val="none" w:sz="0" w:space="0" w:color="auto"/>
      </w:divBdr>
    </w:div>
    <w:div w:id="9840274">
      <w:bodyDiv w:val="1"/>
      <w:marLeft w:val="0"/>
      <w:marRight w:val="0"/>
      <w:marTop w:val="0"/>
      <w:marBottom w:val="0"/>
      <w:divBdr>
        <w:top w:val="none" w:sz="0" w:space="0" w:color="auto"/>
        <w:left w:val="none" w:sz="0" w:space="0" w:color="auto"/>
        <w:bottom w:val="none" w:sz="0" w:space="0" w:color="auto"/>
        <w:right w:val="none" w:sz="0" w:space="0" w:color="auto"/>
      </w:divBdr>
    </w:div>
    <w:div w:id="10451694">
      <w:bodyDiv w:val="1"/>
      <w:marLeft w:val="0"/>
      <w:marRight w:val="0"/>
      <w:marTop w:val="0"/>
      <w:marBottom w:val="0"/>
      <w:divBdr>
        <w:top w:val="none" w:sz="0" w:space="0" w:color="auto"/>
        <w:left w:val="none" w:sz="0" w:space="0" w:color="auto"/>
        <w:bottom w:val="none" w:sz="0" w:space="0" w:color="auto"/>
        <w:right w:val="none" w:sz="0" w:space="0" w:color="auto"/>
      </w:divBdr>
    </w:div>
    <w:div w:id="11688639">
      <w:bodyDiv w:val="1"/>
      <w:marLeft w:val="0"/>
      <w:marRight w:val="0"/>
      <w:marTop w:val="0"/>
      <w:marBottom w:val="0"/>
      <w:divBdr>
        <w:top w:val="none" w:sz="0" w:space="0" w:color="auto"/>
        <w:left w:val="none" w:sz="0" w:space="0" w:color="auto"/>
        <w:bottom w:val="none" w:sz="0" w:space="0" w:color="auto"/>
        <w:right w:val="none" w:sz="0" w:space="0" w:color="auto"/>
      </w:divBdr>
    </w:div>
    <w:div w:id="12347326">
      <w:bodyDiv w:val="1"/>
      <w:marLeft w:val="0"/>
      <w:marRight w:val="0"/>
      <w:marTop w:val="0"/>
      <w:marBottom w:val="0"/>
      <w:divBdr>
        <w:top w:val="none" w:sz="0" w:space="0" w:color="auto"/>
        <w:left w:val="none" w:sz="0" w:space="0" w:color="auto"/>
        <w:bottom w:val="none" w:sz="0" w:space="0" w:color="auto"/>
        <w:right w:val="none" w:sz="0" w:space="0" w:color="auto"/>
      </w:divBdr>
    </w:div>
    <w:div w:id="12584316">
      <w:bodyDiv w:val="1"/>
      <w:marLeft w:val="0"/>
      <w:marRight w:val="0"/>
      <w:marTop w:val="0"/>
      <w:marBottom w:val="0"/>
      <w:divBdr>
        <w:top w:val="none" w:sz="0" w:space="0" w:color="auto"/>
        <w:left w:val="none" w:sz="0" w:space="0" w:color="auto"/>
        <w:bottom w:val="none" w:sz="0" w:space="0" w:color="auto"/>
        <w:right w:val="none" w:sz="0" w:space="0" w:color="auto"/>
      </w:divBdr>
    </w:div>
    <w:div w:id="12809754">
      <w:bodyDiv w:val="1"/>
      <w:marLeft w:val="0"/>
      <w:marRight w:val="0"/>
      <w:marTop w:val="0"/>
      <w:marBottom w:val="0"/>
      <w:divBdr>
        <w:top w:val="none" w:sz="0" w:space="0" w:color="auto"/>
        <w:left w:val="none" w:sz="0" w:space="0" w:color="auto"/>
        <w:bottom w:val="none" w:sz="0" w:space="0" w:color="auto"/>
        <w:right w:val="none" w:sz="0" w:space="0" w:color="auto"/>
      </w:divBdr>
    </w:div>
    <w:div w:id="13188577">
      <w:bodyDiv w:val="1"/>
      <w:marLeft w:val="0"/>
      <w:marRight w:val="0"/>
      <w:marTop w:val="0"/>
      <w:marBottom w:val="0"/>
      <w:divBdr>
        <w:top w:val="none" w:sz="0" w:space="0" w:color="auto"/>
        <w:left w:val="none" w:sz="0" w:space="0" w:color="auto"/>
        <w:bottom w:val="none" w:sz="0" w:space="0" w:color="auto"/>
        <w:right w:val="none" w:sz="0" w:space="0" w:color="auto"/>
      </w:divBdr>
    </w:div>
    <w:div w:id="13650895">
      <w:bodyDiv w:val="1"/>
      <w:marLeft w:val="0"/>
      <w:marRight w:val="0"/>
      <w:marTop w:val="0"/>
      <w:marBottom w:val="0"/>
      <w:divBdr>
        <w:top w:val="none" w:sz="0" w:space="0" w:color="auto"/>
        <w:left w:val="none" w:sz="0" w:space="0" w:color="auto"/>
        <w:bottom w:val="none" w:sz="0" w:space="0" w:color="auto"/>
        <w:right w:val="none" w:sz="0" w:space="0" w:color="auto"/>
      </w:divBdr>
    </w:div>
    <w:div w:id="13770495">
      <w:bodyDiv w:val="1"/>
      <w:marLeft w:val="0"/>
      <w:marRight w:val="0"/>
      <w:marTop w:val="0"/>
      <w:marBottom w:val="0"/>
      <w:divBdr>
        <w:top w:val="none" w:sz="0" w:space="0" w:color="auto"/>
        <w:left w:val="none" w:sz="0" w:space="0" w:color="auto"/>
        <w:bottom w:val="none" w:sz="0" w:space="0" w:color="auto"/>
        <w:right w:val="none" w:sz="0" w:space="0" w:color="auto"/>
      </w:divBdr>
    </w:div>
    <w:div w:id="14119185">
      <w:bodyDiv w:val="1"/>
      <w:marLeft w:val="0"/>
      <w:marRight w:val="0"/>
      <w:marTop w:val="0"/>
      <w:marBottom w:val="0"/>
      <w:divBdr>
        <w:top w:val="none" w:sz="0" w:space="0" w:color="auto"/>
        <w:left w:val="none" w:sz="0" w:space="0" w:color="auto"/>
        <w:bottom w:val="none" w:sz="0" w:space="0" w:color="auto"/>
        <w:right w:val="none" w:sz="0" w:space="0" w:color="auto"/>
      </w:divBdr>
      <w:divsChild>
        <w:div w:id="22833128">
          <w:marLeft w:val="0"/>
          <w:marRight w:val="0"/>
          <w:marTop w:val="0"/>
          <w:marBottom w:val="0"/>
          <w:divBdr>
            <w:top w:val="none" w:sz="0" w:space="0" w:color="auto"/>
            <w:left w:val="none" w:sz="0" w:space="0" w:color="auto"/>
            <w:bottom w:val="none" w:sz="0" w:space="0" w:color="auto"/>
            <w:right w:val="none" w:sz="0" w:space="0" w:color="auto"/>
          </w:divBdr>
          <w:divsChild>
            <w:div w:id="375010789">
              <w:marLeft w:val="0"/>
              <w:marRight w:val="0"/>
              <w:marTop w:val="0"/>
              <w:marBottom w:val="0"/>
              <w:divBdr>
                <w:top w:val="none" w:sz="0" w:space="0" w:color="auto"/>
                <w:left w:val="none" w:sz="0" w:space="0" w:color="auto"/>
                <w:bottom w:val="none" w:sz="0" w:space="0" w:color="auto"/>
                <w:right w:val="none" w:sz="0" w:space="0" w:color="auto"/>
              </w:divBdr>
            </w:div>
            <w:div w:id="572474908">
              <w:marLeft w:val="0"/>
              <w:marRight w:val="0"/>
              <w:marTop w:val="0"/>
              <w:marBottom w:val="0"/>
              <w:divBdr>
                <w:top w:val="none" w:sz="0" w:space="0" w:color="auto"/>
                <w:left w:val="none" w:sz="0" w:space="0" w:color="auto"/>
                <w:bottom w:val="none" w:sz="0" w:space="0" w:color="auto"/>
                <w:right w:val="none" w:sz="0" w:space="0" w:color="auto"/>
              </w:divBdr>
            </w:div>
            <w:div w:id="580724783">
              <w:marLeft w:val="0"/>
              <w:marRight w:val="0"/>
              <w:marTop w:val="0"/>
              <w:marBottom w:val="0"/>
              <w:divBdr>
                <w:top w:val="none" w:sz="0" w:space="0" w:color="auto"/>
                <w:left w:val="none" w:sz="0" w:space="0" w:color="auto"/>
                <w:bottom w:val="none" w:sz="0" w:space="0" w:color="auto"/>
                <w:right w:val="none" w:sz="0" w:space="0" w:color="auto"/>
              </w:divBdr>
            </w:div>
            <w:div w:id="1533886520">
              <w:marLeft w:val="0"/>
              <w:marRight w:val="0"/>
              <w:marTop w:val="0"/>
              <w:marBottom w:val="0"/>
              <w:divBdr>
                <w:top w:val="none" w:sz="0" w:space="0" w:color="auto"/>
                <w:left w:val="none" w:sz="0" w:space="0" w:color="auto"/>
                <w:bottom w:val="none" w:sz="0" w:space="0" w:color="auto"/>
                <w:right w:val="none" w:sz="0" w:space="0" w:color="auto"/>
              </w:divBdr>
            </w:div>
            <w:div w:id="1695378850">
              <w:marLeft w:val="0"/>
              <w:marRight w:val="0"/>
              <w:marTop w:val="0"/>
              <w:marBottom w:val="0"/>
              <w:divBdr>
                <w:top w:val="none" w:sz="0" w:space="0" w:color="auto"/>
                <w:left w:val="none" w:sz="0" w:space="0" w:color="auto"/>
                <w:bottom w:val="none" w:sz="0" w:space="0" w:color="auto"/>
                <w:right w:val="none" w:sz="0" w:space="0" w:color="auto"/>
              </w:divBdr>
            </w:div>
            <w:div w:id="1796749976">
              <w:marLeft w:val="0"/>
              <w:marRight w:val="0"/>
              <w:marTop w:val="0"/>
              <w:marBottom w:val="0"/>
              <w:divBdr>
                <w:top w:val="none" w:sz="0" w:space="0" w:color="auto"/>
                <w:left w:val="none" w:sz="0" w:space="0" w:color="auto"/>
                <w:bottom w:val="none" w:sz="0" w:space="0" w:color="auto"/>
                <w:right w:val="none" w:sz="0" w:space="0" w:color="auto"/>
              </w:divBdr>
            </w:div>
          </w:divsChild>
        </w:div>
        <w:div w:id="947934547">
          <w:marLeft w:val="0"/>
          <w:marRight w:val="0"/>
          <w:marTop w:val="0"/>
          <w:marBottom w:val="0"/>
          <w:divBdr>
            <w:top w:val="none" w:sz="0" w:space="0" w:color="auto"/>
            <w:left w:val="none" w:sz="0" w:space="0" w:color="auto"/>
            <w:bottom w:val="none" w:sz="0" w:space="0" w:color="auto"/>
            <w:right w:val="none" w:sz="0" w:space="0" w:color="auto"/>
          </w:divBdr>
          <w:divsChild>
            <w:div w:id="101415568">
              <w:marLeft w:val="0"/>
              <w:marRight w:val="0"/>
              <w:marTop w:val="0"/>
              <w:marBottom w:val="0"/>
              <w:divBdr>
                <w:top w:val="none" w:sz="0" w:space="0" w:color="auto"/>
                <w:left w:val="none" w:sz="0" w:space="0" w:color="auto"/>
                <w:bottom w:val="none" w:sz="0" w:space="0" w:color="auto"/>
                <w:right w:val="none" w:sz="0" w:space="0" w:color="auto"/>
              </w:divBdr>
            </w:div>
            <w:div w:id="225922572">
              <w:marLeft w:val="0"/>
              <w:marRight w:val="0"/>
              <w:marTop w:val="0"/>
              <w:marBottom w:val="0"/>
              <w:divBdr>
                <w:top w:val="none" w:sz="0" w:space="0" w:color="auto"/>
                <w:left w:val="none" w:sz="0" w:space="0" w:color="auto"/>
                <w:bottom w:val="none" w:sz="0" w:space="0" w:color="auto"/>
                <w:right w:val="none" w:sz="0" w:space="0" w:color="auto"/>
              </w:divBdr>
            </w:div>
            <w:div w:id="255794346">
              <w:marLeft w:val="0"/>
              <w:marRight w:val="0"/>
              <w:marTop w:val="0"/>
              <w:marBottom w:val="0"/>
              <w:divBdr>
                <w:top w:val="none" w:sz="0" w:space="0" w:color="auto"/>
                <w:left w:val="none" w:sz="0" w:space="0" w:color="auto"/>
                <w:bottom w:val="none" w:sz="0" w:space="0" w:color="auto"/>
                <w:right w:val="none" w:sz="0" w:space="0" w:color="auto"/>
              </w:divBdr>
            </w:div>
            <w:div w:id="273902093">
              <w:marLeft w:val="0"/>
              <w:marRight w:val="0"/>
              <w:marTop w:val="0"/>
              <w:marBottom w:val="0"/>
              <w:divBdr>
                <w:top w:val="none" w:sz="0" w:space="0" w:color="auto"/>
                <w:left w:val="none" w:sz="0" w:space="0" w:color="auto"/>
                <w:bottom w:val="none" w:sz="0" w:space="0" w:color="auto"/>
                <w:right w:val="none" w:sz="0" w:space="0" w:color="auto"/>
              </w:divBdr>
            </w:div>
            <w:div w:id="431751776">
              <w:marLeft w:val="0"/>
              <w:marRight w:val="0"/>
              <w:marTop w:val="0"/>
              <w:marBottom w:val="0"/>
              <w:divBdr>
                <w:top w:val="none" w:sz="0" w:space="0" w:color="auto"/>
                <w:left w:val="none" w:sz="0" w:space="0" w:color="auto"/>
                <w:bottom w:val="none" w:sz="0" w:space="0" w:color="auto"/>
                <w:right w:val="none" w:sz="0" w:space="0" w:color="auto"/>
              </w:divBdr>
            </w:div>
            <w:div w:id="471557033">
              <w:marLeft w:val="0"/>
              <w:marRight w:val="0"/>
              <w:marTop w:val="0"/>
              <w:marBottom w:val="0"/>
              <w:divBdr>
                <w:top w:val="none" w:sz="0" w:space="0" w:color="auto"/>
                <w:left w:val="none" w:sz="0" w:space="0" w:color="auto"/>
                <w:bottom w:val="none" w:sz="0" w:space="0" w:color="auto"/>
                <w:right w:val="none" w:sz="0" w:space="0" w:color="auto"/>
              </w:divBdr>
            </w:div>
            <w:div w:id="502937243">
              <w:marLeft w:val="0"/>
              <w:marRight w:val="0"/>
              <w:marTop w:val="0"/>
              <w:marBottom w:val="0"/>
              <w:divBdr>
                <w:top w:val="none" w:sz="0" w:space="0" w:color="auto"/>
                <w:left w:val="none" w:sz="0" w:space="0" w:color="auto"/>
                <w:bottom w:val="none" w:sz="0" w:space="0" w:color="auto"/>
                <w:right w:val="none" w:sz="0" w:space="0" w:color="auto"/>
              </w:divBdr>
            </w:div>
            <w:div w:id="662437965">
              <w:marLeft w:val="0"/>
              <w:marRight w:val="0"/>
              <w:marTop w:val="0"/>
              <w:marBottom w:val="0"/>
              <w:divBdr>
                <w:top w:val="none" w:sz="0" w:space="0" w:color="auto"/>
                <w:left w:val="none" w:sz="0" w:space="0" w:color="auto"/>
                <w:bottom w:val="none" w:sz="0" w:space="0" w:color="auto"/>
                <w:right w:val="none" w:sz="0" w:space="0" w:color="auto"/>
              </w:divBdr>
            </w:div>
            <w:div w:id="702905401">
              <w:marLeft w:val="0"/>
              <w:marRight w:val="0"/>
              <w:marTop w:val="0"/>
              <w:marBottom w:val="0"/>
              <w:divBdr>
                <w:top w:val="none" w:sz="0" w:space="0" w:color="auto"/>
                <w:left w:val="none" w:sz="0" w:space="0" w:color="auto"/>
                <w:bottom w:val="none" w:sz="0" w:space="0" w:color="auto"/>
                <w:right w:val="none" w:sz="0" w:space="0" w:color="auto"/>
              </w:divBdr>
            </w:div>
            <w:div w:id="876090410">
              <w:marLeft w:val="0"/>
              <w:marRight w:val="0"/>
              <w:marTop w:val="0"/>
              <w:marBottom w:val="0"/>
              <w:divBdr>
                <w:top w:val="none" w:sz="0" w:space="0" w:color="auto"/>
                <w:left w:val="none" w:sz="0" w:space="0" w:color="auto"/>
                <w:bottom w:val="none" w:sz="0" w:space="0" w:color="auto"/>
                <w:right w:val="none" w:sz="0" w:space="0" w:color="auto"/>
              </w:divBdr>
            </w:div>
            <w:div w:id="1039470784">
              <w:marLeft w:val="0"/>
              <w:marRight w:val="0"/>
              <w:marTop w:val="0"/>
              <w:marBottom w:val="0"/>
              <w:divBdr>
                <w:top w:val="none" w:sz="0" w:space="0" w:color="auto"/>
                <w:left w:val="none" w:sz="0" w:space="0" w:color="auto"/>
                <w:bottom w:val="none" w:sz="0" w:space="0" w:color="auto"/>
                <w:right w:val="none" w:sz="0" w:space="0" w:color="auto"/>
              </w:divBdr>
            </w:div>
            <w:div w:id="1056901939">
              <w:marLeft w:val="0"/>
              <w:marRight w:val="0"/>
              <w:marTop w:val="0"/>
              <w:marBottom w:val="0"/>
              <w:divBdr>
                <w:top w:val="none" w:sz="0" w:space="0" w:color="auto"/>
                <w:left w:val="none" w:sz="0" w:space="0" w:color="auto"/>
                <w:bottom w:val="none" w:sz="0" w:space="0" w:color="auto"/>
                <w:right w:val="none" w:sz="0" w:space="0" w:color="auto"/>
              </w:divBdr>
            </w:div>
            <w:div w:id="1163622756">
              <w:marLeft w:val="0"/>
              <w:marRight w:val="0"/>
              <w:marTop w:val="0"/>
              <w:marBottom w:val="0"/>
              <w:divBdr>
                <w:top w:val="none" w:sz="0" w:space="0" w:color="auto"/>
                <w:left w:val="none" w:sz="0" w:space="0" w:color="auto"/>
                <w:bottom w:val="none" w:sz="0" w:space="0" w:color="auto"/>
                <w:right w:val="none" w:sz="0" w:space="0" w:color="auto"/>
              </w:divBdr>
            </w:div>
            <w:div w:id="1183399697">
              <w:marLeft w:val="0"/>
              <w:marRight w:val="0"/>
              <w:marTop w:val="0"/>
              <w:marBottom w:val="0"/>
              <w:divBdr>
                <w:top w:val="none" w:sz="0" w:space="0" w:color="auto"/>
                <w:left w:val="none" w:sz="0" w:space="0" w:color="auto"/>
                <w:bottom w:val="none" w:sz="0" w:space="0" w:color="auto"/>
                <w:right w:val="none" w:sz="0" w:space="0" w:color="auto"/>
              </w:divBdr>
            </w:div>
            <w:div w:id="1285698066">
              <w:marLeft w:val="0"/>
              <w:marRight w:val="0"/>
              <w:marTop w:val="0"/>
              <w:marBottom w:val="0"/>
              <w:divBdr>
                <w:top w:val="none" w:sz="0" w:space="0" w:color="auto"/>
                <w:left w:val="none" w:sz="0" w:space="0" w:color="auto"/>
                <w:bottom w:val="none" w:sz="0" w:space="0" w:color="auto"/>
                <w:right w:val="none" w:sz="0" w:space="0" w:color="auto"/>
              </w:divBdr>
            </w:div>
            <w:div w:id="1302224446">
              <w:marLeft w:val="0"/>
              <w:marRight w:val="0"/>
              <w:marTop w:val="0"/>
              <w:marBottom w:val="0"/>
              <w:divBdr>
                <w:top w:val="none" w:sz="0" w:space="0" w:color="auto"/>
                <w:left w:val="none" w:sz="0" w:space="0" w:color="auto"/>
                <w:bottom w:val="none" w:sz="0" w:space="0" w:color="auto"/>
                <w:right w:val="none" w:sz="0" w:space="0" w:color="auto"/>
              </w:divBdr>
            </w:div>
            <w:div w:id="1361054379">
              <w:marLeft w:val="0"/>
              <w:marRight w:val="0"/>
              <w:marTop w:val="0"/>
              <w:marBottom w:val="0"/>
              <w:divBdr>
                <w:top w:val="none" w:sz="0" w:space="0" w:color="auto"/>
                <w:left w:val="none" w:sz="0" w:space="0" w:color="auto"/>
                <w:bottom w:val="none" w:sz="0" w:space="0" w:color="auto"/>
                <w:right w:val="none" w:sz="0" w:space="0" w:color="auto"/>
              </w:divBdr>
            </w:div>
            <w:div w:id="1447121213">
              <w:marLeft w:val="0"/>
              <w:marRight w:val="0"/>
              <w:marTop w:val="0"/>
              <w:marBottom w:val="0"/>
              <w:divBdr>
                <w:top w:val="none" w:sz="0" w:space="0" w:color="auto"/>
                <w:left w:val="none" w:sz="0" w:space="0" w:color="auto"/>
                <w:bottom w:val="none" w:sz="0" w:space="0" w:color="auto"/>
                <w:right w:val="none" w:sz="0" w:space="0" w:color="auto"/>
              </w:divBdr>
            </w:div>
            <w:div w:id="1691029822">
              <w:marLeft w:val="0"/>
              <w:marRight w:val="0"/>
              <w:marTop w:val="0"/>
              <w:marBottom w:val="0"/>
              <w:divBdr>
                <w:top w:val="none" w:sz="0" w:space="0" w:color="auto"/>
                <w:left w:val="none" w:sz="0" w:space="0" w:color="auto"/>
                <w:bottom w:val="none" w:sz="0" w:space="0" w:color="auto"/>
                <w:right w:val="none" w:sz="0" w:space="0" w:color="auto"/>
              </w:divBdr>
            </w:div>
            <w:div w:id="2071732112">
              <w:marLeft w:val="0"/>
              <w:marRight w:val="0"/>
              <w:marTop w:val="0"/>
              <w:marBottom w:val="0"/>
              <w:divBdr>
                <w:top w:val="none" w:sz="0" w:space="0" w:color="auto"/>
                <w:left w:val="none" w:sz="0" w:space="0" w:color="auto"/>
                <w:bottom w:val="none" w:sz="0" w:space="0" w:color="auto"/>
                <w:right w:val="none" w:sz="0" w:space="0" w:color="auto"/>
              </w:divBdr>
            </w:div>
          </w:divsChild>
        </w:div>
        <w:div w:id="1331832490">
          <w:marLeft w:val="0"/>
          <w:marRight w:val="0"/>
          <w:marTop w:val="0"/>
          <w:marBottom w:val="0"/>
          <w:divBdr>
            <w:top w:val="none" w:sz="0" w:space="0" w:color="auto"/>
            <w:left w:val="none" w:sz="0" w:space="0" w:color="auto"/>
            <w:bottom w:val="none" w:sz="0" w:space="0" w:color="auto"/>
            <w:right w:val="none" w:sz="0" w:space="0" w:color="auto"/>
          </w:divBdr>
          <w:divsChild>
            <w:div w:id="106236232">
              <w:marLeft w:val="0"/>
              <w:marRight w:val="0"/>
              <w:marTop w:val="0"/>
              <w:marBottom w:val="0"/>
              <w:divBdr>
                <w:top w:val="none" w:sz="0" w:space="0" w:color="auto"/>
                <w:left w:val="none" w:sz="0" w:space="0" w:color="auto"/>
                <w:bottom w:val="none" w:sz="0" w:space="0" w:color="auto"/>
                <w:right w:val="none" w:sz="0" w:space="0" w:color="auto"/>
              </w:divBdr>
            </w:div>
            <w:div w:id="275410337">
              <w:marLeft w:val="0"/>
              <w:marRight w:val="0"/>
              <w:marTop w:val="0"/>
              <w:marBottom w:val="0"/>
              <w:divBdr>
                <w:top w:val="none" w:sz="0" w:space="0" w:color="auto"/>
                <w:left w:val="none" w:sz="0" w:space="0" w:color="auto"/>
                <w:bottom w:val="none" w:sz="0" w:space="0" w:color="auto"/>
                <w:right w:val="none" w:sz="0" w:space="0" w:color="auto"/>
              </w:divBdr>
            </w:div>
            <w:div w:id="293756234">
              <w:marLeft w:val="0"/>
              <w:marRight w:val="0"/>
              <w:marTop w:val="0"/>
              <w:marBottom w:val="0"/>
              <w:divBdr>
                <w:top w:val="none" w:sz="0" w:space="0" w:color="auto"/>
                <w:left w:val="none" w:sz="0" w:space="0" w:color="auto"/>
                <w:bottom w:val="none" w:sz="0" w:space="0" w:color="auto"/>
                <w:right w:val="none" w:sz="0" w:space="0" w:color="auto"/>
              </w:divBdr>
            </w:div>
            <w:div w:id="372384229">
              <w:marLeft w:val="0"/>
              <w:marRight w:val="0"/>
              <w:marTop w:val="0"/>
              <w:marBottom w:val="0"/>
              <w:divBdr>
                <w:top w:val="none" w:sz="0" w:space="0" w:color="auto"/>
                <w:left w:val="none" w:sz="0" w:space="0" w:color="auto"/>
                <w:bottom w:val="none" w:sz="0" w:space="0" w:color="auto"/>
                <w:right w:val="none" w:sz="0" w:space="0" w:color="auto"/>
              </w:divBdr>
            </w:div>
            <w:div w:id="512837032">
              <w:marLeft w:val="0"/>
              <w:marRight w:val="0"/>
              <w:marTop w:val="0"/>
              <w:marBottom w:val="0"/>
              <w:divBdr>
                <w:top w:val="none" w:sz="0" w:space="0" w:color="auto"/>
                <w:left w:val="none" w:sz="0" w:space="0" w:color="auto"/>
                <w:bottom w:val="none" w:sz="0" w:space="0" w:color="auto"/>
                <w:right w:val="none" w:sz="0" w:space="0" w:color="auto"/>
              </w:divBdr>
            </w:div>
            <w:div w:id="588930803">
              <w:marLeft w:val="0"/>
              <w:marRight w:val="0"/>
              <w:marTop w:val="0"/>
              <w:marBottom w:val="0"/>
              <w:divBdr>
                <w:top w:val="none" w:sz="0" w:space="0" w:color="auto"/>
                <w:left w:val="none" w:sz="0" w:space="0" w:color="auto"/>
                <w:bottom w:val="none" w:sz="0" w:space="0" w:color="auto"/>
                <w:right w:val="none" w:sz="0" w:space="0" w:color="auto"/>
              </w:divBdr>
            </w:div>
            <w:div w:id="696929979">
              <w:marLeft w:val="0"/>
              <w:marRight w:val="0"/>
              <w:marTop w:val="0"/>
              <w:marBottom w:val="0"/>
              <w:divBdr>
                <w:top w:val="none" w:sz="0" w:space="0" w:color="auto"/>
                <w:left w:val="none" w:sz="0" w:space="0" w:color="auto"/>
                <w:bottom w:val="none" w:sz="0" w:space="0" w:color="auto"/>
                <w:right w:val="none" w:sz="0" w:space="0" w:color="auto"/>
              </w:divBdr>
            </w:div>
            <w:div w:id="758019236">
              <w:marLeft w:val="0"/>
              <w:marRight w:val="0"/>
              <w:marTop w:val="0"/>
              <w:marBottom w:val="0"/>
              <w:divBdr>
                <w:top w:val="none" w:sz="0" w:space="0" w:color="auto"/>
                <w:left w:val="none" w:sz="0" w:space="0" w:color="auto"/>
                <w:bottom w:val="none" w:sz="0" w:space="0" w:color="auto"/>
                <w:right w:val="none" w:sz="0" w:space="0" w:color="auto"/>
              </w:divBdr>
            </w:div>
            <w:div w:id="835268490">
              <w:marLeft w:val="0"/>
              <w:marRight w:val="0"/>
              <w:marTop w:val="0"/>
              <w:marBottom w:val="0"/>
              <w:divBdr>
                <w:top w:val="none" w:sz="0" w:space="0" w:color="auto"/>
                <w:left w:val="none" w:sz="0" w:space="0" w:color="auto"/>
                <w:bottom w:val="none" w:sz="0" w:space="0" w:color="auto"/>
                <w:right w:val="none" w:sz="0" w:space="0" w:color="auto"/>
              </w:divBdr>
            </w:div>
            <w:div w:id="848519720">
              <w:marLeft w:val="0"/>
              <w:marRight w:val="0"/>
              <w:marTop w:val="0"/>
              <w:marBottom w:val="0"/>
              <w:divBdr>
                <w:top w:val="none" w:sz="0" w:space="0" w:color="auto"/>
                <w:left w:val="none" w:sz="0" w:space="0" w:color="auto"/>
                <w:bottom w:val="none" w:sz="0" w:space="0" w:color="auto"/>
                <w:right w:val="none" w:sz="0" w:space="0" w:color="auto"/>
              </w:divBdr>
            </w:div>
            <w:div w:id="866335867">
              <w:marLeft w:val="0"/>
              <w:marRight w:val="0"/>
              <w:marTop w:val="0"/>
              <w:marBottom w:val="0"/>
              <w:divBdr>
                <w:top w:val="none" w:sz="0" w:space="0" w:color="auto"/>
                <w:left w:val="none" w:sz="0" w:space="0" w:color="auto"/>
                <w:bottom w:val="none" w:sz="0" w:space="0" w:color="auto"/>
                <w:right w:val="none" w:sz="0" w:space="0" w:color="auto"/>
              </w:divBdr>
            </w:div>
            <w:div w:id="1137143308">
              <w:marLeft w:val="0"/>
              <w:marRight w:val="0"/>
              <w:marTop w:val="0"/>
              <w:marBottom w:val="0"/>
              <w:divBdr>
                <w:top w:val="none" w:sz="0" w:space="0" w:color="auto"/>
                <w:left w:val="none" w:sz="0" w:space="0" w:color="auto"/>
                <w:bottom w:val="none" w:sz="0" w:space="0" w:color="auto"/>
                <w:right w:val="none" w:sz="0" w:space="0" w:color="auto"/>
              </w:divBdr>
            </w:div>
            <w:div w:id="1368721439">
              <w:marLeft w:val="0"/>
              <w:marRight w:val="0"/>
              <w:marTop w:val="0"/>
              <w:marBottom w:val="0"/>
              <w:divBdr>
                <w:top w:val="none" w:sz="0" w:space="0" w:color="auto"/>
                <w:left w:val="none" w:sz="0" w:space="0" w:color="auto"/>
                <w:bottom w:val="none" w:sz="0" w:space="0" w:color="auto"/>
                <w:right w:val="none" w:sz="0" w:space="0" w:color="auto"/>
              </w:divBdr>
            </w:div>
            <w:div w:id="1540625055">
              <w:marLeft w:val="0"/>
              <w:marRight w:val="0"/>
              <w:marTop w:val="0"/>
              <w:marBottom w:val="0"/>
              <w:divBdr>
                <w:top w:val="none" w:sz="0" w:space="0" w:color="auto"/>
                <w:left w:val="none" w:sz="0" w:space="0" w:color="auto"/>
                <w:bottom w:val="none" w:sz="0" w:space="0" w:color="auto"/>
                <w:right w:val="none" w:sz="0" w:space="0" w:color="auto"/>
              </w:divBdr>
            </w:div>
            <w:div w:id="1657496407">
              <w:marLeft w:val="0"/>
              <w:marRight w:val="0"/>
              <w:marTop w:val="0"/>
              <w:marBottom w:val="0"/>
              <w:divBdr>
                <w:top w:val="none" w:sz="0" w:space="0" w:color="auto"/>
                <w:left w:val="none" w:sz="0" w:space="0" w:color="auto"/>
                <w:bottom w:val="none" w:sz="0" w:space="0" w:color="auto"/>
                <w:right w:val="none" w:sz="0" w:space="0" w:color="auto"/>
              </w:divBdr>
            </w:div>
            <w:div w:id="1715151121">
              <w:marLeft w:val="0"/>
              <w:marRight w:val="0"/>
              <w:marTop w:val="0"/>
              <w:marBottom w:val="0"/>
              <w:divBdr>
                <w:top w:val="none" w:sz="0" w:space="0" w:color="auto"/>
                <w:left w:val="none" w:sz="0" w:space="0" w:color="auto"/>
                <w:bottom w:val="none" w:sz="0" w:space="0" w:color="auto"/>
                <w:right w:val="none" w:sz="0" w:space="0" w:color="auto"/>
              </w:divBdr>
            </w:div>
            <w:div w:id="1779912161">
              <w:marLeft w:val="0"/>
              <w:marRight w:val="0"/>
              <w:marTop w:val="0"/>
              <w:marBottom w:val="0"/>
              <w:divBdr>
                <w:top w:val="none" w:sz="0" w:space="0" w:color="auto"/>
                <w:left w:val="none" w:sz="0" w:space="0" w:color="auto"/>
                <w:bottom w:val="none" w:sz="0" w:space="0" w:color="auto"/>
                <w:right w:val="none" w:sz="0" w:space="0" w:color="auto"/>
              </w:divBdr>
            </w:div>
            <w:div w:id="1803888616">
              <w:marLeft w:val="0"/>
              <w:marRight w:val="0"/>
              <w:marTop w:val="0"/>
              <w:marBottom w:val="0"/>
              <w:divBdr>
                <w:top w:val="none" w:sz="0" w:space="0" w:color="auto"/>
                <w:left w:val="none" w:sz="0" w:space="0" w:color="auto"/>
                <w:bottom w:val="none" w:sz="0" w:space="0" w:color="auto"/>
                <w:right w:val="none" w:sz="0" w:space="0" w:color="auto"/>
              </w:divBdr>
            </w:div>
            <w:div w:id="1925451158">
              <w:marLeft w:val="0"/>
              <w:marRight w:val="0"/>
              <w:marTop w:val="0"/>
              <w:marBottom w:val="0"/>
              <w:divBdr>
                <w:top w:val="none" w:sz="0" w:space="0" w:color="auto"/>
                <w:left w:val="none" w:sz="0" w:space="0" w:color="auto"/>
                <w:bottom w:val="none" w:sz="0" w:space="0" w:color="auto"/>
                <w:right w:val="none" w:sz="0" w:space="0" w:color="auto"/>
              </w:divBdr>
            </w:div>
            <w:div w:id="19752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614">
      <w:bodyDiv w:val="1"/>
      <w:marLeft w:val="0"/>
      <w:marRight w:val="0"/>
      <w:marTop w:val="0"/>
      <w:marBottom w:val="0"/>
      <w:divBdr>
        <w:top w:val="none" w:sz="0" w:space="0" w:color="auto"/>
        <w:left w:val="none" w:sz="0" w:space="0" w:color="auto"/>
        <w:bottom w:val="none" w:sz="0" w:space="0" w:color="auto"/>
        <w:right w:val="none" w:sz="0" w:space="0" w:color="auto"/>
      </w:divBdr>
    </w:div>
    <w:div w:id="17969792">
      <w:bodyDiv w:val="1"/>
      <w:marLeft w:val="0"/>
      <w:marRight w:val="0"/>
      <w:marTop w:val="0"/>
      <w:marBottom w:val="0"/>
      <w:divBdr>
        <w:top w:val="none" w:sz="0" w:space="0" w:color="auto"/>
        <w:left w:val="none" w:sz="0" w:space="0" w:color="auto"/>
        <w:bottom w:val="none" w:sz="0" w:space="0" w:color="auto"/>
        <w:right w:val="none" w:sz="0" w:space="0" w:color="auto"/>
      </w:divBdr>
    </w:div>
    <w:div w:id="18245627">
      <w:bodyDiv w:val="1"/>
      <w:marLeft w:val="0"/>
      <w:marRight w:val="0"/>
      <w:marTop w:val="0"/>
      <w:marBottom w:val="0"/>
      <w:divBdr>
        <w:top w:val="none" w:sz="0" w:space="0" w:color="auto"/>
        <w:left w:val="none" w:sz="0" w:space="0" w:color="auto"/>
        <w:bottom w:val="none" w:sz="0" w:space="0" w:color="auto"/>
        <w:right w:val="none" w:sz="0" w:space="0" w:color="auto"/>
      </w:divBdr>
    </w:div>
    <w:div w:id="18436567">
      <w:bodyDiv w:val="1"/>
      <w:marLeft w:val="0"/>
      <w:marRight w:val="0"/>
      <w:marTop w:val="0"/>
      <w:marBottom w:val="0"/>
      <w:divBdr>
        <w:top w:val="none" w:sz="0" w:space="0" w:color="auto"/>
        <w:left w:val="none" w:sz="0" w:space="0" w:color="auto"/>
        <w:bottom w:val="none" w:sz="0" w:space="0" w:color="auto"/>
        <w:right w:val="none" w:sz="0" w:space="0" w:color="auto"/>
      </w:divBdr>
    </w:div>
    <w:div w:id="18627589">
      <w:bodyDiv w:val="1"/>
      <w:marLeft w:val="0"/>
      <w:marRight w:val="0"/>
      <w:marTop w:val="0"/>
      <w:marBottom w:val="0"/>
      <w:divBdr>
        <w:top w:val="none" w:sz="0" w:space="0" w:color="auto"/>
        <w:left w:val="none" w:sz="0" w:space="0" w:color="auto"/>
        <w:bottom w:val="none" w:sz="0" w:space="0" w:color="auto"/>
        <w:right w:val="none" w:sz="0" w:space="0" w:color="auto"/>
      </w:divBdr>
    </w:div>
    <w:div w:id="19665824">
      <w:bodyDiv w:val="1"/>
      <w:marLeft w:val="0"/>
      <w:marRight w:val="0"/>
      <w:marTop w:val="0"/>
      <w:marBottom w:val="0"/>
      <w:divBdr>
        <w:top w:val="none" w:sz="0" w:space="0" w:color="auto"/>
        <w:left w:val="none" w:sz="0" w:space="0" w:color="auto"/>
        <w:bottom w:val="none" w:sz="0" w:space="0" w:color="auto"/>
        <w:right w:val="none" w:sz="0" w:space="0" w:color="auto"/>
      </w:divBdr>
    </w:div>
    <w:div w:id="20865130">
      <w:bodyDiv w:val="1"/>
      <w:marLeft w:val="0"/>
      <w:marRight w:val="0"/>
      <w:marTop w:val="0"/>
      <w:marBottom w:val="0"/>
      <w:divBdr>
        <w:top w:val="none" w:sz="0" w:space="0" w:color="auto"/>
        <w:left w:val="none" w:sz="0" w:space="0" w:color="auto"/>
        <w:bottom w:val="none" w:sz="0" w:space="0" w:color="auto"/>
        <w:right w:val="none" w:sz="0" w:space="0" w:color="auto"/>
      </w:divBdr>
    </w:div>
    <w:div w:id="21251391">
      <w:bodyDiv w:val="1"/>
      <w:marLeft w:val="0"/>
      <w:marRight w:val="0"/>
      <w:marTop w:val="0"/>
      <w:marBottom w:val="0"/>
      <w:divBdr>
        <w:top w:val="none" w:sz="0" w:space="0" w:color="auto"/>
        <w:left w:val="none" w:sz="0" w:space="0" w:color="auto"/>
        <w:bottom w:val="none" w:sz="0" w:space="0" w:color="auto"/>
        <w:right w:val="none" w:sz="0" w:space="0" w:color="auto"/>
      </w:divBdr>
    </w:div>
    <w:div w:id="21710346">
      <w:bodyDiv w:val="1"/>
      <w:marLeft w:val="0"/>
      <w:marRight w:val="0"/>
      <w:marTop w:val="0"/>
      <w:marBottom w:val="0"/>
      <w:divBdr>
        <w:top w:val="none" w:sz="0" w:space="0" w:color="auto"/>
        <w:left w:val="none" w:sz="0" w:space="0" w:color="auto"/>
        <w:bottom w:val="none" w:sz="0" w:space="0" w:color="auto"/>
        <w:right w:val="none" w:sz="0" w:space="0" w:color="auto"/>
      </w:divBdr>
    </w:div>
    <w:div w:id="22482644">
      <w:bodyDiv w:val="1"/>
      <w:marLeft w:val="0"/>
      <w:marRight w:val="0"/>
      <w:marTop w:val="0"/>
      <w:marBottom w:val="0"/>
      <w:divBdr>
        <w:top w:val="none" w:sz="0" w:space="0" w:color="auto"/>
        <w:left w:val="none" w:sz="0" w:space="0" w:color="auto"/>
        <w:bottom w:val="none" w:sz="0" w:space="0" w:color="auto"/>
        <w:right w:val="none" w:sz="0" w:space="0" w:color="auto"/>
      </w:divBdr>
    </w:div>
    <w:div w:id="23482692">
      <w:bodyDiv w:val="1"/>
      <w:marLeft w:val="0"/>
      <w:marRight w:val="0"/>
      <w:marTop w:val="0"/>
      <w:marBottom w:val="0"/>
      <w:divBdr>
        <w:top w:val="none" w:sz="0" w:space="0" w:color="auto"/>
        <w:left w:val="none" w:sz="0" w:space="0" w:color="auto"/>
        <w:bottom w:val="none" w:sz="0" w:space="0" w:color="auto"/>
        <w:right w:val="none" w:sz="0" w:space="0" w:color="auto"/>
      </w:divBdr>
    </w:div>
    <w:div w:id="23870330">
      <w:bodyDiv w:val="1"/>
      <w:marLeft w:val="0"/>
      <w:marRight w:val="0"/>
      <w:marTop w:val="0"/>
      <w:marBottom w:val="0"/>
      <w:divBdr>
        <w:top w:val="none" w:sz="0" w:space="0" w:color="auto"/>
        <w:left w:val="none" w:sz="0" w:space="0" w:color="auto"/>
        <w:bottom w:val="none" w:sz="0" w:space="0" w:color="auto"/>
        <w:right w:val="none" w:sz="0" w:space="0" w:color="auto"/>
      </w:divBdr>
    </w:div>
    <w:div w:id="24059916">
      <w:bodyDiv w:val="1"/>
      <w:marLeft w:val="0"/>
      <w:marRight w:val="0"/>
      <w:marTop w:val="0"/>
      <w:marBottom w:val="0"/>
      <w:divBdr>
        <w:top w:val="none" w:sz="0" w:space="0" w:color="auto"/>
        <w:left w:val="none" w:sz="0" w:space="0" w:color="auto"/>
        <w:bottom w:val="none" w:sz="0" w:space="0" w:color="auto"/>
        <w:right w:val="none" w:sz="0" w:space="0" w:color="auto"/>
      </w:divBdr>
    </w:div>
    <w:div w:id="25906610">
      <w:bodyDiv w:val="1"/>
      <w:marLeft w:val="0"/>
      <w:marRight w:val="0"/>
      <w:marTop w:val="0"/>
      <w:marBottom w:val="0"/>
      <w:divBdr>
        <w:top w:val="none" w:sz="0" w:space="0" w:color="auto"/>
        <w:left w:val="none" w:sz="0" w:space="0" w:color="auto"/>
        <w:bottom w:val="none" w:sz="0" w:space="0" w:color="auto"/>
        <w:right w:val="none" w:sz="0" w:space="0" w:color="auto"/>
      </w:divBdr>
    </w:div>
    <w:div w:id="25954391">
      <w:bodyDiv w:val="1"/>
      <w:marLeft w:val="0"/>
      <w:marRight w:val="0"/>
      <w:marTop w:val="0"/>
      <w:marBottom w:val="0"/>
      <w:divBdr>
        <w:top w:val="none" w:sz="0" w:space="0" w:color="auto"/>
        <w:left w:val="none" w:sz="0" w:space="0" w:color="auto"/>
        <w:bottom w:val="none" w:sz="0" w:space="0" w:color="auto"/>
        <w:right w:val="none" w:sz="0" w:space="0" w:color="auto"/>
      </w:divBdr>
    </w:div>
    <w:div w:id="26876897">
      <w:bodyDiv w:val="1"/>
      <w:marLeft w:val="0"/>
      <w:marRight w:val="0"/>
      <w:marTop w:val="0"/>
      <w:marBottom w:val="0"/>
      <w:divBdr>
        <w:top w:val="none" w:sz="0" w:space="0" w:color="auto"/>
        <w:left w:val="none" w:sz="0" w:space="0" w:color="auto"/>
        <w:bottom w:val="none" w:sz="0" w:space="0" w:color="auto"/>
        <w:right w:val="none" w:sz="0" w:space="0" w:color="auto"/>
      </w:divBdr>
    </w:div>
    <w:div w:id="28260534">
      <w:bodyDiv w:val="1"/>
      <w:marLeft w:val="0"/>
      <w:marRight w:val="0"/>
      <w:marTop w:val="0"/>
      <w:marBottom w:val="0"/>
      <w:divBdr>
        <w:top w:val="none" w:sz="0" w:space="0" w:color="auto"/>
        <w:left w:val="none" w:sz="0" w:space="0" w:color="auto"/>
        <w:bottom w:val="none" w:sz="0" w:space="0" w:color="auto"/>
        <w:right w:val="none" w:sz="0" w:space="0" w:color="auto"/>
      </w:divBdr>
    </w:div>
    <w:div w:id="30107326">
      <w:bodyDiv w:val="1"/>
      <w:marLeft w:val="0"/>
      <w:marRight w:val="0"/>
      <w:marTop w:val="0"/>
      <w:marBottom w:val="0"/>
      <w:divBdr>
        <w:top w:val="none" w:sz="0" w:space="0" w:color="auto"/>
        <w:left w:val="none" w:sz="0" w:space="0" w:color="auto"/>
        <w:bottom w:val="none" w:sz="0" w:space="0" w:color="auto"/>
        <w:right w:val="none" w:sz="0" w:space="0" w:color="auto"/>
      </w:divBdr>
    </w:div>
    <w:div w:id="30808762">
      <w:bodyDiv w:val="1"/>
      <w:marLeft w:val="0"/>
      <w:marRight w:val="0"/>
      <w:marTop w:val="0"/>
      <w:marBottom w:val="0"/>
      <w:divBdr>
        <w:top w:val="none" w:sz="0" w:space="0" w:color="auto"/>
        <w:left w:val="none" w:sz="0" w:space="0" w:color="auto"/>
        <w:bottom w:val="none" w:sz="0" w:space="0" w:color="auto"/>
        <w:right w:val="none" w:sz="0" w:space="0" w:color="auto"/>
      </w:divBdr>
    </w:div>
    <w:div w:id="31078802">
      <w:bodyDiv w:val="1"/>
      <w:marLeft w:val="0"/>
      <w:marRight w:val="0"/>
      <w:marTop w:val="0"/>
      <w:marBottom w:val="0"/>
      <w:divBdr>
        <w:top w:val="none" w:sz="0" w:space="0" w:color="auto"/>
        <w:left w:val="none" w:sz="0" w:space="0" w:color="auto"/>
        <w:bottom w:val="none" w:sz="0" w:space="0" w:color="auto"/>
        <w:right w:val="none" w:sz="0" w:space="0" w:color="auto"/>
      </w:divBdr>
    </w:div>
    <w:div w:id="32192032">
      <w:bodyDiv w:val="1"/>
      <w:marLeft w:val="0"/>
      <w:marRight w:val="0"/>
      <w:marTop w:val="0"/>
      <w:marBottom w:val="0"/>
      <w:divBdr>
        <w:top w:val="none" w:sz="0" w:space="0" w:color="auto"/>
        <w:left w:val="none" w:sz="0" w:space="0" w:color="auto"/>
        <w:bottom w:val="none" w:sz="0" w:space="0" w:color="auto"/>
        <w:right w:val="none" w:sz="0" w:space="0" w:color="auto"/>
      </w:divBdr>
    </w:div>
    <w:div w:id="32579784">
      <w:bodyDiv w:val="1"/>
      <w:marLeft w:val="0"/>
      <w:marRight w:val="0"/>
      <w:marTop w:val="0"/>
      <w:marBottom w:val="0"/>
      <w:divBdr>
        <w:top w:val="none" w:sz="0" w:space="0" w:color="auto"/>
        <w:left w:val="none" w:sz="0" w:space="0" w:color="auto"/>
        <w:bottom w:val="none" w:sz="0" w:space="0" w:color="auto"/>
        <w:right w:val="none" w:sz="0" w:space="0" w:color="auto"/>
      </w:divBdr>
    </w:div>
    <w:div w:id="32925191">
      <w:bodyDiv w:val="1"/>
      <w:marLeft w:val="0"/>
      <w:marRight w:val="0"/>
      <w:marTop w:val="0"/>
      <w:marBottom w:val="0"/>
      <w:divBdr>
        <w:top w:val="none" w:sz="0" w:space="0" w:color="auto"/>
        <w:left w:val="none" w:sz="0" w:space="0" w:color="auto"/>
        <w:bottom w:val="none" w:sz="0" w:space="0" w:color="auto"/>
        <w:right w:val="none" w:sz="0" w:space="0" w:color="auto"/>
      </w:divBdr>
    </w:div>
    <w:div w:id="35786160">
      <w:bodyDiv w:val="1"/>
      <w:marLeft w:val="0"/>
      <w:marRight w:val="0"/>
      <w:marTop w:val="0"/>
      <w:marBottom w:val="0"/>
      <w:divBdr>
        <w:top w:val="none" w:sz="0" w:space="0" w:color="auto"/>
        <w:left w:val="none" w:sz="0" w:space="0" w:color="auto"/>
        <w:bottom w:val="none" w:sz="0" w:space="0" w:color="auto"/>
        <w:right w:val="none" w:sz="0" w:space="0" w:color="auto"/>
      </w:divBdr>
    </w:div>
    <w:div w:id="37319608">
      <w:bodyDiv w:val="1"/>
      <w:marLeft w:val="0"/>
      <w:marRight w:val="0"/>
      <w:marTop w:val="0"/>
      <w:marBottom w:val="0"/>
      <w:divBdr>
        <w:top w:val="none" w:sz="0" w:space="0" w:color="auto"/>
        <w:left w:val="none" w:sz="0" w:space="0" w:color="auto"/>
        <w:bottom w:val="none" w:sz="0" w:space="0" w:color="auto"/>
        <w:right w:val="none" w:sz="0" w:space="0" w:color="auto"/>
      </w:divBdr>
    </w:div>
    <w:div w:id="38867015">
      <w:bodyDiv w:val="1"/>
      <w:marLeft w:val="0"/>
      <w:marRight w:val="0"/>
      <w:marTop w:val="0"/>
      <w:marBottom w:val="0"/>
      <w:divBdr>
        <w:top w:val="none" w:sz="0" w:space="0" w:color="auto"/>
        <w:left w:val="none" w:sz="0" w:space="0" w:color="auto"/>
        <w:bottom w:val="none" w:sz="0" w:space="0" w:color="auto"/>
        <w:right w:val="none" w:sz="0" w:space="0" w:color="auto"/>
      </w:divBdr>
    </w:div>
    <w:div w:id="39015252">
      <w:bodyDiv w:val="1"/>
      <w:marLeft w:val="0"/>
      <w:marRight w:val="0"/>
      <w:marTop w:val="0"/>
      <w:marBottom w:val="0"/>
      <w:divBdr>
        <w:top w:val="none" w:sz="0" w:space="0" w:color="auto"/>
        <w:left w:val="none" w:sz="0" w:space="0" w:color="auto"/>
        <w:bottom w:val="none" w:sz="0" w:space="0" w:color="auto"/>
        <w:right w:val="none" w:sz="0" w:space="0" w:color="auto"/>
      </w:divBdr>
    </w:div>
    <w:div w:id="39208701">
      <w:bodyDiv w:val="1"/>
      <w:marLeft w:val="0"/>
      <w:marRight w:val="0"/>
      <w:marTop w:val="0"/>
      <w:marBottom w:val="0"/>
      <w:divBdr>
        <w:top w:val="none" w:sz="0" w:space="0" w:color="auto"/>
        <w:left w:val="none" w:sz="0" w:space="0" w:color="auto"/>
        <w:bottom w:val="none" w:sz="0" w:space="0" w:color="auto"/>
        <w:right w:val="none" w:sz="0" w:space="0" w:color="auto"/>
      </w:divBdr>
    </w:div>
    <w:div w:id="39667354">
      <w:bodyDiv w:val="1"/>
      <w:marLeft w:val="0"/>
      <w:marRight w:val="0"/>
      <w:marTop w:val="0"/>
      <w:marBottom w:val="0"/>
      <w:divBdr>
        <w:top w:val="none" w:sz="0" w:space="0" w:color="auto"/>
        <w:left w:val="none" w:sz="0" w:space="0" w:color="auto"/>
        <w:bottom w:val="none" w:sz="0" w:space="0" w:color="auto"/>
        <w:right w:val="none" w:sz="0" w:space="0" w:color="auto"/>
      </w:divBdr>
    </w:div>
    <w:div w:id="39667893">
      <w:bodyDiv w:val="1"/>
      <w:marLeft w:val="0"/>
      <w:marRight w:val="0"/>
      <w:marTop w:val="0"/>
      <w:marBottom w:val="0"/>
      <w:divBdr>
        <w:top w:val="none" w:sz="0" w:space="0" w:color="auto"/>
        <w:left w:val="none" w:sz="0" w:space="0" w:color="auto"/>
        <w:bottom w:val="none" w:sz="0" w:space="0" w:color="auto"/>
        <w:right w:val="none" w:sz="0" w:space="0" w:color="auto"/>
      </w:divBdr>
    </w:div>
    <w:div w:id="40253163">
      <w:bodyDiv w:val="1"/>
      <w:marLeft w:val="0"/>
      <w:marRight w:val="0"/>
      <w:marTop w:val="0"/>
      <w:marBottom w:val="0"/>
      <w:divBdr>
        <w:top w:val="none" w:sz="0" w:space="0" w:color="auto"/>
        <w:left w:val="none" w:sz="0" w:space="0" w:color="auto"/>
        <w:bottom w:val="none" w:sz="0" w:space="0" w:color="auto"/>
        <w:right w:val="none" w:sz="0" w:space="0" w:color="auto"/>
      </w:divBdr>
    </w:div>
    <w:div w:id="40516918">
      <w:bodyDiv w:val="1"/>
      <w:marLeft w:val="0"/>
      <w:marRight w:val="0"/>
      <w:marTop w:val="0"/>
      <w:marBottom w:val="0"/>
      <w:divBdr>
        <w:top w:val="none" w:sz="0" w:space="0" w:color="auto"/>
        <w:left w:val="none" w:sz="0" w:space="0" w:color="auto"/>
        <w:bottom w:val="none" w:sz="0" w:space="0" w:color="auto"/>
        <w:right w:val="none" w:sz="0" w:space="0" w:color="auto"/>
      </w:divBdr>
    </w:div>
    <w:div w:id="41103571">
      <w:bodyDiv w:val="1"/>
      <w:marLeft w:val="0"/>
      <w:marRight w:val="0"/>
      <w:marTop w:val="0"/>
      <w:marBottom w:val="0"/>
      <w:divBdr>
        <w:top w:val="none" w:sz="0" w:space="0" w:color="auto"/>
        <w:left w:val="none" w:sz="0" w:space="0" w:color="auto"/>
        <w:bottom w:val="none" w:sz="0" w:space="0" w:color="auto"/>
        <w:right w:val="none" w:sz="0" w:space="0" w:color="auto"/>
      </w:divBdr>
    </w:div>
    <w:div w:id="41909774">
      <w:bodyDiv w:val="1"/>
      <w:marLeft w:val="0"/>
      <w:marRight w:val="0"/>
      <w:marTop w:val="0"/>
      <w:marBottom w:val="0"/>
      <w:divBdr>
        <w:top w:val="none" w:sz="0" w:space="0" w:color="auto"/>
        <w:left w:val="none" w:sz="0" w:space="0" w:color="auto"/>
        <w:bottom w:val="none" w:sz="0" w:space="0" w:color="auto"/>
        <w:right w:val="none" w:sz="0" w:space="0" w:color="auto"/>
      </w:divBdr>
    </w:div>
    <w:div w:id="42408801">
      <w:bodyDiv w:val="1"/>
      <w:marLeft w:val="0"/>
      <w:marRight w:val="0"/>
      <w:marTop w:val="0"/>
      <w:marBottom w:val="0"/>
      <w:divBdr>
        <w:top w:val="none" w:sz="0" w:space="0" w:color="auto"/>
        <w:left w:val="none" w:sz="0" w:space="0" w:color="auto"/>
        <w:bottom w:val="none" w:sz="0" w:space="0" w:color="auto"/>
        <w:right w:val="none" w:sz="0" w:space="0" w:color="auto"/>
      </w:divBdr>
    </w:div>
    <w:div w:id="42797845">
      <w:bodyDiv w:val="1"/>
      <w:marLeft w:val="0"/>
      <w:marRight w:val="0"/>
      <w:marTop w:val="0"/>
      <w:marBottom w:val="0"/>
      <w:divBdr>
        <w:top w:val="none" w:sz="0" w:space="0" w:color="auto"/>
        <w:left w:val="none" w:sz="0" w:space="0" w:color="auto"/>
        <w:bottom w:val="none" w:sz="0" w:space="0" w:color="auto"/>
        <w:right w:val="none" w:sz="0" w:space="0" w:color="auto"/>
      </w:divBdr>
    </w:div>
    <w:div w:id="42874110">
      <w:bodyDiv w:val="1"/>
      <w:marLeft w:val="0"/>
      <w:marRight w:val="0"/>
      <w:marTop w:val="0"/>
      <w:marBottom w:val="0"/>
      <w:divBdr>
        <w:top w:val="none" w:sz="0" w:space="0" w:color="auto"/>
        <w:left w:val="none" w:sz="0" w:space="0" w:color="auto"/>
        <w:bottom w:val="none" w:sz="0" w:space="0" w:color="auto"/>
        <w:right w:val="none" w:sz="0" w:space="0" w:color="auto"/>
      </w:divBdr>
    </w:div>
    <w:div w:id="42875677">
      <w:bodyDiv w:val="1"/>
      <w:marLeft w:val="0"/>
      <w:marRight w:val="0"/>
      <w:marTop w:val="0"/>
      <w:marBottom w:val="0"/>
      <w:divBdr>
        <w:top w:val="none" w:sz="0" w:space="0" w:color="auto"/>
        <w:left w:val="none" w:sz="0" w:space="0" w:color="auto"/>
        <w:bottom w:val="none" w:sz="0" w:space="0" w:color="auto"/>
        <w:right w:val="none" w:sz="0" w:space="0" w:color="auto"/>
      </w:divBdr>
    </w:div>
    <w:div w:id="43453710">
      <w:bodyDiv w:val="1"/>
      <w:marLeft w:val="0"/>
      <w:marRight w:val="0"/>
      <w:marTop w:val="0"/>
      <w:marBottom w:val="0"/>
      <w:divBdr>
        <w:top w:val="none" w:sz="0" w:space="0" w:color="auto"/>
        <w:left w:val="none" w:sz="0" w:space="0" w:color="auto"/>
        <w:bottom w:val="none" w:sz="0" w:space="0" w:color="auto"/>
        <w:right w:val="none" w:sz="0" w:space="0" w:color="auto"/>
      </w:divBdr>
    </w:div>
    <w:div w:id="44187499">
      <w:bodyDiv w:val="1"/>
      <w:marLeft w:val="0"/>
      <w:marRight w:val="0"/>
      <w:marTop w:val="0"/>
      <w:marBottom w:val="0"/>
      <w:divBdr>
        <w:top w:val="none" w:sz="0" w:space="0" w:color="auto"/>
        <w:left w:val="none" w:sz="0" w:space="0" w:color="auto"/>
        <w:bottom w:val="none" w:sz="0" w:space="0" w:color="auto"/>
        <w:right w:val="none" w:sz="0" w:space="0" w:color="auto"/>
      </w:divBdr>
    </w:div>
    <w:div w:id="44376169">
      <w:bodyDiv w:val="1"/>
      <w:marLeft w:val="0"/>
      <w:marRight w:val="0"/>
      <w:marTop w:val="0"/>
      <w:marBottom w:val="0"/>
      <w:divBdr>
        <w:top w:val="none" w:sz="0" w:space="0" w:color="auto"/>
        <w:left w:val="none" w:sz="0" w:space="0" w:color="auto"/>
        <w:bottom w:val="none" w:sz="0" w:space="0" w:color="auto"/>
        <w:right w:val="none" w:sz="0" w:space="0" w:color="auto"/>
      </w:divBdr>
    </w:div>
    <w:div w:id="44525491">
      <w:bodyDiv w:val="1"/>
      <w:marLeft w:val="0"/>
      <w:marRight w:val="0"/>
      <w:marTop w:val="0"/>
      <w:marBottom w:val="0"/>
      <w:divBdr>
        <w:top w:val="none" w:sz="0" w:space="0" w:color="auto"/>
        <w:left w:val="none" w:sz="0" w:space="0" w:color="auto"/>
        <w:bottom w:val="none" w:sz="0" w:space="0" w:color="auto"/>
        <w:right w:val="none" w:sz="0" w:space="0" w:color="auto"/>
      </w:divBdr>
    </w:div>
    <w:div w:id="45498164">
      <w:bodyDiv w:val="1"/>
      <w:marLeft w:val="0"/>
      <w:marRight w:val="0"/>
      <w:marTop w:val="0"/>
      <w:marBottom w:val="0"/>
      <w:divBdr>
        <w:top w:val="none" w:sz="0" w:space="0" w:color="auto"/>
        <w:left w:val="none" w:sz="0" w:space="0" w:color="auto"/>
        <w:bottom w:val="none" w:sz="0" w:space="0" w:color="auto"/>
        <w:right w:val="none" w:sz="0" w:space="0" w:color="auto"/>
      </w:divBdr>
    </w:div>
    <w:div w:id="46805968">
      <w:bodyDiv w:val="1"/>
      <w:marLeft w:val="0"/>
      <w:marRight w:val="0"/>
      <w:marTop w:val="0"/>
      <w:marBottom w:val="0"/>
      <w:divBdr>
        <w:top w:val="none" w:sz="0" w:space="0" w:color="auto"/>
        <w:left w:val="none" w:sz="0" w:space="0" w:color="auto"/>
        <w:bottom w:val="none" w:sz="0" w:space="0" w:color="auto"/>
        <w:right w:val="none" w:sz="0" w:space="0" w:color="auto"/>
      </w:divBdr>
    </w:div>
    <w:div w:id="47386212">
      <w:bodyDiv w:val="1"/>
      <w:marLeft w:val="0"/>
      <w:marRight w:val="0"/>
      <w:marTop w:val="0"/>
      <w:marBottom w:val="0"/>
      <w:divBdr>
        <w:top w:val="none" w:sz="0" w:space="0" w:color="auto"/>
        <w:left w:val="none" w:sz="0" w:space="0" w:color="auto"/>
        <w:bottom w:val="none" w:sz="0" w:space="0" w:color="auto"/>
        <w:right w:val="none" w:sz="0" w:space="0" w:color="auto"/>
      </w:divBdr>
    </w:div>
    <w:div w:id="47606134">
      <w:bodyDiv w:val="1"/>
      <w:marLeft w:val="0"/>
      <w:marRight w:val="0"/>
      <w:marTop w:val="0"/>
      <w:marBottom w:val="0"/>
      <w:divBdr>
        <w:top w:val="none" w:sz="0" w:space="0" w:color="auto"/>
        <w:left w:val="none" w:sz="0" w:space="0" w:color="auto"/>
        <w:bottom w:val="none" w:sz="0" w:space="0" w:color="auto"/>
        <w:right w:val="none" w:sz="0" w:space="0" w:color="auto"/>
      </w:divBdr>
    </w:div>
    <w:div w:id="47611362">
      <w:bodyDiv w:val="1"/>
      <w:marLeft w:val="0"/>
      <w:marRight w:val="0"/>
      <w:marTop w:val="0"/>
      <w:marBottom w:val="0"/>
      <w:divBdr>
        <w:top w:val="none" w:sz="0" w:space="0" w:color="auto"/>
        <w:left w:val="none" w:sz="0" w:space="0" w:color="auto"/>
        <w:bottom w:val="none" w:sz="0" w:space="0" w:color="auto"/>
        <w:right w:val="none" w:sz="0" w:space="0" w:color="auto"/>
      </w:divBdr>
    </w:div>
    <w:div w:id="48576650">
      <w:bodyDiv w:val="1"/>
      <w:marLeft w:val="0"/>
      <w:marRight w:val="0"/>
      <w:marTop w:val="0"/>
      <w:marBottom w:val="0"/>
      <w:divBdr>
        <w:top w:val="none" w:sz="0" w:space="0" w:color="auto"/>
        <w:left w:val="none" w:sz="0" w:space="0" w:color="auto"/>
        <w:bottom w:val="none" w:sz="0" w:space="0" w:color="auto"/>
        <w:right w:val="none" w:sz="0" w:space="0" w:color="auto"/>
      </w:divBdr>
    </w:div>
    <w:div w:id="48847545">
      <w:bodyDiv w:val="1"/>
      <w:marLeft w:val="0"/>
      <w:marRight w:val="0"/>
      <w:marTop w:val="0"/>
      <w:marBottom w:val="0"/>
      <w:divBdr>
        <w:top w:val="none" w:sz="0" w:space="0" w:color="auto"/>
        <w:left w:val="none" w:sz="0" w:space="0" w:color="auto"/>
        <w:bottom w:val="none" w:sz="0" w:space="0" w:color="auto"/>
        <w:right w:val="none" w:sz="0" w:space="0" w:color="auto"/>
      </w:divBdr>
    </w:div>
    <w:div w:id="49118112">
      <w:bodyDiv w:val="1"/>
      <w:marLeft w:val="0"/>
      <w:marRight w:val="0"/>
      <w:marTop w:val="0"/>
      <w:marBottom w:val="0"/>
      <w:divBdr>
        <w:top w:val="none" w:sz="0" w:space="0" w:color="auto"/>
        <w:left w:val="none" w:sz="0" w:space="0" w:color="auto"/>
        <w:bottom w:val="none" w:sz="0" w:space="0" w:color="auto"/>
        <w:right w:val="none" w:sz="0" w:space="0" w:color="auto"/>
      </w:divBdr>
    </w:div>
    <w:div w:id="49156407">
      <w:bodyDiv w:val="1"/>
      <w:marLeft w:val="0"/>
      <w:marRight w:val="0"/>
      <w:marTop w:val="0"/>
      <w:marBottom w:val="0"/>
      <w:divBdr>
        <w:top w:val="none" w:sz="0" w:space="0" w:color="auto"/>
        <w:left w:val="none" w:sz="0" w:space="0" w:color="auto"/>
        <w:bottom w:val="none" w:sz="0" w:space="0" w:color="auto"/>
        <w:right w:val="none" w:sz="0" w:space="0" w:color="auto"/>
      </w:divBdr>
    </w:div>
    <w:div w:id="49235950">
      <w:bodyDiv w:val="1"/>
      <w:marLeft w:val="0"/>
      <w:marRight w:val="0"/>
      <w:marTop w:val="0"/>
      <w:marBottom w:val="0"/>
      <w:divBdr>
        <w:top w:val="none" w:sz="0" w:space="0" w:color="auto"/>
        <w:left w:val="none" w:sz="0" w:space="0" w:color="auto"/>
        <w:bottom w:val="none" w:sz="0" w:space="0" w:color="auto"/>
        <w:right w:val="none" w:sz="0" w:space="0" w:color="auto"/>
      </w:divBdr>
    </w:div>
    <w:div w:id="50277178">
      <w:bodyDiv w:val="1"/>
      <w:marLeft w:val="0"/>
      <w:marRight w:val="0"/>
      <w:marTop w:val="0"/>
      <w:marBottom w:val="0"/>
      <w:divBdr>
        <w:top w:val="none" w:sz="0" w:space="0" w:color="auto"/>
        <w:left w:val="none" w:sz="0" w:space="0" w:color="auto"/>
        <w:bottom w:val="none" w:sz="0" w:space="0" w:color="auto"/>
        <w:right w:val="none" w:sz="0" w:space="0" w:color="auto"/>
      </w:divBdr>
    </w:div>
    <w:div w:id="51466595">
      <w:bodyDiv w:val="1"/>
      <w:marLeft w:val="0"/>
      <w:marRight w:val="0"/>
      <w:marTop w:val="0"/>
      <w:marBottom w:val="0"/>
      <w:divBdr>
        <w:top w:val="none" w:sz="0" w:space="0" w:color="auto"/>
        <w:left w:val="none" w:sz="0" w:space="0" w:color="auto"/>
        <w:bottom w:val="none" w:sz="0" w:space="0" w:color="auto"/>
        <w:right w:val="none" w:sz="0" w:space="0" w:color="auto"/>
      </w:divBdr>
    </w:div>
    <w:div w:id="52121747">
      <w:bodyDiv w:val="1"/>
      <w:marLeft w:val="0"/>
      <w:marRight w:val="0"/>
      <w:marTop w:val="0"/>
      <w:marBottom w:val="0"/>
      <w:divBdr>
        <w:top w:val="none" w:sz="0" w:space="0" w:color="auto"/>
        <w:left w:val="none" w:sz="0" w:space="0" w:color="auto"/>
        <w:bottom w:val="none" w:sz="0" w:space="0" w:color="auto"/>
        <w:right w:val="none" w:sz="0" w:space="0" w:color="auto"/>
      </w:divBdr>
    </w:div>
    <w:div w:id="52851035">
      <w:bodyDiv w:val="1"/>
      <w:marLeft w:val="0"/>
      <w:marRight w:val="0"/>
      <w:marTop w:val="0"/>
      <w:marBottom w:val="0"/>
      <w:divBdr>
        <w:top w:val="none" w:sz="0" w:space="0" w:color="auto"/>
        <w:left w:val="none" w:sz="0" w:space="0" w:color="auto"/>
        <w:bottom w:val="none" w:sz="0" w:space="0" w:color="auto"/>
        <w:right w:val="none" w:sz="0" w:space="0" w:color="auto"/>
      </w:divBdr>
    </w:div>
    <w:div w:id="52854679">
      <w:bodyDiv w:val="1"/>
      <w:marLeft w:val="0"/>
      <w:marRight w:val="0"/>
      <w:marTop w:val="0"/>
      <w:marBottom w:val="0"/>
      <w:divBdr>
        <w:top w:val="none" w:sz="0" w:space="0" w:color="auto"/>
        <w:left w:val="none" w:sz="0" w:space="0" w:color="auto"/>
        <w:bottom w:val="none" w:sz="0" w:space="0" w:color="auto"/>
        <w:right w:val="none" w:sz="0" w:space="0" w:color="auto"/>
      </w:divBdr>
    </w:div>
    <w:div w:id="53163191">
      <w:bodyDiv w:val="1"/>
      <w:marLeft w:val="0"/>
      <w:marRight w:val="0"/>
      <w:marTop w:val="0"/>
      <w:marBottom w:val="0"/>
      <w:divBdr>
        <w:top w:val="none" w:sz="0" w:space="0" w:color="auto"/>
        <w:left w:val="none" w:sz="0" w:space="0" w:color="auto"/>
        <w:bottom w:val="none" w:sz="0" w:space="0" w:color="auto"/>
        <w:right w:val="none" w:sz="0" w:space="0" w:color="auto"/>
      </w:divBdr>
    </w:div>
    <w:div w:id="53281693">
      <w:bodyDiv w:val="1"/>
      <w:marLeft w:val="0"/>
      <w:marRight w:val="0"/>
      <w:marTop w:val="0"/>
      <w:marBottom w:val="0"/>
      <w:divBdr>
        <w:top w:val="none" w:sz="0" w:space="0" w:color="auto"/>
        <w:left w:val="none" w:sz="0" w:space="0" w:color="auto"/>
        <w:bottom w:val="none" w:sz="0" w:space="0" w:color="auto"/>
        <w:right w:val="none" w:sz="0" w:space="0" w:color="auto"/>
      </w:divBdr>
    </w:div>
    <w:div w:id="53312573">
      <w:bodyDiv w:val="1"/>
      <w:marLeft w:val="0"/>
      <w:marRight w:val="0"/>
      <w:marTop w:val="0"/>
      <w:marBottom w:val="0"/>
      <w:divBdr>
        <w:top w:val="none" w:sz="0" w:space="0" w:color="auto"/>
        <w:left w:val="none" w:sz="0" w:space="0" w:color="auto"/>
        <w:bottom w:val="none" w:sz="0" w:space="0" w:color="auto"/>
        <w:right w:val="none" w:sz="0" w:space="0" w:color="auto"/>
      </w:divBdr>
    </w:div>
    <w:div w:id="53937603">
      <w:bodyDiv w:val="1"/>
      <w:marLeft w:val="0"/>
      <w:marRight w:val="0"/>
      <w:marTop w:val="0"/>
      <w:marBottom w:val="0"/>
      <w:divBdr>
        <w:top w:val="none" w:sz="0" w:space="0" w:color="auto"/>
        <w:left w:val="none" w:sz="0" w:space="0" w:color="auto"/>
        <w:bottom w:val="none" w:sz="0" w:space="0" w:color="auto"/>
        <w:right w:val="none" w:sz="0" w:space="0" w:color="auto"/>
      </w:divBdr>
    </w:div>
    <w:div w:id="55007481">
      <w:bodyDiv w:val="1"/>
      <w:marLeft w:val="0"/>
      <w:marRight w:val="0"/>
      <w:marTop w:val="0"/>
      <w:marBottom w:val="0"/>
      <w:divBdr>
        <w:top w:val="none" w:sz="0" w:space="0" w:color="auto"/>
        <w:left w:val="none" w:sz="0" w:space="0" w:color="auto"/>
        <w:bottom w:val="none" w:sz="0" w:space="0" w:color="auto"/>
        <w:right w:val="none" w:sz="0" w:space="0" w:color="auto"/>
      </w:divBdr>
    </w:div>
    <w:div w:id="55125632">
      <w:bodyDiv w:val="1"/>
      <w:marLeft w:val="0"/>
      <w:marRight w:val="0"/>
      <w:marTop w:val="0"/>
      <w:marBottom w:val="0"/>
      <w:divBdr>
        <w:top w:val="none" w:sz="0" w:space="0" w:color="auto"/>
        <w:left w:val="none" w:sz="0" w:space="0" w:color="auto"/>
        <w:bottom w:val="none" w:sz="0" w:space="0" w:color="auto"/>
        <w:right w:val="none" w:sz="0" w:space="0" w:color="auto"/>
      </w:divBdr>
    </w:div>
    <w:div w:id="55204391">
      <w:bodyDiv w:val="1"/>
      <w:marLeft w:val="0"/>
      <w:marRight w:val="0"/>
      <w:marTop w:val="0"/>
      <w:marBottom w:val="0"/>
      <w:divBdr>
        <w:top w:val="none" w:sz="0" w:space="0" w:color="auto"/>
        <w:left w:val="none" w:sz="0" w:space="0" w:color="auto"/>
        <w:bottom w:val="none" w:sz="0" w:space="0" w:color="auto"/>
        <w:right w:val="none" w:sz="0" w:space="0" w:color="auto"/>
      </w:divBdr>
    </w:div>
    <w:div w:id="55320107">
      <w:bodyDiv w:val="1"/>
      <w:marLeft w:val="0"/>
      <w:marRight w:val="0"/>
      <w:marTop w:val="0"/>
      <w:marBottom w:val="0"/>
      <w:divBdr>
        <w:top w:val="none" w:sz="0" w:space="0" w:color="auto"/>
        <w:left w:val="none" w:sz="0" w:space="0" w:color="auto"/>
        <w:bottom w:val="none" w:sz="0" w:space="0" w:color="auto"/>
        <w:right w:val="none" w:sz="0" w:space="0" w:color="auto"/>
      </w:divBdr>
    </w:div>
    <w:div w:id="55662410">
      <w:bodyDiv w:val="1"/>
      <w:marLeft w:val="0"/>
      <w:marRight w:val="0"/>
      <w:marTop w:val="0"/>
      <w:marBottom w:val="0"/>
      <w:divBdr>
        <w:top w:val="none" w:sz="0" w:space="0" w:color="auto"/>
        <w:left w:val="none" w:sz="0" w:space="0" w:color="auto"/>
        <w:bottom w:val="none" w:sz="0" w:space="0" w:color="auto"/>
        <w:right w:val="none" w:sz="0" w:space="0" w:color="auto"/>
      </w:divBdr>
    </w:div>
    <w:div w:id="56051680">
      <w:bodyDiv w:val="1"/>
      <w:marLeft w:val="0"/>
      <w:marRight w:val="0"/>
      <w:marTop w:val="0"/>
      <w:marBottom w:val="0"/>
      <w:divBdr>
        <w:top w:val="none" w:sz="0" w:space="0" w:color="auto"/>
        <w:left w:val="none" w:sz="0" w:space="0" w:color="auto"/>
        <w:bottom w:val="none" w:sz="0" w:space="0" w:color="auto"/>
        <w:right w:val="none" w:sz="0" w:space="0" w:color="auto"/>
      </w:divBdr>
    </w:div>
    <w:div w:id="56636095">
      <w:bodyDiv w:val="1"/>
      <w:marLeft w:val="0"/>
      <w:marRight w:val="0"/>
      <w:marTop w:val="0"/>
      <w:marBottom w:val="0"/>
      <w:divBdr>
        <w:top w:val="none" w:sz="0" w:space="0" w:color="auto"/>
        <w:left w:val="none" w:sz="0" w:space="0" w:color="auto"/>
        <w:bottom w:val="none" w:sz="0" w:space="0" w:color="auto"/>
        <w:right w:val="none" w:sz="0" w:space="0" w:color="auto"/>
      </w:divBdr>
    </w:div>
    <w:div w:id="58019494">
      <w:bodyDiv w:val="1"/>
      <w:marLeft w:val="0"/>
      <w:marRight w:val="0"/>
      <w:marTop w:val="0"/>
      <w:marBottom w:val="0"/>
      <w:divBdr>
        <w:top w:val="none" w:sz="0" w:space="0" w:color="auto"/>
        <w:left w:val="none" w:sz="0" w:space="0" w:color="auto"/>
        <w:bottom w:val="none" w:sz="0" w:space="0" w:color="auto"/>
        <w:right w:val="none" w:sz="0" w:space="0" w:color="auto"/>
      </w:divBdr>
    </w:div>
    <w:div w:id="58745905">
      <w:bodyDiv w:val="1"/>
      <w:marLeft w:val="0"/>
      <w:marRight w:val="0"/>
      <w:marTop w:val="0"/>
      <w:marBottom w:val="0"/>
      <w:divBdr>
        <w:top w:val="none" w:sz="0" w:space="0" w:color="auto"/>
        <w:left w:val="none" w:sz="0" w:space="0" w:color="auto"/>
        <w:bottom w:val="none" w:sz="0" w:space="0" w:color="auto"/>
        <w:right w:val="none" w:sz="0" w:space="0" w:color="auto"/>
      </w:divBdr>
    </w:div>
    <w:div w:id="59527348">
      <w:bodyDiv w:val="1"/>
      <w:marLeft w:val="0"/>
      <w:marRight w:val="0"/>
      <w:marTop w:val="0"/>
      <w:marBottom w:val="0"/>
      <w:divBdr>
        <w:top w:val="none" w:sz="0" w:space="0" w:color="auto"/>
        <w:left w:val="none" w:sz="0" w:space="0" w:color="auto"/>
        <w:bottom w:val="none" w:sz="0" w:space="0" w:color="auto"/>
        <w:right w:val="none" w:sz="0" w:space="0" w:color="auto"/>
      </w:divBdr>
    </w:div>
    <w:div w:id="59788162">
      <w:bodyDiv w:val="1"/>
      <w:marLeft w:val="0"/>
      <w:marRight w:val="0"/>
      <w:marTop w:val="0"/>
      <w:marBottom w:val="0"/>
      <w:divBdr>
        <w:top w:val="none" w:sz="0" w:space="0" w:color="auto"/>
        <w:left w:val="none" w:sz="0" w:space="0" w:color="auto"/>
        <w:bottom w:val="none" w:sz="0" w:space="0" w:color="auto"/>
        <w:right w:val="none" w:sz="0" w:space="0" w:color="auto"/>
      </w:divBdr>
    </w:div>
    <w:div w:id="59914409">
      <w:bodyDiv w:val="1"/>
      <w:marLeft w:val="0"/>
      <w:marRight w:val="0"/>
      <w:marTop w:val="0"/>
      <w:marBottom w:val="0"/>
      <w:divBdr>
        <w:top w:val="none" w:sz="0" w:space="0" w:color="auto"/>
        <w:left w:val="none" w:sz="0" w:space="0" w:color="auto"/>
        <w:bottom w:val="none" w:sz="0" w:space="0" w:color="auto"/>
        <w:right w:val="none" w:sz="0" w:space="0" w:color="auto"/>
      </w:divBdr>
      <w:divsChild>
        <w:div w:id="244803326">
          <w:marLeft w:val="0"/>
          <w:marRight w:val="0"/>
          <w:marTop w:val="0"/>
          <w:marBottom w:val="0"/>
          <w:divBdr>
            <w:top w:val="none" w:sz="0" w:space="0" w:color="auto"/>
            <w:left w:val="none" w:sz="0" w:space="0" w:color="auto"/>
            <w:bottom w:val="none" w:sz="0" w:space="0" w:color="auto"/>
            <w:right w:val="none" w:sz="0" w:space="0" w:color="auto"/>
          </w:divBdr>
        </w:div>
        <w:div w:id="907423410">
          <w:marLeft w:val="0"/>
          <w:marRight w:val="0"/>
          <w:marTop w:val="0"/>
          <w:marBottom w:val="0"/>
          <w:divBdr>
            <w:top w:val="none" w:sz="0" w:space="0" w:color="auto"/>
            <w:left w:val="none" w:sz="0" w:space="0" w:color="auto"/>
            <w:bottom w:val="none" w:sz="0" w:space="0" w:color="auto"/>
            <w:right w:val="none" w:sz="0" w:space="0" w:color="auto"/>
          </w:divBdr>
        </w:div>
        <w:div w:id="1764182058">
          <w:marLeft w:val="0"/>
          <w:marRight w:val="0"/>
          <w:marTop w:val="0"/>
          <w:marBottom w:val="0"/>
          <w:divBdr>
            <w:top w:val="none" w:sz="0" w:space="0" w:color="auto"/>
            <w:left w:val="none" w:sz="0" w:space="0" w:color="auto"/>
            <w:bottom w:val="none" w:sz="0" w:space="0" w:color="auto"/>
            <w:right w:val="none" w:sz="0" w:space="0" w:color="auto"/>
          </w:divBdr>
        </w:div>
      </w:divsChild>
    </w:div>
    <w:div w:id="60520714">
      <w:bodyDiv w:val="1"/>
      <w:marLeft w:val="0"/>
      <w:marRight w:val="0"/>
      <w:marTop w:val="0"/>
      <w:marBottom w:val="0"/>
      <w:divBdr>
        <w:top w:val="none" w:sz="0" w:space="0" w:color="auto"/>
        <w:left w:val="none" w:sz="0" w:space="0" w:color="auto"/>
        <w:bottom w:val="none" w:sz="0" w:space="0" w:color="auto"/>
        <w:right w:val="none" w:sz="0" w:space="0" w:color="auto"/>
      </w:divBdr>
    </w:div>
    <w:div w:id="60716382">
      <w:bodyDiv w:val="1"/>
      <w:marLeft w:val="0"/>
      <w:marRight w:val="0"/>
      <w:marTop w:val="0"/>
      <w:marBottom w:val="0"/>
      <w:divBdr>
        <w:top w:val="none" w:sz="0" w:space="0" w:color="auto"/>
        <w:left w:val="none" w:sz="0" w:space="0" w:color="auto"/>
        <w:bottom w:val="none" w:sz="0" w:space="0" w:color="auto"/>
        <w:right w:val="none" w:sz="0" w:space="0" w:color="auto"/>
      </w:divBdr>
    </w:div>
    <w:div w:id="61829358">
      <w:bodyDiv w:val="1"/>
      <w:marLeft w:val="0"/>
      <w:marRight w:val="0"/>
      <w:marTop w:val="0"/>
      <w:marBottom w:val="0"/>
      <w:divBdr>
        <w:top w:val="none" w:sz="0" w:space="0" w:color="auto"/>
        <w:left w:val="none" w:sz="0" w:space="0" w:color="auto"/>
        <w:bottom w:val="none" w:sz="0" w:space="0" w:color="auto"/>
        <w:right w:val="none" w:sz="0" w:space="0" w:color="auto"/>
      </w:divBdr>
    </w:div>
    <w:div w:id="63794807">
      <w:bodyDiv w:val="1"/>
      <w:marLeft w:val="0"/>
      <w:marRight w:val="0"/>
      <w:marTop w:val="0"/>
      <w:marBottom w:val="0"/>
      <w:divBdr>
        <w:top w:val="none" w:sz="0" w:space="0" w:color="auto"/>
        <w:left w:val="none" w:sz="0" w:space="0" w:color="auto"/>
        <w:bottom w:val="none" w:sz="0" w:space="0" w:color="auto"/>
        <w:right w:val="none" w:sz="0" w:space="0" w:color="auto"/>
      </w:divBdr>
    </w:div>
    <w:div w:id="64228272">
      <w:bodyDiv w:val="1"/>
      <w:marLeft w:val="0"/>
      <w:marRight w:val="0"/>
      <w:marTop w:val="0"/>
      <w:marBottom w:val="0"/>
      <w:divBdr>
        <w:top w:val="none" w:sz="0" w:space="0" w:color="auto"/>
        <w:left w:val="none" w:sz="0" w:space="0" w:color="auto"/>
        <w:bottom w:val="none" w:sz="0" w:space="0" w:color="auto"/>
        <w:right w:val="none" w:sz="0" w:space="0" w:color="auto"/>
      </w:divBdr>
    </w:div>
    <w:div w:id="64256304">
      <w:bodyDiv w:val="1"/>
      <w:marLeft w:val="0"/>
      <w:marRight w:val="0"/>
      <w:marTop w:val="0"/>
      <w:marBottom w:val="0"/>
      <w:divBdr>
        <w:top w:val="none" w:sz="0" w:space="0" w:color="auto"/>
        <w:left w:val="none" w:sz="0" w:space="0" w:color="auto"/>
        <w:bottom w:val="none" w:sz="0" w:space="0" w:color="auto"/>
        <w:right w:val="none" w:sz="0" w:space="0" w:color="auto"/>
      </w:divBdr>
    </w:div>
    <w:div w:id="64305342">
      <w:bodyDiv w:val="1"/>
      <w:marLeft w:val="0"/>
      <w:marRight w:val="0"/>
      <w:marTop w:val="0"/>
      <w:marBottom w:val="0"/>
      <w:divBdr>
        <w:top w:val="none" w:sz="0" w:space="0" w:color="auto"/>
        <w:left w:val="none" w:sz="0" w:space="0" w:color="auto"/>
        <w:bottom w:val="none" w:sz="0" w:space="0" w:color="auto"/>
        <w:right w:val="none" w:sz="0" w:space="0" w:color="auto"/>
      </w:divBdr>
    </w:div>
    <w:div w:id="64493631">
      <w:bodyDiv w:val="1"/>
      <w:marLeft w:val="0"/>
      <w:marRight w:val="0"/>
      <w:marTop w:val="0"/>
      <w:marBottom w:val="0"/>
      <w:divBdr>
        <w:top w:val="none" w:sz="0" w:space="0" w:color="auto"/>
        <w:left w:val="none" w:sz="0" w:space="0" w:color="auto"/>
        <w:bottom w:val="none" w:sz="0" w:space="0" w:color="auto"/>
        <w:right w:val="none" w:sz="0" w:space="0" w:color="auto"/>
      </w:divBdr>
    </w:div>
    <w:div w:id="65540582">
      <w:bodyDiv w:val="1"/>
      <w:marLeft w:val="0"/>
      <w:marRight w:val="0"/>
      <w:marTop w:val="0"/>
      <w:marBottom w:val="0"/>
      <w:divBdr>
        <w:top w:val="none" w:sz="0" w:space="0" w:color="auto"/>
        <w:left w:val="none" w:sz="0" w:space="0" w:color="auto"/>
        <w:bottom w:val="none" w:sz="0" w:space="0" w:color="auto"/>
        <w:right w:val="none" w:sz="0" w:space="0" w:color="auto"/>
      </w:divBdr>
    </w:div>
    <w:div w:id="65568597">
      <w:bodyDiv w:val="1"/>
      <w:marLeft w:val="0"/>
      <w:marRight w:val="0"/>
      <w:marTop w:val="0"/>
      <w:marBottom w:val="0"/>
      <w:divBdr>
        <w:top w:val="none" w:sz="0" w:space="0" w:color="auto"/>
        <w:left w:val="none" w:sz="0" w:space="0" w:color="auto"/>
        <w:bottom w:val="none" w:sz="0" w:space="0" w:color="auto"/>
        <w:right w:val="none" w:sz="0" w:space="0" w:color="auto"/>
      </w:divBdr>
    </w:div>
    <w:div w:id="65811759">
      <w:bodyDiv w:val="1"/>
      <w:marLeft w:val="0"/>
      <w:marRight w:val="0"/>
      <w:marTop w:val="0"/>
      <w:marBottom w:val="0"/>
      <w:divBdr>
        <w:top w:val="none" w:sz="0" w:space="0" w:color="auto"/>
        <w:left w:val="none" w:sz="0" w:space="0" w:color="auto"/>
        <w:bottom w:val="none" w:sz="0" w:space="0" w:color="auto"/>
        <w:right w:val="none" w:sz="0" w:space="0" w:color="auto"/>
      </w:divBdr>
    </w:div>
    <w:div w:id="66273988">
      <w:bodyDiv w:val="1"/>
      <w:marLeft w:val="0"/>
      <w:marRight w:val="0"/>
      <w:marTop w:val="0"/>
      <w:marBottom w:val="0"/>
      <w:divBdr>
        <w:top w:val="none" w:sz="0" w:space="0" w:color="auto"/>
        <w:left w:val="none" w:sz="0" w:space="0" w:color="auto"/>
        <w:bottom w:val="none" w:sz="0" w:space="0" w:color="auto"/>
        <w:right w:val="none" w:sz="0" w:space="0" w:color="auto"/>
      </w:divBdr>
    </w:div>
    <w:div w:id="66533179">
      <w:bodyDiv w:val="1"/>
      <w:marLeft w:val="0"/>
      <w:marRight w:val="0"/>
      <w:marTop w:val="0"/>
      <w:marBottom w:val="0"/>
      <w:divBdr>
        <w:top w:val="none" w:sz="0" w:space="0" w:color="auto"/>
        <w:left w:val="none" w:sz="0" w:space="0" w:color="auto"/>
        <w:bottom w:val="none" w:sz="0" w:space="0" w:color="auto"/>
        <w:right w:val="none" w:sz="0" w:space="0" w:color="auto"/>
      </w:divBdr>
    </w:div>
    <w:div w:id="67196718">
      <w:bodyDiv w:val="1"/>
      <w:marLeft w:val="0"/>
      <w:marRight w:val="0"/>
      <w:marTop w:val="0"/>
      <w:marBottom w:val="0"/>
      <w:divBdr>
        <w:top w:val="none" w:sz="0" w:space="0" w:color="auto"/>
        <w:left w:val="none" w:sz="0" w:space="0" w:color="auto"/>
        <w:bottom w:val="none" w:sz="0" w:space="0" w:color="auto"/>
        <w:right w:val="none" w:sz="0" w:space="0" w:color="auto"/>
      </w:divBdr>
    </w:div>
    <w:div w:id="67921995">
      <w:bodyDiv w:val="1"/>
      <w:marLeft w:val="0"/>
      <w:marRight w:val="0"/>
      <w:marTop w:val="0"/>
      <w:marBottom w:val="0"/>
      <w:divBdr>
        <w:top w:val="none" w:sz="0" w:space="0" w:color="auto"/>
        <w:left w:val="none" w:sz="0" w:space="0" w:color="auto"/>
        <w:bottom w:val="none" w:sz="0" w:space="0" w:color="auto"/>
        <w:right w:val="none" w:sz="0" w:space="0" w:color="auto"/>
      </w:divBdr>
    </w:div>
    <w:div w:id="68381447">
      <w:bodyDiv w:val="1"/>
      <w:marLeft w:val="0"/>
      <w:marRight w:val="0"/>
      <w:marTop w:val="0"/>
      <w:marBottom w:val="0"/>
      <w:divBdr>
        <w:top w:val="none" w:sz="0" w:space="0" w:color="auto"/>
        <w:left w:val="none" w:sz="0" w:space="0" w:color="auto"/>
        <w:bottom w:val="none" w:sz="0" w:space="0" w:color="auto"/>
        <w:right w:val="none" w:sz="0" w:space="0" w:color="auto"/>
      </w:divBdr>
    </w:div>
    <w:div w:id="68771378">
      <w:bodyDiv w:val="1"/>
      <w:marLeft w:val="0"/>
      <w:marRight w:val="0"/>
      <w:marTop w:val="0"/>
      <w:marBottom w:val="0"/>
      <w:divBdr>
        <w:top w:val="none" w:sz="0" w:space="0" w:color="auto"/>
        <w:left w:val="none" w:sz="0" w:space="0" w:color="auto"/>
        <w:bottom w:val="none" w:sz="0" w:space="0" w:color="auto"/>
        <w:right w:val="none" w:sz="0" w:space="0" w:color="auto"/>
      </w:divBdr>
    </w:div>
    <w:div w:id="69277690">
      <w:bodyDiv w:val="1"/>
      <w:marLeft w:val="0"/>
      <w:marRight w:val="0"/>
      <w:marTop w:val="0"/>
      <w:marBottom w:val="0"/>
      <w:divBdr>
        <w:top w:val="none" w:sz="0" w:space="0" w:color="auto"/>
        <w:left w:val="none" w:sz="0" w:space="0" w:color="auto"/>
        <w:bottom w:val="none" w:sz="0" w:space="0" w:color="auto"/>
        <w:right w:val="none" w:sz="0" w:space="0" w:color="auto"/>
      </w:divBdr>
    </w:div>
    <w:div w:id="71121137">
      <w:bodyDiv w:val="1"/>
      <w:marLeft w:val="0"/>
      <w:marRight w:val="0"/>
      <w:marTop w:val="0"/>
      <w:marBottom w:val="0"/>
      <w:divBdr>
        <w:top w:val="none" w:sz="0" w:space="0" w:color="auto"/>
        <w:left w:val="none" w:sz="0" w:space="0" w:color="auto"/>
        <w:bottom w:val="none" w:sz="0" w:space="0" w:color="auto"/>
        <w:right w:val="none" w:sz="0" w:space="0" w:color="auto"/>
      </w:divBdr>
    </w:div>
    <w:div w:id="72550276">
      <w:bodyDiv w:val="1"/>
      <w:marLeft w:val="0"/>
      <w:marRight w:val="0"/>
      <w:marTop w:val="0"/>
      <w:marBottom w:val="0"/>
      <w:divBdr>
        <w:top w:val="none" w:sz="0" w:space="0" w:color="auto"/>
        <w:left w:val="none" w:sz="0" w:space="0" w:color="auto"/>
        <w:bottom w:val="none" w:sz="0" w:space="0" w:color="auto"/>
        <w:right w:val="none" w:sz="0" w:space="0" w:color="auto"/>
      </w:divBdr>
    </w:div>
    <w:div w:id="73665872">
      <w:bodyDiv w:val="1"/>
      <w:marLeft w:val="0"/>
      <w:marRight w:val="0"/>
      <w:marTop w:val="0"/>
      <w:marBottom w:val="0"/>
      <w:divBdr>
        <w:top w:val="none" w:sz="0" w:space="0" w:color="auto"/>
        <w:left w:val="none" w:sz="0" w:space="0" w:color="auto"/>
        <w:bottom w:val="none" w:sz="0" w:space="0" w:color="auto"/>
        <w:right w:val="none" w:sz="0" w:space="0" w:color="auto"/>
      </w:divBdr>
    </w:div>
    <w:div w:id="73745290">
      <w:bodyDiv w:val="1"/>
      <w:marLeft w:val="0"/>
      <w:marRight w:val="0"/>
      <w:marTop w:val="0"/>
      <w:marBottom w:val="0"/>
      <w:divBdr>
        <w:top w:val="none" w:sz="0" w:space="0" w:color="auto"/>
        <w:left w:val="none" w:sz="0" w:space="0" w:color="auto"/>
        <w:bottom w:val="none" w:sz="0" w:space="0" w:color="auto"/>
        <w:right w:val="none" w:sz="0" w:space="0" w:color="auto"/>
      </w:divBdr>
    </w:div>
    <w:div w:id="73860656">
      <w:bodyDiv w:val="1"/>
      <w:marLeft w:val="0"/>
      <w:marRight w:val="0"/>
      <w:marTop w:val="0"/>
      <w:marBottom w:val="0"/>
      <w:divBdr>
        <w:top w:val="none" w:sz="0" w:space="0" w:color="auto"/>
        <w:left w:val="none" w:sz="0" w:space="0" w:color="auto"/>
        <w:bottom w:val="none" w:sz="0" w:space="0" w:color="auto"/>
        <w:right w:val="none" w:sz="0" w:space="0" w:color="auto"/>
      </w:divBdr>
    </w:div>
    <w:div w:id="74134142">
      <w:bodyDiv w:val="1"/>
      <w:marLeft w:val="0"/>
      <w:marRight w:val="0"/>
      <w:marTop w:val="0"/>
      <w:marBottom w:val="0"/>
      <w:divBdr>
        <w:top w:val="none" w:sz="0" w:space="0" w:color="auto"/>
        <w:left w:val="none" w:sz="0" w:space="0" w:color="auto"/>
        <w:bottom w:val="none" w:sz="0" w:space="0" w:color="auto"/>
        <w:right w:val="none" w:sz="0" w:space="0" w:color="auto"/>
      </w:divBdr>
    </w:div>
    <w:div w:id="75175213">
      <w:bodyDiv w:val="1"/>
      <w:marLeft w:val="0"/>
      <w:marRight w:val="0"/>
      <w:marTop w:val="0"/>
      <w:marBottom w:val="0"/>
      <w:divBdr>
        <w:top w:val="none" w:sz="0" w:space="0" w:color="auto"/>
        <w:left w:val="none" w:sz="0" w:space="0" w:color="auto"/>
        <w:bottom w:val="none" w:sz="0" w:space="0" w:color="auto"/>
        <w:right w:val="none" w:sz="0" w:space="0" w:color="auto"/>
      </w:divBdr>
    </w:div>
    <w:div w:id="78215769">
      <w:bodyDiv w:val="1"/>
      <w:marLeft w:val="0"/>
      <w:marRight w:val="0"/>
      <w:marTop w:val="0"/>
      <w:marBottom w:val="0"/>
      <w:divBdr>
        <w:top w:val="none" w:sz="0" w:space="0" w:color="auto"/>
        <w:left w:val="none" w:sz="0" w:space="0" w:color="auto"/>
        <w:bottom w:val="none" w:sz="0" w:space="0" w:color="auto"/>
        <w:right w:val="none" w:sz="0" w:space="0" w:color="auto"/>
      </w:divBdr>
    </w:div>
    <w:div w:id="80420791">
      <w:bodyDiv w:val="1"/>
      <w:marLeft w:val="0"/>
      <w:marRight w:val="0"/>
      <w:marTop w:val="0"/>
      <w:marBottom w:val="0"/>
      <w:divBdr>
        <w:top w:val="none" w:sz="0" w:space="0" w:color="auto"/>
        <w:left w:val="none" w:sz="0" w:space="0" w:color="auto"/>
        <w:bottom w:val="none" w:sz="0" w:space="0" w:color="auto"/>
        <w:right w:val="none" w:sz="0" w:space="0" w:color="auto"/>
      </w:divBdr>
    </w:div>
    <w:div w:id="81149637">
      <w:bodyDiv w:val="1"/>
      <w:marLeft w:val="0"/>
      <w:marRight w:val="0"/>
      <w:marTop w:val="0"/>
      <w:marBottom w:val="0"/>
      <w:divBdr>
        <w:top w:val="none" w:sz="0" w:space="0" w:color="auto"/>
        <w:left w:val="none" w:sz="0" w:space="0" w:color="auto"/>
        <w:bottom w:val="none" w:sz="0" w:space="0" w:color="auto"/>
        <w:right w:val="none" w:sz="0" w:space="0" w:color="auto"/>
      </w:divBdr>
    </w:div>
    <w:div w:id="81151894">
      <w:bodyDiv w:val="1"/>
      <w:marLeft w:val="0"/>
      <w:marRight w:val="0"/>
      <w:marTop w:val="0"/>
      <w:marBottom w:val="0"/>
      <w:divBdr>
        <w:top w:val="none" w:sz="0" w:space="0" w:color="auto"/>
        <w:left w:val="none" w:sz="0" w:space="0" w:color="auto"/>
        <w:bottom w:val="none" w:sz="0" w:space="0" w:color="auto"/>
        <w:right w:val="none" w:sz="0" w:space="0" w:color="auto"/>
      </w:divBdr>
    </w:div>
    <w:div w:id="81219239">
      <w:bodyDiv w:val="1"/>
      <w:marLeft w:val="0"/>
      <w:marRight w:val="0"/>
      <w:marTop w:val="0"/>
      <w:marBottom w:val="0"/>
      <w:divBdr>
        <w:top w:val="none" w:sz="0" w:space="0" w:color="auto"/>
        <w:left w:val="none" w:sz="0" w:space="0" w:color="auto"/>
        <w:bottom w:val="none" w:sz="0" w:space="0" w:color="auto"/>
        <w:right w:val="none" w:sz="0" w:space="0" w:color="auto"/>
      </w:divBdr>
    </w:div>
    <w:div w:id="81344292">
      <w:bodyDiv w:val="1"/>
      <w:marLeft w:val="0"/>
      <w:marRight w:val="0"/>
      <w:marTop w:val="0"/>
      <w:marBottom w:val="0"/>
      <w:divBdr>
        <w:top w:val="none" w:sz="0" w:space="0" w:color="auto"/>
        <w:left w:val="none" w:sz="0" w:space="0" w:color="auto"/>
        <w:bottom w:val="none" w:sz="0" w:space="0" w:color="auto"/>
        <w:right w:val="none" w:sz="0" w:space="0" w:color="auto"/>
      </w:divBdr>
    </w:div>
    <w:div w:id="81492935">
      <w:bodyDiv w:val="1"/>
      <w:marLeft w:val="0"/>
      <w:marRight w:val="0"/>
      <w:marTop w:val="0"/>
      <w:marBottom w:val="0"/>
      <w:divBdr>
        <w:top w:val="none" w:sz="0" w:space="0" w:color="auto"/>
        <w:left w:val="none" w:sz="0" w:space="0" w:color="auto"/>
        <w:bottom w:val="none" w:sz="0" w:space="0" w:color="auto"/>
        <w:right w:val="none" w:sz="0" w:space="0" w:color="auto"/>
      </w:divBdr>
    </w:div>
    <w:div w:id="81611507">
      <w:bodyDiv w:val="1"/>
      <w:marLeft w:val="0"/>
      <w:marRight w:val="0"/>
      <w:marTop w:val="0"/>
      <w:marBottom w:val="0"/>
      <w:divBdr>
        <w:top w:val="none" w:sz="0" w:space="0" w:color="auto"/>
        <w:left w:val="none" w:sz="0" w:space="0" w:color="auto"/>
        <w:bottom w:val="none" w:sz="0" w:space="0" w:color="auto"/>
        <w:right w:val="none" w:sz="0" w:space="0" w:color="auto"/>
      </w:divBdr>
    </w:div>
    <w:div w:id="81689111">
      <w:bodyDiv w:val="1"/>
      <w:marLeft w:val="0"/>
      <w:marRight w:val="0"/>
      <w:marTop w:val="0"/>
      <w:marBottom w:val="0"/>
      <w:divBdr>
        <w:top w:val="none" w:sz="0" w:space="0" w:color="auto"/>
        <w:left w:val="none" w:sz="0" w:space="0" w:color="auto"/>
        <w:bottom w:val="none" w:sz="0" w:space="0" w:color="auto"/>
        <w:right w:val="none" w:sz="0" w:space="0" w:color="auto"/>
      </w:divBdr>
    </w:div>
    <w:div w:id="82145520">
      <w:bodyDiv w:val="1"/>
      <w:marLeft w:val="0"/>
      <w:marRight w:val="0"/>
      <w:marTop w:val="0"/>
      <w:marBottom w:val="0"/>
      <w:divBdr>
        <w:top w:val="none" w:sz="0" w:space="0" w:color="auto"/>
        <w:left w:val="none" w:sz="0" w:space="0" w:color="auto"/>
        <w:bottom w:val="none" w:sz="0" w:space="0" w:color="auto"/>
        <w:right w:val="none" w:sz="0" w:space="0" w:color="auto"/>
      </w:divBdr>
    </w:div>
    <w:div w:id="82342210">
      <w:bodyDiv w:val="1"/>
      <w:marLeft w:val="0"/>
      <w:marRight w:val="0"/>
      <w:marTop w:val="0"/>
      <w:marBottom w:val="0"/>
      <w:divBdr>
        <w:top w:val="none" w:sz="0" w:space="0" w:color="auto"/>
        <w:left w:val="none" w:sz="0" w:space="0" w:color="auto"/>
        <w:bottom w:val="none" w:sz="0" w:space="0" w:color="auto"/>
        <w:right w:val="none" w:sz="0" w:space="0" w:color="auto"/>
      </w:divBdr>
    </w:div>
    <w:div w:id="83380462">
      <w:bodyDiv w:val="1"/>
      <w:marLeft w:val="0"/>
      <w:marRight w:val="0"/>
      <w:marTop w:val="0"/>
      <w:marBottom w:val="0"/>
      <w:divBdr>
        <w:top w:val="none" w:sz="0" w:space="0" w:color="auto"/>
        <w:left w:val="none" w:sz="0" w:space="0" w:color="auto"/>
        <w:bottom w:val="none" w:sz="0" w:space="0" w:color="auto"/>
        <w:right w:val="none" w:sz="0" w:space="0" w:color="auto"/>
      </w:divBdr>
    </w:div>
    <w:div w:id="83503788">
      <w:bodyDiv w:val="1"/>
      <w:marLeft w:val="0"/>
      <w:marRight w:val="0"/>
      <w:marTop w:val="0"/>
      <w:marBottom w:val="0"/>
      <w:divBdr>
        <w:top w:val="none" w:sz="0" w:space="0" w:color="auto"/>
        <w:left w:val="none" w:sz="0" w:space="0" w:color="auto"/>
        <w:bottom w:val="none" w:sz="0" w:space="0" w:color="auto"/>
        <w:right w:val="none" w:sz="0" w:space="0" w:color="auto"/>
      </w:divBdr>
    </w:div>
    <w:div w:id="83772841">
      <w:bodyDiv w:val="1"/>
      <w:marLeft w:val="0"/>
      <w:marRight w:val="0"/>
      <w:marTop w:val="0"/>
      <w:marBottom w:val="0"/>
      <w:divBdr>
        <w:top w:val="none" w:sz="0" w:space="0" w:color="auto"/>
        <w:left w:val="none" w:sz="0" w:space="0" w:color="auto"/>
        <w:bottom w:val="none" w:sz="0" w:space="0" w:color="auto"/>
        <w:right w:val="none" w:sz="0" w:space="0" w:color="auto"/>
      </w:divBdr>
    </w:div>
    <w:div w:id="83840104">
      <w:bodyDiv w:val="1"/>
      <w:marLeft w:val="0"/>
      <w:marRight w:val="0"/>
      <w:marTop w:val="0"/>
      <w:marBottom w:val="0"/>
      <w:divBdr>
        <w:top w:val="none" w:sz="0" w:space="0" w:color="auto"/>
        <w:left w:val="none" w:sz="0" w:space="0" w:color="auto"/>
        <w:bottom w:val="none" w:sz="0" w:space="0" w:color="auto"/>
        <w:right w:val="none" w:sz="0" w:space="0" w:color="auto"/>
      </w:divBdr>
    </w:div>
    <w:div w:id="84032726">
      <w:bodyDiv w:val="1"/>
      <w:marLeft w:val="0"/>
      <w:marRight w:val="0"/>
      <w:marTop w:val="0"/>
      <w:marBottom w:val="0"/>
      <w:divBdr>
        <w:top w:val="none" w:sz="0" w:space="0" w:color="auto"/>
        <w:left w:val="none" w:sz="0" w:space="0" w:color="auto"/>
        <w:bottom w:val="none" w:sz="0" w:space="0" w:color="auto"/>
        <w:right w:val="none" w:sz="0" w:space="0" w:color="auto"/>
      </w:divBdr>
    </w:div>
    <w:div w:id="85656101">
      <w:bodyDiv w:val="1"/>
      <w:marLeft w:val="0"/>
      <w:marRight w:val="0"/>
      <w:marTop w:val="0"/>
      <w:marBottom w:val="0"/>
      <w:divBdr>
        <w:top w:val="none" w:sz="0" w:space="0" w:color="auto"/>
        <w:left w:val="none" w:sz="0" w:space="0" w:color="auto"/>
        <w:bottom w:val="none" w:sz="0" w:space="0" w:color="auto"/>
        <w:right w:val="none" w:sz="0" w:space="0" w:color="auto"/>
      </w:divBdr>
    </w:div>
    <w:div w:id="85853015">
      <w:bodyDiv w:val="1"/>
      <w:marLeft w:val="0"/>
      <w:marRight w:val="0"/>
      <w:marTop w:val="0"/>
      <w:marBottom w:val="0"/>
      <w:divBdr>
        <w:top w:val="none" w:sz="0" w:space="0" w:color="auto"/>
        <w:left w:val="none" w:sz="0" w:space="0" w:color="auto"/>
        <w:bottom w:val="none" w:sz="0" w:space="0" w:color="auto"/>
        <w:right w:val="none" w:sz="0" w:space="0" w:color="auto"/>
      </w:divBdr>
    </w:div>
    <w:div w:id="86391272">
      <w:bodyDiv w:val="1"/>
      <w:marLeft w:val="0"/>
      <w:marRight w:val="0"/>
      <w:marTop w:val="0"/>
      <w:marBottom w:val="0"/>
      <w:divBdr>
        <w:top w:val="none" w:sz="0" w:space="0" w:color="auto"/>
        <w:left w:val="none" w:sz="0" w:space="0" w:color="auto"/>
        <w:bottom w:val="none" w:sz="0" w:space="0" w:color="auto"/>
        <w:right w:val="none" w:sz="0" w:space="0" w:color="auto"/>
      </w:divBdr>
    </w:div>
    <w:div w:id="86584481">
      <w:bodyDiv w:val="1"/>
      <w:marLeft w:val="0"/>
      <w:marRight w:val="0"/>
      <w:marTop w:val="0"/>
      <w:marBottom w:val="0"/>
      <w:divBdr>
        <w:top w:val="none" w:sz="0" w:space="0" w:color="auto"/>
        <w:left w:val="none" w:sz="0" w:space="0" w:color="auto"/>
        <w:bottom w:val="none" w:sz="0" w:space="0" w:color="auto"/>
        <w:right w:val="none" w:sz="0" w:space="0" w:color="auto"/>
      </w:divBdr>
    </w:div>
    <w:div w:id="87312756">
      <w:bodyDiv w:val="1"/>
      <w:marLeft w:val="0"/>
      <w:marRight w:val="0"/>
      <w:marTop w:val="0"/>
      <w:marBottom w:val="0"/>
      <w:divBdr>
        <w:top w:val="none" w:sz="0" w:space="0" w:color="auto"/>
        <w:left w:val="none" w:sz="0" w:space="0" w:color="auto"/>
        <w:bottom w:val="none" w:sz="0" w:space="0" w:color="auto"/>
        <w:right w:val="none" w:sz="0" w:space="0" w:color="auto"/>
      </w:divBdr>
    </w:div>
    <w:div w:id="88158877">
      <w:bodyDiv w:val="1"/>
      <w:marLeft w:val="0"/>
      <w:marRight w:val="0"/>
      <w:marTop w:val="0"/>
      <w:marBottom w:val="0"/>
      <w:divBdr>
        <w:top w:val="none" w:sz="0" w:space="0" w:color="auto"/>
        <w:left w:val="none" w:sz="0" w:space="0" w:color="auto"/>
        <w:bottom w:val="none" w:sz="0" w:space="0" w:color="auto"/>
        <w:right w:val="none" w:sz="0" w:space="0" w:color="auto"/>
      </w:divBdr>
    </w:div>
    <w:div w:id="88890296">
      <w:bodyDiv w:val="1"/>
      <w:marLeft w:val="0"/>
      <w:marRight w:val="0"/>
      <w:marTop w:val="0"/>
      <w:marBottom w:val="0"/>
      <w:divBdr>
        <w:top w:val="none" w:sz="0" w:space="0" w:color="auto"/>
        <w:left w:val="none" w:sz="0" w:space="0" w:color="auto"/>
        <w:bottom w:val="none" w:sz="0" w:space="0" w:color="auto"/>
        <w:right w:val="none" w:sz="0" w:space="0" w:color="auto"/>
      </w:divBdr>
    </w:div>
    <w:div w:id="89355005">
      <w:bodyDiv w:val="1"/>
      <w:marLeft w:val="0"/>
      <w:marRight w:val="0"/>
      <w:marTop w:val="0"/>
      <w:marBottom w:val="0"/>
      <w:divBdr>
        <w:top w:val="none" w:sz="0" w:space="0" w:color="auto"/>
        <w:left w:val="none" w:sz="0" w:space="0" w:color="auto"/>
        <w:bottom w:val="none" w:sz="0" w:space="0" w:color="auto"/>
        <w:right w:val="none" w:sz="0" w:space="0" w:color="auto"/>
      </w:divBdr>
    </w:div>
    <w:div w:id="89552401">
      <w:bodyDiv w:val="1"/>
      <w:marLeft w:val="0"/>
      <w:marRight w:val="0"/>
      <w:marTop w:val="0"/>
      <w:marBottom w:val="0"/>
      <w:divBdr>
        <w:top w:val="none" w:sz="0" w:space="0" w:color="auto"/>
        <w:left w:val="none" w:sz="0" w:space="0" w:color="auto"/>
        <w:bottom w:val="none" w:sz="0" w:space="0" w:color="auto"/>
        <w:right w:val="none" w:sz="0" w:space="0" w:color="auto"/>
      </w:divBdr>
    </w:div>
    <w:div w:id="89862933">
      <w:bodyDiv w:val="1"/>
      <w:marLeft w:val="0"/>
      <w:marRight w:val="0"/>
      <w:marTop w:val="0"/>
      <w:marBottom w:val="0"/>
      <w:divBdr>
        <w:top w:val="none" w:sz="0" w:space="0" w:color="auto"/>
        <w:left w:val="none" w:sz="0" w:space="0" w:color="auto"/>
        <w:bottom w:val="none" w:sz="0" w:space="0" w:color="auto"/>
        <w:right w:val="none" w:sz="0" w:space="0" w:color="auto"/>
      </w:divBdr>
    </w:div>
    <w:div w:id="91171611">
      <w:bodyDiv w:val="1"/>
      <w:marLeft w:val="0"/>
      <w:marRight w:val="0"/>
      <w:marTop w:val="0"/>
      <w:marBottom w:val="0"/>
      <w:divBdr>
        <w:top w:val="none" w:sz="0" w:space="0" w:color="auto"/>
        <w:left w:val="none" w:sz="0" w:space="0" w:color="auto"/>
        <w:bottom w:val="none" w:sz="0" w:space="0" w:color="auto"/>
        <w:right w:val="none" w:sz="0" w:space="0" w:color="auto"/>
      </w:divBdr>
    </w:div>
    <w:div w:id="92406773">
      <w:bodyDiv w:val="1"/>
      <w:marLeft w:val="0"/>
      <w:marRight w:val="0"/>
      <w:marTop w:val="0"/>
      <w:marBottom w:val="0"/>
      <w:divBdr>
        <w:top w:val="none" w:sz="0" w:space="0" w:color="auto"/>
        <w:left w:val="none" w:sz="0" w:space="0" w:color="auto"/>
        <w:bottom w:val="none" w:sz="0" w:space="0" w:color="auto"/>
        <w:right w:val="none" w:sz="0" w:space="0" w:color="auto"/>
      </w:divBdr>
    </w:div>
    <w:div w:id="94325221">
      <w:bodyDiv w:val="1"/>
      <w:marLeft w:val="0"/>
      <w:marRight w:val="0"/>
      <w:marTop w:val="0"/>
      <w:marBottom w:val="0"/>
      <w:divBdr>
        <w:top w:val="none" w:sz="0" w:space="0" w:color="auto"/>
        <w:left w:val="none" w:sz="0" w:space="0" w:color="auto"/>
        <w:bottom w:val="none" w:sz="0" w:space="0" w:color="auto"/>
        <w:right w:val="none" w:sz="0" w:space="0" w:color="auto"/>
      </w:divBdr>
    </w:div>
    <w:div w:id="95249525">
      <w:bodyDiv w:val="1"/>
      <w:marLeft w:val="0"/>
      <w:marRight w:val="0"/>
      <w:marTop w:val="0"/>
      <w:marBottom w:val="0"/>
      <w:divBdr>
        <w:top w:val="none" w:sz="0" w:space="0" w:color="auto"/>
        <w:left w:val="none" w:sz="0" w:space="0" w:color="auto"/>
        <w:bottom w:val="none" w:sz="0" w:space="0" w:color="auto"/>
        <w:right w:val="none" w:sz="0" w:space="0" w:color="auto"/>
      </w:divBdr>
      <w:divsChild>
        <w:div w:id="256061200">
          <w:marLeft w:val="0"/>
          <w:marRight w:val="0"/>
          <w:marTop w:val="0"/>
          <w:marBottom w:val="0"/>
          <w:divBdr>
            <w:top w:val="none" w:sz="0" w:space="0" w:color="auto"/>
            <w:left w:val="none" w:sz="0" w:space="0" w:color="auto"/>
            <w:bottom w:val="none" w:sz="0" w:space="0" w:color="auto"/>
            <w:right w:val="none" w:sz="0" w:space="0" w:color="auto"/>
          </w:divBdr>
          <w:divsChild>
            <w:div w:id="1122109851">
              <w:marLeft w:val="0"/>
              <w:marRight w:val="0"/>
              <w:marTop w:val="0"/>
              <w:marBottom w:val="0"/>
              <w:divBdr>
                <w:top w:val="none" w:sz="0" w:space="0" w:color="auto"/>
                <w:left w:val="none" w:sz="0" w:space="0" w:color="auto"/>
                <w:bottom w:val="none" w:sz="0" w:space="0" w:color="auto"/>
                <w:right w:val="none" w:sz="0" w:space="0" w:color="auto"/>
              </w:divBdr>
            </w:div>
          </w:divsChild>
        </w:div>
        <w:div w:id="282424346">
          <w:marLeft w:val="0"/>
          <w:marRight w:val="0"/>
          <w:marTop w:val="0"/>
          <w:marBottom w:val="0"/>
          <w:divBdr>
            <w:top w:val="none" w:sz="0" w:space="0" w:color="auto"/>
            <w:left w:val="none" w:sz="0" w:space="0" w:color="auto"/>
            <w:bottom w:val="none" w:sz="0" w:space="0" w:color="auto"/>
            <w:right w:val="none" w:sz="0" w:space="0" w:color="auto"/>
          </w:divBdr>
          <w:divsChild>
            <w:div w:id="901330755">
              <w:marLeft w:val="0"/>
              <w:marRight w:val="0"/>
              <w:marTop w:val="0"/>
              <w:marBottom w:val="0"/>
              <w:divBdr>
                <w:top w:val="none" w:sz="0" w:space="0" w:color="auto"/>
                <w:left w:val="none" w:sz="0" w:space="0" w:color="auto"/>
                <w:bottom w:val="none" w:sz="0" w:space="0" w:color="auto"/>
                <w:right w:val="none" w:sz="0" w:space="0" w:color="auto"/>
              </w:divBdr>
            </w:div>
            <w:div w:id="1646352495">
              <w:marLeft w:val="0"/>
              <w:marRight w:val="0"/>
              <w:marTop w:val="0"/>
              <w:marBottom w:val="0"/>
              <w:divBdr>
                <w:top w:val="none" w:sz="0" w:space="0" w:color="auto"/>
                <w:left w:val="none" w:sz="0" w:space="0" w:color="auto"/>
                <w:bottom w:val="none" w:sz="0" w:space="0" w:color="auto"/>
                <w:right w:val="none" w:sz="0" w:space="0" w:color="auto"/>
              </w:divBdr>
            </w:div>
            <w:div w:id="1888911355">
              <w:marLeft w:val="0"/>
              <w:marRight w:val="0"/>
              <w:marTop w:val="0"/>
              <w:marBottom w:val="0"/>
              <w:divBdr>
                <w:top w:val="none" w:sz="0" w:space="0" w:color="auto"/>
                <w:left w:val="none" w:sz="0" w:space="0" w:color="auto"/>
                <w:bottom w:val="none" w:sz="0" w:space="0" w:color="auto"/>
                <w:right w:val="none" w:sz="0" w:space="0" w:color="auto"/>
              </w:divBdr>
            </w:div>
          </w:divsChild>
        </w:div>
        <w:div w:id="329454054">
          <w:marLeft w:val="0"/>
          <w:marRight w:val="0"/>
          <w:marTop w:val="0"/>
          <w:marBottom w:val="0"/>
          <w:divBdr>
            <w:top w:val="none" w:sz="0" w:space="0" w:color="auto"/>
            <w:left w:val="none" w:sz="0" w:space="0" w:color="auto"/>
            <w:bottom w:val="none" w:sz="0" w:space="0" w:color="auto"/>
            <w:right w:val="none" w:sz="0" w:space="0" w:color="auto"/>
          </w:divBdr>
          <w:divsChild>
            <w:div w:id="507330765">
              <w:marLeft w:val="0"/>
              <w:marRight w:val="0"/>
              <w:marTop w:val="0"/>
              <w:marBottom w:val="0"/>
              <w:divBdr>
                <w:top w:val="none" w:sz="0" w:space="0" w:color="auto"/>
                <w:left w:val="none" w:sz="0" w:space="0" w:color="auto"/>
                <w:bottom w:val="none" w:sz="0" w:space="0" w:color="auto"/>
                <w:right w:val="none" w:sz="0" w:space="0" w:color="auto"/>
              </w:divBdr>
            </w:div>
          </w:divsChild>
        </w:div>
        <w:div w:id="507326589">
          <w:marLeft w:val="0"/>
          <w:marRight w:val="0"/>
          <w:marTop w:val="0"/>
          <w:marBottom w:val="0"/>
          <w:divBdr>
            <w:top w:val="none" w:sz="0" w:space="0" w:color="auto"/>
            <w:left w:val="none" w:sz="0" w:space="0" w:color="auto"/>
            <w:bottom w:val="none" w:sz="0" w:space="0" w:color="auto"/>
            <w:right w:val="none" w:sz="0" w:space="0" w:color="auto"/>
          </w:divBdr>
          <w:divsChild>
            <w:div w:id="1450465507">
              <w:marLeft w:val="0"/>
              <w:marRight w:val="0"/>
              <w:marTop w:val="0"/>
              <w:marBottom w:val="0"/>
              <w:divBdr>
                <w:top w:val="none" w:sz="0" w:space="0" w:color="auto"/>
                <w:left w:val="none" w:sz="0" w:space="0" w:color="auto"/>
                <w:bottom w:val="none" w:sz="0" w:space="0" w:color="auto"/>
                <w:right w:val="none" w:sz="0" w:space="0" w:color="auto"/>
              </w:divBdr>
            </w:div>
          </w:divsChild>
        </w:div>
        <w:div w:id="686518727">
          <w:marLeft w:val="0"/>
          <w:marRight w:val="0"/>
          <w:marTop w:val="0"/>
          <w:marBottom w:val="0"/>
          <w:divBdr>
            <w:top w:val="none" w:sz="0" w:space="0" w:color="auto"/>
            <w:left w:val="none" w:sz="0" w:space="0" w:color="auto"/>
            <w:bottom w:val="none" w:sz="0" w:space="0" w:color="auto"/>
            <w:right w:val="none" w:sz="0" w:space="0" w:color="auto"/>
          </w:divBdr>
          <w:divsChild>
            <w:div w:id="826290811">
              <w:marLeft w:val="0"/>
              <w:marRight w:val="0"/>
              <w:marTop w:val="0"/>
              <w:marBottom w:val="0"/>
              <w:divBdr>
                <w:top w:val="none" w:sz="0" w:space="0" w:color="auto"/>
                <w:left w:val="none" w:sz="0" w:space="0" w:color="auto"/>
                <w:bottom w:val="none" w:sz="0" w:space="0" w:color="auto"/>
                <w:right w:val="none" w:sz="0" w:space="0" w:color="auto"/>
              </w:divBdr>
            </w:div>
          </w:divsChild>
        </w:div>
        <w:div w:id="773018362">
          <w:marLeft w:val="0"/>
          <w:marRight w:val="0"/>
          <w:marTop w:val="0"/>
          <w:marBottom w:val="0"/>
          <w:divBdr>
            <w:top w:val="none" w:sz="0" w:space="0" w:color="auto"/>
            <w:left w:val="none" w:sz="0" w:space="0" w:color="auto"/>
            <w:bottom w:val="none" w:sz="0" w:space="0" w:color="auto"/>
            <w:right w:val="none" w:sz="0" w:space="0" w:color="auto"/>
          </w:divBdr>
          <w:divsChild>
            <w:div w:id="981040445">
              <w:marLeft w:val="0"/>
              <w:marRight w:val="0"/>
              <w:marTop w:val="0"/>
              <w:marBottom w:val="0"/>
              <w:divBdr>
                <w:top w:val="none" w:sz="0" w:space="0" w:color="auto"/>
                <w:left w:val="none" w:sz="0" w:space="0" w:color="auto"/>
                <w:bottom w:val="none" w:sz="0" w:space="0" w:color="auto"/>
                <w:right w:val="none" w:sz="0" w:space="0" w:color="auto"/>
              </w:divBdr>
            </w:div>
          </w:divsChild>
        </w:div>
        <w:div w:id="863861095">
          <w:marLeft w:val="0"/>
          <w:marRight w:val="0"/>
          <w:marTop w:val="0"/>
          <w:marBottom w:val="0"/>
          <w:divBdr>
            <w:top w:val="none" w:sz="0" w:space="0" w:color="auto"/>
            <w:left w:val="none" w:sz="0" w:space="0" w:color="auto"/>
            <w:bottom w:val="none" w:sz="0" w:space="0" w:color="auto"/>
            <w:right w:val="none" w:sz="0" w:space="0" w:color="auto"/>
          </w:divBdr>
          <w:divsChild>
            <w:div w:id="1076320901">
              <w:marLeft w:val="0"/>
              <w:marRight w:val="0"/>
              <w:marTop w:val="0"/>
              <w:marBottom w:val="0"/>
              <w:divBdr>
                <w:top w:val="none" w:sz="0" w:space="0" w:color="auto"/>
                <w:left w:val="none" w:sz="0" w:space="0" w:color="auto"/>
                <w:bottom w:val="none" w:sz="0" w:space="0" w:color="auto"/>
                <w:right w:val="none" w:sz="0" w:space="0" w:color="auto"/>
              </w:divBdr>
            </w:div>
          </w:divsChild>
        </w:div>
        <w:div w:id="1017004268">
          <w:marLeft w:val="0"/>
          <w:marRight w:val="0"/>
          <w:marTop w:val="0"/>
          <w:marBottom w:val="0"/>
          <w:divBdr>
            <w:top w:val="none" w:sz="0" w:space="0" w:color="auto"/>
            <w:left w:val="none" w:sz="0" w:space="0" w:color="auto"/>
            <w:bottom w:val="none" w:sz="0" w:space="0" w:color="auto"/>
            <w:right w:val="none" w:sz="0" w:space="0" w:color="auto"/>
          </w:divBdr>
          <w:divsChild>
            <w:div w:id="2032024748">
              <w:marLeft w:val="0"/>
              <w:marRight w:val="0"/>
              <w:marTop w:val="0"/>
              <w:marBottom w:val="0"/>
              <w:divBdr>
                <w:top w:val="none" w:sz="0" w:space="0" w:color="auto"/>
                <w:left w:val="none" w:sz="0" w:space="0" w:color="auto"/>
                <w:bottom w:val="none" w:sz="0" w:space="0" w:color="auto"/>
                <w:right w:val="none" w:sz="0" w:space="0" w:color="auto"/>
              </w:divBdr>
            </w:div>
          </w:divsChild>
        </w:div>
        <w:div w:id="1075933373">
          <w:marLeft w:val="0"/>
          <w:marRight w:val="0"/>
          <w:marTop w:val="0"/>
          <w:marBottom w:val="0"/>
          <w:divBdr>
            <w:top w:val="none" w:sz="0" w:space="0" w:color="auto"/>
            <w:left w:val="none" w:sz="0" w:space="0" w:color="auto"/>
            <w:bottom w:val="none" w:sz="0" w:space="0" w:color="auto"/>
            <w:right w:val="none" w:sz="0" w:space="0" w:color="auto"/>
          </w:divBdr>
          <w:divsChild>
            <w:div w:id="44642436">
              <w:marLeft w:val="0"/>
              <w:marRight w:val="0"/>
              <w:marTop w:val="0"/>
              <w:marBottom w:val="0"/>
              <w:divBdr>
                <w:top w:val="none" w:sz="0" w:space="0" w:color="auto"/>
                <w:left w:val="none" w:sz="0" w:space="0" w:color="auto"/>
                <w:bottom w:val="none" w:sz="0" w:space="0" w:color="auto"/>
                <w:right w:val="none" w:sz="0" w:space="0" w:color="auto"/>
              </w:divBdr>
            </w:div>
          </w:divsChild>
        </w:div>
        <w:div w:id="1202668349">
          <w:marLeft w:val="0"/>
          <w:marRight w:val="0"/>
          <w:marTop w:val="0"/>
          <w:marBottom w:val="0"/>
          <w:divBdr>
            <w:top w:val="none" w:sz="0" w:space="0" w:color="auto"/>
            <w:left w:val="none" w:sz="0" w:space="0" w:color="auto"/>
            <w:bottom w:val="none" w:sz="0" w:space="0" w:color="auto"/>
            <w:right w:val="none" w:sz="0" w:space="0" w:color="auto"/>
          </w:divBdr>
          <w:divsChild>
            <w:div w:id="2060812135">
              <w:marLeft w:val="0"/>
              <w:marRight w:val="0"/>
              <w:marTop w:val="0"/>
              <w:marBottom w:val="0"/>
              <w:divBdr>
                <w:top w:val="none" w:sz="0" w:space="0" w:color="auto"/>
                <w:left w:val="none" w:sz="0" w:space="0" w:color="auto"/>
                <w:bottom w:val="none" w:sz="0" w:space="0" w:color="auto"/>
                <w:right w:val="none" w:sz="0" w:space="0" w:color="auto"/>
              </w:divBdr>
            </w:div>
          </w:divsChild>
        </w:div>
        <w:div w:id="1263760705">
          <w:marLeft w:val="0"/>
          <w:marRight w:val="0"/>
          <w:marTop w:val="0"/>
          <w:marBottom w:val="0"/>
          <w:divBdr>
            <w:top w:val="none" w:sz="0" w:space="0" w:color="auto"/>
            <w:left w:val="none" w:sz="0" w:space="0" w:color="auto"/>
            <w:bottom w:val="none" w:sz="0" w:space="0" w:color="auto"/>
            <w:right w:val="none" w:sz="0" w:space="0" w:color="auto"/>
          </w:divBdr>
          <w:divsChild>
            <w:div w:id="1572471300">
              <w:marLeft w:val="0"/>
              <w:marRight w:val="0"/>
              <w:marTop w:val="0"/>
              <w:marBottom w:val="0"/>
              <w:divBdr>
                <w:top w:val="none" w:sz="0" w:space="0" w:color="auto"/>
                <w:left w:val="none" w:sz="0" w:space="0" w:color="auto"/>
                <w:bottom w:val="none" w:sz="0" w:space="0" w:color="auto"/>
                <w:right w:val="none" w:sz="0" w:space="0" w:color="auto"/>
              </w:divBdr>
            </w:div>
          </w:divsChild>
        </w:div>
        <w:div w:id="1402295674">
          <w:marLeft w:val="0"/>
          <w:marRight w:val="0"/>
          <w:marTop w:val="0"/>
          <w:marBottom w:val="0"/>
          <w:divBdr>
            <w:top w:val="none" w:sz="0" w:space="0" w:color="auto"/>
            <w:left w:val="none" w:sz="0" w:space="0" w:color="auto"/>
            <w:bottom w:val="none" w:sz="0" w:space="0" w:color="auto"/>
            <w:right w:val="none" w:sz="0" w:space="0" w:color="auto"/>
          </w:divBdr>
          <w:divsChild>
            <w:div w:id="441069230">
              <w:marLeft w:val="0"/>
              <w:marRight w:val="0"/>
              <w:marTop w:val="0"/>
              <w:marBottom w:val="0"/>
              <w:divBdr>
                <w:top w:val="none" w:sz="0" w:space="0" w:color="auto"/>
                <w:left w:val="none" w:sz="0" w:space="0" w:color="auto"/>
                <w:bottom w:val="none" w:sz="0" w:space="0" w:color="auto"/>
                <w:right w:val="none" w:sz="0" w:space="0" w:color="auto"/>
              </w:divBdr>
            </w:div>
          </w:divsChild>
        </w:div>
        <w:div w:id="1645963427">
          <w:marLeft w:val="0"/>
          <w:marRight w:val="0"/>
          <w:marTop w:val="0"/>
          <w:marBottom w:val="0"/>
          <w:divBdr>
            <w:top w:val="none" w:sz="0" w:space="0" w:color="auto"/>
            <w:left w:val="none" w:sz="0" w:space="0" w:color="auto"/>
            <w:bottom w:val="none" w:sz="0" w:space="0" w:color="auto"/>
            <w:right w:val="none" w:sz="0" w:space="0" w:color="auto"/>
          </w:divBdr>
          <w:divsChild>
            <w:div w:id="888414413">
              <w:marLeft w:val="0"/>
              <w:marRight w:val="0"/>
              <w:marTop w:val="0"/>
              <w:marBottom w:val="0"/>
              <w:divBdr>
                <w:top w:val="none" w:sz="0" w:space="0" w:color="auto"/>
                <w:left w:val="none" w:sz="0" w:space="0" w:color="auto"/>
                <w:bottom w:val="none" w:sz="0" w:space="0" w:color="auto"/>
                <w:right w:val="none" w:sz="0" w:space="0" w:color="auto"/>
              </w:divBdr>
            </w:div>
          </w:divsChild>
        </w:div>
        <w:div w:id="1947426552">
          <w:marLeft w:val="0"/>
          <w:marRight w:val="0"/>
          <w:marTop w:val="0"/>
          <w:marBottom w:val="0"/>
          <w:divBdr>
            <w:top w:val="none" w:sz="0" w:space="0" w:color="auto"/>
            <w:left w:val="none" w:sz="0" w:space="0" w:color="auto"/>
            <w:bottom w:val="none" w:sz="0" w:space="0" w:color="auto"/>
            <w:right w:val="none" w:sz="0" w:space="0" w:color="auto"/>
          </w:divBdr>
          <w:divsChild>
            <w:div w:id="1926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4919">
      <w:bodyDiv w:val="1"/>
      <w:marLeft w:val="0"/>
      <w:marRight w:val="0"/>
      <w:marTop w:val="0"/>
      <w:marBottom w:val="0"/>
      <w:divBdr>
        <w:top w:val="none" w:sz="0" w:space="0" w:color="auto"/>
        <w:left w:val="none" w:sz="0" w:space="0" w:color="auto"/>
        <w:bottom w:val="none" w:sz="0" w:space="0" w:color="auto"/>
        <w:right w:val="none" w:sz="0" w:space="0" w:color="auto"/>
      </w:divBdr>
    </w:div>
    <w:div w:id="95910682">
      <w:bodyDiv w:val="1"/>
      <w:marLeft w:val="0"/>
      <w:marRight w:val="0"/>
      <w:marTop w:val="0"/>
      <w:marBottom w:val="0"/>
      <w:divBdr>
        <w:top w:val="none" w:sz="0" w:space="0" w:color="auto"/>
        <w:left w:val="none" w:sz="0" w:space="0" w:color="auto"/>
        <w:bottom w:val="none" w:sz="0" w:space="0" w:color="auto"/>
        <w:right w:val="none" w:sz="0" w:space="0" w:color="auto"/>
      </w:divBdr>
    </w:div>
    <w:div w:id="97021122">
      <w:bodyDiv w:val="1"/>
      <w:marLeft w:val="0"/>
      <w:marRight w:val="0"/>
      <w:marTop w:val="0"/>
      <w:marBottom w:val="0"/>
      <w:divBdr>
        <w:top w:val="none" w:sz="0" w:space="0" w:color="auto"/>
        <w:left w:val="none" w:sz="0" w:space="0" w:color="auto"/>
        <w:bottom w:val="none" w:sz="0" w:space="0" w:color="auto"/>
        <w:right w:val="none" w:sz="0" w:space="0" w:color="auto"/>
      </w:divBdr>
    </w:div>
    <w:div w:id="98375221">
      <w:bodyDiv w:val="1"/>
      <w:marLeft w:val="0"/>
      <w:marRight w:val="0"/>
      <w:marTop w:val="0"/>
      <w:marBottom w:val="0"/>
      <w:divBdr>
        <w:top w:val="none" w:sz="0" w:space="0" w:color="auto"/>
        <w:left w:val="none" w:sz="0" w:space="0" w:color="auto"/>
        <w:bottom w:val="none" w:sz="0" w:space="0" w:color="auto"/>
        <w:right w:val="none" w:sz="0" w:space="0" w:color="auto"/>
      </w:divBdr>
    </w:div>
    <w:div w:id="99837160">
      <w:bodyDiv w:val="1"/>
      <w:marLeft w:val="0"/>
      <w:marRight w:val="0"/>
      <w:marTop w:val="0"/>
      <w:marBottom w:val="0"/>
      <w:divBdr>
        <w:top w:val="none" w:sz="0" w:space="0" w:color="auto"/>
        <w:left w:val="none" w:sz="0" w:space="0" w:color="auto"/>
        <w:bottom w:val="none" w:sz="0" w:space="0" w:color="auto"/>
        <w:right w:val="none" w:sz="0" w:space="0" w:color="auto"/>
      </w:divBdr>
    </w:div>
    <w:div w:id="102385163">
      <w:bodyDiv w:val="1"/>
      <w:marLeft w:val="0"/>
      <w:marRight w:val="0"/>
      <w:marTop w:val="0"/>
      <w:marBottom w:val="0"/>
      <w:divBdr>
        <w:top w:val="none" w:sz="0" w:space="0" w:color="auto"/>
        <w:left w:val="none" w:sz="0" w:space="0" w:color="auto"/>
        <w:bottom w:val="none" w:sz="0" w:space="0" w:color="auto"/>
        <w:right w:val="none" w:sz="0" w:space="0" w:color="auto"/>
      </w:divBdr>
    </w:div>
    <w:div w:id="104543151">
      <w:bodyDiv w:val="1"/>
      <w:marLeft w:val="0"/>
      <w:marRight w:val="0"/>
      <w:marTop w:val="0"/>
      <w:marBottom w:val="0"/>
      <w:divBdr>
        <w:top w:val="none" w:sz="0" w:space="0" w:color="auto"/>
        <w:left w:val="none" w:sz="0" w:space="0" w:color="auto"/>
        <w:bottom w:val="none" w:sz="0" w:space="0" w:color="auto"/>
        <w:right w:val="none" w:sz="0" w:space="0" w:color="auto"/>
      </w:divBdr>
    </w:div>
    <w:div w:id="104618966">
      <w:bodyDiv w:val="1"/>
      <w:marLeft w:val="0"/>
      <w:marRight w:val="0"/>
      <w:marTop w:val="0"/>
      <w:marBottom w:val="0"/>
      <w:divBdr>
        <w:top w:val="none" w:sz="0" w:space="0" w:color="auto"/>
        <w:left w:val="none" w:sz="0" w:space="0" w:color="auto"/>
        <w:bottom w:val="none" w:sz="0" w:space="0" w:color="auto"/>
        <w:right w:val="none" w:sz="0" w:space="0" w:color="auto"/>
      </w:divBdr>
    </w:div>
    <w:div w:id="105002371">
      <w:bodyDiv w:val="1"/>
      <w:marLeft w:val="0"/>
      <w:marRight w:val="0"/>
      <w:marTop w:val="0"/>
      <w:marBottom w:val="0"/>
      <w:divBdr>
        <w:top w:val="none" w:sz="0" w:space="0" w:color="auto"/>
        <w:left w:val="none" w:sz="0" w:space="0" w:color="auto"/>
        <w:bottom w:val="none" w:sz="0" w:space="0" w:color="auto"/>
        <w:right w:val="none" w:sz="0" w:space="0" w:color="auto"/>
      </w:divBdr>
    </w:div>
    <w:div w:id="105345791">
      <w:bodyDiv w:val="1"/>
      <w:marLeft w:val="0"/>
      <w:marRight w:val="0"/>
      <w:marTop w:val="0"/>
      <w:marBottom w:val="0"/>
      <w:divBdr>
        <w:top w:val="none" w:sz="0" w:space="0" w:color="auto"/>
        <w:left w:val="none" w:sz="0" w:space="0" w:color="auto"/>
        <w:bottom w:val="none" w:sz="0" w:space="0" w:color="auto"/>
        <w:right w:val="none" w:sz="0" w:space="0" w:color="auto"/>
      </w:divBdr>
    </w:div>
    <w:div w:id="105658508">
      <w:bodyDiv w:val="1"/>
      <w:marLeft w:val="0"/>
      <w:marRight w:val="0"/>
      <w:marTop w:val="0"/>
      <w:marBottom w:val="0"/>
      <w:divBdr>
        <w:top w:val="none" w:sz="0" w:space="0" w:color="auto"/>
        <w:left w:val="none" w:sz="0" w:space="0" w:color="auto"/>
        <w:bottom w:val="none" w:sz="0" w:space="0" w:color="auto"/>
        <w:right w:val="none" w:sz="0" w:space="0" w:color="auto"/>
      </w:divBdr>
    </w:div>
    <w:div w:id="105849515">
      <w:bodyDiv w:val="1"/>
      <w:marLeft w:val="0"/>
      <w:marRight w:val="0"/>
      <w:marTop w:val="0"/>
      <w:marBottom w:val="0"/>
      <w:divBdr>
        <w:top w:val="none" w:sz="0" w:space="0" w:color="auto"/>
        <w:left w:val="none" w:sz="0" w:space="0" w:color="auto"/>
        <w:bottom w:val="none" w:sz="0" w:space="0" w:color="auto"/>
        <w:right w:val="none" w:sz="0" w:space="0" w:color="auto"/>
      </w:divBdr>
    </w:div>
    <w:div w:id="106042778">
      <w:bodyDiv w:val="1"/>
      <w:marLeft w:val="0"/>
      <w:marRight w:val="0"/>
      <w:marTop w:val="0"/>
      <w:marBottom w:val="0"/>
      <w:divBdr>
        <w:top w:val="none" w:sz="0" w:space="0" w:color="auto"/>
        <w:left w:val="none" w:sz="0" w:space="0" w:color="auto"/>
        <w:bottom w:val="none" w:sz="0" w:space="0" w:color="auto"/>
        <w:right w:val="none" w:sz="0" w:space="0" w:color="auto"/>
      </w:divBdr>
    </w:div>
    <w:div w:id="106126915">
      <w:bodyDiv w:val="1"/>
      <w:marLeft w:val="0"/>
      <w:marRight w:val="0"/>
      <w:marTop w:val="0"/>
      <w:marBottom w:val="0"/>
      <w:divBdr>
        <w:top w:val="none" w:sz="0" w:space="0" w:color="auto"/>
        <w:left w:val="none" w:sz="0" w:space="0" w:color="auto"/>
        <w:bottom w:val="none" w:sz="0" w:space="0" w:color="auto"/>
        <w:right w:val="none" w:sz="0" w:space="0" w:color="auto"/>
      </w:divBdr>
    </w:div>
    <w:div w:id="107703267">
      <w:bodyDiv w:val="1"/>
      <w:marLeft w:val="0"/>
      <w:marRight w:val="0"/>
      <w:marTop w:val="0"/>
      <w:marBottom w:val="0"/>
      <w:divBdr>
        <w:top w:val="none" w:sz="0" w:space="0" w:color="auto"/>
        <w:left w:val="none" w:sz="0" w:space="0" w:color="auto"/>
        <w:bottom w:val="none" w:sz="0" w:space="0" w:color="auto"/>
        <w:right w:val="none" w:sz="0" w:space="0" w:color="auto"/>
      </w:divBdr>
    </w:div>
    <w:div w:id="107938431">
      <w:bodyDiv w:val="1"/>
      <w:marLeft w:val="0"/>
      <w:marRight w:val="0"/>
      <w:marTop w:val="0"/>
      <w:marBottom w:val="0"/>
      <w:divBdr>
        <w:top w:val="none" w:sz="0" w:space="0" w:color="auto"/>
        <w:left w:val="none" w:sz="0" w:space="0" w:color="auto"/>
        <w:bottom w:val="none" w:sz="0" w:space="0" w:color="auto"/>
        <w:right w:val="none" w:sz="0" w:space="0" w:color="auto"/>
      </w:divBdr>
    </w:div>
    <w:div w:id="109014402">
      <w:bodyDiv w:val="1"/>
      <w:marLeft w:val="0"/>
      <w:marRight w:val="0"/>
      <w:marTop w:val="0"/>
      <w:marBottom w:val="0"/>
      <w:divBdr>
        <w:top w:val="none" w:sz="0" w:space="0" w:color="auto"/>
        <w:left w:val="none" w:sz="0" w:space="0" w:color="auto"/>
        <w:bottom w:val="none" w:sz="0" w:space="0" w:color="auto"/>
        <w:right w:val="none" w:sz="0" w:space="0" w:color="auto"/>
      </w:divBdr>
    </w:div>
    <w:div w:id="109327168">
      <w:bodyDiv w:val="1"/>
      <w:marLeft w:val="0"/>
      <w:marRight w:val="0"/>
      <w:marTop w:val="0"/>
      <w:marBottom w:val="0"/>
      <w:divBdr>
        <w:top w:val="none" w:sz="0" w:space="0" w:color="auto"/>
        <w:left w:val="none" w:sz="0" w:space="0" w:color="auto"/>
        <w:bottom w:val="none" w:sz="0" w:space="0" w:color="auto"/>
        <w:right w:val="none" w:sz="0" w:space="0" w:color="auto"/>
      </w:divBdr>
    </w:div>
    <w:div w:id="109521814">
      <w:bodyDiv w:val="1"/>
      <w:marLeft w:val="0"/>
      <w:marRight w:val="0"/>
      <w:marTop w:val="0"/>
      <w:marBottom w:val="0"/>
      <w:divBdr>
        <w:top w:val="none" w:sz="0" w:space="0" w:color="auto"/>
        <w:left w:val="none" w:sz="0" w:space="0" w:color="auto"/>
        <w:bottom w:val="none" w:sz="0" w:space="0" w:color="auto"/>
        <w:right w:val="none" w:sz="0" w:space="0" w:color="auto"/>
      </w:divBdr>
    </w:div>
    <w:div w:id="111705862">
      <w:bodyDiv w:val="1"/>
      <w:marLeft w:val="0"/>
      <w:marRight w:val="0"/>
      <w:marTop w:val="0"/>
      <w:marBottom w:val="0"/>
      <w:divBdr>
        <w:top w:val="none" w:sz="0" w:space="0" w:color="auto"/>
        <w:left w:val="none" w:sz="0" w:space="0" w:color="auto"/>
        <w:bottom w:val="none" w:sz="0" w:space="0" w:color="auto"/>
        <w:right w:val="none" w:sz="0" w:space="0" w:color="auto"/>
      </w:divBdr>
    </w:div>
    <w:div w:id="112139279">
      <w:bodyDiv w:val="1"/>
      <w:marLeft w:val="0"/>
      <w:marRight w:val="0"/>
      <w:marTop w:val="0"/>
      <w:marBottom w:val="0"/>
      <w:divBdr>
        <w:top w:val="none" w:sz="0" w:space="0" w:color="auto"/>
        <w:left w:val="none" w:sz="0" w:space="0" w:color="auto"/>
        <w:bottom w:val="none" w:sz="0" w:space="0" w:color="auto"/>
        <w:right w:val="none" w:sz="0" w:space="0" w:color="auto"/>
      </w:divBdr>
    </w:div>
    <w:div w:id="112288419">
      <w:bodyDiv w:val="1"/>
      <w:marLeft w:val="0"/>
      <w:marRight w:val="0"/>
      <w:marTop w:val="0"/>
      <w:marBottom w:val="0"/>
      <w:divBdr>
        <w:top w:val="none" w:sz="0" w:space="0" w:color="auto"/>
        <w:left w:val="none" w:sz="0" w:space="0" w:color="auto"/>
        <w:bottom w:val="none" w:sz="0" w:space="0" w:color="auto"/>
        <w:right w:val="none" w:sz="0" w:space="0" w:color="auto"/>
      </w:divBdr>
    </w:div>
    <w:div w:id="112678275">
      <w:bodyDiv w:val="1"/>
      <w:marLeft w:val="0"/>
      <w:marRight w:val="0"/>
      <w:marTop w:val="0"/>
      <w:marBottom w:val="0"/>
      <w:divBdr>
        <w:top w:val="none" w:sz="0" w:space="0" w:color="auto"/>
        <w:left w:val="none" w:sz="0" w:space="0" w:color="auto"/>
        <w:bottom w:val="none" w:sz="0" w:space="0" w:color="auto"/>
        <w:right w:val="none" w:sz="0" w:space="0" w:color="auto"/>
      </w:divBdr>
    </w:div>
    <w:div w:id="113522390">
      <w:bodyDiv w:val="1"/>
      <w:marLeft w:val="0"/>
      <w:marRight w:val="0"/>
      <w:marTop w:val="0"/>
      <w:marBottom w:val="0"/>
      <w:divBdr>
        <w:top w:val="none" w:sz="0" w:space="0" w:color="auto"/>
        <w:left w:val="none" w:sz="0" w:space="0" w:color="auto"/>
        <w:bottom w:val="none" w:sz="0" w:space="0" w:color="auto"/>
        <w:right w:val="none" w:sz="0" w:space="0" w:color="auto"/>
      </w:divBdr>
    </w:div>
    <w:div w:id="113720930">
      <w:bodyDiv w:val="1"/>
      <w:marLeft w:val="0"/>
      <w:marRight w:val="0"/>
      <w:marTop w:val="0"/>
      <w:marBottom w:val="0"/>
      <w:divBdr>
        <w:top w:val="none" w:sz="0" w:space="0" w:color="auto"/>
        <w:left w:val="none" w:sz="0" w:space="0" w:color="auto"/>
        <w:bottom w:val="none" w:sz="0" w:space="0" w:color="auto"/>
        <w:right w:val="none" w:sz="0" w:space="0" w:color="auto"/>
      </w:divBdr>
    </w:div>
    <w:div w:id="114099508">
      <w:bodyDiv w:val="1"/>
      <w:marLeft w:val="0"/>
      <w:marRight w:val="0"/>
      <w:marTop w:val="0"/>
      <w:marBottom w:val="0"/>
      <w:divBdr>
        <w:top w:val="none" w:sz="0" w:space="0" w:color="auto"/>
        <w:left w:val="none" w:sz="0" w:space="0" w:color="auto"/>
        <w:bottom w:val="none" w:sz="0" w:space="0" w:color="auto"/>
        <w:right w:val="none" w:sz="0" w:space="0" w:color="auto"/>
      </w:divBdr>
    </w:div>
    <w:div w:id="114443375">
      <w:bodyDiv w:val="1"/>
      <w:marLeft w:val="0"/>
      <w:marRight w:val="0"/>
      <w:marTop w:val="0"/>
      <w:marBottom w:val="0"/>
      <w:divBdr>
        <w:top w:val="none" w:sz="0" w:space="0" w:color="auto"/>
        <w:left w:val="none" w:sz="0" w:space="0" w:color="auto"/>
        <w:bottom w:val="none" w:sz="0" w:space="0" w:color="auto"/>
        <w:right w:val="none" w:sz="0" w:space="0" w:color="auto"/>
      </w:divBdr>
    </w:div>
    <w:div w:id="114444884">
      <w:bodyDiv w:val="1"/>
      <w:marLeft w:val="0"/>
      <w:marRight w:val="0"/>
      <w:marTop w:val="0"/>
      <w:marBottom w:val="0"/>
      <w:divBdr>
        <w:top w:val="none" w:sz="0" w:space="0" w:color="auto"/>
        <w:left w:val="none" w:sz="0" w:space="0" w:color="auto"/>
        <w:bottom w:val="none" w:sz="0" w:space="0" w:color="auto"/>
        <w:right w:val="none" w:sz="0" w:space="0" w:color="auto"/>
      </w:divBdr>
    </w:div>
    <w:div w:id="114445096">
      <w:bodyDiv w:val="1"/>
      <w:marLeft w:val="0"/>
      <w:marRight w:val="0"/>
      <w:marTop w:val="0"/>
      <w:marBottom w:val="0"/>
      <w:divBdr>
        <w:top w:val="none" w:sz="0" w:space="0" w:color="auto"/>
        <w:left w:val="none" w:sz="0" w:space="0" w:color="auto"/>
        <w:bottom w:val="none" w:sz="0" w:space="0" w:color="auto"/>
        <w:right w:val="none" w:sz="0" w:space="0" w:color="auto"/>
      </w:divBdr>
    </w:div>
    <w:div w:id="114561731">
      <w:bodyDiv w:val="1"/>
      <w:marLeft w:val="0"/>
      <w:marRight w:val="0"/>
      <w:marTop w:val="0"/>
      <w:marBottom w:val="0"/>
      <w:divBdr>
        <w:top w:val="none" w:sz="0" w:space="0" w:color="auto"/>
        <w:left w:val="none" w:sz="0" w:space="0" w:color="auto"/>
        <w:bottom w:val="none" w:sz="0" w:space="0" w:color="auto"/>
        <w:right w:val="none" w:sz="0" w:space="0" w:color="auto"/>
      </w:divBdr>
    </w:div>
    <w:div w:id="114562689">
      <w:bodyDiv w:val="1"/>
      <w:marLeft w:val="0"/>
      <w:marRight w:val="0"/>
      <w:marTop w:val="0"/>
      <w:marBottom w:val="0"/>
      <w:divBdr>
        <w:top w:val="none" w:sz="0" w:space="0" w:color="auto"/>
        <w:left w:val="none" w:sz="0" w:space="0" w:color="auto"/>
        <w:bottom w:val="none" w:sz="0" w:space="0" w:color="auto"/>
        <w:right w:val="none" w:sz="0" w:space="0" w:color="auto"/>
      </w:divBdr>
    </w:div>
    <w:div w:id="114714064">
      <w:bodyDiv w:val="1"/>
      <w:marLeft w:val="0"/>
      <w:marRight w:val="0"/>
      <w:marTop w:val="0"/>
      <w:marBottom w:val="0"/>
      <w:divBdr>
        <w:top w:val="none" w:sz="0" w:space="0" w:color="auto"/>
        <w:left w:val="none" w:sz="0" w:space="0" w:color="auto"/>
        <w:bottom w:val="none" w:sz="0" w:space="0" w:color="auto"/>
        <w:right w:val="none" w:sz="0" w:space="0" w:color="auto"/>
      </w:divBdr>
    </w:div>
    <w:div w:id="115565635">
      <w:bodyDiv w:val="1"/>
      <w:marLeft w:val="0"/>
      <w:marRight w:val="0"/>
      <w:marTop w:val="0"/>
      <w:marBottom w:val="0"/>
      <w:divBdr>
        <w:top w:val="none" w:sz="0" w:space="0" w:color="auto"/>
        <w:left w:val="none" w:sz="0" w:space="0" w:color="auto"/>
        <w:bottom w:val="none" w:sz="0" w:space="0" w:color="auto"/>
        <w:right w:val="none" w:sz="0" w:space="0" w:color="auto"/>
      </w:divBdr>
    </w:div>
    <w:div w:id="115637126">
      <w:bodyDiv w:val="1"/>
      <w:marLeft w:val="0"/>
      <w:marRight w:val="0"/>
      <w:marTop w:val="0"/>
      <w:marBottom w:val="0"/>
      <w:divBdr>
        <w:top w:val="none" w:sz="0" w:space="0" w:color="auto"/>
        <w:left w:val="none" w:sz="0" w:space="0" w:color="auto"/>
        <w:bottom w:val="none" w:sz="0" w:space="0" w:color="auto"/>
        <w:right w:val="none" w:sz="0" w:space="0" w:color="auto"/>
      </w:divBdr>
    </w:div>
    <w:div w:id="116146777">
      <w:bodyDiv w:val="1"/>
      <w:marLeft w:val="0"/>
      <w:marRight w:val="0"/>
      <w:marTop w:val="0"/>
      <w:marBottom w:val="0"/>
      <w:divBdr>
        <w:top w:val="none" w:sz="0" w:space="0" w:color="auto"/>
        <w:left w:val="none" w:sz="0" w:space="0" w:color="auto"/>
        <w:bottom w:val="none" w:sz="0" w:space="0" w:color="auto"/>
        <w:right w:val="none" w:sz="0" w:space="0" w:color="auto"/>
      </w:divBdr>
    </w:div>
    <w:div w:id="117263627">
      <w:bodyDiv w:val="1"/>
      <w:marLeft w:val="0"/>
      <w:marRight w:val="0"/>
      <w:marTop w:val="0"/>
      <w:marBottom w:val="0"/>
      <w:divBdr>
        <w:top w:val="none" w:sz="0" w:space="0" w:color="auto"/>
        <w:left w:val="none" w:sz="0" w:space="0" w:color="auto"/>
        <w:bottom w:val="none" w:sz="0" w:space="0" w:color="auto"/>
        <w:right w:val="none" w:sz="0" w:space="0" w:color="auto"/>
      </w:divBdr>
    </w:div>
    <w:div w:id="122047306">
      <w:bodyDiv w:val="1"/>
      <w:marLeft w:val="0"/>
      <w:marRight w:val="0"/>
      <w:marTop w:val="0"/>
      <w:marBottom w:val="0"/>
      <w:divBdr>
        <w:top w:val="none" w:sz="0" w:space="0" w:color="auto"/>
        <w:left w:val="none" w:sz="0" w:space="0" w:color="auto"/>
        <w:bottom w:val="none" w:sz="0" w:space="0" w:color="auto"/>
        <w:right w:val="none" w:sz="0" w:space="0" w:color="auto"/>
      </w:divBdr>
    </w:div>
    <w:div w:id="122693677">
      <w:bodyDiv w:val="1"/>
      <w:marLeft w:val="0"/>
      <w:marRight w:val="0"/>
      <w:marTop w:val="0"/>
      <w:marBottom w:val="0"/>
      <w:divBdr>
        <w:top w:val="none" w:sz="0" w:space="0" w:color="auto"/>
        <w:left w:val="none" w:sz="0" w:space="0" w:color="auto"/>
        <w:bottom w:val="none" w:sz="0" w:space="0" w:color="auto"/>
        <w:right w:val="none" w:sz="0" w:space="0" w:color="auto"/>
      </w:divBdr>
    </w:div>
    <w:div w:id="124543459">
      <w:bodyDiv w:val="1"/>
      <w:marLeft w:val="0"/>
      <w:marRight w:val="0"/>
      <w:marTop w:val="0"/>
      <w:marBottom w:val="0"/>
      <w:divBdr>
        <w:top w:val="none" w:sz="0" w:space="0" w:color="auto"/>
        <w:left w:val="none" w:sz="0" w:space="0" w:color="auto"/>
        <w:bottom w:val="none" w:sz="0" w:space="0" w:color="auto"/>
        <w:right w:val="none" w:sz="0" w:space="0" w:color="auto"/>
      </w:divBdr>
    </w:div>
    <w:div w:id="124589644">
      <w:bodyDiv w:val="1"/>
      <w:marLeft w:val="0"/>
      <w:marRight w:val="0"/>
      <w:marTop w:val="0"/>
      <w:marBottom w:val="0"/>
      <w:divBdr>
        <w:top w:val="none" w:sz="0" w:space="0" w:color="auto"/>
        <w:left w:val="none" w:sz="0" w:space="0" w:color="auto"/>
        <w:bottom w:val="none" w:sz="0" w:space="0" w:color="auto"/>
        <w:right w:val="none" w:sz="0" w:space="0" w:color="auto"/>
      </w:divBdr>
    </w:div>
    <w:div w:id="124590406">
      <w:bodyDiv w:val="1"/>
      <w:marLeft w:val="0"/>
      <w:marRight w:val="0"/>
      <w:marTop w:val="0"/>
      <w:marBottom w:val="0"/>
      <w:divBdr>
        <w:top w:val="none" w:sz="0" w:space="0" w:color="auto"/>
        <w:left w:val="none" w:sz="0" w:space="0" w:color="auto"/>
        <w:bottom w:val="none" w:sz="0" w:space="0" w:color="auto"/>
        <w:right w:val="none" w:sz="0" w:space="0" w:color="auto"/>
      </w:divBdr>
    </w:div>
    <w:div w:id="125006093">
      <w:bodyDiv w:val="1"/>
      <w:marLeft w:val="0"/>
      <w:marRight w:val="0"/>
      <w:marTop w:val="0"/>
      <w:marBottom w:val="0"/>
      <w:divBdr>
        <w:top w:val="none" w:sz="0" w:space="0" w:color="auto"/>
        <w:left w:val="none" w:sz="0" w:space="0" w:color="auto"/>
        <w:bottom w:val="none" w:sz="0" w:space="0" w:color="auto"/>
        <w:right w:val="none" w:sz="0" w:space="0" w:color="auto"/>
      </w:divBdr>
    </w:div>
    <w:div w:id="125203306">
      <w:bodyDiv w:val="1"/>
      <w:marLeft w:val="0"/>
      <w:marRight w:val="0"/>
      <w:marTop w:val="0"/>
      <w:marBottom w:val="0"/>
      <w:divBdr>
        <w:top w:val="none" w:sz="0" w:space="0" w:color="auto"/>
        <w:left w:val="none" w:sz="0" w:space="0" w:color="auto"/>
        <w:bottom w:val="none" w:sz="0" w:space="0" w:color="auto"/>
        <w:right w:val="none" w:sz="0" w:space="0" w:color="auto"/>
      </w:divBdr>
    </w:div>
    <w:div w:id="125974737">
      <w:bodyDiv w:val="1"/>
      <w:marLeft w:val="0"/>
      <w:marRight w:val="0"/>
      <w:marTop w:val="0"/>
      <w:marBottom w:val="0"/>
      <w:divBdr>
        <w:top w:val="none" w:sz="0" w:space="0" w:color="auto"/>
        <w:left w:val="none" w:sz="0" w:space="0" w:color="auto"/>
        <w:bottom w:val="none" w:sz="0" w:space="0" w:color="auto"/>
        <w:right w:val="none" w:sz="0" w:space="0" w:color="auto"/>
      </w:divBdr>
    </w:div>
    <w:div w:id="127476898">
      <w:bodyDiv w:val="1"/>
      <w:marLeft w:val="0"/>
      <w:marRight w:val="0"/>
      <w:marTop w:val="0"/>
      <w:marBottom w:val="0"/>
      <w:divBdr>
        <w:top w:val="none" w:sz="0" w:space="0" w:color="auto"/>
        <w:left w:val="none" w:sz="0" w:space="0" w:color="auto"/>
        <w:bottom w:val="none" w:sz="0" w:space="0" w:color="auto"/>
        <w:right w:val="none" w:sz="0" w:space="0" w:color="auto"/>
      </w:divBdr>
    </w:div>
    <w:div w:id="127747647">
      <w:bodyDiv w:val="1"/>
      <w:marLeft w:val="0"/>
      <w:marRight w:val="0"/>
      <w:marTop w:val="0"/>
      <w:marBottom w:val="0"/>
      <w:divBdr>
        <w:top w:val="none" w:sz="0" w:space="0" w:color="auto"/>
        <w:left w:val="none" w:sz="0" w:space="0" w:color="auto"/>
        <w:bottom w:val="none" w:sz="0" w:space="0" w:color="auto"/>
        <w:right w:val="none" w:sz="0" w:space="0" w:color="auto"/>
      </w:divBdr>
    </w:div>
    <w:div w:id="127864172">
      <w:bodyDiv w:val="1"/>
      <w:marLeft w:val="0"/>
      <w:marRight w:val="0"/>
      <w:marTop w:val="0"/>
      <w:marBottom w:val="0"/>
      <w:divBdr>
        <w:top w:val="none" w:sz="0" w:space="0" w:color="auto"/>
        <w:left w:val="none" w:sz="0" w:space="0" w:color="auto"/>
        <w:bottom w:val="none" w:sz="0" w:space="0" w:color="auto"/>
        <w:right w:val="none" w:sz="0" w:space="0" w:color="auto"/>
      </w:divBdr>
    </w:div>
    <w:div w:id="128985630">
      <w:bodyDiv w:val="1"/>
      <w:marLeft w:val="0"/>
      <w:marRight w:val="0"/>
      <w:marTop w:val="0"/>
      <w:marBottom w:val="0"/>
      <w:divBdr>
        <w:top w:val="none" w:sz="0" w:space="0" w:color="auto"/>
        <w:left w:val="none" w:sz="0" w:space="0" w:color="auto"/>
        <w:bottom w:val="none" w:sz="0" w:space="0" w:color="auto"/>
        <w:right w:val="none" w:sz="0" w:space="0" w:color="auto"/>
      </w:divBdr>
    </w:div>
    <w:div w:id="129832378">
      <w:bodyDiv w:val="1"/>
      <w:marLeft w:val="0"/>
      <w:marRight w:val="0"/>
      <w:marTop w:val="0"/>
      <w:marBottom w:val="0"/>
      <w:divBdr>
        <w:top w:val="none" w:sz="0" w:space="0" w:color="auto"/>
        <w:left w:val="none" w:sz="0" w:space="0" w:color="auto"/>
        <w:bottom w:val="none" w:sz="0" w:space="0" w:color="auto"/>
        <w:right w:val="none" w:sz="0" w:space="0" w:color="auto"/>
      </w:divBdr>
    </w:div>
    <w:div w:id="130099154">
      <w:bodyDiv w:val="1"/>
      <w:marLeft w:val="0"/>
      <w:marRight w:val="0"/>
      <w:marTop w:val="0"/>
      <w:marBottom w:val="0"/>
      <w:divBdr>
        <w:top w:val="none" w:sz="0" w:space="0" w:color="auto"/>
        <w:left w:val="none" w:sz="0" w:space="0" w:color="auto"/>
        <w:bottom w:val="none" w:sz="0" w:space="0" w:color="auto"/>
        <w:right w:val="none" w:sz="0" w:space="0" w:color="auto"/>
      </w:divBdr>
    </w:div>
    <w:div w:id="131019071">
      <w:bodyDiv w:val="1"/>
      <w:marLeft w:val="0"/>
      <w:marRight w:val="0"/>
      <w:marTop w:val="0"/>
      <w:marBottom w:val="0"/>
      <w:divBdr>
        <w:top w:val="none" w:sz="0" w:space="0" w:color="auto"/>
        <w:left w:val="none" w:sz="0" w:space="0" w:color="auto"/>
        <w:bottom w:val="none" w:sz="0" w:space="0" w:color="auto"/>
        <w:right w:val="none" w:sz="0" w:space="0" w:color="auto"/>
      </w:divBdr>
    </w:div>
    <w:div w:id="132797081">
      <w:bodyDiv w:val="1"/>
      <w:marLeft w:val="0"/>
      <w:marRight w:val="0"/>
      <w:marTop w:val="0"/>
      <w:marBottom w:val="0"/>
      <w:divBdr>
        <w:top w:val="none" w:sz="0" w:space="0" w:color="auto"/>
        <w:left w:val="none" w:sz="0" w:space="0" w:color="auto"/>
        <w:bottom w:val="none" w:sz="0" w:space="0" w:color="auto"/>
        <w:right w:val="none" w:sz="0" w:space="0" w:color="auto"/>
      </w:divBdr>
    </w:div>
    <w:div w:id="133182261">
      <w:bodyDiv w:val="1"/>
      <w:marLeft w:val="0"/>
      <w:marRight w:val="0"/>
      <w:marTop w:val="0"/>
      <w:marBottom w:val="0"/>
      <w:divBdr>
        <w:top w:val="none" w:sz="0" w:space="0" w:color="auto"/>
        <w:left w:val="none" w:sz="0" w:space="0" w:color="auto"/>
        <w:bottom w:val="none" w:sz="0" w:space="0" w:color="auto"/>
        <w:right w:val="none" w:sz="0" w:space="0" w:color="auto"/>
      </w:divBdr>
    </w:div>
    <w:div w:id="133717135">
      <w:bodyDiv w:val="1"/>
      <w:marLeft w:val="0"/>
      <w:marRight w:val="0"/>
      <w:marTop w:val="0"/>
      <w:marBottom w:val="0"/>
      <w:divBdr>
        <w:top w:val="none" w:sz="0" w:space="0" w:color="auto"/>
        <w:left w:val="none" w:sz="0" w:space="0" w:color="auto"/>
        <w:bottom w:val="none" w:sz="0" w:space="0" w:color="auto"/>
        <w:right w:val="none" w:sz="0" w:space="0" w:color="auto"/>
      </w:divBdr>
    </w:div>
    <w:div w:id="133835243">
      <w:bodyDiv w:val="1"/>
      <w:marLeft w:val="0"/>
      <w:marRight w:val="0"/>
      <w:marTop w:val="0"/>
      <w:marBottom w:val="0"/>
      <w:divBdr>
        <w:top w:val="none" w:sz="0" w:space="0" w:color="auto"/>
        <w:left w:val="none" w:sz="0" w:space="0" w:color="auto"/>
        <w:bottom w:val="none" w:sz="0" w:space="0" w:color="auto"/>
        <w:right w:val="none" w:sz="0" w:space="0" w:color="auto"/>
      </w:divBdr>
    </w:div>
    <w:div w:id="133909395">
      <w:bodyDiv w:val="1"/>
      <w:marLeft w:val="0"/>
      <w:marRight w:val="0"/>
      <w:marTop w:val="0"/>
      <w:marBottom w:val="0"/>
      <w:divBdr>
        <w:top w:val="none" w:sz="0" w:space="0" w:color="auto"/>
        <w:left w:val="none" w:sz="0" w:space="0" w:color="auto"/>
        <w:bottom w:val="none" w:sz="0" w:space="0" w:color="auto"/>
        <w:right w:val="none" w:sz="0" w:space="0" w:color="auto"/>
      </w:divBdr>
    </w:div>
    <w:div w:id="134026911">
      <w:bodyDiv w:val="1"/>
      <w:marLeft w:val="0"/>
      <w:marRight w:val="0"/>
      <w:marTop w:val="0"/>
      <w:marBottom w:val="0"/>
      <w:divBdr>
        <w:top w:val="none" w:sz="0" w:space="0" w:color="auto"/>
        <w:left w:val="none" w:sz="0" w:space="0" w:color="auto"/>
        <w:bottom w:val="none" w:sz="0" w:space="0" w:color="auto"/>
        <w:right w:val="none" w:sz="0" w:space="0" w:color="auto"/>
      </w:divBdr>
    </w:div>
    <w:div w:id="134568090">
      <w:bodyDiv w:val="1"/>
      <w:marLeft w:val="0"/>
      <w:marRight w:val="0"/>
      <w:marTop w:val="0"/>
      <w:marBottom w:val="0"/>
      <w:divBdr>
        <w:top w:val="none" w:sz="0" w:space="0" w:color="auto"/>
        <w:left w:val="none" w:sz="0" w:space="0" w:color="auto"/>
        <w:bottom w:val="none" w:sz="0" w:space="0" w:color="auto"/>
        <w:right w:val="none" w:sz="0" w:space="0" w:color="auto"/>
      </w:divBdr>
    </w:div>
    <w:div w:id="135033814">
      <w:bodyDiv w:val="1"/>
      <w:marLeft w:val="0"/>
      <w:marRight w:val="0"/>
      <w:marTop w:val="0"/>
      <w:marBottom w:val="0"/>
      <w:divBdr>
        <w:top w:val="none" w:sz="0" w:space="0" w:color="auto"/>
        <w:left w:val="none" w:sz="0" w:space="0" w:color="auto"/>
        <w:bottom w:val="none" w:sz="0" w:space="0" w:color="auto"/>
        <w:right w:val="none" w:sz="0" w:space="0" w:color="auto"/>
      </w:divBdr>
    </w:div>
    <w:div w:id="135874659">
      <w:bodyDiv w:val="1"/>
      <w:marLeft w:val="0"/>
      <w:marRight w:val="0"/>
      <w:marTop w:val="0"/>
      <w:marBottom w:val="0"/>
      <w:divBdr>
        <w:top w:val="none" w:sz="0" w:space="0" w:color="auto"/>
        <w:left w:val="none" w:sz="0" w:space="0" w:color="auto"/>
        <w:bottom w:val="none" w:sz="0" w:space="0" w:color="auto"/>
        <w:right w:val="none" w:sz="0" w:space="0" w:color="auto"/>
      </w:divBdr>
    </w:div>
    <w:div w:id="136188504">
      <w:bodyDiv w:val="1"/>
      <w:marLeft w:val="0"/>
      <w:marRight w:val="0"/>
      <w:marTop w:val="0"/>
      <w:marBottom w:val="0"/>
      <w:divBdr>
        <w:top w:val="none" w:sz="0" w:space="0" w:color="auto"/>
        <w:left w:val="none" w:sz="0" w:space="0" w:color="auto"/>
        <w:bottom w:val="none" w:sz="0" w:space="0" w:color="auto"/>
        <w:right w:val="none" w:sz="0" w:space="0" w:color="auto"/>
      </w:divBdr>
    </w:div>
    <w:div w:id="137115044">
      <w:bodyDiv w:val="1"/>
      <w:marLeft w:val="0"/>
      <w:marRight w:val="0"/>
      <w:marTop w:val="0"/>
      <w:marBottom w:val="0"/>
      <w:divBdr>
        <w:top w:val="none" w:sz="0" w:space="0" w:color="auto"/>
        <w:left w:val="none" w:sz="0" w:space="0" w:color="auto"/>
        <w:bottom w:val="none" w:sz="0" w:space="0" w:color="auto"/>
        <w:right w:val="none" w:sz="0" w:space="0" w:color="auto"/>
      </w:divBdr>
    </w:div>
    <w:div w:id="138113995">
      <w:bodyDiv w:val="1"/>
      <w:marLeft w:val="0"/>
      <w:marRight w:val="0"/>
      <w:marTop w:val="0"/>
      <w:marBottom w:val="0"/>
      <w:divBdr>
        <w:top w:val="none" w:sz="0" w:space="0" w:color="auto"/>
        <w:left w:val="none" w:sz="0" w:space="0" w:color="auto"/>
        <w:bottom w:val="none" w:sz="0" w:space="0" w:color="auto"/>
        <w:right w:val="none" w:sz="0" w:space="0" w:color="auto"/>
      </w:divBdr>
    </w:div>
    <w:div w:id="138767051">
      <w:bodyDiv w:val="1"/>
      <w:marLeft w:val="0"/>
      <w:marRight w:val="0"/>
      <w:marTop w:val="0"/>
      <w:marBottom w:val="0"/>
      <w:divBdr>
        <w:top w:val="none" w:sz="0" w:space="0" w:color="auto"/>
        <w:left w:val="none" w:sz="0" w:space="0" w:color="auto"/>
        <w:bottom w:val="none" w:sz="0" w:space="0" w:color="auto"/>
        <w:right w:val="none" w:sz="0" w:space="0" w:color="auto"/>
      </w:divBdr>
    </w:div>
    <w:div w:id="139269455">
      <w:bodyDiv w:val="1"/>
      <w:marLeft w:val="0"/>
      <w:marRight w:val="0"/>
      <w:marTop w:val="0"/>
      <w:marBottom w:val="0"/>
      <w:divBdr>
        <w:top w:val="none" w:sz="0" w:space="0" w:color="auto"/>
        <w:left w:val="none" w:sz="0" w:space="0" w:color="auto"/>
        <w:bottom w:val="none" w:sz="0" w:space="0" w:color="auto"/>
        <w:right w:val="none" w:sz="0" w:space="0" w:color="auto"/>
      </w:divBdr>
    </w:div>
    <w:div w:id="141043101">
      <w:bodyDiv w:val="1"/>
      <w:marLeft w:val="0"/>
      <w:marRight w:val="0"/>
      <w:marTop w:val="0"/>
      <w:marBottom w:val="0"/>
      <w:divBdr>
        <w:top w:val="none" w:sz="0" w:space="0" w:color="auto"/>
        <w:left w:val="none" w:sz="0" w:space="0" w:color="auto"/>
        <w:bottom w:val="none" w:sz="0" w:space="0" w:color="auto"/>
        <w:right w:val="none" w:sz="0" w:space="0" w:color="auto"/>
      </w:divBdr>
    </w:div>
    <w:div w:id="141435050">
      <w:bodyDiv w:val="1"/>
      <w:marLeft w:val="0"/>
      <w:marRight w:val="0"/>
      <w:marTop w:val="0"/>
      <w:marBottom w:val="0"/>
      <w:divBdr>
        <w:top w:val="none" w:sz="0" w:space="0" w:color="auto"/>
        <w:left w:val="none" w:sz="0" w:space="0" w:color="auto"/>
        <w:bottom w:val="none" w:sz="0" w:space="0" w:color="auto"/>
        <w:right w:val="none" w:sz="0" w:space="0" w:color="auto"/>
      </w:divBdr>
    </w:div>
    <w:div w:id="141848055">
      <w:bodyDiv w:val="1"/>
      <w:marLeft w:val="0"/>
      <w:marRight w:val="0"/>
      <w:marTop w:val="0"/>
      <w:marBottom w:val="0"/>
      <w:divBdr>
        <w:top w:val="none" w:sz="0" w:space="0" w:color="auto"/>
        <w:left w:val="none" w:sz="0" w:space="0" w:color="auto"/>
        <w:bottom w:val="none" w:sz="0" w:space="0" w:color="auto"/>
        <w:right w:val="none" w:sz="0" w:space="0" w:color="auto"/>
      </w:divBdr>
    </w:div>
    <w:div w:id="141894158">
      <w:bodyDiv w:val="1"/>
      <w:marLeft w:val="0"/>
      <w:marRight w:val="0"/>
      <w:marTop w:val="0"/>
      <w:marBottom w:val="0"/>
      <w:divBdr>
        <w:top w:val="none" w:sz="0" w:space="0" w:color="auto"/>
        <w:left w:val="none" w:sz="0" w:space="0" w:color="auto"/>
        <w:bottom w:val="none" w:sz="0" w:space="0" w:color="auto"/>
        <w:right w:val="none" w:sz="0" w:space="0" w:color="auto"/>
      </w:divBdr>
    </w:div>
    <w:div w:id="142356927">
      <w:bodyDiv w:val="1"/>
      <w:marLeft w:val="0"/>
      <w:marRight w:val="0"/>
      <w:marTop w:val="0"/>
      <w:marBottom w:val="0"/>
      <w:divBdr>
        <w:top w:val="none" w:sz="0" w:space="0" w:color="auto"/>
        <w:left w:val="none" w:sz="0" w:space="0" w:color="auto"/>
        <w:bottom w:val="none" w:sz="0" w:space="0" w:color="auto"/>
        <w:right w:val="none" w:sz="0" w:space="0" w:color="auto"/>
      </w:divBdr>
    </w:div>
    <w:div w:id="144056133">
      <w:bodyDiv w:val="1"/>
      <w:marLeft w:val="0"/>
      <w:marRight w:val="0"/>
      <w:marTop w:val="0"/>
      <w:marBottom w:val="0"/>
      <w:divBdr>
        <w:top w:val="none" w:sz="0" w:space="0" w:color="auto"/>
        <w:left w:val="none" w:sz="0" w:space="0" w:color="auto"/>
        <w:bottom w:val="none" w:sz="0" w:space="0" w:color="auto"/>
        <w:right w:val="none" w:sz="0" w:space="0" w:color="auto"/>
      </w:divBdr>
    </w:div>
    <w:div w:id="144783025">
      <w:bodyDiv w:val="1"/>
      <w:marLeft w:val="0"/>
      <w:marRight w:val="0"/>
      <w:marTop w:val="0"/>
      <w:marBottom w:val="0"/>
      <w:divBdr>
        <w:top w:val="none" w:sz="0" w:space="0" w:color="auto"/>
        <w:left w:val="none" w:sz="0" w:space="0" w:color="auto"/>
        <w:bottom w:val="none" w:sz="0" w:space="0" w:color="auto"/>
        <w:right w:val="none" w:sz="0" w:space="0" w:color="auto"/>
      </w:divBdr>
    </w:div>
    <w:div w:id="145320385">
      <w:bodyDiv w:val="1"/>
      <w:marLeft w:val="0"/>
      <w:marRight w:val="0"/>
      <w:marTop w:val="0"/>
      <w:marBottom w:val="0"/>
      <w:divBdr>
        <w:top w:val="none" w:sz="0" w:space="0" w:color="auto"/>
        <w:left w:val="none" w:sz="0" w:space="0" w:color="auto"/>
        <w:bottom w:val="none" w:sz="0" w:space="0" w:color="auto"/>
        <w:right w:val="none" w:sz="0" w:space="0" w:color="auto"/>
      </w:divBdr>
    </w:div>
    <w:div w:id="145510875">
      <w:bodyDiv w:val="1"/>
      <w:marLeft w:val="0"/>
      <w:marRight w:val="0"/>
      <w:marTop w:val="0"/>
      <w:marBottom w:val="0"/>
      <w:divBdr>
        <w:top w:val="none" w:sz="0" w:space="0" w:color="auto"/>
        <w:left w:val="none" w:sz="0" w:space="0" w:color="auto"/>
        <w:bottom w:val="none" w:sz="0" w:space="0" w:color="auto"/>
        <w:right w:val="none" w:sz="0" w:space="0" w:color="auto"/>
      </w:divBdr>
    </w:div>
    <w:div w:id="147478149">
      <w:bodyDiv w:val="1"/>
      <w:marLeft w:val="0"/>
      <w:marRight w:val="0"/>
      <w:marTop w:val="0"/>
      <w:marBottom w:val="0"/>
      <w:divBdr>
        <w:top w:val="none" w:sz="0" w:space="0" w:color="auto"/>
        <w:left w:val="none" w:sz="0" w:space="0" w:color="auto"/>
        <w:bottom w:val="none" w:sz="0" w:space="0" w:color="auto"/>
        <w:right w:val="none" w:sz="0" w:space="0" w:color="auto"/>
      </w:divBdr>
      <w:divsChild>
        <w:div w:id="33044566">
          <w:marLeft w:val="0"/>
          <w:marRight w:val="0"/>
          <w:marTop w:val="0"/>
          <w:marBottom w:val="0"/>
          <w:divBdr>
            <w:top w:val="none" w:sz="0" w:space="0" w:color="auto"/>
            <w:left w:val="none" w:sz="0" w:space="0" w:color="auto"/>
            <w:bottom w:val="none" w:sz="0" w:space="0" w:color="auto"/>
            <w:right w:val="none" w:sz="0" w:space="0" w:color="auto"/>
          </w:divBdr>
        </w:div>
        <w:div w:id="94981536">
          <w:marLeft w:val="0"/>
          <w:marRight w:val="0"/>
          <w:marTop w:val="0"/>
          <w:marBottom w:val="0"/>
          <w:divBdr>
            <w:top w:val="none" w:sz="0" w:space="0" w:color="auto"/>
            <w:left w:val="none" w:sz="0" w:space="0" w:color="auto"/>
            <w:bottom w:val="none" w:sz="0" w:space="0" w:color="auto"/>
            <w:right w:val="none" w:sz="0" w:space="0" w:color="auto"/>
          </w:divBdr>
        </w:div>
        <w:div w:id="606238672">
          <w:marLeft w:val="0"/>
          <w:marRight w:val="0"/>
          <w:marTop w:val="0"/>
          <w:marBottom w:val="0"/>
          <w:divBdr>
            <w:top w:val="none" w:sz="0" w:space="0" w:color="auto"/>
            <w:left w:val="none" w:sz="0" w:space="0" w:color="auto"/>
            <w:bottom w:val="none" w:sz="0" w:space="0" w:color="auto"/>
            <w:right w:val="none" w:sz="0" w:space="0" w:color="auto"/>
          </w:divBdr>
        </w:div>
        <w:div w:id="907963889">
          <w:marLeft w:val="0"/>
          <w:marRight w:val="0"/>
          <w:marTop w:val="0"/>
          <w:marBottom w:val="0"/>
          <w:divBdr>
            <w:top w:val="none" w:sz="0" w:space="0" w:color="auto"/>
            <w:left w:val="none" w:sz="0" w:space="0" w:color="auto"/>
            <w:bottom w:val="none" w:sz="0" w:space="0" w:color="auto"/>
            <w:right w:val="none" w:sz="0" w:space="0" w:color="auto"/>
          </w:divBdr>
        </w:div>
        <w:div w:id="954214678">
          <w:marLeft w:val="0"/>
          <w:marRight w:val="0"/>
          <w:marTop w:val="0"/>
          <w:marBottom w:val="0"/>
          <w:divBdr>
            <w:top w:val="none" w:sz="0" w:space="0" w:color="auto"/>
            <w:left w:val="none" w:sz="0" w:space="0" w:color="auto"/>
            <w:bottom w:val="none" w:sz="0" w:space="0" w:color="auto"/>
            <w:right w:val="none" w:sz="0" w:space="0" w:color="auto"/>
          </w:divBdr>
        </w:div>
        <w:div w:id="1034841093">
          <w:marLeft w:val="0"/>
          <w:marRight w:val="0"/>
          <w:marTop w:val="0"/>
          <w:marBottom w:val="0"/>
          <w:divBdr>
            <w:top w:val="none" w:sz="0" w:space="0" w:color="auto"/>
            <w:left w:val="none" w:sz="0" w:space="0" w:color="auto"/>
            <w:bottom w:val="none" w:sz="0" w:space="0" w:color="auto"/>
            <w:right w:val="none" w:sz="0" w:space="0" w:color="auto"/>
          </w:divBdr>
        </w:div>
        <w:div w:id="1228372921">
          <w:marLeft w:val="0"/>
          <w:marRight w:val="0"/>
          <w:marTop w:val="0"/>
          <w:marBottom w:val="0"/>
          <w:divBdr>
            <w:top w:val="none" w:sz="0" w:space="0" w:color="auto"/>
            <w:left w:val="none" w:sz="0" w:space="0" w:color="auto"/>
            <w:bottom w:val="none" w:sz="0" w:space="0" w:color="auto"/>
            <w:right w:val="none" w:sz="0" w:space="0" w:color="auto"/>
          </w:divBdr>
        </w:div>
        <w:div w:id="1244756250">
          <w:marLeft w:val="0"/>
          <w:marRight w:val="0"/>
          <w:marTop w:val="0"/>
          <w:marBottom w:val="0"/>
          <w:divBdr>
            <w:top w:val="none" w:sz="0" w:space="0" w:color="auto"/>
            <w:left w:val="none" w:sz="0" w:space="0" w:color="auto"/>
            <w:bottom w:val="none" w:sz="0" w:space="0" w:color="auto"/>
            <w:right w:val="none" w:sz="0" w:space="0" w:color="auto"/>
          </w:divBdr>
        </w:div>
        <w:div w:id="1791631422">
          <w:marLeft w:val="0"/>
          <w:marRight w:val="0"/>
          <w:marTop w:val="0"/>
          <w:marBottom w:val="0"/>
          <w:divBdr>
            <w:top w:val="none" w:sz="0" w:space="0" w:color="auto"/>
            <w:left w:val="none" w:sz="0" w:space="0" w:color="auto"/>
            <w:bottom w:val="none" w:sz="0" w:space="0" w:color="auto"/>
            <w:right w:val="none" w:sz="0" w:space="0" w:color="auto"/>
          </w:divBdr>
        </w:div>
        <w:div w:id="2019963027">
          <w:marLeft w:val="0"/>
          <w:marRight w:val="0"/>
          <w:marTop w:val="0"/>
          <w:marBottom w:val="0"/>
          <w:divBdr>
            <w:top w:val="none" w:sz="0" w:space="0" w:color="auto"/>
            <w:left w:val="none" w:sz="0" w:space="0" w:color="auto"/>
            <w:bottom w:val="none" w:sz="0" w:space="0" w:color="auto"/>
            <w:right w:val="none" w:sz="0" w:space="0" w:color="auto"/>
          </w:divBdr>
        </w:div>
        <w:div w:id="2040280714">
          <w:marLeft w:val="0"/>
          <w:marRight w:val="0"/>
          <w:marTop w:val="0"/>
          <w:marBottom w:val="0"/>
          <w:divBdr>
            <w:top w:val="none" w:sz="0" w:space="0" w:color="auto"/>
            <w:left w:val="none" w:sz="0" w:space="0" w:color="auto"/>
            <w:bottom w:val="none" w:sz="0" w:space="0" w:color="auto"/>
            <w:right w:val="none" w:sz="0" w:space="0" w:color="auto"/>
          </w:divBdr>
        </w:div>
        <w:div w:id="2072576612">
          <w:marLeft w:val="0"/>
          <w:marRight w:val="0"/>
          <w:marTop w:val="0"/>
          <w:marBottom w:val="0"/>
          <w:divBdr>
            <w:top w:val="none" w:sz="0" w:space="0" w:color="auto"/>
            <w:left w:val="none" w:sz="0" w:space="0" w:color="auto"/>
            <w:bottom w:val="none" w:sz="0" w:space="0" w:color="auto"/>
            <w:right w:val="none" w:sz="0" w:space="0" w:color="auto"/>
          </w:divBdr>
        </w:div>
      </w:divsChild>
    </w:div>
    <w:div w:id="147600763">
      <w:bodyDiv w:val="1"/>
      <w:marLeft w:val="0"/>
      <w:marRight w:val="0"/>
      <w:marTop w:val="0"/>
      <w:marBottom w:val="0"/>
      <w:divBdr>
        <w:top w:val="none" w:sz="0" w:space="0" w:color="auto"/>
        <w:left w:val="none" w:sz="0" w:space="0" w:color="auto"/>
        <w:bottom w:val="none" w:sz="0" w:space="0" w:color="auto"/>
        <w:right w:val="none" w:sz="0" w:space="0" w:color="auto"/>
      </w:divBdr>
    </w:div>
    <w:div w:id="148062595">
      <w:bodyDiv w:val="1"/>
      <w:marLeft w:val="0"/>
      <w:marRight w:val="0"/>
      <w:marTop w:val="0"/>
      <w:marBottom w:val="0"/>
      <w:divBdr>
        <w:top w:val="none" w:sz="0" w:space="0" w:color="auto"/>
        <w:left w:val="none" w:sz="0" w:space="0" w:color="auto"/>
        <w:bottom w:val="none" w:sz="0" w:space="0" w:color="auto"/>
        <w:right w:val="none" w:sz="0" w:space="0" w:color="auto"/>
      </w:divBdr>
    </w:div>
    <w:div w:id="148986133">
      <w:bodyDiv w:val="1"/>
      <w:marLeft w:val="0"/>
      <w:marRight w:val="0"/>
      <w:marTop w:val="0"/>
      <w:marBottom w:val="0"/>
      <w:divBdr>
        <w:top w:val="none" w:sz="0" w:space="0" w:color="auto"/>
        <w:left w:val="none" w:sz="0" w:space="0" w:color="auto"/>
        <w:bottom w:val="none" w:sz="0" w:space="0" w:color="auto"/>
        <w:right w:val="none" w:sz="0" w:space="0" w:color="auto"/>
      </w:divBdr>
    </w:div>
    <w:div w:id="149374667">
      <w:bodyDiv w:val="1"/>
      <w:marLeft w:val="0"/>
      <w:marRight w:val="0"/>
      <w:marTop w:val="0"/>
      <w:marBottom w:val="0"/>
      <w:divBdr>
        <w:top w:val="none" w:sz="0" w:space="0" w:color="auto"/>
        <w:left w:val="none" w:sz="0" w:space="0" w:color="auto"/>
        <w:bottom w:val="none" w:sz="0" w:space="0" w:color="auto"/>
        <w:right w:val="none" w:sz="0" w:space="0" w:color="auto"/>
      </w:divBdr>
    </w:div>
    <w:div w:id="150487455">
      <w:bodyDiv w:val="1"/>
      <w:marLeft w:val="0"/>
      <w:marRight w:val="0"/>
      <w:marTop w:val="0"/>
      <w:marBottom w:val="0"/>
      <w:divBdr>
        <w:top w:val="none" w:sz="0" w:space="0" w:color="auto"/>
        <w:left w:val="none" w:sz="0" w:space="0" w:color="auto"/>
        <w:bottom w:val="none" w:sz="0" w:space="0" w:color="auto"/>
        <w:right w:val="none" w:sz="0" w:space="0" w:color="auto"/>
      </w:divBdr>
    </w:div>
    <w:div w:id="151726643">
      <w:bodyDiv w:val="1"/>
      <w:marLeft w:val="0"/>
      <w:marRight w:val="0"/>
      <w:marTop w:val="0"/>
      <w:marBottom w:val="0"/>
      <w:divBdr>
        <w:top w:val="none" w:sz="0" w:space="0" w:color="auto"/>
        <w:left w:val="none" w:sz="0" w:space="0" w:color="auto"/>
        <w:bottom w:val="none" w:sz="0" w:space="0" w:color="auto"/>
        <w:right w:val="none" w:sz="0" w:space="0" w:color="auto"/>
      </w:divBdr>
    </w:div>
    <w:div w:id="154611593">
      <w:bodyDiv w:val="1"/>
      <w:marLeft w:val="0"/>
      <w:marRight w:val="0"/>
      <w:marTop w:val="0"/>
      <w:marBottom w:val="0"/>
      <w:divBdr>
        <w:top w:val="none" w:sz="0" w:space="0" w:color="auto"/>
        <w:left w:val="none" w:sz="0" w:space="0" w:color="auto"/>
        <w:bottom w:val="none" w:sz="0" w:space="0" w:color="auto"/>
        <w:right w:val="none" w:sz="0" w:space="0" w:color="auto"/>
      </w:divBdr>
    </w:div>
    <w:div w:id="154616386">
      <w:bodyDiv w:val="1"/>
      <w:marLeft w:val="0"/>
      <w:marRight w:val="0"/>
      <w:marTop w:val="0"/>
      <w:marBottom w:val="0"/>
      <w:divBdr>
        <w:top w:val="none" w:sz="0" w:space="0" w:color="auto"/>
        <w:left w:val="none" w:sz="0" w:space="0" w:color="auto"/>
        <w:bottom w:val="none" w:sz="0" w:space="0" w:color="auto"/>
        <w:right w:val="none" w:sz="0" w:space="0" w:color="auto"/>
      </w:divBdr>
    </w:div>
    <w:div w:id="154731176">
      <w:bodyDiv w:val="1"/>
      <w:marLeft w:val="0"/>
      <w:marRight w:val="0"/>
      <w:marTop w:val="0"/>
      <w:marBottom w:val="0"/>
      <w:divBdr>
        <w:top w:val="none" w:sz="0" w:space="0" w:color="auto"/>
        <w:left w:val="none" w:sz="0" w:space="0" w:color="auto"/>
        <w:bottom w:val="none" w:sz="0" w:space="0" w:color="auto"/>
        <w:right w:val="none" w:sz="0" w:space="0" w:color="auto"/>
      </w:divBdr>
    </w:div>
    <w:div w:id="155148774">
      <w:bodyDiv w:val="1"/>
      <w:marLeft w:val="0"/>
      <w:marRight w:val="0"/>
      <w:marTop w:val="0"/>
      <w:marBottom w:val="0"/>
      <w:divBdr>
        <w:top w:val="none" w:sz="0" w:space="0" w:color="auto"/>
        <w:left w:val="none" w:sz="0" w:space="0" w:color="auto"/>
        <w:bottom w:val="none" w:sz="0" w:space="0" w:color="auto"/>
        <w:right w:val="none" w:sz="0" w:space="0" w:color="auto"/>
      </w:divBdr>
    </w:div>
    <w:div w:id="155532551">
      <w:bodyDiv w:val="1"/>
      <w:marLeft w:val="0"/>
      <w:marRight w:val="0"/>
      <w:marTop w:val="0"/>
      <w:marBottom w:val="0"/>
      <w:divBdr>
        <w:top w:val="none" w:sz="0" w:space="0" w:color="auto"/>
        <w:left w:val="none" w:sz="0" w:space="0" w:color="auto"/>
        <w:bottom w:val="none" w:sz="0" w:space="0" w:color="auto"/>
        <w:right w:val="none" w:sz="0" w:space="0" w:color="auto"/>
      </w:divBdr>
    </w:div>
    <w:div w:id="155923598">
      <w:bodyDiv w:val="1"/>
      <w:marLeft w:val="0"/>
      <w:marRight w:val="0"/>
      <w:marTop w:val="0"/>
      <w:marBottom w:val="0"/>
      <w:divBdr>
        <w:top w:val="none" w:sz="0" w:space="0" w:color="auto"/>
        <w:left w:val="none" w:sz="0" w:space="0" w:color="auto"/>
        <w:bottom w:val="none" w:sz="0" w:space="0" w:color="auto"/>
        <w:right w:val="none" w:sz="0" w:space="0" w:color="auto"/>
      </w:divBdr>
    </w:div>
    <w:div w:id="156314187">
      <w:bodyDiv w:val="1"/>
      <w:marLeft w:val="0"/>
      <w:marRight w:val="0"/>
      <w:marTop w:val="0"/>
      <w:marBottom w:val="0"/>
      <w:divBdr>
        <w:top w:val="none" w:sz="0" w:space="0" w:color="auto"/>
        <w:left w:val="none" w:sz="0" w:space="0" w:color="auto"/>
        <w:bottom w:val="none" w:sz="0" w:space="0" w:color="auto"/>
        <w:right w:val="none" w:sz="0" w:space="0" w:color="auto"/>
      </w:divBdr>
    </w:div>
    <w:div w:id="157186775">
      <w:bodyDiv w:val="1"/>
      <w:marLeft w:val="0"/>
      <w:marRight w:val="0"/>
      <w:marTop w:val="0"/>
      <w:marBottom w:val="0"/>
      <w:divBdr>
        <w:top w:val="none" w:sz="0" w:space="0" w:color="auto"/>
        <w:left w:val="none" w:sz="0" w:space="0" w:color="auto"/>
        <w:bottom w:val="none" w:sz="0" w:space="0" w:color="auto"/>
        <w:right w:val="none" w:sz="0" w:space="0" w:color="auto"/>
      </w:divBdr>
    </w:div>
    <w:div w:id="158081332">
      <w:bodyDiv w:val="1"/>
      <w:marLeft w:val="0"/>
      <w:marRight w:val="0"/>
      <w:marTop w:val="0"/>
      <w:marBottom w:val="0"/>
      <w:divBdr>
        <w:top w:val="none" w:sz="0" w:space="0" w:color="auto"/>
        <w:left w:val="none" w:sz="0" w:space="0" w:color="auto"/>
        <w:bottom w:val="none" w:sz="0" w:space="0" w:color="auto"/>
        <w:right w:val="none" w:sz="0" w:space="0" w:color="auto"/>
      </w:divBdr>
    </w:div>
    <w:div w:id="158156898">
      <w:bodyDiv w:val="1"/>
      <w:marLeft w:val="0"/>
      <w:marRight w:val="0"/>
      <w:marTop w:val="0"/>
      <w:marBottom w:val="0"/>
      <w:divBdr>
        <w:top w:val="none" w:sz="0" w:space="0" w:color="auto"/>
        <w:left w:val="none" w:sz="0" w:space="0" w:color="auto"/>
        <w:bottom w:val="none" w:sz="0" w:space="0" w:color="auto"/>
        <w:right w:val="none" w:sz="0" w:space="0" w:color="auto"/>
      </w:divBdr>
    </w:div>
    <w:div w:id="160126096">
      <w:bodyDiv w:val="1"/>
      <w:marLeft w:val="0"/>
      <w:marRight w:val="0"/>
      <w:marTop w:val="0"/>
      <w:marBottom w:val="0"/>
      <w:divBdr>
        <w:top w:val="none" w:sz="0" w:space="0" w:color="auto"/>
        <w:left w:val="none" w:sz="0" w:space="0" w:color="auto"/>
        <w:bottom w:val="none" w:sz="0" w:space="0" w:color="auto"/>
        <w:right w:val="none" w:sz="0" w:space="0" w:color="auto"/>
      </w:divBdr>
    </w:div>
    <w:div w:id="160320257">
      <w:bodyDiv w:val="1"/>
      <w:marLeft w:val="0"/>
      <w:marRight w:val="0"/>
      <w:marTop w:val="0"/>
      <w:marBottom w:val="0"/>
      <w:divBdr>
        <w:top w:val="none" w:sz="0" w:space="0" w:color="auto"/>
        <w:left w:val="none" w:sz="0" w:space="0" w:color="auto"/>
        <w:bottom w:val="none" w:sz="0" w:space="0" w:color="auto"/>
        <w:right w:val="none" w:sz="0" w:space="0" w:color="auto"/>
      </w:divBdr>
    </w:div>
    <w:div w:id="160632028">
      <w:bodyDiv w:val="1"/>
      <w:marLeft w:val="0"/>
      <w:marRight w:val="0"/>
      <w:marTop w:val="0"/>
      <w:marBottom w:val="0"/>
      <w:divBdr>
        <w:top w:val="none" w:sz="0" w:space="0" w:color="auto"/>
        <w:left w:val="none" w:sz="0" w:space="0" w:color="auto"/>
        <w:bottom w:val="none" w:sz="0" w:space="0" w:color="auto"/>
        <w:right w:val="none" w:sz="0" w:space="0" w:color="auto"/>
      </w:divBdr>
    </w:div>
    <w:div w:id="161705999">
      <w:bodyDiv w:val="1"/>
      <w:marLeft w:val="0"/>
      <w:marRight w:val="0"/>
      <w:marTop w:val="0"/>
      <w:marBottom w:val="0"/>
      <w:divBdr>
        <w:top w:val="none" w:sz="0" w:space="0" w:color="auto"/>
        <w:left w:val="none" w:sz="0" w:space="0" w:color="auto"/>
        <w:bottom w:val="none" w:sz="0" w:space="0" w:color="auto"/>
        <w:right w:val="none" w:sz="0" w:space="0" w:color="auto"/>
      </w:divBdr>
    </w:div>
    <w:div w:id="162013502">
      <w:bodyDiv w:val="1"/>
      <w:marLeft w:val="0"/>
      <w:marRight w:val="0"/>
      <w:marTop w:val="0"/>
      <w:marBottom w:val="0"/>
      <w:divBdr>
        <w:top w:val="none" w:sz="0" w:space="0" w:color="auto"/>
        <w:left w:val="none" w:sz="0" w:space="0" w:color="auto"/>
        <w:bottom w:val="none" w:sz="0" w:space="0" w:color="auto"/>
        <w:right w:val="none" w:sz="0" w:space="0" w:color="auto"/>
      </w:divBdr>
    </w:div>
    <w:div w:id="162822242">
      <w:bodyDiv w:val="1"/>
      <w:marLeft w:val="0"/>
      <w:marRight w:val="0"/>
      <w:marTop w:val="0"/>
      <w:marBottom w:val="0"/>
      <w:divBdr>
        <w:top w:val="none" w:sz="0" w:space="0" w:color="auto"/>
        <w:left w:val="none" w:sz="0" w:space="0" w:color="auto"/>
        <w:bottom w:val="none" w:sz="0" w:space="0" w:color="auto"/>
        <w:right w:val="none" w:sz="0" w:space="0" w:color="auto"/>
      </w:divBdr>
    </w:div>
    <w:div w:id="163517143">
      <w:bodyDiv w:val="1"/>
      <w:marLeft w:val="0"/>
      <w:marRight w:val="0"/>
      <w:marTop w:val="0"/>
      <w:marBottom w:val="0"/>
      <w:divBdr>
        <w:top w:val="none" w:sz="0" w:space="0" w:color="auto"/>
        <w:left w:val="none" w:sz="0" w:space="0" w:color="auto"/>
        <w:bottom w:val="none" w:sz="0" w:space="0" w:color="auto"/>
        <w:right w:val="none" w:sz="0" w:space="0" w:color="auto"/>
      </w:divBdr>
    </w:div>
    <w:div w:id="164516873">
      <w:bodyDiv w:val="1"/>
      <w:marLeft w:val="0"/>
      <w:marRight w:val="0"/>
      <w:marTop w:val="0"/>
      <w:marBottom w:val="0"/>
      <w:divBdr>
        <w:top w:val="none" w:sz="0" w:space="0" w:color="auto"/>
        <w:left w:val="none" w:sz="0" w:space="0" w:color="auto"/>
        <w:bottom w:val="none" w:sz="0" w:space="0" w:color="auto"/>
        <w:right w:val="none" w:sz="0" w:space="0" w:color="auto"/>
      </w:divBdr>
    </w:div>
    <w:div w:id="165436920">
      <w:bodyDiv w:val="1"/>
      <w:marLeft w:val="0"/>
      <w:marRight w:val="0"/>
      <w:marTop w:val="0"/>
      <w:marBottom w:val="0"/>
      <w:divBdr>
        <w:top w:val="none" w:sz="0" w:space="0" w:color="auto"/>
        <w:left w:val="none" w:sz="0" w:space="0" w:color="auto"/>
        <w:bottom w:val="none" w:sz="0" w:space="0" w:color="auto"/>
        <w:right w:val="none" w:sz="0" w:space="0" w:color="auto"/>
      </w:divBdr>
    </w:div>
    <w:div w:id="165556690">
      <w:bodyDiv w:val="1"/>
      <w:marLeft w:val="0"/>
      <w:marRight w:val="0"/>
      <w:marTop w:val="0"/>
      <w:marBottom w:val="0"/>
      <w:divBdr>
        <w:top w:val="none" w:sz="0" w:space="0" w:color="auto"/>
        <w:left w:val="none" w:sz="0" w:space="0" w:color="auto"/>
        <w:bottom w:val="none" w:sz="0" w:space="0" w:color="auto"/>
        <w:right w:val="none" w:sz="0" w:space="0" w:color="auto"/>
      </w:divBdr>
    </w:div>
    <w:div w:id="165750274">
      <w:bodyDiv w:val="1"/>
      <w:marLeft w:val="0"/>
      <w:marRight w:val="0"/>
      <w:marTop w:val="0"/>
      <w:marBottom w:val="0"/>
      <w:divBdr>
        <w:top w:val="none" w:sz="0" w:space="0" w:color="auto"/>
        <w:left w:val="none" w:sz="0" w:space="0" w:color="auto"/>
        <w:bottom w:val="none" w:sz="0" w:space="0" w:color="auto"/>
        <w:right w:val="none" w:sz="0" w:space="0" w:color="auto"/>
      </w:divBdr>
    </w:div>
    <w:div w:id="165822895">
      <w:bodyDiv w:val="1"/>
      <w:marLeft w:val="0"/>
      <w:marRight w:val="0"/>
      <w:marTop w:val="0"/>
      <w:marBottom w:val="0"/>
      <w:divBdr>
        <w:top w:val="none" w:sz="0" w:space="0" w:color="auto"/>
        <w:left w:val="none" w:sz="0" w:space="0" w:color="auto"/>
        <w:bottom w:val="none" w:sz="0" w:space="0" w:color="auto"/>
        <w:right w:val="none" w:sz="0" w:space="0" w:color="auto"/>
      </w:divBdr>
    </w:div>
    <w:div w:id="166360269">
      <w:bodyDiv w:val="1"/>
      <w:marLeft w:val="0"/>
      <w:marRight w:val="0"/>
      <w:marTop w:val="0"/>
      <w:marBottom w:val="0"/>
      <w:divBdr>
        <w:top w:val="none" w:sz="0" w:space="0" w:color="auto"/>
        <w:left w:val="none" w:sz="0" w:space="0" w:color="auto"/>
        <w:bottom w:val="none" w:sz="0" w:space="0" w:color="auto"/>
        <w:right w:val="none" w:sz="0" w:space="0" w:color="auto"/>
      </w:divBdr>
    </w:div>
    <w:div w:id="166946936">
      <w:bodyDiv w:val="1"/>
      <w:marLeft w:val="0"/>
      <w:marRight w:val="0"/>
      <w:marTop w:val="0"/>
      <w:marBottom w:val="0"/>
      <w:divBdr>
        <w:top w:val="none" w:sz="0" w:space="0" w:color="auto"/>
        <w:left w:val="none" w:sz="0" w:space="0" w:color="auto"/>
        <w:bottom w:val="none" w:sz="0" w:space="0" w:color="auto"/>
        <w:right w:val="none" w:sz="0" w:space="0" w:color="auto"/>
      </w:divBdr>
    </w:div>
    <w:div w:id="166947117">
      <w:bodyDiv w:val="1"/>
      <w:marLeft w:val="0"/>
      <w:marRight w:val="0"/>
      <w:marTop w:val="0"/>
      <w:marBottom w:val="0"/>
      <w:divBdr>
        <w:top w:val="none" w:sz="0" w:space="0" w:color="auto"/>
        <w:left w:val="none" w:sz="0" w:space="0" w:color="auto"/>
        <w:bottom w:val="none" w:sz="0" w:space="0" w:color="auto"/>
        <w:right w:val="none" w:sz="0" w:space="0" w:color="auto"/>
      </w:divBdr>
    </w:div>
    <w:div w:id="166986431">
      <w:bodyDiv w:val="1"/>
      <w:marLeft w:val="0"/>
      <w:marRight w:val="0"/>
      <w:marTop w:val="0"/>
      <w:marBottom w:val="0"/>
      <w:divBdr>
        <w:top w:val="none" w:sz="0" w:space="0" w:color="auto"/>
        <w:left w:val="none" w:sz="0" w:space="0" w:color="auto"/>
        <w:bottom w:val="none" w:sz="0" w:space="0" w:color="auto"/>
        <w:right w:val="none" w:sz="0" w:space="0" w:color="auto"/>
      </w:divBdr>
    </w:div>
    <w:div w:id="167789679">
      <w:bodyDiv w:val="1"/>
      <w:marLeft w:val="0"/>
      <w:marRight w:val="0"/>
      <w:marTop w:val="0"/>
      <w:marBottom w:val="0"/>
      <w:divBdr>
        <w:top w:val="none" w:sz="0" w:space="0" w:color="auto"/>
        <w:left w:val="none" w:sz="0" w:space="0" w:color="auto"/>
        <w:bottom w:val="none" w:sz="0" w:space="0" w:color="auto"/>
        <w:right w:val="none" w:sz="0" w:space="0" w:color="auto"/>
      </w:divBdr>
    </w:div>
    <w:div w:id="168831959">
      <w:bodyDiv w:val="1"/>
      <w:marLeft w:val="0"/>
      <w:marRight w:val="0"/>
      <w:marTop w:val="0"/>
      <w:marBottom w:val="0"/>
      <w:divBdr>
        <w:top w:val="none" w:sz="0" w:space="0" w:color="auto"/>
        <w:left w:val="none" w:sz="0" w:space="0" w:color="auto"/>
        <w:bottom w:val="none" w:sz="0" w:space="0" w:color="auto"/>
        <w:right w:val="none" w:sz="0" w:space="0" w:color="auto"/>
      </w:divBdr>
    </w:div>
    <w:div w:id="169607594">
      <w:bodyDiv w:val="1"/>
      <w:marLeft w:val="0"/>
      <w:marRight w:val="0"/>
      <w:marTop w:val="0"/>
      <w:marBottom w:val="0"/>
      <w:divBdr>
        <w:top w:val="none" w:sz="0" w:space="0" w:color="auto"/>
        <w:left w:val="none" w:sz="0" w:space="0" w:color="auto"/>
        <w:bottom w:val="none" w:sz="0" w:space="0" w:color="auto"/>
        <w:right w:val="none" w:sz="0" w:space="0" w:color="auto"/>
      </w:divBdr>
    </w:div>
    <w:div w:id="169835809">
      <w:bodyDiv w:val="1"/>
      <w:marLeft w:val="0"/>
      <w:marRight w:val="0"/>
      <w:marTop w:val="0"/>
      <w:marBottom w:val="0"/>
      <w:divBdr>
        <w:top w:val="none" w:sz="0" w:space="0" w:color="auto"/>
        <w:left w:val="none" w:sz="0" w:space="0" w:color="auto"/>
        <w:bottom w:val="none" w:sz="0" w:space="0" w:color="auto"/>
        <w:right w:val="none" w:sz="0" w:space="0" w:color="auto"/>
      </w:divBdr>
    </w:div>
    <w:div w:id="171533230">
      <w:bodyDiv w:val="1"/>
      <w:marLeft w:val="0"/>
      <w:marRight w:val="0"/>
      <w:marTop w:val="0"/>
      <w:marBottom w:val="0"/>
      <w:divBdr>
        <w:top w:val="none" w:sz="0" w:space="0" w:color="auto"/>
        <w:left w:val="none" w:sz="0" w:space="0" w:color="auto"/>
        <w:bottom w:val="none" w:sz="0" w:space="0" w:color="auto"/>
        <w:right w:val="none" w:sz="0" w:space="0" w:color="auto"/>
      </w:divBdr>
    </w:div>
    <w:div w:id="173034941">
      <w:bodyDiv w:val="1"/>
      <w:marLeft w:val="0"/>
      <w:marRight w:val="0"/>
      <w:marTop w:val="0"/>
      <w:marBottom w:val="0"/>
      <w:divBdr>
        <w:top w:val="none" w:sz="0" w:space="0" w:color="auto"/>
        <w:left w:val="none" w:sz="0" w:space="0" w:color="auto"/>
        <w:bottom w:val="none" w:sz="0" w:space="0" w:color="auto"/>
        <w:right w:val="none" w:sz="0" w:space="0" w:color="auto"/>
      </w:divBdr>
    </w:div>
    <w:div w:id="173108964">
      <w:bodyDiv w:val="1"/>
      <w:marLeft w:val="0"/>
      <w:marRight w:val="0"/>
      <w:marTop w:val="0"/>
      <w:marBottom w:val="0"/>
      <w:divBdr>
        <w:top w:val="none" w:sz="0" w:space="0" w:color="auto"/>
        <w:left w:val="none" w:sz="0" w:space="0" w:color="auto"/>
        <w:bottom w:val="none" w:sz="0" w:space="0" w:color="auto"/>
        <w:right w:val="none" w:sz="0" w:space="0" w:color="auto"/>
      </w:divBdr>
    </w:div>
    <w:div w:id="174462331">
      <w:bodyDiv w:val="1"/>
      <w:marLeft w:val="0"/>
      <w:marRight w:val="0"/>
      <w:marTop w:val="0"/>
      <w:marBottom w:val="0"/>
      <w:divBdr>
        <w:top w:val="none" w:sz="0" w:space="0" w:color="auto"/>
        <w:left w:val="none" w:sz="0" w:space="0" w:color="auto"/>
        <w:bottom w:val="none" w:sz="0" w:space="0" w:color="auto"/>
        <w:right w:val="none" w:sz="0" w:space="0" w:color="auto"/>
      </w:divBdr>
    </w:div>
    <w:div w:id="174463601">
      <w:bodyDiv w:val="1"/>
      <w:marLeft w:val="0"/>
      <w:marRight w:val="0"/>
      <w:marTop w:val="0"/>
      <w:marBottom w:val="0"/>
      <w:divBdr>
        <w:top w:val="none" w:sz="0" w:space="0" w:color="auto"/>
        <w:left w:val="none" w:sz="0" w:space="0" w:color="auto"/>
        <w:bottom w:val="none" w:sz="0" w:space="0" w:color="auto"/>
        <w:right w:val="none" w:sz="0" w:space="0" w:color="auto"/>
      </w:divBdr>
    </w:div>
    <w:div w:id="174731755">
      <w:bodyDiv w:val="1"/>
      <w:marLeft w:val="0"/>
      <w:marRight w:val="0"/>
      <w:marTop w:val="0"/>
      <w:marBottom w:val="0"/>
      <w:divBdr>
        <w:top w:val="none" w:sz="0" w:space="0" w:color="auto"/>
        <w:left w:val="none" w:sz="0" w:space="0" w:color="auto"/>
        <w:bottom w:val="none" w:sz="0" w:space="0" w:color="auto"/>
        <w:right w:val="none" w:sz="0" w:space="0" w:color="auto"/>
      </w:divBdr>
    </w:div>
    <w:div w:id="174929762">
      <w:bodyDiv w:val="1"/>
      <w:marLeft w:val="0"/>
      <w:marRight w:val="0"/>
      <w:marTop w:val="0"/>
      <w:marBottom w:val="0"/>
      <w:divBdr>
        <w:top w:val="none" w:sz="0" w:space="0" w:color="auto"/>
        <w:left w:val="none" w:sz="0" w:space="0" w:color="auto"/>
        <w:bottom w:val="none" w:sz="0" w:space="0" w:color="auto"/>
        <w:right w:val="none" w:sz="0" w:space="0" w:color="auto"/>
      </w:divBdr>
    </w:div>
    <w:div w:id="175778517">
      <w:bodyDiv w:val="1"/>
      <w:marLeft w:val="0"/>
      <w:marRight w:val="0"/>
      <w:marTop w:val="0"/>
      <w:marBottom w:val="0"/>
      <w:divBdr>
        <w:top w:val="none" w:sz="0" w:space="0" w:color="auto"/>
        <w:left w:val="none" w:sz="0" w:space="0" w:color="auto"/>
        <w:bottom w:val="none" w:sz="0" w:space="0" w:color="auto"/>
        <w:right w:val="none" w:sz="0" w:space="0" w:color="auto"/>
      </w:divBdr>
    </w:div>
    <w:div w:id="177158997">
      <w:bodyDiv w:val="1"/>
      <w:marLeft w:val="0"/>
      <w:marRight w:val="0"/>
      <w:marTop w:val="0"/>
      <w:marBottom w:val="0"/>
      <w:divBdr>
        <w:top w:val="none" w:sz="0" w:space="0" w:color="auto"/>
        <w:left w:val="none" w:sz="0" w:space="0" w:color="auto"/>
        <w:bottom w:val="none" w:sz="0" w:space="0" w:color="auto"/>
        <w:right w:val="none" w:sz="0" w:space="0" w:color="auto"/>
      </w:divBdr>
    </w:div>
    <w:div w:id="177621375">
      <w:bodyDiv w:val="1"/>
      <w:marLeft w:val="0"/>
      <w:marRight w:val="0"/>
      <w:marTop w:val="0"/>
      <w:marBottom w:val="0"/>
      <w:divBdr>
        <w:top w:val="none" w:sz="0" w:space="0" w:color="auto"/>
        <w:left w:val="none" w:sz="0" w:space="0" w:color="auto"/>
        <w:bottom w:val="none" w:sz="0" w:space="0" w:color="auto"/>
        <w:right w:val="none" w:sz="0" w:space="0" w:color="auto"/>
      </w:divBdr>
    </w:div>
    <w:div w:id="177742115">
      <w:bodyDiv w:val="1"/>
      <w:marLeft w:val="0"/>
      <w:marRight w:val="0"/>
      <w:marTop w:val="0"/>
      <w:marBottom w:val="0"/>
      <w:divBdr>
        <w:top w:val="none" w:sz="0" w:space="0" w:color="auto"/>
        <w:left w:val="none" w:sz="0" w:space="0" w:color="auto"/>
        <w:bottom w:val="none" w:sz="0" w:space="0" w:color="auto"/>
        <w:right w:val="none" w:sz="0" w:space="0" w:color="auto"/>
      </w:divBdr>
    </w:div>
    <w:div w:id="179121581">
      <w:bodyDiv w:val="1"/>
      <w:marLeft w:val="0"/>
      <w:marRight w:val="0"/>
      <w:marTop w:val="0"/>
      <w:marBottom w:val="0"/>
      <w:divBdr>
        <w:top w:val="none" w:sz="0" w:space="0" w:color="auto"/>
        <w:left w:val="none" w:sz="0" w:space="0" w:color="auto"/>
        <w:bottom w:val="none" w:sz="0" w:space="0" w:color="auto"/>
        <w:right w:val="none" w:sz="0" w:space="0" w:color="auto"/>
      </w:divBdr>
    </w:div>
    <w:div w:id="180166880">
      <w:bodyDiv w:val="1"/>
      <w:marLeft w:val="0"/>
      <w:marRight w:val="0"/>
      <w:marTop w:val="0"/>
      <w:marBottom w:val="0"/>
      <w:divBdr>
        <w:top w:val="none" w:sz="0" w:space="0" w:color="auto"/>
        <w:left w:val="none" w:sz="0" w:space="0" w:color="auto"/>
        <w:bottom w:val="none" w:sz="0" w:space="0" w:color="auto"/>
        <w:right w:val="none" w:sz="0" w:space="0" w:color="auto"/>
      </w:divBdr>
    </w:div>
    <w:div w:id="181211221">
      <w:bodyDiv w:val="1"/>
      <w:marLeft w:val="0"/>
      <w:marRight w:val="0"/>
      <w:marTop w:val="0"/>
      <w:marBottom w:val="0"/>
      <w:divBdr>
        <w:top w:val="none" w:sz="0" w:space="0" w:color="auto"/>
        <w:left w:val="none" w:sz="0" w:space="0" w:color="auto"/>
        <w:bottom w:val="none" w:sz="0" w:space="0" w:color="auto"/>
        <w:right w:val="none" w:sz="0" w:space="0" w:color="auto"/>
      </w:divBdr>
    </w:div>
    <w:div w:id="181938137">
      <w:bodyDiv w:val="1"/>
      <w:marLeft w:val="0"/>
      <w:marRight w:val="0"/>
      <w:marTop w:val="0"/>
      <w:marBottom w:val="0"/>
      <w:divBdr>
        <w:top w:val="none" w:sz="0" w:space="0" w:color="auto"/>
        <w:left w:val="none" w:sz="0" w:space="0" w:color="auto"/>
        <w:bottom w:val="none" w:sz="0" w:space="0" w:color="auto"/>
        <w:right w:val="none" w:sz="0" w:space="0" w:color="auto"/>
      </w:divBdr>
    </w:div>
    <w:div w:id="181941241">
      <w:bodyDiv w:val="1"/>
      <w:marLeft w:val="0"/>
      <w:marRight w:val="0"/>
      <w:marTop w:val="0"/>
      <w:marBottom w:val="0"/>
      <w:divBdr>
        <w:top w:val="none" w:sz="0" w:space="0" w:color="auto"/>
        <w:left w:val="none" w:sz="0" w:space="0" w:color="auto"/>
        <w:bottom w:val="none" w:sz="0" w:space="0" w:color="auto"/>
        <w:right w:val="none" w:sz="0" w:space="0" w:color="auto"/>
      </w:divBdr>
    </w:div>
    <w:div w:id="182089169">
      <w:bodyDiv w:val="1"/>
      <w:marLeft w:val="0"/>
      <w:marRight w:val="0"/>
      <w:marTop w:val="0"/>
      <w:marBottom w:val="0"/>
      <w:divBdr>
        <w:top w:val="none" w:sz="0" w:space="0" w:color="auto"/>
        <w:left w:val="none" w:sz="0" w:space="0" w:color="auto"/>
        <w:bottom w:val="none" w:sz="0" w:space="0" w:color="auto"/>
        <w:right w:val="none" w:sz="0" w:space="0" w:color="auto"/>
      </w:divBdr>
    </w:div>
    <w:div w:id="182480428">
      <w:bodyDiv w:val="1"/>
      <w:marLeft w:val="0"/>
      <w:marRight w:val="0"/>
      <w:marTop w:val="0"/>
      <w:marBottom w:val="0"/>
      <w:divBdr>
        <w:top w:val="none" w:sz="0" w:space="0" w:color="auto"/>
        <w:left w:val="none" w:sz="0" w:space="0" w:color="auto"/>
        <w:bottom w:val="none" w:sz="0" w:space="0" w:color="auto"/>
        <w:right w:val="none" w:sz="0" w:space="0" w:color="auto"/>
      </w:divBdr>
    </w:div>
    <w:div w:id="183204929">
      <w:bodyDiv w:val="1"/>
      <w:marLeft w:val="0"/>
      <w:marRight w:val="0"/>
      <w:marTop w:val="0"/>
      <w:marBottom w:val="0"/>
      <w:divBdr>
        <w:top w:val="none" w:sz="0" w:space="0" w:color="auto"/>
        <w:left w:val="none" w:sz="0" w:space="0" w:color="auto"/>
        <w:bottom w:val="none" w:sz="0" w:space="0" w:color="auto"/>
        <w:right w:val="none" w:sz="0" w:space="0" w:color="auto"/>
      </w:divBdr>
    </w:div>
    <w:div w:id="184102216">
      <w:bodyDiv w:val="1"/>
      <w:marLeft w:val="0"/>
      <w:marRight w:val="0"/>
      <w:marTop w:val="0"/>
      <w:marBottom w:val="0"/>
      <w:divBdr>
        <w:top w:val="none" w:sz="0" w:space="0" w:color="auto"/>
        <w:left w:val="none" w:sz="0" w:space="0" w:color="auto"/>
        <w:bottom w:val="none" w:sz="0" w:space="0" w:color="auto"/>
        <w:right w:val="none" w:sz="0" w:space="0" w:color="auto"/>
      </w:divBdr>
    </w:div>
    <w:div w:id="185405536">
      <w:bodyDiv w:val="1"/>
      <w:marLeft w:val="0"/>
      <w:marRight w:val="0"/>
      <w:marTop w:val="0"/>
      <w:marBottom w:val="0"/>
      <w:divBdr>
        <w:top w:val="none" w:sz="0" w:space="0" w:color="auto"/>
        <w:left w:val="none" w:sz="0" w:space="0" w:color="auto"/>
        <w:bottom w:val="none" w:sz="0" w:space="0" w:color="auto"/>
        <w:right w:val="none" w:sz="0" w:space="0" w:color="auto"/>
      </w:divBdr>
    </w:div>
    <w:div w:id="185411249">
      <w:bodyDiv w:val="1"/>
      <w:marLeft w:val="0"/>
      <w:marRight w:val="0"/>
      <w:marTop w:val="0"/>
      <w:marBottom w:val="0"/>
      <w:divBdr>
        <w:top w:val="none" w:sz="0" w:space="0" w:color="auto"/>
        <w:left w:val="none" w:sz="0" w:space="0" w:color="auto"/>
        <w:bottom w:val="none" w:sz="0" w:space="0" w:color="auto"/>
        <w:right w:val="none" w:sz="0" w:space="0" w:color="auto"/>
      </w:divBdr>
    </w:div>
    <w:div w:id="185679655">
      <w:bodyDiv w:val="1"/>
      <w:marLeft w:val="0"/>
      <w:marRight w:val="0"/>
      <w:marTop w:val="0"/>
      <w:marBottom w:val="0"/>
      <w:divBdr>
        <w:top w:val="none" w:sz="0" w:space="0" w:color="auto"/>
        <w:left w:val="none" w:sz="0" w:space="0" w:color="auto"/>
        <w:bottom w:val="none" w:sz="0" w:space="0" w:color="auto"/>
        <w:right w:val="none" w:sz="0" w:space="0" w:color="auto"/>
      </w:divBdr>
    </w:div>
    <w:div w:id="186794915">
      <w:bodyDiv w:val="1"/>
      <w:marLeft w:val="0"/>
      <w:marRight w:val="0"/>
      <w:marTop w:val="0"/>
      <w:marBottom w:val="0"/>
      <w:divBdr>
        <w:top w:val="none" w:sz="0" w:space="0" w:color="auto"/>
        <w:left w:val="none" w:sz="0" w:space="0" w:color="auto"/>
        <w:bottom w:val="none" w:sz="0" w:space="0" w:color="auto"/>
        <w:right w:val="none" w:sz="0" w:space="0" w:color="auto"/>
      </w:divBdr>
    </w:div>
    <w:div w:id="187305642">
      <w:bodyDiv w:val="1"/>
      <w:marLeft w:val="0"/>
      <w:marRight w:val="0"/>
      <w:marTop w:val="0"/>
      <w:marBottom w:val="0"/>
      <w:divBdr>
        <w:top w:val="none" w:sz="0" w:space="0" w:color="auto"/>
        <w:left w:val="none" w:sz="0" w:space="0" w:color="auto"/>
        <w:bottom w:val="none" w:sz="0" w:space="0" w:color="auto"/>
        <w:right w:val="none" w:sz="0" w:space="0" w:color="auto"/>
      </w:divBdr>
    </w:div>
    <w:div w:id="187567904">
      <w:bodyDiv w:val="1"/>
      <w:marLeft w:val="0"/>
      <w:marRight w:val="0"/>
      <w:marTop w:val="0"/>
      <w:marBottom w:val="0"/>
      <w:divBdr>
        <w:top w:val="none" w:sz="0" w:space="0" w:color="auto"/>
        <w:left w:val="none" w:sz="0" w:space="0" w:color="auto"/>
        <w:bottom w:val="none" w:sz="0" w:space="0" w:color="auto"/>
        <w:right w:val="none" w:sz="0" w:space="0" w:color="auto"/>
      </w:divBdr>
    </w:div>
    <w:div w:id="188958435">
      <w:bodyDiv w:val="1"/>
      <w:marLeft w:val="0"/>
      <w:marRight w:val="0"/>
      <w:marTop w:val="0"/>
      <w:marBottom w:val="0"/>
      <w:divBdr>
        <w:top w:val="none" w:sz="0" w:space="0" w:color="auto"/>
        <w:left w:val="none" w:sz="0" w:space="0" w:color="auto"/>
        <w:bottom w:val="none" w:sz="0" w:space="0" w:color="auto"/>
        <w:right w:val="none" w:sz="0" w:space="0" w:color="auto"/>
      </w:divBdr>
    </w:div>
    <w:div w:id="189727878">
      <w:bodyDiv w:val="1"/>
      <w:marLeft w:val="0"/>
      <w:marRight w:val="0"/>
      <w:marTop w:val="0"/>
      <w:marBottom w:val="0"/>
      <w:divBdr>
        <w:top w:val="none" w:sz="0" w:space="0" w:color="auto"/>
        <w:left w:val="none" w:sz="0" w:space="0" w:color="auto"/>
        <w:bottom w:val="none" w:sz="0" w:space="0" w:color="auto"/>
        <w:right w:val="none" w:sz="0" w:space="0" w:color="auto"/>
      </w:divBdr>
    </w:div>
    <w:div w:id="189800411">
      <w:bodyDiv w:val="1"/>
      <w:marLeft w:val="0"/>
      <w:marRight w:val="0"/>
      <w:marTop w:val="0"/>
      <w:marBottom w:val="0"/>
      <w:divBdr>
        <w:top w:val="none" w:sz="0" w:space="0" w:color="auto"/>
        <w:left w:val="none" w:sz="0" w:space="0" w:color="auto"/>
        <w:bottom w:val="none" w:sz="0" w:space="0" w:color="auto"/>
        <w:right w:val="none" w:sz="0" w:space="0" w:color="auto"/>
      </w:divBdr>
    </w:div>
    <w:div w:id="190653639">
      <w:bodyDiv w:val="1"/>
      <w:marLeft w:val="0"/>
      <w:marRight w:val="0"/>
      <w:marTop w:val="0"/>
      <w:marBottom w:val="0"/>
      <w:divBdr>
        <w:top w:val="none" w:sz="0" w:space="0" w:color="auto"/>
        <w:left w:val="none" w:sz="0" w:space="0" w:color="auto"/>
        <w:bottom w:val="none" w:sz="0" w:space="0" w:color="auto"/>
        <w:right w:val="none" w:sz="0" w:space="0" w:color="auto"/>
      </w:divBdr>
    </w:div>
    <w:div w:id="191265437">
      <w:bodyDiv w:val="1"/>
      <w:marLeft w:val="0"/>
      <w:marRight w:val="0"/>
      <w:marTop w:val="0"/>
      <w:marBottom w:val="0"/>
      <w:divBdr>
        <w:top w:val="none" w:sz="0" w:space="0" w:color="auto"/>
        <w:left w:val="none" w:sz="0" w:space="0" w:color="auto"/>
        <w:bottom w:val="none" w:sz="0" w:space="0" w:color="auto"/>
        <w:right w:val="none" w:sz="0" w:space="0" w:color="auto"/>
      </w:divBdr>
    </w:div>
    <w:div w:id="191379944">
      <w:bodyDiv w:val="1"/>
      <w:marLeft w:val="0"/>
      <w:marRight w:val="0"/>
      <w:marTop w:val="0"/>
      <w:marBottom w:val="0"/>
      <w:divBdr>
        <w:top w:val="none" w:sz="0" w:space="0" w:color="auto"/>
        <w:left w:val="none" w:sz="0" w:space="0" w:color="auto"/>
        <w:bottom w:val="none" w:sz="0" w:space="0" w:color="auto"/>
        <w:right w:val="none" w:sz="0" w:space="0" w:color="auto"/>
      </w:divBdr>
    </w:div>
    <w:div w:id="192160005">
      <w:bodyDiv w:val="1"/>
      <w:marLeft w:val="0"/>
      <w:marRight w:val="0"/>
      <w:marTop w:val="0"/>
      <w:marBottom w:val="0"/>
      <w:divBdr>
        <w:top w:val="none" w:sz="0" w:space="0" w:color="auto"/>
        <w:left w:val="none" w:sz="0" w:space="0" w:color="auto"/>
        <w:bottom w:val="none" w:sz="0" w:space="0" w:color="auto"/>
        <w:right w:val="none" w:sz="0" w:space="0" w:color="auto"/>
      </w:divBdr>
    </w:div>
    <w:div w:id="192378065">
      <w:bodyDiv w:val="1"/>
      <w:marLeft w:val="0"/>
      <w:marRight w:val="0"/>
      <w:marTop w:val="0"/>
      <w:marBottom w:val="0"/>
      <w:divBdr>
        <w:top w:val="none" w:sz="0" w:space="0" w:color="auto"/>
        <w:left w:val="none" w:sz="0" w:space="0" w:color="auto"/>
        <w:bottom w:val="none" w:sz="0" w:space="0" w:color="auto"/>
        <w:right w:val="none" w:sz="0" w:space="0" w:color="auto"/>
      </w:divBdr>
    </w:div>
    <w:div w:id="192420294">
      <w:bodyDiv w:val="1"/>
      <w:marLeft w:val="0"/>
      <w:marRight w:val="0"/>
      <w:marTop w:val="0"/>
      <w:marBottom w:val="0"/>
      <w:divBdr>
        <w:top w:val="none" w:sz="0" w:space="0" w:color="auto"/>
        <w:left w:val="none" w:sz="0" w:space="0" w:color="auto"/>
        <w:bottom w:val="none" w:sz="0" w:space="0" w:color="auto"/>
        <w:right w:val="none" w:sz="0" w:space="0" w:color="auto"/>
      </w:divBdr>
    </w:div>
    <w:div w:id="193465400">
      <w:bodyDiv w:val="1"/>
      <w:marLeft w:val="0"/>
      <w:marRight w:val="0"/>
      <w:marTop w:val="0"/>
      <w:marBottom w:val="0"/>
      <w:divBdr>
        <w:top w:val="none" w:sz="0" w:space="0" w:color="auto"/>
        <w:left w:val="none" w:sz="0" w:space="0" w:color="auto"/>
        <w:bottom w:val="none" w:sz="0" w:space="0" w:color="auto"/>
        <w:right w:val="none" w:sz="0" w:space="0" w:color="auto"/>
      </w:divBdr>
    </w:div>
    <w:div w:id="193466825">
      <w:bodyDiv w:val="1"/>
      <w:marLeft w:val="0"/>
      <w:marRight w:val="0"/>
      <w:marTop w:val="0"/>
      <w:marBottom w:val="0"/>
      <w:divBdr>
        <w:top w:val="none" w:sz="0" w:space="0" w:color="auto"/>
        <w:left w:val="none" w:sz="0" w:space="0" w:color="auto"/>
        <w:bottom w:val="none" w:sz="0" w:space="0" w:color="auto"/>
        <w:right w:val="none" w:sz="0" w:space="0" w:color="auto"/>
      </w:divBdr>
    </w:div>
    <w:div w:id="193542978">
      <w:bodyDiv w:val="1"/>
      <w:marLeft w:val="0"/>
      <w:marRight w:val="0"/>
      <w:marTop w:val="0"/>
      <w:marBottom w:val="0"/>
      <w:divBdr>
        <w:top w:val="none" w:sz="0" w:space="0" w:color="auto"/>
        <w:left w:val="none" w:sz="0" w:space="0" w:color="auto"/>
        <w:bottom w:val="none" w:sz="0" w:space="0" w:color="auto"/>
        <w:right w:val="none" w:sz="0" w:space="0" w:color="auto"/>
      </w:divBdr>
    </w:div>
    <w:div w:id="193622282">
      <w:bodyDiv w:val="1"/>
      <w:marLeft w:val="0"/>
      <w:marRight w:val="0"/>
      <w:marTop w:val="0"/>
      <w:marBottom w:val="0"/>
      <w:divBdr>
        <w:top w:val="none" w:sz="0" w:space="0" w:color="auto"/>
        <w:left w:val="none" w:sz="0" w:space="0" w:color="auto"/>
        <w:bottom w:val="none" w:sz="0" w:space="0" w:color="auto"/>
        <w:right w:val="none" w:sz="0" w:space="0" w:color="auto"/>
      </w:divBdr>
    </w:div>
    <w:div w:id="193814973">
      <w:bodyDiv w:val="1"/>
      <w:marLeft w:val="0"/>
      <w:marRight w:val="0"/>
      <w:marTop w:val="0"/>
      <w:marBottom w:val="0"/>
      <w:divBdr>
        <w:top w:val="none" w:sz="0" w:space="0" w:color="auto"/>
        <w:left w:val="none" w:sz="0" w:space="0" w:color="auto"/>
        <w:bottom w:val="none" w:sz="0" w:space="0" w:color="auto"/>
        <w:right w:val="none" w:sz="0" w:space="0" w:color="auto"/>
      </w:divBdr>
    </w:div>
    <w:div w:id="194659107">
      <w:bodyDiv w:val="1"/>
      <w:marLeft w:val="0"/>
      <w:marRight w:val="0"/>
      <w:marTop w:val="0"/>
      <w:marBottom w:val="0"/>
      <w:divBdr>
        <w:top w:val="none" w:sz="0" w:space="0" w:color="auto"/>
        <w:left w:val="none" w:sz="0" w:space="0" w:color="auto"/>
        <w:bottom w:val="none" w:sz="0" w:space="0" w:color="auto"/>
        <w:right w:val="none" w:sz="0" w:space="0" w:color="auto"/>
      </w:divBdr>
    </w:div>
    <w:div w:id="194925183">
      <w:bodyDiv w:val="1"/>
      <w:marLeft w:val="0"/>
      <w:marRight w:val="0"/>
      <w:marTop w:val="0"/>
      <w:marBottom w:val="0"/>
      <w:divBdr>
        <w:top w:val="none" w:sz="0" w:space="0" w:color="auto"/>
        <w:left w:val="none" w:sz="0" w:space="0" w:color="auto"/>
        <w:bottom w:val="none" w:sz="0" w:space="0" w:color="auto"/>
        <w:right w:val="none" w:sz="0" w:space="0" w:color="auto"/>
      </w:divBdr>
    </w:div>
    <w:div w:id="195776836">
      <w:bodyDiv w:val="1"/>
      <w:marLeft w:val="0"/>
      <w:marRight w:val="0"/>
      <w:marTop w:val="0"/>
      <w:marBottom w:val="0"/>
      <w:divBdr>
        <w:top w:val="none" w:sz="0" w:space="0" w:color="auto"/>
        <w:left w:val="none" w:sz="0" w:space="0" w:color="auto"/>
        <w:bottom w:val="none" w:sz="0" w:space="0" w:color="auto"/>
        <w:right w:val="none" w:sz="0" w:space="0" w:color="auto"/>
      </w:divBdr>
    </w:div>
    <w:div w:id="195853698">
      <w:bodyDiv w:val="1"/>
      <w:marLeft w:val="0"/>
      <w:marRight w:val="0"/>
      <w:marTop w:val="0"/>
      <w:marBottom w:val="0"/>
      <w:divBdr>
        <w:top w:val="none" w:sz="0" w:space="0" w:color="auto"/>
        <w:left w:val="none" w:sz="0" w:space="0" w:color="auto"/>
        <w:bottom w:val="none" w:sz="0" w:space="0" w:color="auto"/>
        <w:right w:val="none" w:sz="0" w:space="0" w:color="auto"/>
      </w:divBdr>
    </w:div>
    <w:div w:id="196089801">
      <w:bodyDiv w:val="1"/>
      <w:marLeft w:val="0"/>
      <w:marRight w:val="0"/>
      <w:marTop w:val="0"/>
      <w:marBottom w:val="0"/>
      <w:divBdr>
        <w:top w:val="none" w:sz="0" w:space="0" w:color="auto"/>
        <w:left w:val="none" w:sz="0" w:space="0" w:color="auto"/>
        <w:bottom w:val="none" w:sz="0" w:space="0" w:color="auto"/>
        <w:right w:val="none" w:sz="0" w:space="0" w:color="auto"/>
      </w:divBdr>
    </w:div>
    <w:div w:id="198132193">
      <w:bodyDiv w:val="1"/>
      <w:marLeft w:val="0"/>
      <w:marRight w:val="0"/>
      <w:marTop w:val="0"/>
      <w:marBottom w:val="0"/>
      <w:divBdr>
        <w:top w:val="none" w:sz="0" w:space="0" w:color="auto"/>
        <w:left w:val="none" w:sz="0" w:space="0" w:color="auto"/>
        <w:bottom w:val="none" w:sz="0" w:space="0" w:color="auto"/>
        <w:right w:val="none" w:sz="0" w:space="0" w:color="auto"/>
      </w:divBdr>
    </w:div>
    <w:div w:id="199708234">
      <w:bodyDiv w:val="1"/>
      <w:marLeft w:val="0"/>
      <w:marRight w:val="0"/>
      <w:marTop w:val="0"/>
      <w:marBottom w:val="0"/>
      <w:divBdr>
        <w:top w:val="none" w:sz="0" w:space="0" w:color="auto"/>
        <w:left w:val="none" w:sz="0" w:space="0" w:color="auto"/>
        <w:bottom w:val="none" w:sz="0" w:space="0" w:color="auto"/>
        <w:right w:val="none" w:sz="0" w:space="0" w:color="auto"/>
      </w:divBdr>
    </w:div>
    <w:div w:id="201216098">
      <w:bodyDiv w:val="1"/>
      <w:marLeft w:val="0"/>
      <w:marRight w:val="0"/>
      <w:marTop w:val="0"/>
      <w:marBottom w:val="0"/>
      <w:divBdr>
        <w:top w:val="none" w:sz="0" w:space="0" w:color="auto"/>
        <w:left w:val="none" w:sz="0" w:space="0" w:color="auto"/>
        <w:bottom w:val="none" w:sz="0" w:space="0" w:color="auto"/>
        <w:right w:val="none" w:sz="0" w:space="0" w:color="auto"/>
      </w:divBdr>
      <w:divsChild>
        <w:div w:id="36205106">
          <w:marLeft w:val="0"/>
          <w:marRight w:val="0"/>
          <w:marTop w:val="0"/>
          <w:marBottom w:val="0"/>
          <w:divBdr>
            <w:top w:val="none" w:sz="0" w:space="0" w:color="auto"/>
            <w:left w:val="none" w:sz="0" w:space="0" w:color="auto"/>
            <w:bottom w:val="none" w:sz="0" w:space="0" w:color="auto"/>
            <w:right w:val="none" w:sz="0" w:space="0" w:color="auto"/>
          </w:divBdr>
          <w:divsChild>
            <w:div w:id="32272595">
              <w:marLeft w:val="0"/>
              <w:marRight w:val="0"/>
              <w:marTop w:val="0"/>
              <w:marBottom w:val="0"/>
              <w:divBdr>
                <w:top w:val="none" w:sz="0" w:space="0" w:color="auto"/>
                <w:left w:val="none" w:sz="0" w:space="0" w:color="auto"/>
                <w:bottom w:val="none" w:sz="0" w:space="0" w:color="auto"/>
                <w:right w:val="none" w:sz="0" w:space="0" w:color="auto"/>
              </w:divBdr>
            </w:div>
          </w:divsChild>
        </w:div>
        <w:div w:id="84420168">
          <w:marLeft w:val="0"/>
          <w:marRight w:val="0"/>
          <w:marTop w:val="0"/>
          <w:marBottom w:val="0"/>
          <w:divBdr>
            <w:top w:val="none" w:sz="0" w:space="0" w:color="auto"/>
            <w:left w:val="none" w:sz="0" w:space="0" w:color="auto"/>
            <w:bottom w:val="none" w:sz="0" w:space="0" w:color="auto"/>
            <w:right w:val="none" w:sz="0" w:space="0" w:color="auto"/>
          </w:divBdr>
          <w:divsChild>
            <w:div w:id="875122680">
              <w:marLeft w:val="0"/>
              <w:marRight w:val="0"/>
              <w:marTop w:val="0"/>
              <w:marBottom w:val="0"/>
              <w:divBdr>
                <w:top w:val="none" w:sz="0" w:space="0" w:color="auto"/>
                <w:left w:val="none" w:sz="0" w:space="0" w:color="auto"/>
                <w:bottom w:val="none" w:sz="0" w:space="0" w:color="auto"/>
                <w:right w:val="none" w:sz="0" w:space="0" w:color="auto"/>
              </w:divBdr>
            </w:div>
          </w:divsChild>
        </w:div>
        <w:div w:id="137429116">
          <w:marLeft w:val="0"/>
          <w:marRight w:val="0"/>
          <w:marTop w:val="0"/>
          <w:marBottom w:val="0"/>
          <w:divBdr>
            <w:top w:val="none" w:sz="0" w:space="0" w:color="auto"/>
            <w:left w:val="none" w:sz="0" w:space="0" w:color="auto"/>
            <w:bottom w:val="none" w:sz="0" w:space="0" w:color="auto"/>
            <w:right w:val="none" w:sz="0" w:space="0" w:color="auto"/>
          </w:divBdr>
          <w:divsChild>
            <w:div w:id="146869225">
              <w:marLeft w:val="0"/>
              <w:marRight w:val="0"/>
              <w:marTop w:val="0"/>
              <w:marBottom w:val="0"/>
              <w:divBdr>
                <w:top w:val="none" w:sz="0" w:space="0" w:color="auto"/>
                <w:left w:val="none" w:sz="0" w:space="0" w:color="auto"/>
                <w:bottom w:val="none" w:sz="0" w:space="0" w:color="auto"/>
                <w:right w:val="none" w:sz="0" w:space="0" w:color="auto"/>
              </w:divBdr>
            </w:div>
          </w:divsChild>
        </w:div>
        <w:div w:id="166600666">
          <w:marLeft w:val="0"/>
          <w:marRight w:val="0"/>
          <w:marTop w:val="0"/>
          <w:marBottom w:val="0"/>
          <w:divBdr>
            <w:top w:val="none" w:sz="0" w:space="0" w:color="auto"/>
            <w:left w:val="none" w:sz="0" w:space="0" w:color="auto"/>
            <w:bottom w:val="none" w:sz="0" w:space="0" w:color="auto"/>
            <w:right w:val="none" w:sz="0" w:space="0" w:color="auto"/>
          </w:divBdr>
          <w:divsChild>
            <w:div w:id="423377023">
              <w:marLeft w:val="0"/>
              <w:marRight w:val="0"/>
              <w:marTop w:val="0"/>
              <w:marBottom w:val="0"/>
              <w:divBdr>
                <w:top w:val="none" w:sz="0" w:space="0" w:color="auto"/>
                <w:left w:val="none" w:sz="0" w:space="0" w:color="auto"/>
                <w:bottom w:val="none" w:sz="0" w:space="0" w:color="auto"/>
                <w:right w:val="none" w:sz="0" w:space="0" w:color="auto"/>
              </w:divBdr>
            </w:div>
          </w:divsChild>
        </w:div>
        <w:div w:id="391973916">
          <w:marLeft w:val="0"/>
          <w:marRight w:val="0"/>
          <w:marTop w:val="0"/>
          <w:marBottom w:val="0"/>
          <w:divBdr>
            <w:top w:val="none" w:sz="0" w:space="0" w:color="auto"/>
            <w:left w:val="none" w:sz="0" w:space="0" w:color="auto"/>
            <w:bottom w:val="none" w:sz="0" w:space="0" w:color="auto"/>
            <w:right w:val="none" w:sz="0" w:space="0" w:color="auto"/>
          </w:divBdr>
          <w:divsChild>
            <w:div w:id="503054426">
              <w:marLeft w:val="0"/>
              <w:marRight w:val="0"/>
              <w:marTop w:val="0"/>
              <w:marBottom w:val="0"/>
              <w:divBdr>
                <w:top w:val="none" w:sz="0" w:space="0" w:color="auto"/>
                <w:left w:val="none" w:sz="0" w:space="0" w:color="auto"/>
                <w:bottom w:val="none" w:sz="0" w:space="0" w:color="auto"/>
                <w:right w:val="none" w:sz="0" w:space="0" w:color="auto"/>
              </w:divBdr>
            </w:div>
          </w:divsChild>
        </w:div>
        <w:div w:id="726539197">
          <w:marLeft w:val="0"/>
          <w:marRight w:val="0"/>
          <w:marTop w:val="0"/>
          <w:marBottom w:val="0"/>
          <w:divBdr>
            <w:top w:val="none" w:sz="0" w:space="0" w:color="auto"/>
            <w:left w:val="none" w:sz="0" w:space="0" w:color="auto"/>
            <w:bottom w:val="none" w:sz="0" w:space="0" w:color="auto"/>
            <w:right w:val="none" w:sz="0" w:space="0" w:color="auto"/>
          </w:divBdr>
          <w:divsChild>
            <w:div w:id="672489506">
              <w:marLeft w:val="0"/>
              <w:marRight w:val="0"/>
              <w:marTop w:val="0"/>
              <w:marBottom w:val="0"/>
              <w:divBdr>
                <w:top w:val="none" w:sz="0" w:space="0" w:color="auto"/>
                <w:left w:val="none" w:sz="0" w:space="0" w:color="auto"/>
                <w:bottom w:val="none" w:sz="0" w:space="0" w:color="auto"/>
                <w:right w:val="none" w:sz="0" w:space="0" w:color="auto"/>
              </w:divBdr>
            </w:div>
            <w:div w:id="849954053">
              <w:marLeft w:val="0"/>
              <w:marRight w:val="0"/>
              <w:marTop w:val="0"/>
              <w:marBottom w:val="0"/>
              <w:divBdr>
                <w:top w:val="none" w:sz="0" w:space="0" w:color="auto"/>
                <w:left w:val="none" w:sz="0" w:space="0" w:color="auto"/>
                <w:bottom w:val="none" w:sz="0" w:space="0" w:color="auto"/>
                <w:right w:val="none" w:sz="0" w:space="0" w:color="auto"/>
              </w:divBdr>
            </w:div>
            <w:div w:id="2134052632">
              <w:marLeft w:val="0"/>
              <w:marRight w:val="0"/>
              <w:marTop w:val="0"/>
              <w:marBottom w:val="0"/>
              <w:divBdr>
                <w:top w:val="none" w:sz="0" w:space="0" w:color="auto"/>
                <w:left w:val="none" w:sz="0" w:space="0" w:color="auto"/>
                <w:bottom w:val="none" w:sz="0" w:space="0" w:color="auto"/>
                <w:right w:val="none" w:sz="0" w:space="0" w:color="auto"/>
              </w:divBdr>
            </w:div>
          </w:divsChild>
        </w:div>
        <w:div w:id="834615273">
          <w:marLeft w:val="0"/>
          <w:marRight w:val="0"/>
          <w:marTop w:val="0"/>
          <w:marBottom w:val="0"/>
          <w:divBdr>
            <w:top w:val="none" w:sz="0" w:space="0" w:color="auto"/>
            <w:left w:val="none" w:sz="0" w:space="0" w:color="auto"/>
            <w:bottom w:val="none" w:sz="0" w:space="0" w:color="auto"/>
            <w:right w:val="none" w:sz="0" w:space="0" w:color="auto"/>
          </w:divBdr>
          <w:divsChild>
            <w:div w:id="521095611">
              <w:marLeft w:val="0"/>
              <w:marRight w:val="0"/>
              <w:marTop w:val="0"/>
              <w:marBottom w:val="0"/>
              <w:divBdr>
                <w:top w:val="none" w:sz="0" w:space="0" w:color="auto"/>
                <w:left w:val="none" w:sz="0" w:space="0" w:color="auto"/>
                <w:bottom w:val="none" w:sz="0" w:space="0" w:color="auto"/>
                <w:right w:val="none" w:sz="0" w:space="0" w:color="auto"/>
              </w:divBdr>
            </w:div>
          </w:divsChild>
        </w:div>
        <w:div w:id="1345933394">
          <w:marLeft w:val="0"/>
          <w:marRight w:val="0"/>
          <w:marTop w:val="0"/>
          <w:marBottom w:val="0"/>
          <w:divBdr>
            <w:top w:val="none" w:sz="0" w:space="0" w:color="auto"/>
            <w:left w:val="none" w:sz="0" w:space="0" w:color="auto"/>
            <w:bottom w:val="none" w:sz="0" w:space="0" w:color="auto"/>
            <w:right w:val="none" w:sz="0" w:space="0" w:color="auto"/>
          </w:divBdr>
          <w:divsChild>
            <w:div w:id="4137058">
              <w:marLeft w:val="0"/>
              <w:marRight w:val="0"/>
              <w:marTop w:val="0"/>
              <w:marBottom w:val="0"/>
              <w:divBdr>
                <w:top w:val="none" w:sz="0" w:space="0" w:color="auto"/>
                <w:left w:val="none" w:sz="0" w:space="0" w:color="auto"/>
                <w:bottom w:val="none" w:sz="0" w:space="0" w:color="auto"/>
                <w:right w:val="none" w:sz="0" w:space="0" w:color="auto"/>
              </w:divBdr>
            </w:div>
          </w:divsChild>
        </w:div>
        <w:div w:id="1398020000">
          <w:marLeft w:val="0"/>
          <w:marRight w:val="0"/>
          <w:marTop w:val="0"/>
          <w:marBottom w:val="0"/>
          <w:divBdr>
            <w:top w:val="none" w:sz="0" w:space="0" w:color="auto"/>
            <w:left w:val="none" w:sz="0" w:space="0" w:color="auto"/>
            <w:bottom w:val="none" w:sz="0" w:space="0" w:color="auto"/>
            <w:right w:val="none" w:sz="0" w:space="0" w:color="auto"/>
          </w:divBdr>
          <w:divsChild>
            <w:div w:id="741409384">
              <w:marLeft w:val="0"/>
              <w:marRight w:val="0"/>
              <w:marTop w:val="0"/>
              <w:marBottom w:val="0"/>
              <w:divBdr>
                <w:top w:val="none" w:sz="0" w:space="0" w:color="auto"/>
                <w:left w:val="none" w:sz="0" w:space="0" w:color="auto"/>
                <w:bottom w:val="none" w:sz="0" w:space="0" w:color="auto"/>
                <w:right w:val="none" w:sz="0" w:space="0" w:color="auto"/>
              </w:divBdr>
            </w:div>
          </w:divsChild>
        </w:div>
        <w:div w:id="1401098231">
          <w:marLeft w:val="0"/>
          <w:marRight w:val="0"/>
          <w:marTop w:val="0"/>
          <w:marBottom w:val="0"/>
          <w:divBdr>
            <w:top w:val="none" w:sz="0" w:space="0" w:color="auto"/>
            <w:left w:val="none" w:sz="0" w:space="0" w:color="auto"/>
            <w:bottom w:val="none" w:sz="0" w:space="0" w:color="auto"/>
            <w:right w:val="none" w:sz="0" w:space="0" w:color="auto"/>
          </w:divBdr>
          <w:divsChild>
            <w:div w:id="275792589">
              <w:marLeft w:val="0"/>
              <w:marRight w:val="0"/>
              <w:marTop w:val="0"/>
              <w:marBottom w:val="0"/>
              <w:divBdr>
                <w:top w:val="none" w:sz="0" w:space="0" w:color="auto"/>
                <w:left w:val="none" w:sz="0" w:space="0" w:color="auto"/>
                <w:bottom w:val="none" w:sz="0" w:space="0" w:color="auto"/>
                <w:right w:val="none" w:sz="0" w:space="0" w:color="auto"/>
              </w:divBdr>
            </w:div>
          </w:divsChild>
        </w:div>
        <w:div w:id="1479959278">
          <w:marLeft w:val="0"/>
          <w:marRight w:val="0"/>
          <w:marTop w:val="0"/>
          <w:marBottom w:val="0"/>
          <w:divBdr>
            <w:top w:val="none" w:sz="0" w:space="0" w:color="auto"/>
            <w:left w:val="none" w:sz="0" w:space="0" w:color="auto"/>
            <w:bottom w:val="none" w:sz="0" w:space="0" w:color="auto"/>
            <w:right w:val="none" w:sz="0" w:space="0" w:color="auto"/>
          </w:divBdr>
          <w:divsChild>
            <w:div w:id="1859193385">
              <w:marLeft w:val="0"/>
              <w:marRight w:val="0"/>
              <w:marTop w:val="0"/>
              <w:marBottom w:val="0"/>
              <w:divBdr>
                <w:top w:val="none" w:sz="0" w:space="0" w:color="auto"/>
                <w:left w:val="none" w:sz="0" w:space="0" w:color="auto"/>
                <w:bottom w:val="none" w:sz="0" w:space="0" w:color="auto"/>
                <w:right w:val="none" w:sz="0" w:space="0" w:color="auto"/>
              </w:divBdr>
            </w:div>
          </w:divsChild>
        </w:div>
        <w:div w:id="1691418672">
          <w:marLeft w:val="0"/>
          <w:marRight w:val="0"/>
          <w:marTop w:val="0"/>
          <w:marBottom w:val="0"/>
          <w:divBdr>
            <w:top w:val="none" w:sz="0" w:space="0" w:color="auto"/>
            <w:left w:val="none" w:sz="0" w:space="0" w:color="auto"/>
            <w:bottom w:val="none" w:sz="0" w:space="0" w:color="auto"/>
            <w:right w:val="none" w:sz="0" w:space="0" w:color="auto"/>
          </w:divBdr>
          <w:divsChild>
            <w:div w:id="475029216">
              <w:marLeft w:val="0"/>
              <w:marRight w:val="0"/>
              <w:marTop w:val="0"/>
              <w:marBottom w:val="0"/>
              <w:divBdr>
                <w:top w:val="none" w:sz="0" w:space="0" w:color="auto"/>
                <w:left w:val="none" w:sz="0" w:space="0" w:color="auto"/>
                <w:bottom w:val="none" w:sz="0" w:space="0" w:color="auto"/>
                <w:right w:val="none" w:sz="0" w:space="0" w:color="auto"/>
              </w:divBdr>
            </w:div>
          </w:divsChild>
        </w:div>
        <w:div w:id="1805151891">
          <w:marLeft w:val="0"/>
          <w:marRight w:val="0"/>
          <w:marTop w:val="0"/>
          <w:marBottom w:val="0"/>
          <w:divBdr>
            <w:top w:val="none" w:sz="0" w:space="0" w:color="auto"/>
            <w:left w:val="none" w:sz="0" w:space="0" w:color="auto"/>
            <w:bottom w:val="none" w:sz="0" w:space="0" w:color="auto"/>
            <w:right w:val="none" w:sz="0" w:space="0" w:color="auto"/>
          </w:divBdr>
          <w:divsChild>
            <w:div w:id="1917280472">
              <w:marLeft w:val="0"/>
              <w:marRight w:val="0"/>
              <w:marTop w:val="0"/>
              <w:marBottom w:val="0"/>
              <w:divBdr>
                <w:top w:val="none" w:sz="0" w:space="0" w:color="auto"/>
                <w:left w:val="none" w:sz="0" w:space="0" w:color="auto"/>
                <w:bottom w:val="none" w:sz="0" w:space="0" w:color="auto"/>
                <w:right w:val="none" w:sz="0" w:space="0" w:color="auto"/>
              </w:divBdr>
            </w:div>
          </w:divsChild>
        </w:div>
        <w:div w:id="2031372891">
          <w:marLeft w:val="0"/>
          <w:marRight w:val="0"/>
          <w:marTop w:val="0"/>
          <w:marBottom w:val="0"/>
          <w:divBdr>
            <w:top w:val="none" w:sz="0" w:space="0" w:color="auto"/>
            <w:left w:val="none" w:sz="0" w:space="0" w:color="auto"/>
            <w:bottom w:val="none" w:sz="0" w:space="0" w:color="auto"/>
            <w:right w:val="none" w:sz="0" w:space="0" w:color="auto"/>
          </w:divBdr>
          <w:divsChild>
            <w:div w:id="1770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8866">
      <w:bodyDiv w:val="1"/>
      <w:marLeft w:val="0"/>
      <w:marRight w:val="0"/>
      <w:marTop w:val="0"/>
      <w:marBottom w:val="0"/>
      <w:divBdr>
        <w:top w:val="none" w:sz="0" w:space="0" w:color="auto"/>
        <w:left w:val="none" w:sz="0" w:space="0" w:color="auto"/>
        <w:bottom w:val="none" w:sz="0" w:space="0" w:color="auto"/>
        <w:right w:val="none" w:sz="0" w:space="0" w:color="auto"/>
      </w:divBdr>
    </w:div>
    <w:div w:id="202599647">
      <w:bodyDiv w:val="1"/>
      <w:marLeft w:val="0"/>
      <w:marRight w:val="0"/>
      <w:marTop w:val="0"/>
      <w:marBottom w:val="0"/>
      <w:divBdr>
        <w:top w:val="none" w:sz="0" w:space="0" w:color="auto"/>
        <w:left w:val="none" w:sz="0" w:space="0" w:color="auto"/>
        <w:bottom w:val="none" w:sz="0" w:space="0" w:color="auto"/>
        <w:right w:val="none" w:sz="0" w:space="0" w:color="auto"/>
      </w:divBdr>
    </w:div>
    <w:div w:id="202713988">
      <w:bodyDiv w:val="1"/>
      <w:marLeft w:val="0"/>
      <w:marRight w:val="0"/>
      <w:marTop w:val="0"/>
      <w:marBottom w:val="0"/>
      <w:divBdr>
        <w:top w:val="none" w:sz="0" w:space="0" w:color="auto"/>
        <w:left w:val="none" w:sz="0" w:space="0" w:color="auto"/>
        <w:bottom w:val="none" w:sz="0" w:space="0" w:color="auto"/>
        <w:right w:val="none" w:sz="0" w:space="0" w:color="auto"/>
      </w:divBdr>
    </w:div>
    <w:div w:id="203251460">
      <w:bodyDiv w:val="1"/>
      <w:marLeft w:val="0"/>
      <w:marRight w:val="0"/>
      <w:marTop w:val="0"/>
      <w:marBottom w:val="0"/>
      <w:divBdr>
        <w:top w:val="none" w:sz="0" w:space="0" w:color="auto"/>
        <w:left w:val="none" w:sz="0" w:space="0" w:color="auto"/>
        <w:bottom w:val="none" w:sz="0" w:space="0" w:color="auto"/>
        <w:right w:val="none" w:sz="0" w:space="0" w:color="auto"/>
      </w:divBdr>
    </w:div>
    <w:div w:id="203293559">
      <w:bodyDiv w:val="1"/>
      <w:marLeft w:val="0"/>
      <w:marRight w:val="0"/>
      <w:marTop w:val="0"/>
      <w:marBottom w:val="0"/>
      <w:divBdr>
        <w:top w:val="none" w:sz="0" w:space="0" w:color="auto"/>
        <w:left w:val="none" w:sz="0" w:space="0" w:color="auto"/>
        <w:bottom w:val="none" w:sz="0" w:space="0" w:color="auto"/>
        <w:right w:val="none" w:sz="0" w:space="0" w:color="auto"/>
      </w:divBdr>
    </w:div>
    <w:div w:id="203490416">
      <w:bodyDiv w:val="1"/>
      <w:marLeft w:val="0"/>
      <w:marRight w:val="0"/>
      <w:marTop w:val="0"/>
      <w:marBottom w:val="0"/>
      <w:divBdr>
        <w:top w:val="none" w:sz="0" w:space="0" w:color="auto"/>
        <w:left w:val="none" w:sz="0" w:space="0" w:color="auto"/>
        <w:bottom w:val="none" w:sz="0" w:space="0" w:color="auto"/>
        <w:right w:val="none" w:sz="0" w:space="0" w:color="auto"/>
      </w:divBdr>
    </w:div>
    <w:div w:id="203833009">
      <w:bodyDiv w:val="1"/>
      <w:marLeft w:val="0"/>
      <w:marRight w:val="0"/>
      <w:marTop w:val="0"/>
      <w:marBottom w:val="0"/>
      <w:divBdr>
        <w:top w:val="none" w:sz="0" w:space="0" w:color="auto"/>
        <w:left w:val="none" w:sz="0" w:space="0" w:color="auto"/>
        <w:bottom w:val="none" w:sz="0" w:space="0" w:color="auto"/>
        <w:right w:val="none" w:sz="0" w:space="0" w:color="auto"/>
      </w:divBdr>
    </w:div>
    <w:div w:id="204026292">
      <w:bodyDiv w:val="1"/>
      <w:marLeft w:val="0"/>
      <w:marRight w:val="0"/>
      <w:marTop w:val="0"/>
      <w:marBottom w:val="0"/>
      <w:divBdr>
        <w:top w:val="none" w:sz="0" w:space="0" w:color="auto"/>
        <w:left w:val="none" w:sz="0" w:space="0" w:color="auto"/>
        <w:bottom w:val="none" w:sz="0" w:space="0" w:color="auto"/>
        <w:right w:val="none" w:sz="0" w:space="0" w:color="auto"/>
      </w:divBdr>
    </w:div>
    <w:div w:id="204097571">
      <w:bodyDiv w:val="1"/>
      <w:marLeft w:val="0"/>
      <w:marRight w:val="0"/>
      <w:marTop w:val="0"/>
      <w:marBottom w:val="0"/>
      <w:divBdr>
        <w:top w:val="none" w:sz="0" w:space="0" w:color="auto"/>
        <w:left w:val="none" w:sz="0" w:space="0" w:color="auto"/>
        <w:bottom w:val="none" w:sz="0" w:space="0" w:color="auto"/>
        <w:right w:val="none" w:sz="0" w:space="0" w:color="auto"/>
      </w:divBdr>
    </w:div>
    <w:div w:id="206570428">
      <w:bodyDiv w:val="1"/>
      <w:marLeft w:val="0"/>
      <w:marRight w:val="0"/>
      <w:marTop w:val="0"/>
      <w:marBottom w:val="0"/>
      <w:divBdr>
        <w:top w:val="none" w:sz="0" w:space="0" w:color="auto"/>
        <w:left w:val="none" w:sz="0" w:space="0" w:color="auto"/>
        <w:bottom w:val="none" w:sz="0" w:space="0" w:color="auto"/>
        <w:right w:val="none" w:sz="0" w:space="0" w:color="auto"/>
      </w:divBdr>
    </w:div>
    <w:div w:id="206644526">
      <w:bodyDiv w:val="1"/>
      <w:marLeft w:val="0"/>
      <w:marRight w:val="0"/>
      <w:marTop w:val="0"/>
      <w:marBottom w:val="0"/>
      <w:divBdr>
        <w:top w:val="none" w:sz="0" w:space="0" w:color="auto"/>
        <w:left w:val="none" w:sz="0" w:space="0" w:color="auto"/>
        <w:bottom w:val="none" w:sz="0" w:space="0" w:color="auto"/>
        <w:right w:val="none" w:sz="0" w:space="0" w:color="auto"/>
      </w:divBdr>
      <w:divsChild>
        <w:div w:id="220749687">
          <w:marLeft w:val="0"/>
          <w:marRight w:val="0"/>
          <w:marTop w:val="0"/>
          <w:marBottom w:val="0"/>
          <w:divBdr>
            <w:top w:val="none" w:sz="0" w:space="0" w:color="auto"/>
            <w:left w:val="none" w:sz="0" w:space="0" w:color="auto"/>
            <w:bottom w:val="none" w:sz="0" w:space="0" w:color="auto"/>
            <w:right w:val="none" w:sz="0" w:space="0" w:color="auto"/>
          </w:divBdr>
        </w:div>
      </w:divsChild>
    </w:div>
    <w:div w:id="207299714">
      <w:bodyDiv w:val="1"/>
      <w:marLeft w:val="0"/>
      <w:marRight w:val="0"/>
      <w:marTop w:val="0"/>
      <w:marBottom w:val="0"/>
      <w:divBdr>
        <w:top w:val="none" w:sz="0" w:space="0" w:color="auto"/>
        <w:left w:val="none" w:sz="0" w:space="0" w:color="auto"/>
        <w:bottom w:val="none" w:sz="0" w:space="0" w:color="auto"/>
        <w:right w:val="none" w:sz="0" w:space="0" w:color="auto"/>
      </w:divBdr>
    </w:div>
    <w:div w:id="209846963">
      <w:bodyDiv w:val="1"/>
      <w:marLeft w:val="0"/>
      <w:marRight w:val="0"/>
      <w:marTop w:val="0"/>
      <w:marBottom w:val="0"/>
      <w:divBdr>
        <w:top w:val="none" w:sz="0" w:space="0" w:color="auto"/>
        <w:left w:val="none" w:sz="0" w:space="0" w:color="auto"/>
        <w:bottom w:val="none" w:sz="0" w:space="0" w:color="auto"/>
        <w:right w:val="none" w:sz="0" w:space="0" w:color="auto"/>
      </w:divBdr>
    </w:div>
    <w:div w:id="212810126">
      <w:bodyDiv w:val="1"/>
      <w:marLeft w:val="0"/>
      <w:marRight w:val="0"/>
      <w:marTop w:val="0"/>
      <w:marBottom w:val="0"/>
      <w:divBdr>
        <w:top w:val="none" w:sz="0" w:space="0" w:color="auto"/>
        <w:left w:val="none" w:sz="0" w:space="0" w:color="auto"/>
        <w:bottom w:val="none" w:sz="0" w:space="0" w:color="auto"/>
        <w:right w:val="none" w:sz="0" w:space="0" w:color="auto"/>
      </w:divBdr>
    </w:div>
    <w:div w:id="212886853">
      <w:bodyDiv w:val="1"/>
      <w:marLeft w:val="0"/>
      <w:marRight w:val="0"/>
      <w:marTop w:val="0"/>
      <w:marBottom w:val="0"/>
      <w:divBdr>
        <w:top w:val="none" w:sz="0" w:space="0" w:color="auto"/>
        <w:left w:val="none" w:sz="0" w:space="0" w:color="auto"/>
        <w:bottom w:val="none" w:sz="0" w:space="0" w:color="auto"/>
        <w:right w:val="none" w:sz="0" w:space="0" w:color="auto"/>
      </w:divBdr>
    </w:div>
    <w:div w:id="213007572">
      <w:bodyDiv w:val="1"/>
      <w:marLeft w:val="0"/>
      <w:marRight w:val="0"/>
      <w:marTop w:val="0"/>
      <w:marBottom w:val="0"/>
      <w:divBdr>
        <w:top w:val="none" w:sz="0" w:space="0" w:color="auto"/>
        <w:left w:val="none" w:sz="0" w:space="0" w:color="auto"/>
        <w:bottom w:val="none" w:sz="0" w:space="0" w:color="auto"/>
        <w:right w:val="none" w:sz="0" w:space="0" w:color="auto"/>
      </w:divBdr>
    </w:div>
    <w:div w:id="213667016">
      <w:bodyDiv w:val="1"/>
      <w:marLeft w:val="0"/>
      <w:marRight w:val="0"/>
      <w:marTop w:val="0"/>
      <w:marBottom w:val="0"/>
      <w:divBdr>
        <w:top w:val="none" w:sz="0" w:space="0" w:color="auto"/>
        <w:left w:val="none" w:sz="0" w:space="0" w:color="auto"/>
        <w:bottom w:val="none" w:sz="0" w:space="0" w:color="auto"/>
        <w:right w:val="none" w:sz="0" w:space="0" w:color="auto"/>
      </w:divBdr>
    </w:div>
    <w:div w:id="215045002">
      <w:bodyDiv w:val="1"/>
      <w:marLeft w:val="0"/>
      <w:marRight w:val="0"/>
      <w:marTop w:val="0"/>
      <w:marBottom w:val="0"/>
      <w:divBdr>
        <w:top w:val="none" w:sz="0" w:space="0" w:color="auto"/>
        <w:left w:val="none" w:sz="0" w:space="0" w:color="auto"/>
        <w:bottom w:val="none" w:sz="0" w:space="0" w:color="auto"/>
        <w:right w:val="none" w:sz="0" w:space="0" w:color="auto"/>
      </w:divBdr>
    </w:div>
    <w:div w:id="215166583">
      <w:bodyDiv w:val="1"/>
      <w:marLeft w:val="0"/>
      <w:marRight w:val="0"/>
      <w:marTop w:val="0"/>
      <w:marBottom w:val="0"/>
      <w:divBdr>
        <w:top w:val="none" w:sz="0" w:space="0" w:color="auto"/>
        <w:left w:val="none" w:sz="0" w:space="0" w:color="auto"/>
        <w:bottom w:val="none" w:sz="0" w:space="0" w:color="auto"/>
        <w:right w:val="none" w:sz="0" w:space="0" w:color="auto"/>
      </w:divBdr>
    </w:div>
    <w:div w:id="215894570">
      <w:bodyDiv w:val="1"/>
      <w:marLeft w:val="0"/>
      <w:marRight w:val="0"/>
      <w:marTop w:val="0"/>
      <w:marBottom w:val="0"/>
      <w:divBdr>
        <w:top w:val="none" w:sz="0" w:space="0" w:color="auto"/>
        <w:left w:val="none" w:sz="0" w:space="0" w:color="auto"/>
        <w:bottom w:val="none" w:sz="0" w:space="0" w:color="auto"/>
        <w:right w:val="none" w:sz="0" w:space="0" w:color="auto"/>
      </w:divBdr>
    </w:div>
    <w:div w:id="216205797">
      <w:bodyDiv w:val="1"/>
      <w:marLeft w:val="0"/>
      <w:marRight w:val="0"/>
      <w:marTop w:val="0"/>
      <w:marBottom w:val="0"/>
      <w:divBdr>
        <w:top w:val="none" w:sz="0" w:space="0" w:color="auto"/>
        <w:left w:val="none" w:sz="0" w:space="0" w:color="auto"/>
        <w:bottom w:val="none" w:sz="0" w:space="0" w:color="auto"/>
        <w:right w:val="none" w:sz="0" w:space="0" w:color="auto"/>
      </w:divBdr>
    </w:div>
    <w:div w:id="216674659">
      <w:bodyDiv w:val="1"/>
      <w:marLeft w:val="0"/>
      <w:marRight w:val="0"/>
      <w:marTop w:val="0"/>
      <w:marBottom w:val="0"/>
      <w:divBdr>
        <w:top w:val="none" w:sz="0" w:space="0" w:color="auto"/>
        <w:left w:val="none" w:sz="0" w:space="0" w:color="auto"/>
        <w:bottom w:val="none" w:sz="0" w:space="0" w:color="auto"/>
        <w:right w:val="none" w:sz="0" w:space="0" w:color="auto"/>
      </w:divBdr>
    </w:div>
    <w:div w:id="217399798">
      <w:bodyDiv w:val="1"/>
      <w:marLeft w:val="0"/>
      <w:marRight w:val="0"/>
      <w:marTop w:val="0"/>
      <w:marBottom w:val="0"/>
      <w:divBdr>
        <w:top w:val="none" w:sz="0" w:space="0" w:color="auto"/>
        <w:left w:val="none" w:sz="0" w:space="0" w:color="auto"/>
        <w:bottom w:val="none" w:sz="0" w:space="0" w:color="auto"/>
        <w:right w:val="none" w:sz="0" w:space="0" w:color="auto"/>
      </w:divBdr>
    </w:div>
    <w:div w:id="217978112">
      <w:bodyDiv w:val="1"/>
      <w:marLeft w:val="0"/>
      <w:marRight w:val="0"/>
      <w:marTop w:val="0"/>
      <w:marBottom w:val="0"/>
      <w:divBdr>
        <w:top w:val="none" w:sz="0" w:space="0" w:color="auto"/>
        <w:left w:val="none" w:sz="0" w:space="0" w:color="auto"/>
        <w:bottom w:val="none" w:sz="0" w:space="0" w:color="auto"/>
        <w:right w:val="none" w:sz="0" w:space="0" w:color="auto"/>
      </w:divBdr>
    </w:div>
    <w:div w:id="222179397">
      <w:bodyDiv w:val="1"/>
      <w:marLeft w:val="0"/>
      <w:marRight w:val="0"/>
      <w:marTop w:val="0"/>
      <w:marBottom w:val="0"/>
      <w:divBdr>
        <w:top w:val="none" w:sz="0" w:space="0" w:color="auto"/>
        <w:left w:val="none" w:sz="0" w:space="0" w:color="auto"/>
        <w:bottom w:val="none" w:sz="0" w:space="0" w:color="auto"/>
        <w:right w:val="none" w:sz="0" w:space="0" w:color="auto"/>
      </w:divBdr>
    </w:div>
    <w:div w:id="222259978">
      <w:bodyDiv w:val="1"/>
      <w:marLeft w:val="0"/>
      <w:marRight w:val="0"/>
      <w:marTop w:val="0"/>
      <w:marBottom w:val="0"/>
      <w:divBdr>
        <w:top w:val="none" w:sz="0" w:space="0" w:color="auto"/>
        <w:left w:val="none" w:sz="0" w:space="0" w:color="auto"/>
        <w:bottom w:val="none" w:sz="0" w:space="0" w:color="auto"/>
        <w:right w:val="none" w:sz="0" w:space="0" w:color="auto"/>
      </w:divBdr>
    </w:div>
    <w:div w:id="224074859">
      <w:bodyDiv w:val="1"/>
      <w:marLeft w:val="0"/>
      <w:marRight w:val="0"/>
      <w:marTop w:val="0"/>
      <w:marBottom w:val="0"/>
      <w:divBdr>
        <w:top w:val="none" w:sz="0" w:space="0" w:color="auto"/>
        <w:left w:val="none" w:sz="0" w:space="0" w:color="auto"/>
        <w:bottom w:val="none" w:sz="0" w:space="0" w:color="auto"/>
        <w:right w:val="none" w:sz="0" w:space="0" w:color="auto"/>
      </w:divBdr>
    </w:div>
    <w:div w:id="224141921">
      <w:bodyDiv w:val="1"/>
      <w:marLeft w:val="0"/>
      <w:marRight w:val="0"/>
      <w:marTop w:val="0"/>
      <w:marBottom w:val="0"/>
      <w:divBdr>
        <w:top w:val="none" w:sz="0" w:space="0" w:color="auto"/>
        <w:left w:val="none" w:sz="0" w:space="0" w:color="auto"/>
        <w:bottom w:val="none" w:sz="0" w:space="0" w:color="auto"/>
        <w:right w:val="none" w:sz="0" w:space="0" w:color="auto"/>
      </w:divBdr>
    </w:div>
    <w:div w:id="224609335">
      <w:bodyDiv w:val="1"/>
      <w:marLeft w:val="0"/>
      <w:marRight w:val="0"/>
      <w:marTop w:val="0"/>
      <w:marBottom w:val="0"/>
      <w:divBdr>
        <w:top w:val="none" w:sz="0" w:space="0" w:color="auto"/>
        <w:left w:val="none" w:sz="0" w:space="0" w:color="auto"/>
        <w:bottom w:val="none" w:sz="0" w:space="0" w:color="auto"/>
        <w:right w:val="none" w:sz="0" w:space="0" w:color="auto"/>
      </w:divBdr>
    </w:div>
    <w:div w:id="224948716">
      <w:bodyDiv w:val="1"/>
      <w:marLeft w:val="0"/>
      <w:marRight w:val="0"/>
      <w:marTop w:val="0"/>
      <w:marBottom w:val="0"/>
      <w:divBdr>
        <w:top w:val="none" w:sz="0" w:space="0" w:color="auto"/>
        <w:left w:val="none" w:sz="0" w:space="0" w:color="auto"/>
        <w:bottom w:val="none" w:sz="0" w:space="0" w:color="auto"/>
        <w:right w:val="none" w:sz="0" w:space="0" w:color="auto"/>
      </w:divBdr>
    </w:div>
    <w:div w:id="225342462">
      <w:bodyDiv w:val="1"/>
      <w:marLeft w:val="0"/>
      <w:marRight w:val="0"/>
      <w:marTop w:val="0"/>
      <w:marBottom w:val="0"/>
      <w:divBdr>
        <w:top w:val="none" w:sz="0" w:space="0" w:color="auto"/>
        <w:left w:val="none" w:sz="0" w:space="0" w:color="auto"/>
        <w:bottom w:val="none" w:sz="0" w:space="0" w:color="auto"/>
        <w:right w:val="none" w:sz="0" w:space="0" w:color="auto"/>
      </w:divBdr>
    </w:div>
    <w:div w:id="227226605">
      <w:bodyDiv w:val="1"/>
      <w:marLeft w:val="0"/>
      <w:marRight w:val="0"/>
      <w:marTop w:val="0"/>
      <w:marBottom w:val="0"/>
      <w:divBdr>
        <w:top w:val="none" w:sz="0" w:space="0" w:color="auto"/>
        <w:left w:val="none" w:sz="0" w:space="0" w:color="auto"/>
        <w:bottom w:val="none" w:sz="0" w:space="0" w:color="auto"/>
        <w:right w:val="none" w:sz="0" w:space="0" w:color="auto"/>
      </w:divBdr>
    </w:div>
    <w:div w:id="229659762">
      <w:bodyDiv w:val="1"/>
      <w:marLeft w:val="0"/>
      <w:marRight w:val="0"/>
      <w:marTop w:val="0"/>
      <w:marBottom w:val="0"/>
      <w:divBdr>
        <w:top w:val="none" w:sz="0" w:space="0" w:color="auto"/>
        <w:left w:val="none" w:sz="0" w:space="0" w:color="auto"/>
        <w:bottom w:val="none" w:sz="0" w:space="0" w:color="auto"/>
        <w:right w:val="none" w:sz="0" w:space="0" w:color="auto"/>
      </w:divBdr>
    </w:div>
    <w:div w:id="230120266">
      <w:bodyDiv w:val="1"/>
      <w:marLeft w:val="0"/>
      <w:marRight w:val="0"/>
      <w:marTop w:val="0"/>
      <w:marBottom w:val="0"/>
      <w:divBdr>
        <w:top w:val="none" w:sz="0" w:space="0" w:color="auto"/>
        <w:left w:val="none" w:sz="0" w:space="0" w:color="auto"/>
        <w:bottom w:val="none" w:sz="0" w:space="0" w:color="auto"/>
        <w:right w:val="none" w:sz="0" w:space="0" w:color="auto"/>
      </w:divBdr>
    </w:div>
    <w:div w:id="230238258">
      <w:bodyDiv w:val="1"/>
      <w:marLeft w:val="0"/>
      <w:marRight w:val="0"/>
      <w:marTop w:val="0"/>
      <w:marBottom w:val="0"/>
      <w:divBdr>
        <w:top w:val="none" w:sz="0" w:space="0" w:color="auto"/>
        <w:left w:val="none" w:sz="0" w:space="0" w:color="auto"/>
        <w:bottom w:val="none" w:sz="0" w:space="0" w:color="auto"/>
        <w:right w:val="none" w:sz="0" w:space="0" w:color="auto"/>
      </w:divBdr>
    </w:div>
    <w:div w:id="230315689">
      <w:bodyDiv w:val="1"/>
      <w:marLeft w:val="0"/>
      <w:marRight w:val="0"/>
      <w:marTop w:val="0"/>
      <w:marBottom w:val="0"/>
      <w:divBdr>
        <w:top w:val="none" w:sz="0" w:space="0" w:color="auto"/>
        <w:left w:val="none" w:sz="0" w:space="0" w:color="auto"/>
        <w:bottom w:val="none" w:sz="0" w:space="0" w:color="auto"/>
        <w:right w:val="none" w:sz="0" w:space="0" w:color="auto"/>
      </w:divBdr>
    </w:div>
    <w:div w:id="231084543">
      <w:bodyDiv w:val="1"/>
      <w:marLeft w:val="0"/>
      <w:marRight w:val="0"/>
      <w:marTop w:val="0"/>
      <w:marBottom w:val="0"/>
      <w:divBdr>
        <w:top w:val="none" w:sz="0" w:space="0" w:color="auto"/>
        <w:left w:val="none" w:sz="0" w:space="0" w:color="auto"/>
        <w:bottom w:val="none" w:sz="0" w:space="0" w:color="auto"/>
        <w:right w:val="none" w:sz="0" w:space="0" w:color="auto"/>
      </w:divBdr>
    </w:div>
    <w:div w:id="231549995">
      <w:bodyDiv w:val="1"/>
      <w:marLeft w:val="0"/>
      <w:marRight w:val="0"/>
      <w:marTop w:val="0"/>
      <w:marBottom w:val="0"/>
      <w:divBdr>
        <w:top w:val="none" w:sz="0" w:space="0" w:color="auto"/>
        <w:left w:val="none" w:sz="0" w:space="0" w:color="auto"/>
        <w:bottom w:val="none" w:sz="0" w:space="0" w:color="auto"/>
        <w:right w:val="none" w:sz="0" w:space="0" w:color="auto"/>
      </w:divBdr>
    </w:div>
    <w:div w:id="231621389">
      <w:bodyDiv w:val="1"/>
      <w:marLeft w:val="0"/>
      <w:marRight w:val="0"/>
      <w:marTop w:val="0"/>
      <w:marBottom w:val="0"/>
      <w:divBdr>
        <w:top w:val="none" w:sz="0" w:space="0" w:color="auto"/>
        <w:left w:val="none" w:sz="0" w:space="0" w:color="auto"/>
        <w:bottom w:val="none" w:sz="0" w:space="0" w:color="auto"/>
        <w:right w:val="none" w:sz="0" w:space="0" w:color="auto"/>
      </w:divBdr>
    </w:div>
    <w:div w:id="231933641">
      <w:bodyDiv w:val="1"/>
      <w:marLeft w:val="0"/>
      <w:marRight w:val="0"/>
      <w:marTop w:val="0"/>
      <w:marBottom w:val="0"/>
      <w:divBdr>
        <w:top w:val="none" w:sz="0" w:space="0" w:color="auto"/>
        <w:left w:val="none" w:sz="0" w:space="0" w:color="auto"/>
        <w:bottom w:val="none" w:sz="0" w:space="0" w:color="auto"/>
        <w:right w:val="none" w:sz="0" w:space="0" w:color="auto"/>
      </w:divBdr>
    </w:div>
    <w:div w:id="232005388">
      <w:bodyDiv w:val="1"/>
      <w:marLeft w:val="0"/>
      <w:marRight w:val="0"/>
      <w:marTop w:val="0"/>
      <w:marBottom w:val="0"/>
      <w:divBdr>
        <w:top w:val="none" w:sz="0" w:space="0" w:color="auto"/>
        <w:left w:val="none" w:sz="0" w:space="0" w:color="auto"/>
        <w:bottom w:val="none" w:sz="0" w:space="0" w:color="auto"/>
        <w:right w:val="none" w:sz="0" w:space="0" w:color="auto"/>
      </w:divBdr>
    </w:div>
    <w:div w:id="232353143">
      <w:bodyDiv w:val="1"/>
      <w:marLeft w:val="0"/>
      <w:marRight w:val="0"/>
      <w:marTop w:val="0"/>
      <w:marBottom w:val="0"/>
      <w:divBdr>
        <w:top w:val="none" w:sz="0" w:space="0" w:color="auto"/>
        <w:left w:val="none" w:sz="0" w:space="0" w:color="auto"/>
        <w:bottom w:val="none" w:sz="0" w:space="0" w:color="auto"/>
        <w:right w:val="none" w:sz="0" w:space="0" w:color="auto"/>
      </w:divBdr>
    </w:div>
    <w:div w:id="233207151">
      <w:bodyDiv w:val="1"/>
      <w:marLeft w:val="0"/>
      <w:marRight w:val="0"/>
      <w:marTop w:val="0"/>
      <w:marBottom w:val="0"/>
      <w:divBdr>
        <w:top w:val="none" w:sz="0" w:space="0" w:color="auto"/>
        <w:left w:val="none" w:sz="0" w:space="0" w:color="auto"/>
        <w:bottom w:val="none" w:sz="0" w:space="0" w:color="auto"/>
        <w:right w:val="none" w:sz="0" w:space="0" w:color="auto"/>
      </w:divBdr>
    </w:div>
    <w:div w:id="234053190">
      <w:bodyDiv w:val="1"/>
      <w:marLeft w:val="0"/>
      <w:marRight w:val="0"/>
      <w:marTop w:val="0"/>
      <w:marBottom w:val="0"/>
      <w:divBdr>
        <w:top w:val="none" w:sz="0" w:space="0" w:color="auto"/>
        <w:left w:val="none" w:sz="0" w:space="0" w:color="auto"/>
        <w:bottom w:val="none" w:sz="0" w:space="0" w:color="auto"/>
        <w:right w:val="none" w:sz="0" w:space="0" w:color="auto"/>
      </w:divBdr>
    </w:div>
    <w:div w:id="235632181">
      <w:bodyDiv w:val="1"/>
      <w:marLeft w:val="0"/>
      <w:marRight w:val="0"/>
      <w:marTop w:val="0"/>
      <w:marBottom w:val="0"/>
      <w:divBdr>
        <w:top w:val="none" w:sz="0" w:space="0" w:color="auto"/>
        <w:left w:val="none" w:sz="0" w:space="0" w:color="auto"/>
        <w:bottom w:val="none" w:sz="0" w:space="0" w:color="auto"/>
        <w:right w:val="none" w:sz="0" w:space="0" w:color="auto"/>
      </w:divBdr>
    </w:div>
    <w:div w:id="235822740">
      <w:bodyDiv w:val="1"/>
      <w:marLeft w:val="0"/>
      <w:marRight w:val="0"/>
      <w:marTop w:val="0"/>
      <w:marBottom w:val="0"/>
      <w:divBdr>
        <w:top w:val="none" w:sz="0" w:space="0" w:color="auto"/>
        <w:left w:val="none" w:sz="0" w:space="0" w:color="auto"/>
        <w:bottom w:val="none" w:sz="0" w:space="0" w:color="auto"/>
        <w:right w:val="none" w:sz="0" w:space="0" w:color="auto"/>
      </w:divBdr>
    </w:div>
    <w:div w:id="235823347">
      <w:bodyDiv w:val="1"/>
      <w:marLeft w:val="0"/>
      <w:marRight w:val="0"/>
      <w:marTop w:val="0"/>
      <w:marBottom w:val="0"/>
      <w:divBdr>
        <w:top w:val="none" w:sz="0" w:space="0" w:color="auto"/>
        <w:left w:val="none" w:sz="0" w:space="0" w:color="auto"/>
        <w:bottom w:val="none" w:sz="0" w:space="0" w:color="auto"/>
        <w:right w:val="none" w:sz="0" w:space="0" w:color="auto"/>
      </w:divBdr>
      <w:divsChild>
        <w:div w:id="135684975">
          <w:marLeft w:val="0"/>
          <w:marRight w:val="0"/>
          <w:marTop w:val="0"/>
          <w:marBottom w:val="0"/>
          <w:divBdr>
            <w:top w:val="none" w:sz="0" w:space="0" w:color="auto"/>
            <w:left w:val="none" w:sz="0" w:space="0" w:color="auto"/>
            <w:bottom w:val="none" w:sz="0" w:space="0" w:color="auto"/>
            <w:right w:val="none" w:sz="0" w:space="0" w:color="auto"/>
          </w:divBdr>
        </w:div>
        <w:div w:id="333186493">
          <w:marLeft w:val="0"/>
          <w:marRight w:val="0"/>
          <w:marTop w:val="0"/>
          <w:marBottom w:val="0"/>
          <w:divBdr>
            <w:top w:val="none" w:sz="0" w:space="0" w:color="auto"/>
            <w:left w:val="none" w:sz="0" w:space="0" w:color="auto"/>
            <w:bottom w:val="none" w:sz="0" w:space="0" w:color="auto"/>
            <w:right w:val="none" w:sz="0" w:space="0" w:color="auto"/>
          </w:divBdr>
        </w:div>
        <w:div w:id="473106944">
          <w:marLeft w:val="0"/>
          <w:marRight w:val="0"/>
          <w:marTop w:val="0"/>
          <w:marBottom w:val="0"/>
          <w:divBdr>
            <w:top w:val="none" w:sz="0" w:space="0" w:color="auto"/>
            <w:left w:val="none" w:sz="0" w:space="0" w:color="auto"/>
            <w:bottom w:val="none" w:sz="0" w:space="0" w:color="auto"/>
            <w:right w:val="none" w:sz="0" w:space="0" w:color="auto"/>
          </w:divBdr>
        </w:div>
        <w:div w:id="686634183">
          <w:marLeft w:val="0"/>
          <w:marRight w:val="0"/>
          <w:marTop w:val="0"/>
          <w:marBottom w:val="0"/>
          <w:divBdr>
            <w:top w:val="none" w:sz="0" w:space="0" w:color="auto"/>
            <w:left w:val="none" w:sz="0" w:space="0" w:color="auto"/>
            <w:bottom w:val="none" w:sz="0" w:space="0" w:color="auto"/>
            <w:right w:val="none" w:sz="0" w:space="0" w:color="auto"/>
          </w:divBdr>
        </w:div>
        <w:div w:id="691880826">
          <w:marLeft w:val="0"/>
          <w:marRight w:val="0"/>
          <w:marTop w:val="0"/>
          <w:marBottom w:val="0"/>
          <w:divBdr>
            <w:top w:val="none" w:sz="0" w:space="0" w:color="auto"/>
            <w:left w:val="none" w:sz="0" w:space="0" w:color="auto"/>
            <w:bottom w:val="none" w:sz="0" w:space="0" w:color="auto"/>
            <w:right w:val="none" w:sz="0" w:space="0" w:color="auto"/>
          </w:divBdr>
        </w:div>
        <w:div w:id="741298692">
          <w:marLeft w:val="0"/>
          <w:marRight w:val="0"/>
          <w:marTop w:val="0"/>
          <w:marBottom w:val="0"/>
          <w:divBdr>
            <w:top w:val="none" w:sz="0" w:space="0" w:color="auto"/>
            <w:left w:val="none" w:sz="0" w:space="0" w:color="auto"/>
            <w:bottom w:val="none" w:sz="0" w:space="0" w:color="auto"/>
            <w:right w:val="none" w:sz="0" w:space="0" w:color="auto"/>
          </w:divBdr>
        </w:div>
        <w:div w:id="742214111">
          <w:marLeft w:val="0"/>
          <w:marRight w:val="0"/>
          <w:marTop w:val="0"/>
          <w:marBottom w:val="0"/>
          <w:divBdr>
            <w:top w:val="none" w:sz="0" w:space="0" w:color="auto"/>
            <w:left w:val="none" w:sz="0" w:space="0" w:color="auto"/>
            <w:bottom w:val="none" w:sz="0" w:space="0" w:color="auto"/>
            <w:right w:val="none" w:sz="0" w:space="0" w:color="auto"/>
          </w:divBdr>
        </w:div>
        <w:div w:id="765614935">
          <w:marLeft w:val="0"/>
          <w:marRight w:val="0"/>
          <w:marTop w:val="0"/>
          <w:marBottom w:val="0"/>
          <w:divBdr>
            <w:top w:val="none" w:sz="0" w:space="0" w:color="auto"/>
            <w:left w:val="none" w:sz="0" w:space="0" w:color="auto"/>
            <w:bottom w:val="none" w:sz="0" w:space="0" w:color="auto"/>
            <w:right w:val="none" w:sz="0" w:space="0" w:color="auto"/>
          </w:divBdr>
        </w:div>
        <w:div w:id="803425125">
          <w:marLeft w:val="0"/>
          <w:marRight w:val="0"/>
          <w:marTop w:val="0"/>
          <w:marBottom w:val="0"/>
          <w:divBdr>
            <w:top w:val="none" w:sz="0" w:space="0" w:color="auto"/>
            <w:left w:val="none" w:sz="0" w:space="0" w:color="auto"/>
            <w:bottom w:val="none" w:sz="0" w:space="0" w:color="auto"/>
            <w:right w:val="none" w:sz="0" w:space="0" w:color="auto"/>
          </w:divBdr>
        </w:div>
        <w:div w:id="848183622">
          <w:marLeft w:val="0"/>
          <w:marRight w:val="0"/>
          <w:marTop w:val="0"/>
          <w:marBottom w:val="0"/>
          <w:divBdr>
            <w:top w:val="none" w:sz="0" w:space="0" w:color="auto"/>
            <w:left w:val="none" w:sz="0" w:space="0" w:color="auto"/>
            <w:bottom w:val="none" w:sz="0" w:space="0" w:color="auto"/>
            <w:right w:val="none" w:sz="0" w:space="0" w:color="auto"/>
          </w:divBdr>
        </w:div>
        <w:div w:id="938686115">
          <w:marLeft w:val="0"/>
          <w:marRight w:val="0"/>
          <w:marTop w:val="0"/>
          <w:marBottom w:val="0"/>
          <w:divBdr>
            <w:top w:val="none" w:sz="0" w:space="0" w:color="auto"/>
            <w:left w:val="none" w:sz="0" w:space="0" w:color="auto"/>
            <w:bottom w:val="none" w:sz="0" w:space="0" w:color="auto"/>
            <w:right w:val="none" w:sz="0" w:space="0" w:color="auto"/>
          </w:divBdr>
        </w:div>
        <w:div w:id="1203132299">
          <w:marLeft w:val="0"/>
          <w:marRight w:val="0"/>
          <w:marTop w:val="0"/>
          <w:marBottom w:val="0"/>
          <w:divBdr>
            <w:top w:val="none" w:sz="0" w:space="0" w:color="auto"/>
            <w:left w:val="none" w:sz="0" w:space="0" w:color="auto"/>
            <w:bottom w:val="none" w:sz="0" w:space="0" w:color="auto"/>
            <w:right w:val="none" w:sz="0" w:space="0" w:color="auto"/>
          </w:divBdr>
        </w:div>
        <w:div w:id="1244802658">
          <w:marLeft w:val="0"/>
          <w:marRight w:val="0"/>
          <w:marTop w:val="0"/>
          <w:marBottom w:val="0"/>
          <w:divBdr>
            <w:top w:val="none" w:sz="0" w:space="0" w:color="auto"/>
            <w:left w:val="none" w:sz="0" w:space="0" w:color="auto"/>
            <w:bottom w:val="none" w:sz="0" w:space="0" w:color="auto"/>
            <w:right w:val="none" w:sz="0" w:space="0" w:color="auto"/>
          </w:divBdr>
        </w:div>
        <w:div w:id="1427001723">
          <w:marLeft w:val="0"/>
          <w:marRight w:val="0"/>
          <w:marTop w:val="0"/>
          <w:marBottom w:val="0"/>
          <w:divBdr>
            <w:top w:val="none" w:sz="0" w:space="0" w:color="auto"/>
            <w:left w:val="none" w:sz="0" w:space="0" w:color="auto"/>
            <w:bottom w:val="none" w:sz="0" w:space="0" w:color="auto"/>
            <w:right w:val="none" w:sz="0" w:space="0" w:color="auto"/>
          </w:divBdr>
        </w:div>
        <w:div w:id="1662344258">
          <w:marLeft w:val="0"/>
          <w:marRight w:val="0"/>
          <w:marTop w:val="0"/>
          <w:marBottom w:val="0"/>
          <w:divBdr>
            <w:top w:val="none" w:sz="0" w:space="0" w:color="auto"/>
            <w:left w:val="none" w:sz="0" w:space="0" w:color="auto"/>
            <w:bottom w:val="none" w:sz="0" w:space="0" w:color="auto"/>
            <w:right w:val="none" w:sz="0" w:space="0" w:color="auto"/>
          </w:divBdr>
        </w:div>
        <w:div w:id="1868638719">
          <w:marLeft w:val="0"/>
          <w:marRight w:val="0"/>
          <w:marTop w:val="0"/>
          <w:marBottom w:val="0"/>
          <w:divBdr>
            <w:top w:val="none" w:sz="0" w:space="0" w:color="auto"/>
            <w:left w:val="none" w:sz="0" w:space="0" w:color="auto"/>
            <w:bottom w:val="none" w:sz="0" w:space="0" w:color="auto"/>
            <w:right w:val="none" w:sz="0" w:space="0" w:color="auto"/>
          </w:divBdr>
        </w:div>
        <w:div w:id="1925069202">
          <w:marLeft w:val="0"/>
          <w:marRight w:val="0"/>
          <w:marTop w:val="0"/>
          <w:marBottom w:val="0"/>
          <w:divBdr>
            <w:top w:val="none" w:sz="0" w:space="0" w:color="auto"/>
            <w:left w:val="none" w:sz="0" w:space="0" w:color="auto"/>
            <w:bottom w:val="none" w:sz="0" w:space="0" w:color="auto"/>
            <w:right w:val="none" w:sz="0" w:space="0" w:color="auto"/>
          </w:divBdr>
        </w:div>
        <w:div w:id="2059544617">
          <w:marLeft w:val="0"/>
          <w:marRight w:val="0"/>
          <w:marTop w:val="0"/>
          <w:marBottom w:val="0"/>
          <w:divBdr>
            <w:top w:val="none" w:sz="0" w:space="0" w:color="auto"/>
            <w:left w:val="none" w:sz="0" w:space="0" w:color="auto"/>
            <w:bottom w:val="none" w:sz="0" w:space="0" w:color="auto"/>
            <w:right w:val="none" w:sz="0" w:space="0" w:color="auto"/>
          </w:divBdr>
        </w:div>
        <w:div w:id="2108841629">
          <w:marLeft w:val="0"/>
          <w:marRight w:val="0"/>
          <w:marTop w:val="0"/>
          <w:marBottom w:val="0"/>
          <w:divBdr>
            <w:top w:val="none" w:sz="0" w:space="0" w:color="auto"/>
            <w:left w:val="none" w:sz="0" w:space="0" w:color="auto"/>
            <w:bottom w:val="none" w:sz="0" w:space="0" w:color="auto"/>
            <w:right w:val="none" w:sz="0" w:space="0" w:color="auto"/>
          </w:divBdr>
        </w:div>
        <w:div w:id="2125688897">
          <w:marLeft w:val="0"/>
          <w:marRight w:val="0"/>
          <w:marTop w:val="0"/>
          <w:marBottom w:val="0"/>
          <w:divBdr>
            <w:top w:val="none" w:sz="0" w:space="0" w:color="auto"/>
            <w:left w:val="none" w:sz="0" w:space="0" w:color="auto"/>
            <w:bottom w:val="none" w:sz="0" w:space="0" w:color="auto"/>
            <w:right w:val="none" w:sz="0" w:space="0" w:color="auto"/>
          </w:divBdr>
        </w:div>
      </w:divsChild>
    </w:div>
    <w:div w:id="236012041">
      <w:bodyDiv w:val="1"/>
      <w:marLeft w:val="0"/>
      <w:marRight w:val="0"/>
      <w:marTop w:val="0"/>
      <w:marBottom w:val="0"/>
      <w:divBdr>
        <w:top w:val="none" w:sz="0" w:space="0" w:color="auto"/>
        <w:left w:val="none" w:sz="0" w:space="0" w:color="auto"/>
        <w:bottom w:val="none" w:sz="0" w:space="0" w:color="auto"/>
        <w:right w:val="none" w:sz="0" w:space="0" w:color="auto"/>
      </w:divBdr>
    </w:div>
    <w:div w:id="237131235">
      <w:bodyDiv w:val="1"/>
      <w:marLeft w:val="0"/>
      <w:marRight w:val="0"/>
      <w:marTop w:val="0"/>
      <w:marBottom w:val="0"/>
      <w:divBdr>
        <w:top w:val="none" w:sz="0" w:space="0" w:color="auto"/>
        <w:left w:val="none" w:sz="0" w:space="0" w:color="auto"/>
        <w:bottom w:val="none" w:sz="0" w:space="0" w:color="auto"/>
        <w:right w:val="none" w:sz="0" w:space="0" w:color="auto"/>
      </w:divBdr>
    </w:div>
    <w:div w:id="237135398">
      <w:bodyDiv w:val="1"/>
      <w:marLeft w:val="0"/>
      <w:marRight w:val="0"/>
      <w:marTop w:val="0"/>
      <w:marBottom w:val="0"/>
      <w:divBdr>
        <w:top w:val="none" w:sz="0" w:space="0" w:color="auto"/>
        <w:left w:val="none" w:sz="0" w:space="0" w:color="auto"/>
        <w:bottom w:val="none" w:sz="0" w:space="0" w:color="auto"/>
        <w:right w:val="none" w:sz="0" w:space="0" w:color="auto"/>
      </w:divBdr>
    </w:div>
    <w:div w:id="237373558">
      <w:bodyDiv w:val="1"/>
      <w:marLeft w:val="0"/>
      <w:marRight w:val="0"/>
      <w:marTop w:val="0"/>
      <w:marBottom w:val="0"/>
      <w:divBdr>
        <w:top w:val="none" w:sz="0" w:space="0" w:color="auto"/>
        <w:left w:val="none" w:sz="0" w:space="0" w:color="auto"/>
        <w:bottom w:val="none" w:sz="0" w:space="0" w:color="auto"/>
        <w:right w:val="none" w:sz="0" w:space="0" w:color="auto"/>
      </w:divBdr>
    </w:div>
    <w:div w:id="237637616">
      <w:bodyDiv w:val="1"/>
      <w:marLeft w:val="0"/>
      <w:marRight w:val="0"/>
      <w:marTop w:val="0"/>
      <w:marBottom w:val="0"/>
      <w:divBdr>
        <w:top w:val="none" w:sz="0" w:space="0" w:color="auto"/>
        <w:left w:val="none" w:sz="0" w:space="0" w:color="auto"/>
        <w:bottom w:val="none" w:sz="0" w:space="0" w:color="auto"/>
        <w:right w:val="none" w:sz="0" w:space="0" w:color="auto"/>
      </w:divBdr>
    </w:div>
    <w:div w:id="238566084">
      <w:bodyDiv w:val="1"/>
      <w:marLeft w:val="0"/>
      <w:marRight w:val="0"/>
      <w:marTop w:val="0"/>
      <w:marBottom w:val="0"/>
      <w:divBdr>
        <w:top w:val="none" w:sz="0" w:space="0" w:color="auto"/>
        <w:left w:val="none" w:sz="0" w:space="0" w:color="auto"/>
        <w:bottom w:val="none" w:sz="0" w:space="0" w:color="auto"/>
        <w:right w:val="none" w:sz="0" w:space="0" w:color="auto"/>
      </w:divBdr>
      <w:divsChild>
        <w:div w:id="202790681">
          <w:marLeft w:val="0"/>
          <w:marRight w:val="0"/>
          <w:marTop w:val="0"/>
          <w:marBottom w:val="0"/>
          <w:divBdr>
            <w:top w:val="none" w:sz="0" w:space="0" w:color="auto"/>
            <w:left w:val="none" w:sz="0" w:space="0" w:color="auto"/>
            <w:bottom w:val="none" w:sz="0" w:space="0" w:color="auto"/>
            <w:right w:val="none" w:sz="0" w:space="0" w:color="auto"/>
          </w:divBdr>
        </w:div>
        <w:div w:id="410859607">
          <w:marLeft w:val="0"/>
          <w:marRight w:val="0"/>
          <w:marTop w:val="0"/>
          <w:marBottom w:val="0"/>
          <w:divBdr>
            <w:top w:val="none" w:sz="0" w:space="0" w:color="auto"/>
            <w:left w:val="none" w:sz="0" w:space="0" w:color="auto"/>
            <w:bottom w:val="none" w:sz="0" w:space="0" w:color="auto"/>
            <w:right w:val="none" w:sz="0" w:space="0" w:color="auto"/>
          </w:divBdr>
        </w:div>
        <w:div w:id="683091254">
          <w:marLeft w:val="0"/>
          <w:marRight w:val="0"/>
          <w:marTop w:val="0"/>
          <w:marBottom w:val="0"/>
          <w:divBdr>
            <w:top w:val="none" w:sz="0" w:space="0" w:color="auto"/>
            <w:left w:val="none" w:sz="0" w:space="0" w:color="auto"/>
            <w:bottom w:val="none" w:sz="0" w:space="0" w:color="auto"/>
            <w:right w:val="none" w:sz="0" w:space="0" w:color="auto"/>
          </w:divBdr>
        </w:div>
      </w:divsChild>
    </w:div>
    <w:div w:id="238755417">
      <w:bodyDiv w:val="1"/>
      <w:marLeft w:val="0"/>
      <w:marRight w:val="0"/>
      <w:marTop w:val="0"/>
      <w:marBottom w:val="0"/>
      <w:divBdr>
        <w:top w:val="none" w:sz="0" w:space="0" w:color="auto"/>
        <w:left w:val="none" w:sz="0" w:space="0" w:color="auto"/>
        <w:bottom w:val="none" w:sz="0" w:space="0" w:color="auto"/>
        <w:right w:val="none" w:sz="0" w:space="0" w:color="auto"/>
      </w:divBdr>
    </w:div>
    <w:div w:id="239754046">
      <w:bodyDiv w:val="1"/>
      <w:marLeft w:val="0"/>
      <w:marRight w:val="0"/>
      <w:marTop w:val="0"/>
      <w:marBottom w:val="0"/>
      <w:divBdr>
        <w:top w:val="none" w:sz="0" w:space="0" w:color="auto"/>
        <w:left w:val="none" w:sz="0" w:space="0" w:color="auto"/>
        <w:bottom w:val="none" w:sz="0" w:space="0" w:color="auto"/>
        <w:right w:val="none" w:sz="0" w:space="0" w:color="auto"/>
      </w:divBdr>
    </w:div>
    <w:div w:id="241450768">
      <w:bodyDiv w:val="1"/>
      <w:marLeft w:val="0"/>
      <w:marRight w:val="0"/>
      <w:marTop w:val="0"/>
      <w:marBottom w:val="0"/>
      <w:divBdr>
        <w:top w:val="none" w:sz="0" w:space="0" w:color="auto"/>
        <w:left w:val="none" w:sz="0" w:space="0" w:color="auto"/>
        <w:bottom w:val="none" w:sz="0" w:space="0" w:color="auto"/>
        <w:right w:val="none" w:sz="0" w:space="0" w:color="auto"/>
      </w:divBdr>
    </w:div>
    <w:div w:id="241530263">
      <w:bodyDiv w:val="1"/>
      <w:marLeft w:val="0"/>
      <w:marRight w:val="0"/>
      <w:marTop w:val="0"/>
      <w:marBottom w:val="0"/>
      <w:divBdr>
        <w:top w:val="none" w:sz="0" w:space="0" w:color="auto"/>
        <w:left w:val="none" w:sz="0" w:space="0" w:color="auto"/>
        <w:bottom w:val="none" w:sz="0" w:space="0" w:color="auto"/>
        <w:right w:val="none" w:sz="0" w:space="0" w:color="auto"/>
      </w:divBdr>
    </w:div>
    <w:div w:id="241834568">
      <w:bodyDiv w:val="1"/>
      <w:marLeft w:val="0"/>
      <w:marRight w:val="0"/>
      <w:marTop w:val="0"/>
      <w:marBottom w:val="0"/>
      <w:divBdr>
        <w:top w:val="none" w:sz="0" w:space="0" w:color="auto"/>
        <w:left w:val="none" w:sz="0" w:space="0" w:color="auto"/>
        <w:bottom w:val="none" w:sz="0" w:space="0" w:color="auto"/>
        <w:right w:val="none" w:sz="0" w:space="0" w:color="auto"/>
      </w:divBdr>
    </w:div>
    <w:div w:id="242421726">
      <w:bodyDiv w:val="1"/>
      <w:marLeft w:val="0"/>
      <w:marRight w:val="0"/>
      <w:marTop w:val="0"/>
      <w:marBottom w:val="0"/>
      <w:divBdr>
        <w:top w:val="none" w:sz="0" w:space="0" w:color="auto"/>
        <w:left w:val="none" w:sz="0" w:space="0" w:color="auto"/>
        <w:bottom w:val="none" w:sz="0" w:space="0" w:color="auto"/>
        <w:right w:val="none" w:sz="0" w:space="0" w:color="auto"/>
      </w:divBdr>
    </w:div>
    <w:div w:id="243495848">
      <w:bodyDiv w:val="1"/>
      <w:marLeft w:val="0"/>
      <w:marRight w:val="0"/>
      <w:marTop w:val="0"/>
      <w:marBottom w:val="0"/>
      <w:divBdr>
        <w:top w:val="none" w:sz="0" w:space="0" w:color="auto"/>
        <w:left w:val="none" w:sz="0" w:space="0" w:color="auto"/>
        <w:bottom w:val="none" w:sz="0" w:space="0" w:color="auto"/>
        <w:right w:val="none" w:sz="0" w:space="0" w:color="auto"/>
      </w:divBdr>
    </w:div>
    <w:div w:id="243608102">
      <w:bodyDiv w:val="1"/>
      <w:marLeft w:val="0"/>
      <w:marRight w:val="0"/>
      <w:marTop w:val="0"/>
      <w:marBottom w:val="0"/>
      <w:divBdr>
        <w:top w:val="none" w:sz="0" w:space="0" w:color="auto"/>
        <w:left w:val="none" w:sz="0" w:space="0" w:color="auto"/>
        <w:bottom w:val="none" w:sz="0" w:space="0" w:color="auto"/>
        <w:right w:val="none" w:sz="0" w:space="0" w:color="auto"/>
      </w:divBdr>
    </w:div>
    <w:div w:id="245307556">
      <w:bodyDiv w:val="1"/>
      <w:marLeft w:val="0"/>
      <w:marRight w:val="0"/>
      <w:marTop w:val="0"/>
      <w:marBottom w:val="0"/>
      <w:divBdr>
        <w:top w:val="none" w:sz="0" w:space="0" w:color="auto"/>
        <w:left w:val="none" w:sz="0" w:space="0" w:color="auto"/>
        <w:bottom w:val="none" w:sz="0" w:space="0" w:color="auto"/>
        <w:right w:val="none" w:sz="0" w:space="0" w:color="auto"/>
      </w:divBdr>
    </w:div>
    <w:div w:id="245310444">
      <w:bodyDiv w:val="1"/>
      <w:marLeft w:val="0"/>
      <w:marRight w:val="0"/>
      <w:marTop w:val="0"/>
      <w:marBottom w:val="0"/>
      <w:divBdr>
        <w:top w:val="none" w:sz="0" w:space="0" w:color="auto"/>
        <w:left w:val="none" w:sz="0" w:space="0" w:color="auto"/>
        <w:bottom w:val="none" w:sz="0" w:space="0" w:color="auto"/>
        <w:right w:val="none" w:sz="0" w:space="0" w:color="auto"/>
      </w:divBdr>
    </w:div>
    <w:div w:id="245384273">
      <w:bodyDiv w:val="1"/>
      <w:marLeft w:val="0"/>
      <w:marRight w:val="0"/>
      <w:marTop w:val="0"/>
      <w:marBottom w:val="0"/>
      <w:divBdr>
        <w:top w:val="none" w:sz="0" w:space="0" w:color="auto"/>
        <w:left w:val="none" w:sz="0" w:space="0" w:color="auto"/>
        <w:bottom w:val="none" w:sz="0" w:space="0" w:color="auto"/>
        <w:right w:val="none" w:sz="0" w:space="0" w:color="auto"/>
      </w:divBdr>
    </w:div>
    <w:div w:id="245893061">
      <w:bodyDiv w:val="1"/>
      <w:marLeft w:val="0"/>
      <w:marRight w:val="0"/>
      <w:marTop w:val="0"/>
      <w:marBottom w:val="0"/>
      <w:divBdr>
        <w:top w:val="none" w:sz="0" w:space="0" w:color="auto"/>
        <w:left w:val="none" w:sz="0" w:space="0" w:color="auto"/>
        <w:bottom w:val="none" w:sz="0" w:space="0" w:color="auto"/>
        <w:right w:val="none" w:sz="0" w:space="0" w:color="auto"/>
      </w:divBdr>
    </w:div>
    <w:div w:id="246500844">
      <w:bodyDiv w:val="1"/>
      <w:marLeft w:val="0"/>
      <w:marRight w:val="0"/>
      <w:marTop w:val="0"/>
      <w:marBottom w:val="0"/>
      <w:divBdr>
        <w:top w:val="none" w:sz="0" w:space="0" w:color="auto"/>
        <w:left w:val="none" w:sz="0" w:space="0" w:color="auto"/>
        <w:bottom w:val="none" w:sz="0" w:space="0" w:color="auto"/>
        <w:right w:val="none" w:sz="0" w:space="0" w:color="auto"/>
      </w:divBdr>
    </w:div>
    <w:div w:id="248468295">
      <w:bodyDiv w:val="1"/>
      <w:marLeft w:val="0"/>
      <w:marRight w:val="0"/>
      <w:marTop w:val="0"/>
      <w:marBottom w:val="0"/>
      <w:divBdr>
        <w:top w:val="none" w:sz="0" w:space="0" w:color="auto"/>
        <w:left w:val="none" w:sz="0" w:space="0" w:color="auto"/>
        <w:bottom w:val="none" w:sz="0" w:space="0" w:color="auto"/>
        <w:right w:val="none" w:sz="0" w:space="0" w:color="auto"/>
      </w:divBdr>
    </w:div>
    <w:div w:id="248732190">
      <w:bodyDiv w:val="1"/>
      <w:marLeft w:val="0"/>
      <w:marRight w:val="0"/>
      <w:marTop w:val="0"/>
      <w:marBottom w:val="0"/>
      <w:divBdr>
        <w:top w:val="none" w:sz="0" w:space="0" w:color="auto"/>
        <w:left w:val="none" w:sz="0" w:space="0" w:color="auto"/>
        <w:bottom w:val="none" w:sz="0" w:space="0" w:color="auto"/>
        <w:right w:val="none" w:sz="0" w:space="0" w:color="auto"/>
      </w:divBdr>
    </w:div>
    <w:div w:id="248739032">
      <w:bodyDiv w:val="1"/>
      <w:marLeft w:val="0"/>
      <w:marRight w:val="0"/>
      <w:marTop w:val="0"/>
      <w:marBottom w:val="0"/>
      <w:divBdr>
        <w:top w:val="none" w:sz="0" w:space="0" w:color="auto"/>
        <w:left w:val="none" w:sz="0" w:space="0" w:color="auto"/>
        <w:bottom w:val="none" w:sz="0" w:space="0" w:color="auto"/>
        <w:right w:val="none" w:sz="0" w:space="0" w:color="auto"/>
      </w:divBdr>
    </w:div>
    <w:div w:id="250940350">
      <w:bodyDiv w:val="1"/>
      <w:marLeft w:val="0"/>
      <w:marRight w:val="0"/>
      <w:marTop w:val="0"/>
      <w:marBottom w:val="0"/>
      <w:divBdr>
        <w:top w:val="none" w:sz="0" w:space="0" w:color="auto"/>
        <w:left w:val="none" w:sz="0" w:space="0" w:color="auto"/>
        <w:bottom w:val="none" w:sz="0" w:space="0" w:color="auto"/>
        <w:right w:val="none" w:sz="0" w:space="0" w:color="auto"/>
      </w:divBdr>
    </w:div>
    <w:div w:id="251276700">
      <w:bodyDiv w:val="1"/>
      <w:marLeft w:val="0"/>
      <w:marRight w:val="0"/>
      <w:marTop w:val="0"/>
      <w:marBottom w:val="0"/>
      <w:divBdr>
        <w:top w:val="none" w:sz="0" w:space="0" w:color="auto"/>
        <w:left w:val="none" w:sz="0" w:space="0" w:color="auto"/>
        <w:bottom w:val="none" w:sz="0" w:space="0" w:color="auto"/>
        <w:right w:val="none" w:sz="0" w:space="0" w:color="auto"/>
      </w:divBdr>
    </w:div>
    <w:div w:id="251623718">
      <w:bodyDiv w:val="1"/>
      <w:marLeft w:val="0"/>
      <w:marRight w:val="0"/>
      <w:marTop w:val="0"/>
      <w:marBottom w:val="0"/>
      <w:divBdr>
        <w:top w:val="none" w:sz="0" w:space="0" w:color="auto"/>
        <w:left w:val="none" w:sz="0" w:space="0" w:color="auto"/>
        <w:bottom w:val="none" w:sz="0" w:space="0" w:color="auto"/>
        <w:right w:val="none" w:sz="0" w:space="0" w:color="auto"/>
      </w:divBdr>
    </w:div>
    <w:div w:id="252052694">
      <w:bodyDiv w:val="1"/>
      <w:marLeft w:val="0"/>
      <w:marRight w:val="0"/>
      <w:marTop w:val="0"/>
      <w:marBottom w:val="0"/>
      <w:divBdr>
        <w:top w:val="none" w:sz="0" w:space="0" w:color="auto"/>
        <w:left w:val="none" w:sz="0" w:space="0" w:color="auto"/>
        <w:bottom w:val="none" w:sz="0" w:space="0" w:color="auto"/>
        <w:right w:val="none" w:sz="0" w:space="0" w:color="auto"/>
      </w:divBdr>
    </w:div>
    <w:div w:id="252319719">
      <w:bodyDiv w:val="1"/>
      <w:marLeft w:val="0"/>
      <w:marRight w:val="0"/>
      <w:marTop w:val="0"/>
      <w:marBottom w:val="0"/>
      <w:divBdr>
        <w:top w:val="none" w:sz="0" w:space="0" w:color="auto"/>
        <w:left w:val="none" w:sz="0" w:space="0" w:color="auto"/>
        <w:bottom w:val="none" w:sz="0" w:space="0" w:color="auto"/>
        <w:right w:val="none" w:sz="0" w:space="0" w:color="auto"/>
      </w:divBdr>
    </w:div>
    <w:div w:id="253978916">
      <w:bodyDiv w:val="1"/>
      <w:marLeft w:val="0"/>
      <w:marRight w:val="0"/>
      <w:marTop w:val="0"/>
      <w:marBottom w:val="0"/>
      <w:divBdr>
        <w:top w:val="none" w:sz="0" w:space="0" w:color="auto"/>
        <w:left w:val="none" w:sz="0" w:space="0" w:color="auto"/>
        <w:bottom w:val="none" w:sz="0" w:space="0" w:color="auto"/>
        <w:right w:val="none" w:sz="0" w:space="0" w:color="auto"/>
      </w:divBdr>
    </w:div>
    <w:div w:id="254242022">
      <w:bodyDiv w:val="1"/>
      <w:marLeft w:val="0"/>
      <w:marRight w:val="0"/>
      <w:marTop w:val="0"/>
      <w:marBottom w:val="0"/>
      <w:divBdr>
        <w:top w:val="none" w:sz="0" w:space="0" w:color="auto"/>
        <w:left w:val="none" w:sz="0" w:space="0" w:color="auto"/>
        <w:bottom w:val="none" w:sz="0" w:space="0" w:color="auto"/>
        <w:right w:val="none" w:sz="0" w:space="0" w:color="auto"/>
      </w:divBdr>
    </w:div>
    <w:div w:id="255747933">
      <w:bodyDiv w:val="1"/>
      <w:marLeft w:val="0"/>
      <w:marRight w:val="0"/>
      <w:marTop w:val="0"/>
      <w:marBottom w:val="0"/>
      <w:divBdr>
        <w:top w:val="none" w:sz="0" w:space="0" w:color="auto"/>
        <w:left w:val="none" w:sz="0" w:space="0" w:color="auto"/>
        <w:bottom w:val="none" w:sz="0" w:space="0" w:color="auto"/>
        <w:right w:val="none" w:sz="0" w:space="0" w:color="auto"/>
      </w:divBdr>
    </w:div>
    <w:div w:id="255870226">
      <w:bodyDiv w:val="1"/>
      <w:marLeft w:val="0"/>
      <w:marRight w:val="0"/>
      <w:marTop w:val="0"/>
      <w:marBottom w:val="0"/>
      <w:divBdr>
        <w:top w:val="none" w:sz="0" w:space="0" w:color="auto"/>
        <w:left w:val="none" w:sz="0" w:space="0" w:color="auto"/>
        <w:bottom w:val="none" w:sz="0" w:space="0" w:color="auto"/>
        <w:right w:val="none" w:sz="0" w:space="0" w:color="auto"/>
      </w:divBdr>
    </w:div>
    <w:div w:id="257258767">
      <w:bodyDiv w:val="1"/>
      <w:marLeft w:val="0"/>
      <w:marRight w:val="0"/>
      <w:marTop w:val="0"/>
      <w:marBottom w:val="0"/>
      <w:divBdr>
        <w:top w:val="none" w:sz="0" w:space="0" w:color="auto"/>
        <w:left w:val="none" w:sz="0" w:space="0" w:color="auto"/>
        <w:bottom w:val="none" w:sz="0" w:space="0" w:color="auto"/>
        <w:right w:val="none" w:sz="0" w:space="0" w:color="auto"/>
      </w:divBdr>
    </w:div>
    <w:div w:id="258485791">
      <w:bodyDiv w:val="1"/>
      <w:marLeft w:val="0"/>
      <w:marRight w:val="0"/>
      <w:marTop w:val="0"/>
      <w:marBottom w:val="0"/>
      <w:divBdr>
        <w:top w:val="none" w:sz="0" w:space="0" w:color="auto"/>
        <w:left w:val="none" w:sz="0" w:space="0" w:color="auto"/>
        <w:bottom w:val="none" w:sz="0" w:space="0" w:color="auto"/>
        <w:right w:val="none" w:sz="0" w:space="0" w:color="auto"/>
      </w:divBdr>
    </w:div>
    <w:div w:id="259681302">
      <w:bodyDiv w:val="1"/>
      <w:marLeft w:val="0"/>
      <w:marRight w:val="0"/>
      <w:marTop w:val="0"/>
      <w:marBottom w:val="0"/>
      <w:divBdr>
        <w:top w:val="none" w:sz="0" w:space="0" w:color="auto"/>
        <w:left w:val="none" w:sz="0" w:space="0" w:color="auto"/>
        <w:bottom w:val="none" w:sz="0" w:space="0" w:color="auto"/>
        <w:right w:val="none" w:sz="0" w:space="0" w:color="auto"/>
      </w:divBdr>
    </w:div>
    <w:div w:id="260383715">
      <w:bodyDiv w:val="1"/>
      <w:marLeft w:val="0"/>
      <w:marRight w:val="0"/>
      <w:marTop w:val="0"/>
      <w:marBottom w:val="0"/>
      <w:divBdr>
        <w:top w:val="none" w:sz="0" w:space="0" w:color="auto"/>
        <w:left w:val="none" w:sz="0" w:space="0" w:color="auto"/>
        <w:bottom w:val="none" w:sz="0" w:space="0" w:color="auto"/>
        <w:right w:val="none" w:sz="0" w:space="0" w:color="auto"/>
      </w:divBdr>
    </w:div>
    <w:div w:id="261763371">
      <w:bodyDiv w:val="1"/>
      <w:marLeft w:val="0"/>
      <w:marRight w:val="0"/>
      <w:marTop w:val="0"/>
      <w:marBottom w:val="0"/>
      <w:divBdr>
        <w:top w:val="none" w:sz="0" w:space="0" w:color="auto"/>
        <w:left w:val="none" w:sz="0" w:space="0" w:color="auto"/>
        <w:bottom w:val="none" w:sz="0" w:space="0" w:color="auto"/>
        <w:right w:val="none" w:sz="0" w:space="0" w:color="auto"/>
      </w:divBdr>
    </w:div>
    <w:div w:id="263801891">
      <w:bodyDiv w:val="1"/>
      <w:marLeft w:val="0"/>
      <w:marRight w:val="0"/>
      <w:marTop w:val="0"/>
      <w:marBottom w:val="0"/>
      <w:divBdr>
        <w:top w:val="none" w:sz="0" w:space="0" w:color="auto"/>
        <w:left w:val="none" w:sz="0" w:space="0" w:color="auto"/>
        <w:bottom w:val="none" w:sz="0" w:space="0" w:color="auto"/>
        <w:right w:val="none" w:sz="0" w:space="0" w:color="auto"/>
      </w:divBdr>
    </w:div>
    <w:div w:id="265426160">
      <w:bodyDiv w:val="1"/>
      <w:marLeft w:val="0"/>
      <w:marRight w:val="0"/>
      <w:marTop w:val="0"/>
      <w:marBottom w:val="0"/>
      <w:divBdr>
        <w:top w:val="none" w:sz="0" w:space="0" w:color="auto"/>
        <w:left w:val="none" w:sz="0" w:space="0" w:color="auto"/>
        <w:bottom w:val="none" w:sz="0" w:space="0" w:color="auto"/>
        <w:right w:val="none" w:sz="0" w:space="0" w:color="auto"/>
      </w:divBdr>
    </w:div>
    <w:div w:id="265698764">
      <w:bodyDiv w:val="1"/>
      <w:marLeft w:val="0"/>
      <w:marRight w:val="0"/>
      <w:marTop w:val="0"/>
      <w:marBottom w:val="0"/>
      <w:divBdr>
        <w:top w:val="none" w:sz="0" w:space="0" w:color="auto"/>
        <w:left w:val="none" w:sz="0" w:space="0" w:color="auto"/>
        <w:bottom w:val="none" w:sz="0" w:space="0" w:color="auto"/>
        <w:right w:val="none" w:sz="0" w:space="0" w:color="auto"/>
      </w:divBdr>
    </w:div>
    <w:div w:id="266809781">
      <w:bodyDiv w:val="1"/>
      <w:marLeft w:val="0"/>
      <w:marRight w:val="0"/>
      <w:marTop w:val="0"/>
      <w:marBottom w:val="0"/>
      <w:divBdr>
        <w:top w:val="none" w:sz="0" w:space="0" w:color="auto"/>
        <w:left w:val="none" w:sz="0" w:space="0" w:color="auto"/>
        <w:bottom w:val="none" w:sz="0" w:space="0" w:color="auto"/>
        <w:right w:val="none" w:sz="0" w:space="0" w:color="auto"/>
      </w:divBdr>
    </w:div>
    <w:div w:id="266812948">
      <w:bodyDiv w:val="1"/>
      <w:marLeft w:val="0"/>
      <w:marRight w:val="0"/>
      <w:marTop w:val="0"/>
      <w:marBottom w:val="0"/>
      <w:divBdr>
        <w:top w:val="none" w:sz="0" w:space="0" w:color="auto"/>
        <w:left w:val="none" w:sz="0" w:space="0" w:color="auto"/>
        <w:bottom w:val="none" w:sz="0" w:space="0" w:color="auto"/>
        <w:right w:val="none" w:sz="0" w:space="0" w:color="auto"/>
      </w:divBdr>
    </w:div>
    <w:div w:id="266937177">
      <w:bodyDiv w:val="1"/>
      <w:marLeft w:val="0"/>
      <w:marRight w:val="0"/>
      <w:marTop w:val="0"/>
      <w:marBottom w:val="0"/>
      <w:divBdr>
        <w:top w:val="none" w:sz="0" w:space="0" w:color="auto"/>
        <w:left w:val="none" w:sz="0" w:space="0" w:color="auto"/>
        <w:bottom w:val="none" w:sz="0" w:space="0" w:color="auto"/>
        <w:right w:val="none" w:sz="0" w:space="0" w:color="auto"/>
      </w:divBdr>
    </w:div>
    <w:div w:id="268583663">
      <w:bodyDiv w:val="1"/>
      <w:marLeft w:val="0"/>
      <w:marRight w:val="0"/>
      <w:marTop w:val="0"/>
      <w:marBottom w:val="0"/>
      <w:divBdr>
        <w:top w:val="none" w:sz="0" w:space="0" w:color="auto"/>
        <w:left w:val="none" w:sz="0" w:space="0" w:color="auto"/>
        <w:bottom w:val="none" w:sz="0" w:space="0" w:color="auto"/>
        <w:right w:val="none" w:sz="0" w:space="0" w:color="auto"/>
      </w:divBdr>
    </w:div>
    <w:div w:id="269431338">
      <w:bodyDiv w:val="1"/>
      <w:marLeft w:val="0"/>
      <w:marRight w:val="0"/>
      <w:marTop w:val="0"/>
      <w:marBottom w:val="0"/>
      <w:divBdr>
        <w:top w:val="none" w:sz="0" w:space="0" w:color="auto"/>
        <w:left w:val="none" w:sz="0" w:space="0" w:color="auto"/>
        <w:bottom w:val="none" w:sz="0" w:space="0" w:color="auto"/>
        <w:right w:val="none" w:sz="0" w:space="0" w:color="auto"/>
      </w:divBdr>
    </w:div>
    <w:div w:id="269554460">
      <w:bodyDiv w:val="1"/>
      <w:marLeft w:val="0"/>
      <w:marRight w:val="0"/>
      <w:marTop w:val="0"/>
      <w:marBottom w:val="0"/>
      <w:divBdr>
        <w:top w:val="none" w:sz="0" w:space="0" w:color="auto"/>
        <w:left w:val="none" w:sz="0" w:space="0" w:color="auto"/>
        <w:bottom w:val="none" w:sz="0" w:space="0" w:color="auto"/>
        <w:right w:val="none" w:sz="0" w:space="0" w:color="auto"/>
      </w:divBdr>
    </w:div>
    <w:div w:id="270742612">
      <w:bodyDiv w:val="1"/>
      <w:marLeft w:val="0"/>
      <w:marRight w:val="0"/>
      <w:marTop w:val="0"/>
      <w:marBottom w:val="0"/>
      <w:divBdr>
        <w:top w:val="none" w:sz="0" w:space="0" w:color="auto"/>
        <w:left w:val="none" w:sz="0" w:space="0" w:color="auto"/>
        <w:bottom w:val="none" w:sz="0" w:space="0" w:color="auto"/>
        <w:right w:val="none" w:sz="0" w:space="0" w:color="auto"/>
      </w:divBdr>
    </w:div>
    <w:div w:id="270864346">
      <w:bodyDiv w:val="1"/>
      <w:marLeft w:val="0"/>
      <w:marRight w:val="0"/>
      <w:marTop w:val="0"/>
      <w:marBottom w:val="0"/>
      <w:divBdr>
        <w:top w:val="none" w:sz="0" w:space="0" w:color="auto"/>
        <w:left w:val="none" w:sz="0" w:space="0" w:color="auto"/>
        <w:bottom w:val="none" w:sz="0" w:space="0" w:color="auto"/>
        <w:right w:val="none" w:sz="0" w:space="0" w:color="auto"/>
      </w:divBdr>
    </w:div>
    <w:div w:id="271402661">
      <w:bodyDiv w:val="1"/>
      <w:marLeft w:val="0"/>
      <w:marRight w:val="0"/>
      <w:marTop w:val="0"/>
      <w:marBottom w:val="0"/>
      <w:divBdr>
        <w:top w:val="none" w:sz="0" w:space="0" w:color="auto"/>
        <w:left w:val="none" w:sz="0" w:space="0" w:color="auto"/>
        <w:bottom w:val="none" w:sz="0" w:space="0" w:color="auto"/>
        <w:right w:val="none" w:sz="0" w:space="0" w:color="auto"/>
      </w:divBdr>
    </w:div>
    <w:div w:id="271864139">
      <w:bodyDiv w:val="1"/>
      <w:marLeft w:val="0"/>
      <w:marRight w:val="0"/>
      <w:marTop w:val="0"/>
      <w:marBottom w:val="0"/>
      <w:divBdr>
        <w:top w:val="none" w:sz="0" w:space="0" w:color="auto"/>
        <w:left w:val="none" w:sz="0" w:space="0" w:color="auto"/>
        <w:bottom w:val="none" w:sz="0" w:space="0" w:color="auto"/>
        <w:right w:val="none" w:sz="0" w:space="0" w:color="auto"/>
      </w:divBdr>
    </w:div>
    <w:div w:id="272173817">
      <w:bodyDiv w:val="1"/>
      <w:marLeft w:val="0"/>
      <w:marRight w:val="0"/>
      <w:marTop w:val="0"/>
      <w:marBottom w:val="0"/>
      <w:divBdr>
        <w:top w:val="none" w:sz="0" w:space="0" w:color="auto"/>
        <w:left w:val="none" w:sz="0" w:space="0" w:color="auto"/>
        <w:bottom w:val="none" w:sz="0" w:space="0" w:color="auto"/>
        <w:right w:val="none" w:sz="0" w:space="0" w:color="auto"/>
      </w:divBdr>
    </w:div>
    <w:div w:id="272251439">
      <w:bodyDiv w:val="1"/>
      <w:marLeft w:val="0"/>
      <w:marRight w:val="0"/>
      <w:marTop w:val="0"/>
      <w:marBottom w:val="0"/>
      <w:divBdr>
        <w:top w:val="none" w:sz="0" w:space="0" w:color="auto"/>
        <w:left w:val="none" w:sz="0" w:space="0" w:color="auto"/>
        <w:bottom w:val="none" w:sz="0" w:space="0" w:color="auto"/>
        <w:right w:val="none" w:sz="0" w:space="0" w:color="auto"/>
      </w:divBdr>
    </w:div>
    <w:div w:id="272784911">
      <w:bodyDiv w:val="1"/>
      <w:marLeft w:val="0"/>
      <w:marRight w:val="0"/>
      <w:marTop w:val="0"/>
      <w:marBottom w:val="0"/>
      <w:divBdr>
        <w:top w:val="none" w:sz="0" w:space="0" w:color="auto"/>
        <w:left w:val="none" w:sz="0" w:space="0" w:color="auto"/>
        <w:bottom w:val="none" w:sz="0" w:space="0" w:color="auto"/>
        <w:right w:val="none" w:sz="0" w:space="0" w:color="auto"/>
      </w:divBdr>
    </w:div>
    <w:div w:id="272981355">
      <w:bodyDiv w:val="1"/>
      <w:marLeft w:val="0"/>
      <w:marRight w:val="0"/>
      <w:marTop w:val="0"/>
      <w:marBottom w:val="0"/>
      <w:divBdr>
        <w:top w:val="none" w:sz="0" w:space="0" w:color="auto"/>
        <w:left w:val="none" w:sz="0" w:space="0" w:color="auto"/>
        <w:bottom w:val="none" w:sz="0" w:space="0" w:color="auto"/>
        <w:right w:val="none" w:sz="0" w:space="0" w:color="auto"/>
      </w:divBdr>
    </w:div>
    <w:div w:id="273250307">
      <w:bodyDiv w:val="1"/>
      <w:marLeft w:val="0"/>
      <w:marRight w:val="0"/>
      <w:marTop w:val="0"/>
      <w:marBottom w:val="0"/>
      <w:divBdr>
        <w:top w:val="none" w:sz="0" w:space="0" w:color="auto"/>
        <w:left w:val="none" w:sz="0" w:space="0" w:color="auto"/>
        <w:bottom w:val="none" w:sz="0" w:space="0" w:color="auto"/>
        <w:right w:val="none" w:sz="0" w:space="0" w:color="auto"/>
      </w:divBdr>
    </w:div>
    <w:div w:id="273484226">
      <w:bodyDiv w:val="1"/>
      <w:marLeft w:val="0"/>
      <w:marRight w:val="0"/>
      <w:marTop w:val="0"/>
      <w:marBottom w:val="0"/>
      <w:divBdr>
        <w:top w:val="none" w:sz="0" w:space="0" w:color="auto"/>
        <w:left w:val="none" w:sz="0" w:space="0" w:color="auto"/>
        <w:bottom w:val="none" w:sz="0" w:space="0" w:color="auto"/>
        <w:right w:val="none" w:sz="0" w:space="0" w:color="auto"/>
      </w:divBdr>
    </w:div>
    <w:div w:id="273563750">
      <w:bodyDiv w:val="1"/>
      <w:marLeft w:val="0"/>
      <w:marRight w:val="0"/>
      <w:marTop w:val="0"/>
      <w:marBottom w:val="0"/>
      <w:divBdr>
        <w:top w:val="none" w:sz="0" w:space="0" w:color="auto"/>
        <w:left w:val="none" w:sz="0" w:space="0" w:color="auto"/>
        <w:bottom w:val="none" w:sz="0" w:space="0" w:color="auto"/>
        <w:right w:val="none" w:sz="0" w:space="0" w:color="auto"/>
      </w:divBdr>
    </w:div>
    <w:div w:id="274022864">
      <w:bodyDiv w:val="1"/>
      <w:marLeft w:val="0"/>
      <w:marRight w:val="0"/>
      <w:marTop w:val="0"/>
      <w:marBottom w:val="0"/>
      <w:divBdr>
        <w:top w:val="none" w:sz="0" w:space="0" w:color="auto"/>
        <w:left w:val="none" w:sz="0" w:space="0" w:color="auto"/>
        <w:bottom w:val="none" w:sz="0" w:space="0" w:color="auto"/>
        <w:right w:val="none" w:sz="0" w:space="0" w:color="auto"/>
      </w:divBdr>
    </w:div>
    <w:div w:id="274098516">
      <w:bodyDiv w:val="1"/>
      <w:marLeft w:val="0"/>
      <w:marRight w:val="0"/>
      <w:marTop w:val="0"/>
      <w:marBottom w:val="0"/>
      <w:divBdr>
        <w:top w:val="none" w:sz="0" w:space="0" w:color="auto"/>
        <w:left w:val="none" w:sz="0" w:space="0" w:color="auto"/>
        <w:bottom w:val="none" w:sz="0" w:space="0" w:color="auto"/>
        <w:right w:val="none" w:sz="0" w:space="0" w:color="auto"/>
      </w:divBdr>
    </w:div>
    <w:div w:id="274143488">
      <w:bodyDiv w:val="1"/>
      <w:marLeft w:val="0"/>
      <w:marRight w:val="0"/>
      <w:marTop w:val="0"/>
      <w:marBottom w:val="0"/>
      <w:divBdr>
        <w:top w:val="none" w:sz="0" w:space="0" w:color="auto"/>
        <w:left w:val="none" w:sz="0" w:space="0" w:color="auto"/>
        <w:bottom w:val="none" w:sz="0" w:space="0" w:color="auto"/>
        <w:right w:val="none" w:sz="0" w:space="0" w:color="auto"/>
      </w:divBdr>
    </w:div>
    <w:div w:id="274792586">
      <w:bodyDiv w:val="1"/>
      <w:marLeft w:val="0"/>
      <w:marRight w:val="0"/>
      <w:marTop w:val="0"/>
      <w:marBottom w:val="0"/>
      <w:divBdr>
        <w:top w:val="none" w:sz="0" w:space="0" w:color="auto"/>
        <w:left w:val="none" w:sz="0" w:space="0" w:color="auto"/>
        <w:bottom w:val="none" w:sz="0" w:space="0" w:color="auto"/>
        <w:right w:val="none" w:sz="0" w:space="0" w:color="auto"/>
      </w:divBdr>
    </w:div>
    <w:div w:id="275449729">
      <w:bodyDiv w:val="1"/>
      <w:marLeft w:val="0"/>
      <w:marRight w:val="0"/>
      <w:marTop w:val="0"/>
      <w:marBottom w:val="0"/>
      <w:divBdr>
        <w:top w:val="none" w:sz="0" w:space="0" w:color="auto"/>
        <w:left w:val="none" w:sz="0" w:space="0" w:color="auto"/>
        <w:bottom w:val="none" w:sz="0" w:space="0" w:color="auto"/>
        <w:right w:val="none" w:sz="0" w:space="0" w:color="auto"/>
      </w:divBdr>
    </w:div>
    <w:div w:id="275794786">
      <w:bodyDiv w:val="1"/>
      <w:marLeft w:val="0"/>
      <w:marRight w:val="0"/>
      <w:marTop w:val="0"/>
      <w:marBottom w:val="0"/>
      <w:divBdr>
        <w:top w:val="none" w:sz="0" w:space="0" w:color="auto"/>
        <w:left w:val="none" w:sz="0" w:space="0" w:color="auto"/>
        <w:bottom w:val="none" w:sz="0" w:space="0" w:color="auto"/>
        <w:right w:val="none" w:sz="0" w:space="0" w:color="auto"/>
      </w:divBdr>
    </w:div>
    <w:div w:id="276110997">
      <w:bodyDiv w:val="1"/>
      <w:marLeft w:val="0"/>
      <w:marRight w:val="0"/>
      <w:marTop w:val="0"/>
      <w:marBottom w:val="0"/>
      <w:divBdr>
        <w:top w:val="none" w:sz="0" w:space="0" w:color="auto"/>
        <w:left w:val="none" w:sz="0" w:space="0" w:color="auto"/>
        <w:bottom w:val="none" w:sz="0" w:space="0" w:color="auto"/>
        <w:right w:val="none" w:sz="0" w:space="0" w:color="auto"/>
      </w:divBdr>
    </w:div>
    <w:div w:id="276520813">
      <w:bodyDiv w:val="1"/>
      <w:marLeft w:val="0"/>
      <w:marRight w:val="0"/>
      <w:marTop w:val="0"/>
      <w:marBottom w:val="0"/>
      <w:divBdr>
        <w:top w:val="none" w:sz="0" w:space="0" w:color="auto"/>
        <w:left w:val="none" w:sz="0" w:space="0" w:color="auto"/>
        <w:bottom w:val="none" w:sz="0" w:space="0" w:color="auto"/>
        <w:right w:val="none" w:sz="0" w:space="0" w:color="auto"/>
      </w:divBdr>
    </w:div>
    <w:div w:id="279265954">
      <w:bodyDiv w:val="1"/>
      <w:marLeft w:val="0"/>
      <w:marRight w:val="0"/>
      <w:marTop w:val="0"/>
      <w:marBottom w:val="0"/>
      <w:divBdr>
        <w:top w:val="none" w:sz="0" w:space="0" w:color="auto"/>
        <w:left w:val="none" w:sz="0" w:space="0" w:color="auto"/>
        <w:bottom w:val="none" w:sz="0" w:space="0" w:color="auto"/>
        <w:right w:val="none" w:sz="0" w:space="0" w:color="auto"/>
      </w:divBdr>
    </w:div>
    <w:div w:id="281306938">
      <w:bodyDiv w:val="1"/>
      <w:marLeft w:val="0"/>
      <w:marRight w:val="0"/>
      <w:marTop w:val="0"/>
      <w:marBottom w:val="0"/>
      <w:divBdr>
        <w:top w:val="none" w:sz="0" w:space="0" w:color="auto"/>
        <w:left w:val="none" w:sz="0" w:space="0" w:color="auto"/>
        <w:bottom w:val="none" w:sz="0" w:space="0" w:color="auto"/>
        <w:right w:val="none" w:sz="0" w:space="0" w:color="auto"/>
      </w:divBdr>
    </w:div>
    <w:div w:id="281348202">
      <w:bodyDiv w:val="1"/>
      <w:marLeft w:val="0"/>
      <w:marRight w:val="0"/>
      <w:marTop w:val="0"/>
      <w:marBottom w:val="0"/>
      <w:divBdr>
        <w:top w:val="none" w:sz="0" w:space="0" w:color="auto"/>
        <w:left w:val="none" w:sz="0" w:space="0" w:color="auto"/>
        <w:bottom w:val="none" w:sz="0" w:space="0" w:color="auto"/>
        <w:right w:val="none" w:sz="0" w:space="0" w:color="auto"/>
      </w:divBdr>
    </w:div>
    <w:div w:id="281423840">
      <w:bodyDiv w:val="1"/>
      <w:marLeft w:val="0"/>
      <w:marRight w:val="0"/>
      <w:marTop w:val="0"/>
      <w:marBottom w:val="0"/>
      <w:divBdr>
        <w:top w:val="none" w:sz="0" w:space="0" w:color="auto"/>
        <w:left w:val="none" w:sz="0" w:space="0" w:color="auto"/>
        <w:bottom w:val="none" w:sz="0" w:space="0" w:color="auto"/>
        <w:right w:val="none" w:sz="0" w:space="0" w:color="auto"/>
      </w:divBdr>
    </w:div>
    <w:div w:id="281426875">
      <w:bodyDiv w:val="1"/>
      <w:marLeft w:val="0"/>
      <w:marRight w:val="0"/>
      <w:marTop w:val="0"/>
      <w:marBottom w:val="0"/>
      <w:divBdr>
        <w:top w:val="none" w:sz="0" w:space="0" w:color="auto"/>
        <w:left w:val="none" w:sz="0" w:space="0" w:color="auto"/>
        <w:bottom w:val="none" w:sz="0" w:space="0" w:color="auto"/>
        <w:right w:val="none" w:sz="0" w:space="0" w:color="auto"/>
      </w:divBdr>
    </w:div>
    <w:div w:id="281812711">
      <w:bodyDiv w:val="1"/>
      <w:marLeft w:val="0"/>
      <w:marRight w:val="0"/>
      <w:marTop w:val="0"/>
      <w:marBottom w:val="0"/>
      <w:divBdr>
        <w:top w:val="none" w:sz="0" w:space="0" w:color="auto"/>
        <w:left w:val="none" w:sz="0" w:space="0" w:color="auto"/>
        <w:bottom w:val="none" w:sz="0" w:space="0" w:color="auto"/>
        <w:right w:val="none" w:sz="0" w:space="0" w:color="auto"/>
      </w:divBdr>
    </w:div>
    <w:div w:id="282426208">
      <w:bodyDiv w:val="1"/>
      <w:marLeft w:val="0"/>
      <w:marRight w:val="0"/>
      <w:marTop w:val="0"/>
      <w:marBottom w:val="0"/>
      <w:divBdr>
        <w:top w:val="none" w:sz="0" w:space="0" w:color="auto"/>
        <w:left w:val="none" w:sz="0" w:space="0" w:color="auto"/>
        <w:bottom w:val="none" w:sz="0" w:space="0" w:color="auto"/>
        <w:right w:val="none" w:sz="0" w:space="0" w:color="auto"/>
      </w:divBdr>
    </w:div>
    <w:div w:id="283778399">
      <w:bodyDiv w:val="1"/>
      <w:marLeft w:val="0"/>
      <w:marRight w:val="0"/>
      <w:marTop w:val="0"/>
      <w:marBottom w:val="0"/>
      <w:divBdr>
        <w:top w:val="none" w:sz="0" w:space="0" w:color="auto"/>
        <w:left w:val="none" w:sz="0" w:space="0" w:color="auto"/>
        <w:bottom w:val="none" w:sz="0" w:space="0" w:color="auto"/>
        <w:right w:val="none" w:sz="0" w:space="0" w:color="auto"/>
      </w:divBdr>
    </w:div>
    <w:div w:id="284387653">
      <w:bodyDiv w:val="1"/>
      <w:marLeft w:val="0"/>
      <w:marRight w:val="0"/>
      <w:marTop w:val="0"/>
      <w:marBottom w:val="0"/>
      <w:divBdr>
        <w:top w:val="none" w:sz="0" w:space="0" w:color="auto"/>
        <w:left w:val="none" w:sz="0" w:space="0" w:color="auto"/>
        <w:bottom w:val="none" w:sz="0" w:space="0" w:color="auto"/>
        <w:right w:val="none" w:sz="0" w:space="0" w:color="auto"/>
      </w:divBdr>
    </w:div>
    <w:div w:id="284971981">
      <w:bodyDiv w:val="1"/>
      <w:marLeft w:val="0"/>
      <w:marRight w:val="0"/>
      <w:marTop w:val="0"/>
      <w:marBottom w:val="0"/>
      <w:divBdr>
        <w:top w:val="none" w:sz="0" w:space="0" w:color="auto"/>
        <w:left w:val="none" w:sz="0" w:space="0" w:color="auto"/>
        <w:bottom w:val="none" w:sz="0" w:space="0" w:color="auto"/>
        <w:right w:val="none" w:sz="0" w:space="0" w:color="auto"/>
      </w:divBdr>
    </w:div>
    <w:div w:id="285547966">
      <w:bodyDiv w:val="1"/>
      <w:marLeft w:val="0"/>
      <w:marRight w:val="0"/>
      <w:marTop w:val="0"/>
      <w:marBottom w:val="0"/>
      <w:divBdr>
        <w:top w:val="none" w:sz="0" w:space="0" w:color="auto"/>
        <w:left w:val="none" w:sz="0" w:space="0" w:color="auto"/>
        <w:bottom w:val="none" w:sz="0" w:space="0" w:color="auto"/>
        <w:right w:val="none" w:sz="0" w:space="0" w:color="auto"/>
      </w:divBdr>
    </w:div>
    <w:div w:id="286201050">
      <w:bodyDiv w:val="1"/>
      <w:marLeft w:val="0"/>
      <w:marRight w:val="0"/>
      <w:marTop w:val="0"/>
      <w:marBottom w:val="0"/>
      <w:divBdr>
        <w:top w:val="none" w:sz="0" w:space="0" w:color="auto"/>
        <w:left w:val="none" w:sz="0" w:space="0" w:color="auto"/>
        <w:bottom w:val="none" w:sz="0" w:space="0" w:color="auto"/>
        <w:right w:val="none" w:sz="0" w:space="0" w:color="auto"/>
      </w:divBdr>
    </w:div>
    <w:div w:id="286398116">
      <w:bodyDiv w:val="1"/>
      <w:marLeft w:val="0"/>
      <w:marRight w:val="0"/>
      <w:marTop w:val="0"/>
      <w:marBottom w:val="0"/>
      <w:divBdr>
        <w:top w:val="none" w:sz="0" w:space="0" w:color="auto"/>
        <w:left w:val="none" w:sz="0" w:space="0" w:color="auto"/>
        <w:bottom w:val="none" w:sz="0" w:space="0" w:color="auto"/>
        <w:right w:val="none" w:sz="0" w:space="0" w:color="auto"/>
      </w:divBdr>
    </w:div>
    <w:div w:id="286662506">
      <w:bodyDiv w:val="1"/>
      <w:marLeft w:val="0"/>
      <w:marRight w:val="0"/>
      <w:marTop w:val="0"/>
      <w:marBottom w:val="0"/>
      <w:divBdr>
        <w:top w:val="none" w:sz="0" w:space="0" w:color="auto"/>
        <w:left w:val="none" w:sz="0" w:space="0" w:color="auto"/>
        <w:bottom w:val="none" w:sz="0" w:space="0" w:color="auto"/>
        <w:right w:val="none" w:sz="0" w:space="0" w:color="auto"/>
      </w:divBdr>
    </w:div>
    <w:div w:id="287247902">
      <w:bodyDiv w:val="1"/>
      <w:marLeft w:val="0"/>
      <w:marRight w:val="0"/>
      <w:marTop w:val="0"/>
      <w:marBottom w:val="0"/>
      <w:divBdr>
        <w:top w:val="none" w:sz="0" w:space="0" w:color="auto"/>
        <w:left w:val="none" w:sz="0" w:space="0" w:color="auto"/>
        <w:bottom w:val="none" w:sz="0" w:space="0" w:color="auto"/>
        <w:right w:val="none" w:sz="0" w:space="0" w:color="auto"/>
      </w:divBdr>
    </w:div>
    <w:div w:id="287978245">
      <w:bodyDiv w:val="1"/>
      <w:marLeft w:val="0"/>
      <w:marRight w:val="0"/>
      <w:marTop w:val="0"/>
      <w:marBottom w:val="0"/>
      <w:divBdr>
        <w:top w:val="none" w:sz="0" w:space="0" w:color="auto"/>
        <w:left w:val="none" w:sz="0" w:space="0" w:color="auto"/>
        <w:bottom w:val="none" w:sz="0" w:space="0" w:color="auto"/>
        <w:right w:val="none" w:sz="0" w:space="0" w:color="auto"/>
      </w:divBdr>
    </w:div>
    <w:div w:id="290937151">
      <w:bodyDiv w:val="1"/>
      <w:marLeft w:val="0"/>
      <w:marRight w:val="0"/>
      <w:marTop w:val="0"/>
      <w:marBottom w:val="0"/>
      <w:divBdr>
        <w:top w:val="none" w:sz="0" w:space="0" w:color="auto"/>
        <w:left w:val="none" w:sz="0" w:space="0" w:color="auto"/>
        <w:bottom w:val="none" w:sz="0" w:space="0" w:color="auto"/>
        <w:right w:val="none" w:sz="0" w:space="0" w:color="auto"/>
      </w:divBdr>
    </w:div>
    <w:div w:id="291206455">
      <w:bodyDiv w:val="1"/>
      <w:marLeft w:val="0"/>
      <w:marRight w:val="0"/>
      <w:marTop w:val="0"/>
      <w:marBottom w:val="0"/>
      <w:divBdr>
        <w:top w:val="none" w:sz="0" w:space="0" w:color="auto"/>
        <w:left w:val="none" w:sz="0" w:space="0" w:color="auto"/>
        <w:bottom w:val="none" w:sz="0" w:space="0" w:color="auto"/>
        <w:right w:val="none" w:sz="0" w:space="0" w:color="auto"/>
      </w:divBdr>
    </w:div>
    <w:div w:id="291251784">
      <w:bodyDiv w:val="1"/>
      <w:marLeft w:val="0"/>
      <w:marRight w:val="0"/>
      <w:marTop w:val="0"/>
      <w:marBottom w:val="0"/>
      <w:divBdr>
        <w:top w:val="none" w:sz="0" w:space="0" w:color="auto"/>
        <w:left w:val="none" w:sz="0" w:space="0" w:color="auto"/>
        <w:bottom w:val="none" w:sz="0" w:space="0" w:color="auto"/>
        <w:right w:val="none" w:sz="0" w:space="0" w:color="auto"/>
      </w:divBdr>
    </w:div>
    <w:div w:id="292181224">
      <w:bodyDiv w:val="1"/>
      <w:marLeft w:val="0"/>
      <w:marRight w:val="0"/>
      <w:marTop w:val="0"/>
      <w:marBottom w:val="0"/>
      <w:divBdr>
        <w:top w:val="none" w:sz="0" w:space="0" w:color="auto"/>
        <w:left w:val="none" w:sz="0" w:space="0" w:color="auto"/>
        <w:bottom w:val="none" w:sz="0" w:space="0" w:color="auto"/>
        <w:right w:val="none" w:sz="0" w:space="0" w:color="auto"/>
      </w:divBdr>
    </w:div>
    <w:div w:id="293172618">
      <w:bodyDiv w:val="1"/>
      <w:marLeft w:val="0"/>
      <w:marRight w:val="0"/>
      <w:marTop w:val="0"/>
      <w:marBottom w:val="0"/>
      <w:divBdr>
        <w:top w:val="none" w:sz="0" w:space="0" w:color="auto"/>
        <w:left w:val="none" w:sz="0" w:space="0" w:color="auto"/>
        <w:bottom w:val="none" w:sz="0" w:space="0" w:color="auto"/>
        <w:right w:val="none" w:sz="0" w:space="0" w:color="auto"/>
      </w:divBdr>
    </w:div>
    <w:div w:id="293751023">
      <w:bodyDiv w:val="1"/>
      <w:marLeft w:val="0"/>
      <w:marRight w:val="0"/>
      <w:marTop w:val="0"/>
      <w:marBottom w:val="0"/>
      <w:divBdr>
        <w:top w:val="none" w:sz="0" w:space="0" w:color="auto"/>
        <w:left w:val="none" w:sz="0" w:space="0" w:color="auto"/>
        <w:bottom w:val="none" w:sz="0" w:space="0" w:color="auto"/>
        <w:right w:val="none" w:sz="0" w:space="0" w:color="auto"/>
      </w:divBdr>
    </w:div>
    <w:div w:id="294146608">
      <w:bodyDiv w:val="1"/>
      <w:marLeft w:val="0"/>
      <w:marRight w:val="0"/>
      <w:marTop w:val="0"/>
      <w:marBottom w:val="0"/>
      <w:divBdr>
        <w:top w:val="none" w:sz="0" w:space="0" w:color="auto"/>
        <w:left w:val="none" w:sz="0" w:space="0" w:color="auto"/>
        <w:bottom w:val="none" w:sz="0" w:space="0" w:color="auto"/>
        <w:right w:val="none" w:sz="0" w:space="0" w:color="auto"/>
      </w:divBdr>
    </w:div>
    <w:div w:id="294723608">
      <w:bodyDiv w:val="1"/>
      <w:marLeft w:val="0"/>
      <w:marRight w:val="0"/>
      <w:marTop w:val="0"/>
      <w:marBottom w:val="0"/>
      <w:divBdr>
        <w:top w:val="none" w:sz="0" w:space="0" w:color="auto"/>
        <w:left w:val="none" w:sz="0" w:space="0" w:color="auto"/>
        <w:bottom w:val="none" w:sz="0" w:space="0" w:color="auto"/>
        <w:right w:val="none" w:sz="0" w:space="0" w:color="auto"/>
      </w:divBdr>
    </w:div>
    <w:div w:id="295260079">
      <w:bodyDiv w:val="1"/>
      <w:marLeft w:val="0"/>
      <w:marRight w:val="0"/>
      <w:marTop w:val="0"/>
      <w:marBottom w:val="0"/>
      <w:divBdr>
        <w:top w:val="none" w:sz="0" w:space="0" w:color="auto"/>
        <w:left w:val="none" w:sz="0" w:space="0" w:color="auto"/>
        <w:bottom w:val="none" w:sz="0" w:space="0" w:color="auto"/>
        <w:right w:val="none" w:sz="0" w:space="0" w:color="auto"/>
      </w:divBdr>
    </w:div>
    <w:div w:id="296647653">
      <w:bodyDiv w:val="1"/>
      <w:marLeft w:val="0"/>
      <w:marRight w:val="0"/>
      <w:marTop w:val="0"/>
      <w:marBottom w:val="0"/>
      <w:divBdr>
        <w:top w:val="none" w:sz="0" w:space="0" w:color="auto"/>
        <w:left w:val="none" w:sz="0" w:space="0" w:color="auto"/>
        <w:bottom w:val="none" w:sz="0" w:space="0" w:color="auto"/>
        <w:right w:val="none" w:sz="0" w:space="0" w:color="auto"/>
      </w:divBdr>
    </w:div>
    <w:div w:id="296764475">
      <w:bodyDiv w:val="1"/>
      <w:marLeft w:val="0"/>
      <w:marRight w:val="0"/>
      <w:marTop w:val="0"/>
      <w:marBottom w:val="0"/>
      <w:divBdr>
        <w:top w:val="none" w:sz="0" w:space="0" w:color="auto"/>
        <w:left w:val="none" w:sz="0" w:space="0" w:color="auto"/>
        <w:bottom w:val="none" w:sz="0" w:space="0" w:color="auto"/>
        <w:right w:val="none" w:sz="0" w:space="0" w:color="auto"/>
      </w:divBdr>
    </w:div>
    <w:div w:id="297537013">
      <w:bodyDiv w:val="1"/>
      <w:marLeft w:val="0"/>
      <w:marRight w:val="0"/>
      <w:marTop w:val="0"/>
      <w:marBottom w:val="0"/>
      <w:divBdr>
        <w:top w:val="none" w:sz="0" w:space="0" w:color="auto"/>
        <w:left w:val="none" w:sz="0" w:space="0" w:color="auto"/>
        <w:bottom w:val="none" w:sz="0" w:space="0" w:color="auto"/>
        <w:right w:val="none" w:sz="0" w:space="0" w:color="auto"/>
      </w:divBdr>
    </w:div>
    <w:div w:id="298338514">
      <w:bodyDiv w:val="1"/>
      <w:marLeft w:val="0"/>
      <w:marRight w:val="0"/>
      <w:marTop w:val="0"/>
      <w:marBottom w:val="0"/>
      <w:divBdr>
        <w:top w:val="none" w:sz="0" w:space="0" w:color="auto"/>
        <w:left w:val="none" w:sz="0" w:space="0" w:color="auto"/>
        <w:bottom w:val="none" w:sz="0" w:space="0" w:color="auto"/>
        <w:right w:val="none" w:sz="0" w:space="0" w:color="auto"/>
      </w:divBdr>
    </w:div>
    <w:div w:id="298340797">
      <w:bodyDiv w:val="1"/>
      <w:marLeft w:val="0"/>
      <w:marRight w:val="0"/>
      <w:marTop w:val="0"/>
      <w:marBottom w:val="0"/>
      <w:divBdr>
        <w:top w:val="none" w:sz="0" w:space="0" w:color="auto"/>
        <w:left w:val="none" w:sz="0" w:space="0" w:color="auto"/>
        <w:bottom w:val="none" w:sz="0" w:space="0" w:color="auto"/>
        <w:right w:val="none" w:sz="0" w:space="0" w:color="auto"/>
      </w:divBdr>
    </w:div>
    <w:div w:id="299383249">
      <w:bodyDiv w:val="1"/>
      <w:marLeft w:val="0"/>
      <w:marRight w:val="0"/>
      <w:marTop w:val="0"/>
      <w:marBottom w:val="0"/>
      <w:divBdr>
        <w:top w:val="none" w:sz="0" w:space="0" w:color="auto"/>
        <w:left w:val="none" w:sz="0" w:space="0" w:color="auto"/>
        <w:bottom w:val="none" w:sz="0" w:space="0" w:color="auto"/>
        <w:right w:val="none" w:sz="0" w:space="0" w:color="auto"/>
      </w:divBdr>
    </w:div>
    <w:div w:id="300313213">
      <w:bodyDiv w:val="1"/>
      <w:marLeft w:val="0"/>
      <w:marRight w:val="0"/>
      <w:marTop w:val="0"/>
      <w:marBottom w:val="0"/>
      <w:divBdr>
        <w:top w:val="none" w:sz="0" w:space="0" w:color="auto"/>
        <w:left w:val="none" w:sz="0" w:space="0" w:color="auto"/>
        <w:bottom w:val="none" w:sz="0" w:space="0" w:color="auto"/>
        <w:right w:val="none" w:sz="0" w:space="0" w:color="auto"/>
      </w:divBdr>
    </w:div>
    <w:div w:id="300501609">
      <w:bodyDiv w:val="1"/>
      <w:marLeft w:val="0"/>
      <w:marRight w:val="0"/>
      <w:marTop w:val="0"/>
      <w:marBottom w:val="0"/>
      <w:divBdr>
        <w:top w:val="none" w:sz="0" w:space="0" w:color="auto"/>
        <w:left w:val="none" w:sz="0" w:space="0" w:color="auto"/>
        <w:bottom w:val="none" w:sz="0" w:space="0" w:color="auto"/>
        <w:right w:val="none" w:sz="0" w:space="0" w:color="auto"/>
      </w:divBdr>
    </w:div>
    <w:div w:id="300697022">
      <w:bodyDiv w:val="1"/>
      <w:marLeft w:val="0"/>
      <w:marRight w:val="0"/>
      <w:marTop w:val="0"/>
      <w:marBottom w:val="0"/>
      <w:divBdr>
        <w:top w:val="none" w:sz="0" w:space="0" w:color="auto"/>
        <w:left w:val="none" w:sz="0" w:space="0" w:color="auto"/>
        <w:bottom w:val="none" w:sz="0" w:space="0" w:color="auto"/>
        <w:right w:val="none" w:sz="0" w:space="0" w:color="auto"/>
      </w:divBdr>
    </w:div>
    <w:div w:id="301235073">
      <w:bodyDiv w:val="1"/>
      <w:marLeft w:val="0"/>
      <w:marRight w:val="0"/>
      <w:marTop w:val="0"/>
      <w:marBottom w:val="0"/>
      <w:divBdr>
        <w:top w:val="none" w:sz="0" w:space="0" w:color="auto"/>
        <w:left w:val="none" w:sz="0" w:space="0" w:color="auto"/>
        <w:bottom w:val="none" w:sz="0" w:space="0" w:color="auto"/>
        <w:right w:val="none" w:sz="0" w:space="0" w:color="auto"/>
      </w:divBdr>
    </w:div>
    <w:div w:id="301886873">
      <w:bodyDiv w:val="1"/>
      <w:marLeft w:val="0"/>
      <w:marRight w:val="0"/>
      <w:marTop w:val="0"/>
      <w:marBottom w:val="0"/>
      <w:divBdr>
        <w:top w:val="none" w:sz="0" w:space="0" w:color="auto"/>
        <w:left w:val="none" w:sz="0" w:space="0" w:color="auto"/>
        <w:bottom w:val="none" w:sz="0" w:space="0" w:color="auto"/>
        <w:right w:val="none" w:sz="0" w:space="0" w:color="auto"/>
      </w:divBdr>
    </w:div>
    <w:div w:id="302004524">
      <w:bodyDiv w:val="1"/>
      <w:marLeft w:val="0"/>
      <w:marRight w:val="0"/>
      <w:marTop w:val="0"/>
      <w:marBottom w:val="0"/>
      <w:divBdr>
        <w:top w:val="none" w:sz="0" w:space="0" w:color="auto"/>
        <w:left w:val="none" w:sz="0" w:space="0" w:color="auto"/>
        <w:bottom w:val="none" w:sz="0" w:space="0" w:color="auto"/>
        <w:right w:val="none" w:sz="0" w:space="0" w:color="auto"/>
      </w:divBdr>
    </w:div>
    <w:div w:id="302200364">
      <w:bodyDiv w:val="1"/>
      <w:marLeft w:val="0"/>
      <w:marRight w:val="0"/>
      <w:marTop w:val="0"/>
      <w:marBottom w:val="0"/>
      <w:divBdr>
        <w:top w:val="none" w:sz="0" w:space="0" w:color="auto"/>
        <w:left w:val="none" w:sz="0" w:space="0" w:color="auto"/>
        <w:bottom w:val="none" w:sz="0" w:space="0" w:color="auto"/>
        <w:right w:val="none" w:sz="0" w:space="0" w:color="auto"/>
      </w:divBdr>
    </w:div>
    <w:div w:id="302933513">
      <w:bodyDiv w:val="1"/>
      <w:marLeft w:val="0"/>
      <w:marRight w:val="0"/>
      <w:marTop w:val="0"/>
      <w:marBottom w:val="0"/>
      <w:divBdr>
        <w:top w:val="none" w:sz="0" w:space="0" w:color="auto"/>
        <w:left w:val="none" w:sz="0" w:space="0" w:color="auto"/>
        <w:bottom w:val="none" w:sz="0" w:space="0" w:color="auto"/>
        <w:right w:val="none" w:sz="0" w:space="0" w:color="auto"/>
      </w:divBdr>
    </w:div>
    <w:div w:id="303435591">
      <w:bodyDiv w:val="1"/>
      <w:marLeft w:val="0"/>
      <w:marRight w:val="0"/>
      <w:marTop w:val="0"/>
      <w:marBottom w:val="0"/>
      <w:divBdr>
        <w:top w:val="none" w:sz="0" w:space="0" w:color="auto"/>
        <w:left w:val="none" w:sz="0" w:space="0" w:color="auto"/>
        <w:bottom w:val="none" w:sz="0" w:space="0" w:color="auto"/>
        <w:right w:val="none" w:sz="0" w:space="0" w:color="auto"/>
      </w:divBdr>
    </w:div>
    <w:div w:id="303586734">
      <w:bodyDiv w:val="1"/>
      <w:marLeft w:val="0"/>
      <w:marRight w:val="0"/>
      <w:marTop w:val="0"/>
      <w:marBottom w:val="0"/>
      <w:divBdr>
        <w:top w:val="none" w:sz="0" w:space="0" w:color="auto"/>
        <w:left w:val="none" w:sz="0" w:space="0" w:color="auto"/>
        <w:bottom w:val="none" w:sz="0" w:space="0" w:color="auto"/>
        <w:right w:val="none" w:sz="0" w:space="0" w:color="auto"/>
      </w:divBdr>
    </w:div>
    <w:div w:id="303657697">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4047897">
      <w:bodyDiv w:val="1"/>
      <w:marLeft w:val="0"/>
      <w:marRight w:val="0"/>
      <w:marTop w:val="0"/>
      <w:marBottom w:val="0"/>
      <w:divBdr>
        <w:top w:val="none" w:sz="0" w:space="0" w:color="auto"/>
        <w:left w:val="none" w:sz="0" w:space="0" w:color="auto"/>
        <w:bottom w:val="none" w:sz="0" w:space="0" w:color="auto"/>
        <w:right w:val="none" w:sz="0" w:space="0" w:color="auto"/>
      </w:divBdr>
    </w:div>
    <w:div w:id="304546889">
      <w:bodyDiv w:val="1"/>
      <w:marLeft w:val="0"/>
      <w:marRight w:val="0"/>
      <w:marTop w:val="0"/>
      <w:marBottom w:val="0"/>
      <w:divBdr>
        <w:top w:val="none" w:sz="0" w:space="0" w:color="auto"/>
        <w:left w:val="none" w:sz="0" w:space="0" w:color="auto"/>
        <w:bottom w:val="none" w:sz="0" w:space="0" w:color="auto"/>
        <w:right w:val="none" w:sz="0" w:space="0" w:color="auto"/>
      </w:divBdr>
    </w:div>
    <w:div w:id="304815620">
      <w:bodyDiv w:val="1"/>
      <w:marLeft w:val="0"/>
      <w:marRight w:val="0"/>
      <w:marTop w:val="0"/>
      <w:marBottom w:val="0"/>
      <w:divBdr>
        <w:top w:val="none" w:sz="0" w:space="0" w:color="auto"/>
        <w:left w:val="none" w:sz="0" w:space="0" w:color="auto"/>
        <w:bottom w:val="none" w:sz="0" w:space="0" w:color="auto"/>
        <w:right w:val="none" w:sz="0" w:space="0" w:color="auto"/>
      </w:divBdr>
    </w:div>
    <w:div w:id="304893842">
      <w:bodyDiv w:val="1"/>
      <w:marLeft w:val="0"/>
      <w:marRight w:val="0"/>
      <w:marTop w:val="0"/>
      <w:marBottom w:val="0"/>
      <w:divBdr>
        <w:top w:val="none" w:sz="0" w:space="0" w:color="auto"/>
        <w:left w:val="none" w:sz="0" w:space="0" w:color="auto"/>
        <w:bottom w:val="none" w:sz="0" w:space="0" w:color="auto"/>
        <w:right w:val="none" w:sz="0" w:space="0" w:color="auto"/>
      </w:divBdr>
    </w:div>
    <w:div w:id="305014695">
      <w:bodyDiv w:val="1"/>
      <w:marLeft w:val="0"/>
      <w:marRight w:val="0"/>
      <w:marTop w:val="0"/>
      <w:marBottom w:val="0"/>
      <w:divBdr>
        <w:top w:val="none" w:sz="0" w:space="0" w:color="auto"/>
        <w:left w:val="none" w:sz="0" w:space="0" w:color="auto"/>
        <w:bottom w:val="none" w:sz="0" w:space="0" w:color="auto"/>
        <w:right w:val="none" w:sz="0" w:space="0" w:color="auto"/>
      </w:divBdr>
    </w:div>
    <w:div w:id="305360696">
      <w:bodyDiv w:val="1"/>
      <w:marLeft w:val="0"/>
      <w:marRight w:val="0"/>
      <w:marTop w:val="0"/>
      <w:marBottom w:val="0"/>
      <w:divBdr>
        <w:top w:val="none" w:sz="0" w:space="0" w:color="auto"/>
        <w:left w:val="none" w:sz="0" w:space="0" w:color="auto"/>
        <w:bottom w:val="none" w:sz="0" w:space="0" w:color="auto"/>
        <w:right w:val="none" w:sz="0" w:space="0" w:color="auto"/>
      </w:divBdr>
    </w:div>
    <w:div w:id="306009259">
      <w:bodyDiv w:val="1"/>
      <w:marLeft w:val="0"/>
      <w:marRight w:val="0"/>
      <w:marTop w:val="0"/>
      <w:marBottom w:val="0"/>
      <w:divBdr>
        <w:top w:val="none" w:sz="0" w:space="0" w:color="auto"/>
        <w:left w:val="none" w:sz="0" w:space="0" w:color="auto"/>
        <w:bottom w:val="none" w:sz="0" w:space="0" w:color="auto"/>
        <w:right w:val="none" w:sz="0" w:space="0" w:color="auto"/>
      </w:divBdr>
    </w:div>
    <w:div w:id="306857534">
      <w:bodyDiv w:val="1"/>
      <w:marLeft w:val="0"/>
      <w:marRight w:val="0"/>
      <w:marTop w:val="0"/>
      <w:marBottom w:val="0"/>
      <w:divBdr>
        <w:top w:val="none" w:sz="0" w:space="0" w:color="auto"/>
        <w:left w:val="none" w:sz="0" w:space="0" w:color="auto"/>
        <w:bottom w:val="none" w:sz="0" w:space="0" w:color="auto"/>
        <w:right w:val="none" w:sz="0" w:space="0" w:color="auto"/>
      </w:divBdr>
    </w:div>
    <w:div w:id="307175489">
      <w:bodyDiv w:val="1"/>
      <w:marLeft w:val="0"/>
      <w:marRight w:val="0"/>
      <w:marTop w:val="0"/>
      <w:marBottom w:val="0"/>
      <w:divBdr>
        <w:top w:val="none" w:sz="0" w:space="0" w:color="auto"/>
        <w:left w:val="none" w:sz="0" w:space="0" w:color="auto"/>
        <w:bottom w:val="none" w:sz="0" w:space="0" w:color="auto"/>
        <w:right w:val="none" w:sz="0" w:space="0" w:color="auto"/>
      </w:divBdr>
    </w:div>
    <w:div w:id="307243154">
      <w:bodyDiv w:val="1"/>
      <w:marLeft w:val="0"/>
      <w:marRight w:val="0"/>
      <w:marTop w:val="0"/>
      <w:marBottom w:val="0"/>
      <w:divBdr>
        <w:top w:val="none" w:sz="0" w:space="0" w:color="auto"/>
        <w:left w:val="none" w:sz="0" w:space="0" w:color="auto"/>
        <w:bottom w:val="none" w:sz="0" w:space="0" w:color="auto"/>
        <w:right w:val="none" w:sz="0" w:space="0" w:color="auto"/>
      </w:divBdr>
      <w:divsChild>
        <w:div w:id="412824898">
          <w:marLeft w:val="0"/>
          <w:marRight w:val="0"/>
          <w:marTop w:val="0"/>
          <w:marBottom w:val="0"/>
          <w:divBdr>
            <w:top w:val="none" w:sz="0" w:space="0" w:color="auto"/>
            <w:left w:val="none" w:sz="0" w:space="0" w:color="auto"/>
            <w:bottom w:val="none" w:sz="0" w:space="0" w:color="auto"/>
            <w:right w:val="none" w:sz="0" w:space="0" w:color="auto"/>
          </w:divBdr>
        </w:div>
        <w:div w:id="906646861">
          <w:marLeft w:val="0"/>
          <w:marRight w:val="0"/>
          <w:marTop w:val="0"/>
          <w:marBottom w:val="0"/>
          <w:divBdr>
            <w:top w:val="none" w:sz="0" w:space="0" w:color="auto"/>
            <w:left w:val="none" w:sz="0" w:space="0" w:color="auto"/>
            <w:bottom w:val="none" w:sz="0" w:space="0" w:color="auto"/>
            <w:right w:val="none" w:sz="0" w:space="0" w:color="auto"/>
          </w:divBdr>
        </w:div>
      </w:divsChild>
    </w:div>
    <w:div w:id="310064568">
      <w:bodyDiv w:val="1"/>
      <w:marLeft w:val="0"/>
      <w:marRight w:val="0"/>
      <w:marTop w:val="0"/>
      <w:marBottom w:val="0"/>
      <w:divBdr>
        <w:top w:val="none" w:sz="0" w:space="0" w:color="auto"/>
        <w:left w:val="none" w:sz="0" w:space="0" w:color="auto"/>
        <w:bottom w:val="none" w:sz="0" w:space="0" w:color="auto"/>
        <w:right w:val="none" w:sz="0" w:space="0" w:color="auto"/>
      </w:divBdr>
      <w:divsChild>
        <w:div w:id="228544007">
          <w:marLeft w:val="0"/>
          <w:marRight w:val="0"/>
          <w:marTop w:val="0"/>
          <w:marBottom w:val="0"/>
          <w:divBdr>
            <w:top w:val="none" w:sz="0" w:space="0" w:color="auto"/>
            <w:left w:val="none" w:sz="0" w:space="0" w:color="auto"/>
            <w:bottom w:val="none" w:sz="0" w:space="0" w:color="auto"/>
            <w:right w:val="none" w:sz="0" w:space="0" w:color="auto"/>
          </w:divBdr>
          <w:divsChild>
            <w:div w:id="497963568">
              <w:marLeft w:val="0"/>
              <w:marRight w:val="0"/>
              <w:marTop w:val="0"/>
              <w:marBottom w:val="0"/>
              <w:divBdr>
                <w:top w:val="none" w:sz="0" w:space="0" w:color="auto"/>
                <w:left w:val="none" w:sz="0" w:space="0" w:color="auto"/>
                <w:bottom w:val="none" w:sz="0" w:space="0" w:color="auto"/>
                <w:right w:val="none" w:sz="0" w:space="0" w:color="auto"/>
              </w:divBdr>
            </w:div>
            <w:div w:id="740367205">
              <w:marLeft w:val="0"/>
              <w:marRight w:val="0"/>
              <w:marTop w:val="0"/>
              <w:marBottom w:val="0"/>
              <w:divBdr>
                <w:top w:val="none" w:sz="0" w:space="0" w:color="auto"/>
                <w:left w:val="none" w:sz="0" w:space="0" w:color="auto"/>
                <w:bottom w:val="none" w:sz="0" w:space="0" w:color="auto"/>
                <w:right w:val="none" w:sz="0" w:space="0" w:color="auto"/>
              </w:divBdr>
            </w:div>
            <w:div w:id="1875386653">
              <w:marLeft w:val="0"/>
              <w:marRight w:val="0"/>
              <w:marTop w:val="0"/>
              <w:marBottom w:val="0"/>
              <w:divBdr>
                <w:top w:val="none" w:sz="0" w:space="0" w:color="auto"/>
                <w:left w:val="none" w:sz="0" w:space="0" w:color="auto"/>
                <w:bottom w:val="none" w:sz="0" w:space="0" w:color="auto"/>
                <w:right w:val="none" w:sz="0" w:space="0" w:color="auto"/>
              </w:divBdr>
            </w:div>
          </w:divsChild>
        </w:div>
        <w:div w:id="595360226">
          <w:marLeft w:val="0"/>
          <w:marRight w:val="0"/>
          <w:marTop w:val="0"/>
          <w:marBottom w:val="0"/>
          <w:divBdr>
            <w:top w:val="none" w:sz="0" w:space="0" w:color="auto"/>
            <w:left w:val="none" w:sz="0" w:space="0" w:color="auto"/>
            <w:bottom w:val="none" w:sz="0" w:space="0" w:color="auto"/>
            <w:right w:val="none" w:sz="0" w:space="0" w:color="auto"/>
          </w:divBdr>
          <w:divsChild>
            <w:div w:id="65079670">
              <w:marLeft w:val="0"/>
              <w:marRight w:val="0"/>
              <w:marTop w:val="0"/>
              <w:marBottom w:val="0"/>
              <w:divBdr>
                <w:top w:val="none" w:sz="0" w:space="0" w:color="auto"/>
                <w:left w:val="none" w:sz="0" w:space="0" w:color="auto"/>
                <w:bottom w:val="none" w:sz="0" w:space="0" w:color="auto"/>
                <w:right w:val="none" w:sz="0" w:space="0" w:color="auto"/>
              </w:divBdr>
            </w:div>
            <w:div w:id="609052326">
              <w:marLeft w:val="0"/>
              <w:marRight w:val="0"/>
              <w:marTop w:val="0"/>
              <w:marBottom w:val="0"/>
              <w:divBdr>
                <w:top w:val="none" w:sz="0" w:space="0" w:color="auto"/>
                <w:left w:val="none" w:sz="0" w:space="0" w:color="auto"/>
                <w:bottom w:val="none" w:sz="0" w:space="0" w:color="auto"/>
                <w:right w:val="none" w:sz="0" w:space="0" w:color="auto"/>
              </w:divBdr>
            </w:div>
            <w:div w:id="984628979">
              <w:marLeft w:val="0"/>
              <w:marRight w:val="0"/>
              <w:marTop w:val="0"/>
              <w:marBottom w:val="0"/>
              <w:divBdr>
                <w:top w:val="none" w:sz="0" w:space="0" w:color="auto"/>
                <w:left w:val="none" w:sz="0" w:space="0" w:color="auto"/>
                <w:bottom w:val="none" w:sz="0" w:space="0" w:color="auto"/>
                <w:right w:val="none" w:sz="0" w:space="0" w:color="auto"/>
              </w:divBdr>
            </w:div>
            <w:div w:id="1060518490">
              <w:marLeft w:val="0"/>
              <w:marRight w:val="0"/>
              <w:marTop w:val="0"/>
              <w:marBottom w:val="0"/>
              <w:divBdr>
                <w:top w:val="none" w:sz="0" w:space="0" w:color="auto"/>
                <w:left w:val="none" w:sz="0" w:space="0" w:color="auto"/>
                <w:bottom w:val="none" w:sz="0" w:space="0" w:color="auto"/>
                <w:right w:val="none" w:sz="0" w:space="0" w:color="auto"/>
              </w:divBdr>
            </w:div>
            <w:div w:id="1475220369">
              <w:marLeft w:val="0"/>
              <w:marRight w:val="0"/>
              <w:marTop w:val="0"/>
              <w:marBottom w:val="0"/>
              <w:divBdr>
                <w:top w:val="none" w:sz="0" w:space="0" w:color="auto"/>
                <w:left w:val="none" w:sz="0" w:space="0" w:color="auto"/>
                <w:bottom w:val="none" w:sz="0" w:space="0" w:color="auto"/>
                <w:right w:val="none" w:sz="0" w:space="0" w:color="auto"/>
              </w:divBdr>
            </w:div>
            <w:div w:id="1524856470">
              <w:marLeft w:val="0"/>
              <w:marRight w:val="0"/>
              <w:marTop w:val="0"/>
              <w:marBottom w:val="0"/>
              <w:divBdr>
                <w:top w:val="none" w:sz="0" w:space="0" w:color="auto"/>
                <w:left w:val="none" w:sz="0" w:space="0" w:color="auto"/>
                <w:bottom w:val="none" w:sz="0" w:space="0" w:color="auto"/>
                <w:right w:val="none" w:sz="0" w:space="0" w:color="auto"/>
              </w:divBdr>
            </w:div>
            <w:div w:id="1558206325">
              <w:marLeft w:val="0"/>
              <w:marRight w:val="0"/>
              <w:marTop w:val="0"/>
              <w:marBottom w:val="0"/>
              <w:divBdr>
                <w:top w:val="none" w:sz="0" w:space="0" w:color="auto"/>
                <w:left w:val="none" w:sz="0" w:space="0" w:color="auto"/>
                <w:bottom w:val="none" w:sz="0" w:space="0" w:color="auto"/>
                <w:right w:val="none" w:sz="0" w:space="0" w:color="auto"/>
              </w:divBdr>
            </w:div>
            <w:div w:id="18051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81979">
      <w:bodyDiv w:val="1"/>
      <w:marLeft w:val="0"/>
      <w:marRight w:val="0"/>
      <w:marTop w:val="0"/>
      <w:marBottom w:val="0"/>
      <w:divBdr>
        <w:top w:val="none" w:sz="0" w:space="0" w:color="auto"/>
        <w:left w:val="none" w:sz="0" w:space="0" w:color="auto"/>
        <w:bottom w:val="none" w:sz="0" w:space="0" w:color="auto"/>
        <w:right w:val="none" w:sz="0" w:space="0" w:color="auto"/>
      </w:divBdr>
    </w:div>
    <w:div w:id="312687456">
      <w:bodyDiv w:val="1"/>
      <w:marLeft w:val="0"/>
      <w:marRight w:val="0"/>
      <w:marTop w:val="0"/>
      <w:marBottom w:val="0"/>
      <w:divBdr>
        <w:top w:val="none" w:sz="0" w:space="0" w:color="auto"/>
        <w:left w:val="none" w:sz="0" w:space="0" w:color="auto"/>
        <w:bottom w:val="none" w:sz="0" w:space="0" w:color="auto"/>
        <w:right w:val="none" w:sz="0" w:space="0" w:color="auto"/>
      </w:divBdr>
    </w:div>
    <w:div w:id="312831098">
      <w:bodyDiv w:val="1"/>
      <w:marLeft w:val="0"/>
      <w:marRight w:val="0"/>
      <w:marTop w:val="0"/>
      <w:marBottom w:val="0"/>
      <w:divBdr>
        <w:top w:val="none" w:sz="0" w:space="0" w:color="auto"/>
        <w:left w:val="none" w:sz="0" w:space="0" w:color="auto"/>
        <w:bottom w:val="none" w:sz="0" w:space="0" w:color="auto"/>
        <w:right w:val="none" w:sz="0" w:space="0" w:color="auto"/>
      </w:divBdr>
    </w:div>
    <w:div w:id="313291210">
      <w:bodyDiv w:val="1"/>
      <w:marLeft w:val="0"/>
      <w:marRight w:val="0"/>
      <w:marTop w:val="0"/>
      <w:marBottom w:val="0"/>
      <w:divBdr>
        <w:top w:val="none" w:sz="0" w:space="0" w:color="auto"/>
        <w:left w:val="none" w:sz="0" w:space="0" w:color="auto"/>
        <w:bottom w:val="none" w:sz="0" w:space="0" w:color="auto"/>
        <w:right w:val="none" w:sz="0" w:space="0" w:color="auto"/>
      </w:divBdr>
    </w:div>
    <w:div w:id="313459038">
      <w:bodyDiv w:val="1"/>
      <w:marLeft w:val="0"/>
      <w:marRight w:val="0"/>
      <w:marTop w:val="0"/>
      <w:marBottom w:val="0"/>
      <w:divBdr>
        <w:top w:val="none" w:sz="0" w:space="0" w:color="auto"/>
        <w:left w:val="none" w:sz="0" w:space="0" w:color="auto"/>
        <w:bottom w:val="none" w:sz="0" w:space="0" w:color="auto"/>
        <w:right w:val="none" w:sz="0" w:space="0" w:color="auto"/>
      </w:divBdr>
    </w:div>
    <w:div w:id="313603378">
      <w:bodyDiv w:val="1"/>
      <w:marLeft w:val="0"/>
      <w:marRight w:val="0"/>
      <w:marTop w:val="0"/>
      <w:marBottom w:val="0"/>
      <w:divBdr>
        <w:top w:val="none" w:sz="0" w:space="0" w:color="auto"/>
        <w:left w:val="none" w:sz="0" w:space="0" w:color="auto"/>
        <w:bottom w:val="none" w:sz="0" w:space="0" w:color="auto"/>
        <w:right w:val="none" w:sz="0" w:space="0" w:color="auto"/>
      </w:divBdr>
      <w:divsChild>
        <w:div w:id="48237908">
          <w:marLeft w:val="0"/>
          <w:marRight w:val="0"/>
          <w:marTop w:val="0"/>
          <w:marBottom w:val="0"/>
          <w:divBdr>
            <w:top w:val="none" w:sz="0" w:space="0" w:color="auto"/>
            <w:left w:val="none" w:sz="0" w:space="0" w:color="auto"/>
            <w:bottom w:val="none" w:sz="0" w:space="0" w:color="auto"/>
            <w:right w:val="none" w:sz="0" w:space="0" w:color="auto"/>
          </w:divBdr>
        </w:div>
        <w:div w:id="69542344">
          <w:marLeft w:val="0"/>
          <w:marRight w:val="0"/>
          <w:marTop w:val="0"/>
          <w:marBottom w:val="0"/>
          <w:divBdr>
            <w:top w:val="none" w:sz="0" w:space="0" w:color="auto"/>
            <w:left w:val="none" w:sz="0" w:space="0" w:color="auto"/>
            <w:bottom w:val="none" w:sz="0" w:space="0" w:color="auto"/>
            <w:right w:val="none" w:sz="0" w:space="0" w:color="auto"/>
          </w:divBdr>
        </w:div>
        <w:div w:id="103617078">
          <w:marLeft w:val="0"/>
          <w:marRight w:val="0"/>
          <w:marTop w:val="0"/>
          <w:marBottom w:val="0"/>
          <w:divBdr>
            <w:top w:val="none" w:sz="0" w:space="0" w:color="auto"/>
            <w:left w:val="none" w:sz="0" w:space="0" w:color="auto"/>
            <w:bottom w:val="none" w:sz="0" w:space="0" w:color="auto"/>
            <w:right w:val="none" w:sz="0" w:space="0" w:color="auto"/>
          </w:divBdr>
        </w:div>
        <w:div w:id="132144651">
          <w:marLeft w:val="0"/>
          <w:marRight w:val="0"/>
          <w:marTop w:val="0"/>
          <w:marBottom w:val="0"/>
          <w:divBdr>
            <w:top w:val="none" w:sz="0" w:space="0" w:color="auto"/>
            <w:left w:val="none" w:sz="0" w:space="0" w:color="auto"/>
            <w:bottom w:val="none" w:sz="0" w:space="0" w:color="auto"/>
            <w:right w:val="none" w:sz="0" w:space="0" w:color="auto"/>
          </w:divBdr>
        </w:div>
        <w:div w:id="208999912">
          <w:marLeft w:val="0"/>
          <w:marRight w:val="0"/>
          <w:marTop w:val="0"/>
          <w:marBottom w:val="0"/>
          <w:divBdr>
            <w:top w:val="none" w:sz="0" w:space="0" w:color="auto"/>
            <w:left w:val="none" w:sz="0" w:space="0" w:color="auto"/>
            <w:bottom w:val="none" w:sz="0" w:space="0" w:color="auto"/>
            <w:right w:val="none" w:sz="0" w:space="0" w:color="auto"/>
          </w:divBdr>
        </w:div>
        <w:div w:id="261694526">
          <w:marLeft w:val="0"/>
          <w:marRight w:val="0"/>
          <w:marTop w:val="0"/>
          <w:marBottom w:val="0"/>
          <w:divBdr>
            <w:top w:val="none" w:sz="0" w:space="0" w:color="auto"/>
            <w:left w:val="none" w:sz="0" w:space="0" w:color="auto"/>
            <w:bottom w:val="none" w:sz="0" w:space="0" w:color="auto"/>
            <w:right w:val="none" w:sz="0" w:space="0" w:color="auto"/>
          </w:divBdr>
        </w:div>
        <w:div w:id="263727890">
          <w:marLeft w:val="0"/>
          <w:marRight w:val="0"/>
          <w:marTop w:val="0"/>
          <w:marBottom w:val="0"/>
          <w:divBdr>
            <w:top w:val="none" w:sz="0" w:space="0" w:color="auto"/>
            <w:left w:val="none" w:sz="0" w:space="0" w:color="auto"/>
            <w:bottom w:val="none" w:sz="0" w:space="0" w:color="auto"/>
            <w:right w:val="none" w:sz="0" w:space="0" w:color="auto"/>
          </w:divBdr>
        </w:div>
        <w:div w:id="280695061">
          <w:marLeft w:val="0"/>
          <w:marRight w:val="0"/>
          <w:marTop w:val="0"/>
          <w:marBottom w:val="0"/>
          <w:divBdr>
            <w:top w:val="none" w:sz="0" w:space="0" w:color="auto"/>
            <w:left w:val="none" w:sz="0" w:space="0" w:color="auto"/>
            <w:bottom w:val="none" w:sz="0" w:space="0" w:color="auto"/>
            <w:right w:val="none" w:sz="0" w:space="0" w:color="auto"/>
          </w:divBdr>
        </w:div>
        <w:div w:id="380596455">
          <w:marLeft w:val="0"/>
          <w:marRight w:val="0"/>
          <w:marTop w:val="0"/>
          <w:marBottom w:val="0"/>
          <w:divBdr>
            <w:top w:val="none" w:sz="0" w:space="0" w:color="auto"/>
            <w:left w:val="none" w:sz="0" w:space="0" w:color="auto"/>
            <w:bottom w:val="none" w:sz="0" w:space="0" w:color="auto"/>
            <w:right w:val="none" w:sz="0" w:space="0" w:color="auto"/>
          </w:divBdr>
        </w:div>
        <w:div w:id="445928740">
          <w:marLeft w:val="0"/>
          <w:marRight w:val="0"/>
          <w:marTop w:val="0"/>
          <w:marBottom w:val="0"/>
          <w:divBdr>
            <w:top w:val="none" w:sz="0" w:space="0" w:color="auto"/>
            <w:left w:val="none" w:sz="0" w:space="0" w:color="auto"/>
            <w:bottom w:val="none" w:sz="0" w:space="0" w:color="auto"/>
            <w:right w:val="none" w:sz="0" w:space="0" w:color="auto"/>
          </w:divBdr>
        </w:div>
        <w:div w:id="447511116">
          <w:marLeft w:val="0"/>
          <w:marRight w:val="0"/>
          <w:marTop w:val="0"/>
          <w:marBottom w:val="0"/>
          <w:divBdr>
            <w:top w:val="none" w:sz="0" w:space="0" w:color="auto"/>
            <w:left w:val="none" w:sz="0" w:space="0" w:color="auto"/>
            <w:bottom w:val="none" w:sz="0" w:space="0" w:color="auto"/>
            <w:right w:val="none" w:sz="0" w:space="0" w:color="auto"/>
          </w:divBdr>
        </w:div>
        <w:div w:id="556670640">
          <w:marLeft w:val="0"/>
          <w:marRight w:val="0"/>
          <w:marTop w:val="0"/>
          <w:marBottom w:val="0"/>
          <w:divBdr>
            <w:top w:val="none" w:sz="0" w:space="0" w:color="auto"/>
            <w:left w:val="none" w:sz="0" w:space="0" w:color="auto"/>
            <w:bottom w:val="none" w:sz="0" w:space="0" w:color="auto"/>
            <w:right w:val="none" w:sz="0" w:space="0" w:color="auto"/>
          </w:divBdr>
        </w:div>
        <w:div w:id="591741421">
          <w:marLeft w:val="0"/>
          <w:marRight w:val="0"/>
          <w:marTop w:val="0"/>
          <w:marBottom w:val="0"/>
          <w:divBdr>
            <w:top w:val="none" w:sz="0" w:space="0" w:color="auto"/>
            <w:left w:val="none" w:sz="0" w:space="0" w:color="auto"/>
            <w:bottom w:val="none" w:sz="0" w:space="0" w:color="auto"/>
            <w:right w:val="none" w:sz="0" w:space="0" w:color="auto"/>
          </w:divBdr>
        </w:div>
        <w:div w:id="640815383">
          <w:marLeft w:val="0"/>
          <w:marRight w:val="0"/>
          <w:marTop w:val="0"/>
          <w:marBottom w:val="0"/>
          <w:divBdr>
            <w:top w:val="none" w:sz="0" w:space="0" w:color="auto"/>
            <w:left w:val="none" w:sz="0" w:space="0" w:color="auto"/>
            <w:bottom w:val="none" w:sz="0" w:space="0" w:color="auto"/>
            <w:right w:val="none" w:sz="0" w:space="0" w:color="auto"/>
          </w:divBdr>
        </w:div>
        <w:div w:id="1114710956">
          <w:marLeft w:val="0"/>
          <w:marRight w:val="0"/>
          <w:marTop w:val="0"/>
          <w:marBottom w:val="0"/>
          <w:divBdr>
            <w:top w:val="none" w:sz="0" w:space="0" w:color="auto"/>
            <w:left w:val="none" w:sz="0" w:space="0" w:color="auto"/>
            <w:bottom w:val="none" w:sz="0" w:space="0" w:color="auto"/>
            <w:right w:val="none" w:sz="0" w:space="0" w:color="auto"/>
          </w:divBdr>
        </w:div>
        <w:div w:id="1181580517">
          <w:marLeft w:val="0"/>
          <w:marRight w:val="0"/>
          <w:marTop w:val="0"/>
          <w:marBottom w:val="0"/>
          <w:divBdr>
            <w:top w:val="none" w:sz="0" w:space="0" w:color="auto"/>
            <w:left w:val="none" w:sz="0" w:space="0" w:color="auto"/>
            <w:bottom w:val="none" w:sz="0" w:space="0" w:color="auto"/>
            <w:right w:val="none" w:sz="0" w:space="0" w:color="auto"/>
          </w:divBdr>
        </w:div>
        <w:div w:id="1198930976">
          <w:marLeft w:val="0"/>
          <w:marRight w:val="0"/>
          <w:marTop w:val="0"/>
          <w:marBottom w:val="0"/>
          <w:divBdr>
            <w:top w:val="none" w:sz="0" w:space="0" w:color="auto"/>
            <w:left w:val="none" w:sz="0" w:space="0" w:color="auto"/>
            <w:bottom w:val="none" w:sz="0" w:space="0" w:color="auto"/>
            <w:right w:val="none" w:sz="0" w:space="0" w:color="auto"/>
          </w:divBdr>
        </w:div>
        <w:div w:id="1341657501">
          <w:marLeft w:val="0"/>
          <w:marRight w:val="0"/>
          <w:marTop w:val="0"/>
          <w:marBottom w:val="0"/>
          <w:divBdr>
            <w:top w:val="none" w:sz="0" w:space="0" w:color="auto"/>
            <w:left w:val="none" w:sz="0" w:space="0" w:color="auto"/>
            <w:bottom w:val="none" w:sz="0" w:space="0" w:color="auto"/>
            <w:right w:val="none" w:sz="0" w:space="0" w:color="auto"/>
          </w:divBdr>
        </w:div>
        <w:div w:id="1477532515">
          <w:marLeft w:val="0"/>
          <w:marRight w:val="0"/>
          <w:marTop w:val="0"/>
          <w:marBottom w:val="0"/>
          <w:divBdr>
            <w:top w:val="none" w:sz="0" w:space="0" w:color="auto"/>
            <w:left w:val="none" w:sz="0" w:space="0" w:color="auto"/>
            <w:bottom w:val="none" w:sz="0" w:space="0" w:color="auto"/>
            <w:right w:val="none" w:sz="0" w:space="0" w:color="auto"/>
          </w:divBdr>
        </w:div>
        <w:div w:id="1654795557">
          <w:marLeft w:val="0"/>
          <w:marRight w:val="0"/>
          <w:marTop w:val="0"/>
          <w:marBottom w:val="0"/>
          <w:divBdr>
            <w:top w:val="none" w:sz="0" w:space="0" w:color="auto"/>
            <w:left w:val="none" w:sz="0" w:space="0" w:color="auto"/>
            <w:bottom w:val="none" w:sz="0" w:space="0" w:color="auto"/>
            <w:right w:val="none" w:sz="0" w:space="0" w:color="auto"/>
          </w:divBdr>
        </w:div>
        <w:div w:id="1659114358">
          <w:marLeft w:val="0"/>
          <w:marRight w:val="0"/>
          <w:marTop w:val="0"/>
          <w:marBottom w:val="0"/>
          <w:divBdr>
            <w:top w:val="none" w:sz="0" w:space="0" w:color="auto"/>
            <w:left w:val="none" w:sz="0" w:space="0" w:color="auto"/>
            <w:bottom w:val="none" w:sz="0" w:space="0" w:color="auto"/>
            <w:right w:val="none" w:sz="0" w:space="0" w:color="auto"/>
          </w:divBdr>
        </w:div>
        <w:div w:id="1736855792">
          <w:marLeft w:val="0"/>
          <w:marRight w:val="0"/>
          <w:marTop w:val="0"/>
          <w:marBottom w:val="0"/>
          <w:divBdr>
            <w:top w:val="none" w:sz="0" w:space="0" w:color="auto"/>
            <w:left w:val="none" w:sz="0" w:space="0" w:color="auto"/>
            <w:bottom w:val="none" w:sz="0" w:space="0" w:color="auto"/>
            <w:right w:val="none" w:sz="0" w:space="0" w:color="auto"/>
          </w:divBdr>
        </w:div>
        <w:div w:id="1789932082">
          <w:marLeft w:val="0"/>
          <w:marRight w:val="0"/>
          <w:marTop w:val="0"/>
          <w:marBottom w:val="0"/>
          <w:divBdr>
            <w:top w:val="none" w:sz="0" w:space="0" w:color="auto"/>
            <w:left w:val="none" w:sz="0" w:space="0" w:color="auto"/>
            <w:bottom w:val="none" w:sz="0" w:space="0" w:color="auto"/>
            <w:right w:val="none" w:sz="0" w:space="0" w:color="auto"/>
          </w:divBdr>
        </w:div>
        <w:div w:id="1822310351">
          <w:marLeft w:val="0"/>
          <w:marRight w:val="0"/>
          <w:marTop w:val="0"/>
          <w:marBottom w:val="0"/>
          <w:divBdr>
            <w:top w:val="none" w:sz="0" w:space="0" w:color="auto"/>
            <w:left w:val="none" w:sz="0" w:space="0" w:color="auto"/>
            <w:bottom w:val="none" w:sz="0" w:space="0" w:color="auto"/>
            <w:right w:val="none" w:sz="0" w:space="0" w:color="auto"/>
          </w:divBdr>
        </w:div>
        <w:div w:id="1986816111">
          <w:marLeft w:val="0"/>
          <w:marRight w:val="0"/>
          <w:marTop w:val="0"/>
          <w:marBottom w:val="0"/>
          <w:divBdr>
            <w:top w:val="none" w:sz="0" w:space="0" w:color="auto"/>
            <w:left w:val="none" w:sz="0" w:space="0" w:color="auto"/>
            <w:bottom w:val="none" w:sz="0" w:space="0" w:color="auto"/>
            <w:right w:val="none" w:sz="0" w:space="0" w:color="auto"/>
          </w:divBdr>
        </w:div>
        <w:div w:id="1990934889">
          <w:marLeft w:val="0"/>
          <w:marRight w:val="0"/>
          <w:marTop w:val="0"/>
          <w:marBottom w:val="0"/>
          <w:divBdr>
            <w:top w:val="none" w:sz="0" w:space="0" w:color="auto"/>
            <w:left w:val="none" w:sz="0" w:space="0" w:color="auto"/>
            <w:bottom w:val="none" w:sz="0" w:space="0" w:color="auto"/>
            <w:right w:val="none" w:sz="0" w:space="0" w:color="auto"/>
          </w:divBdr>
        </w:div>
        <w:div w:id="2036420813">
          <w:marLeft w:val="0"/>
          <w:marRight w:val="0"/>
          <w:marTop w:val="0"/>
          <w:marBottom w:val="0"/>
          <w:divBdr>
            <w:top w:val="none" w:sz="0" w:space="0" w:color="auto"/>
            <w:left w:val="none" w:sz="0" w:space="0" w:color="auto"/>
            <w:bottom w:val="none" w:sz="0" w:space="0" w:color="auto"/>
            <w:right w:val="none" w:sz="0" w:space="0" w:color="auto"/>
          </w:divBdr>
        </w:div>
        <w:div w:id="2055621155">
          <w:marLeft w:val="0"/>
          <w:marRight w:val="0"/>
          <w:marTop w:val="0"/>
          <w:marBottom w:val="0"/>
          <w:divBdr>
            <w:top w:val="none" w:sz="0" w:space="0" w:color="auto"/>
            <w:left w:val="none" w:sz="0" w:space="0" w:color="auto"/>
            <w:bottom w:val="none" w:sz="0" w:space="0" w:color="auto"/>
            <w:right w:val="none" w:sz="0" w:space="0" w:color="auto"/>
          </w:divBdr>
        </w:div>
        <w:div w:id="2066178111">
          <w:marLeft w:val="0"/>
          <w:marRight w:val="0"/>
          <w:marTop w:val="0"/>
          <w:marBottom w:val="0"/>
          <w:divBdr>
            <w:top w:val="none" w:sz="0" w:space="0" w:color="auto"/>
            <w:left w:val="none" w:sz="0" w:space="0" w:color="auto"/>
            <w:bottom w:val="none" w:sz="0" w:space="0" w:color="auto"/>
            <w:right w:val="none" w:sz="0" w:space="0" w:color="auto"/>
          </w:divBdr>
        </w:div>
        <w:div w:id="2129883565">
          <w:marLeft w:val="0"/>
          <w:marRight w:val="0"/>
          <w:marTop w:val="0"/>
          <w:marBottom w:val="0"/>
          <w:divBdr>
            <w:top w:val="none" w:sz="0" w:space="0" w:color="auto"/>
            <w:left w:val="none" w:sz="0" w:space="0" w:color="auto"/>
            <w:bottom w:val="none" w:sz="0" w:space="0" w:color="auto"/>
            <w:right w:val="none" w:sz="0" w:space="0" w:color="auto"/>
          </w:divBdr>
        </w:div>
      </w:divsChild>
    </w:div>
    <w:div w:id="314602097">
      <w:bodyDiv w:val="1"/>
      <w:marLeft w:val="0"/>
      <w:marRight w:val="0"/>
      <w:marTop w:val="0"/>
      <w:marBottom w:val="0"/>
      <w:divBdr>
        <w:top w:val="none" w:sz="0" w:space="0" w:color="auto"/>
        <w:left w:val="none" w:sz="0" w:space="0" w:color="auto"/>
        <w:bottom w:val="none" w:sz="0" w:space="0" w:color="auto"/>
        <w:right w:val="none" w:sz="0" w:space="0" w:color="auto"/>
      </w:divBdr>
    </w:div>
    <w:div w:id="314651040">
      <w:bodyDiv w:val="1"/>
      <w:marLeft w:val="0"/>
      <w:marRight w:val="0"/>
      <w:marTop w:val="0"/>
      <w:marBottom w:val="0"/>
      <w:divBdr>
        <w:top w:val="none" w:sz="0" w:space="0" w:color="auto"/>
        <w:left w:val="none" w:sz="0" w:space="0" w:color="auto"/>
        <w:bottom w:val="none" w:sz="0" w:space="0" w:color="auto"/>
        <w:right w:val="none" w:sz="0" w:space="0" w:color="auto"/>
      </w:divBdr>
    </w:div>
    <w:div w:id="315690711">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6417517">
      <w:bodyDiv w:val="1"/>
      <w:marLeft w:val="0"/>
      <w:marRight w:val="0"/>
      <w:marTop w:val="0"/>
      <w:marBottom w:val="0"/>
      <w:divBdr>
        <w:top w:val="none" w:sz="0" w:space="0" w:color="auto"/>
        <w:left w:val="none" w:sz="0" w:space="0" w:color="auto"/>
        <w:bottom w:val="none" w:sz="0" w:space="0" w:color="auto"/>
        <w:right w:val="none" w:sz="0" w:space="0" w:color="auto"/>
      </w:divBdr>
    </w:div>
    <w:div w:id="316570755">
      <w:bodyDiv w:val="1"/>
      <w:marLeft w:val="0"/>
      <w:marRight w:val="0"/>
      <w:marTop w:val="0"/>
      <w:marBottom w:val="0"/>
      <w:divBdr>
        <w:top w:val="none" w:sz="0" w:space="0" w:color="auto"/>
        <w:left w:val="none" w:sz="0" w:space="0" w:color="auto"/>
        <w:bottom w:val="none" w:sz="0" w:space="0" w:color="auto"/>
        <w:right w:val="none" w:sz="0" w:space="0" w:color="auto"/>
      </w:divBdr>
    </w:div>
    <w:div w:id="317197420">
      <w:bodyDiv w:val="1"/>
      <w:marLeft w:val="0"/>
      <w:marRight w:val="0"/>
      <w:marTop w:val="0"/>
      <w:marBottom w:val="0"/>
      <w:divBdr>
        <w:top w:val="none" w:sz="0" w:space="0" w:color="auto"/>
        <w:left w:val="none" w:sz="0" w:space="0" w:color="auto"/>
        <w:bottom w:val="none" w:sz="0" w:space="0" w:color="auto"/>
        <w:right w:val="none" w:sz="0" w:space="0" w:color="auto"/>
      </w:divBdr>
    </w:div>
    <w:div w:id="317198369">
      <w:bodyDiv w:val="1"/>
      <w:marLeft w:val="0"/>
      <w:marRight w:val="0"/>
      <w:marTop w:val="0"/>
      <w:marBottom w:val="0"/>
      <w:divBdr>
        <w:top w:val="none" w:sz="0" w:space="0" w:color="auto"/>
        <w:left w:val="none" w:sz="0" w:space="0" w:color="auto"/>
        <w:bottom w:val="none" w:sz="0" w:space="0" w:color="auto"/>
        <w:right w:val="none" w:sz="0" w:space="0" w:color="auto"/>
      </w:divBdr>
    </w:div>
    <w:div w:id="318507818">
      <w:bodyDiv w:val="1"/>
      <w:marLeft w:val="0"/>
      <w:marRight w:val="0"/>
      <w:marTop w:val="0"/>
      <w:marBottom w:val="0"/>
      <w:divBdr>
        <w:top w:val="none" w:sz="0" w:space="0" w:color="auto"/>
        <w:left w:val="none" w:sz="0" w:space="0" w:color="auto"/>
        <w:bottom w:val="none" w:sz="0" w:space="0" w:color="auto"/>
        <w:right w:val="none" w:sz="0" w:space="0" w:color="auto"/>
      </w:divBdr>
    </w:div>
    <w:div w:id="318772064">
      <w:bodyDiv w:val="1"/>
      <w:marLeft w:val="0"/>
      <w:marRight w:val="0"/>
      <w:marTop w:val="0"/>
      <w:marBottom w:val="0"/>
      <w:divBdr>
        <w:top w:val="none" w:sz="0" w:space="0" w:color="auto"/>
        <w:left w:val="none" w:sz="0" w:space="0" w:color="auto"/>
        <w:bottom w:val="none" w:sz="0" w:space="0" w:color="auto"/>
        <w:right w:val="none" w:sz="0" w:space="0" w:color="auto"/>
      </w:divBdr>
    </w:div>
    <w:div w:id="319846332">
      <w:bodyDiv w:val="1"/>
      <w:marLeft w:val="0"/>
      <w:marRight w:val="0"/>
      <w:marTop w:val="0"/>
      <w:marBottom w:val="0"/>
      <w:divBdr>
        <w:top w:val="none" w:sz="0" w:space="0" w:color="auto"/>
        <w:left w:val="none" w:sz="0" w:space="0" w:color="auto"/>
        <w:bottom w:val="none" w:sz="0" w:space="0" w:color="auto"/>
        <w:right w:val="none" w:sz="0" w:space="0" w:color="auto"/>
      </w:divBdr>
    </w:div>
    <w:div w:id="319889825">
      <w:bodyDiv w:val="1"/>
      <w:marLeft w:val="0"/>
      <w:marRight w:val="0"/>
      <w:marTop w:val="0"/>
      <w:marBottom w:val="0"/>
      <w:divBdr>
        <w:top w:val="none" w:sz="0" w:space="0" w:color="auto"/>
        <w:left w:val="none" w:sz="0" w:space="0" w:color="auto"/>
        <w:bottom w:val="none" w:sz="0" w:space="0" w:color="auto"/>
        <w:right w:val="none" w:sz="0" w:space="0" w:color="auto"/>
      </w:divBdr>
    </w:div>
    <w:div w:id="322513435">
      <w:bodyDiv w:val="1"/>
      <w:marLeft w:val="0"/>
      <w:marRight w:val="0"/>
      <w:marTop w:val="0"/>
      <w:marBottom w:val="0"/>
      <w:divBdr>
        <w:top w:val="none" w:sz="0" w:space="0" w:color="auto"/>
        <w:left w:val="none" w:sz="0" w:space="0" w:color="auto"/>
        <w:bottom w:val="none" w:sz="0" w:space="0" w:color="auto"/>
        <w:right w:val="none" w:sz="0" w:space="0" w:color="auto"/>
      </w:divBdr>
    </w:div>
    <w:div w:id="323053759">
      <w:bodyDiv w:val="1"/>
      <w:marLeft w:val="0"/>
      <w:marRight w:val="0"/>
      <w:marTop w:val="0"/>
      <w:marBottom w:val="0"/>
      <w:divBdr>
        <w:top w:val="none" w:sz="0" w:space="0" w:color="auto"/>
        <w:left w:val="none" w:sz="0" w:space="0" w:color="auto"/>
        <w:bottom w:val="none" w:sz="0" w:space="0" w:color="auto"/>
        <w:right w:val="none" w:sz="0" w:space="0" w:color="auto"/>
      </w:divBdr>
    </w:div>
    <w:div w:id="323247111">
      <w:bodyDiv w:val="1"/>
      <w:marLeft w:val="0"/>
      <w:marRight w:val="0"/>
      <w:marTop w:val="0"/>
      <w:marBottom w:val="0"/>
      <w:divBdr>
        <w:top w:val="none" w:sz="0" w:space="0" w:color="auto"/>
        <w:left w:val="none" w:sz="0" w:space="0" w:color="auto"/>
        <w:bottom w:val="none" w:sz="0" w:space="0" w:color="auto"/>
        <w:right w:val="none" w:sz="0" w:space="0" w:color="auto"/>
      </w:divBdr>
    </w:div>
    <w:div w:id="324012164">
      <w:bodyDiv w:val="1"/>
      <w:marLeft w:val="0"/>
      <w:marRight w:val="0"/>
      <w:marTop w:val="0"/>
      <w:marBottom w:val="0"/>
      <w:divBdr>
        <w:top w:val="none" w:sz="0" w:space="0" w:color="auto"/>
        <w:left w:val="none" w:sz="0" w:space="0" w:color="auto"/>
        <w:bottom w:val="none" w:sz="0" w:space="0" w:color="auto"/>
        <w:right w:val="none" w:sz="0" w:space="0" w:color="auto"/>
      </w:divBdr>
    </w:div>
    <w:div w:id="324285438">
      <w:bodyDiv w:val="1"/>
      <w:marLeft w:val="0"/>
      <w:marRight w:val="0"/>
      <w:marTop w:val="0"/>
      <w:marBottom w:val="0"/>
      <w:divBdr>
        <w:top w:val="none" w:sz="0" w:space="0" w:color="auto"/>
        <w:left w:val="none" w:sz="0" w:space="0" w:color="auto"/>
        <w:bottom w:val="none" w:sz="0" w:space="0" w:color="auto"/>
        <w:right w:val="none" w:sz="0" w:space="0" w:color="auto"/>
      </w:divBdr>
    </w:div>
    <w:div w:id="326401663">
      <w:bodyDiv w:val="1"/>
      <w:marLeft w:val="0"/>
      <w:marRight w:val="0"/>
      <w:marTop w:val="0"/>
      <w:marBottom w:val="0"/>
      <w:divBdr>
        <w:top w:val="none" w:sz="0" w:space="0" w:color="auto"/>
        <w:left w:val="none" w:sz="0" w:space="0" w:color="auto"/>
        <w:bottom w:val="none" w:sz="0" w:space="0" w:color="auto"/>
        <w:right w:val="none" w:sz="0" w:space="0" w:color="auto"/>
      </w:divBdr>
    </w:div>
    <w:div w:id="327902621">
      <w:bodyDiv w:val="1"/>
      <w:marLeft w:val="0"/>
      <w:marRight w:val="0"/>
      <w:marTop w:val="0"/>
      <w:marBottom w:val="0"/>
      <w:divBdr>
        <w:top w:val="none" w:sz="0" w:space="0" w:color="auto"/>
        <w:left w:val="none" w:sz="0" w:space="0" w:color="auto"/>
        <w:bottom w:val="none" w:sz="0" w:space="0" w:color="auto"/>
        <w:right w:val="none" w:sz="0" w:space="0" w:color="auto"/>
      </w:divBdr>
    </w:div>
    <w:div w:id="328826130">
      <w:bodyDiv w:val="1"/>
      <w:marLeft w:val="0"/>
      <w:marRight w:val="0"/>
      <w:marTop w:val="0"/>
      <w:marBottom w:val="0"/>
      <w:divBdr>
        <w:top w:val="none" w:sz="0" w:space="0" w:color="auto"/>
        <w:left w:val="none" w:sz="0" w:space="0" w:color="auto"/>
        <w:bottom w:val="none" w:sz="0" w:space="0" w:color="auto"/>
        <w:right w:val="none" w:sz="0" w:space="0" w:color="auto"/>
      </w:divBdr>
    </w:div>
    <w:div w:id="329217012">
      <w:bodyDiv w:val="1"/>
      <w:marLeft w:val="0"/>
      <w:marRight w:val="0"/>
      <w:marTop w:val="0"/>
      <w:marBottom w:val="0"/>
      <w:divBdr>
        <w:top w:val="none" w:sz="0" w:space="0" w:color="auto"/>
        <w:left w:val="none" w:sz="0" w:space="0" w:color="auto"/>
        <w:bottom w:val="none" w:sz="0" w:space="0" w:color="auto"/>
        <w:right w:val="none" w:sz="0" w:space="0" w:color="auto"/>
      </w:divBdr>
    </w:div>
    <w:div w:id="329329971">
      <w:bodyDiv w:val="1"/>
      <w:marLeft w:val="0"/>
      <w:marRight w:val="0"/>
      <w:marTop w:val="0"/>
      <w:marBottom w:val="0"/>
      <w:divBdr>
        <w:top w:val="none" w:sz="0" w:space="0" w:color="auto"/>
        <w:left w:val="none" w:sz="0" w:space="0" w:color="auto"/>
        <w:bottom w:val="none" w:sz="0" w:space="0" w:color="auto"/>
        <w:right w:val="none" w:sz="0" w:space="0" w:color="auto"/>
      </w:divBdr>
    </w:div>
    <w:div w:id="330989157">
      <w:bodyDiv w:val="1"/>
      <w:marLeft w:val="0"/>
      <w:marRight w:val="0"/>
      <w:marTop w:val="0"/>
      <w:marBottom w:val="0"/>
      <w:divBdr>
        <w:top w:val="none" w:sz="0" w:space="0" w:color="auto"/>
        <w:left w:val="none" w:sz="0" w:space="0" w:color="auto"/>
        <w:bottom w:val="none" w:sz="0" w:space="0" w:color="auto"/>
        <w:right w:val="none" w:sz="0" w:space="0" w:color="auto"/>
      </w:divBdr>
    </w:div>
    <w:div w:id="332143393">
      <w:bodyDiv w:val="1"/>
      <w:marLeft w:val="0"/>
      <w:marRight w:val="0"/>
      <w:marTop w:val="0"/>
      <w:marBottom w:val="0"/>
      <w:divBdr>
        <w:top w:val="none" w:sz="0" w:space="0" w:color="auto"/>
        <w:left w:val="none" w:sz="0" w:space="0" w:color="auto"/>
        <w:bottom w:val="none" w:sz="0" w:space="0" w:color="auto"/>
        <w:right w:val="none" w:sz="0" w:space="0" w:color="auto"/>
      </w:divBdr>
    </w:div>
    <w:div w:id="332224021">
      <w:bodyDiv w:val="1"/>
      <w:marLeft w:val="0"/>
      <w:marRight w:val="0"/>
      <w:marTop w:val="0"/>
      <w:marBottom w:val="0"/>
      <w:divBdr>
        <w:top w:val="none" w:sz="0" w:space="0" w:color="auto"/>
        <w:left w:val="none" w:sz="0" w:space="0" w:color="auto"/>
        <w:bottom w:val="none" w:sz="0" w:space="0" w:color="auto"/>
        <w:right w:val="none" w:sz="0" w:space="0" w:color="auto"/>
      </w:divBdr>
    </w:div>
    <w:div w:id="332490016">
      <w:bodyDiv w:val="1"/>
      <w:marLeft w:val="0"/>
      <w:marRight w:val="0"/>
      <w:marTop w:val="0"/>
      <w:marBottom w:val="0"/>
      <w:divBdr>
        <w:top w:val="none" w:sz="0" w:space="0" w:color="auto"/>
        <w:left w:val="none" w:sz="0" w:space="0" w:color="auto"/>
        <w:bottom w:val="none" w:sz="0" w:space="0" w:color="auto"/>
        <w:right w:val="none" w:sz="0" w:space="0" w:color="auto"/>
      </w:divBdr>
    </w:div>
    <w:div w:id="332954222">
      <w:bodyDiv w:val="1"/>
      <w:marLeft w:val="0"/>
      <w:marRight w:val="0"/>
      <w:marTop w:val="0"/>
      <w:marBottom w:val="0"/>
      <w:divBdr>
        <w:top w:val="none" w:sz="0" w:space="0" w:color="auto"/>
        <w:left w:val="none" w:sz="0" w:space="0" w:color="auto"/>
        <w:bottom w:val="none" w:sz="0" w:space="0" w:color="auto"/>
        <w:right w:val="none" w:sz="0" w:space="0" w:color="auto"/>
      </w:divBdr>
    </w:div>
    <w:div w:id="333341737">
      <w:bodyDiv w:val="1"/>
      <w:marLeft w:val="0"/>
      <w:marRight w:val="0"/>
      <w:marTop w:val="0"/>
      <w:marBottom w:val="0"/>
      <w:divBdr>
        <w:top w:val="none" w:sz="0" w:space="0" w:color="auto"/>
        <w:left w:val="none" w:sz="0" w:space="0" w:color="auto"/>
        <w:bottom w:val="none" w:sz="0" w:space="0" w:color="auto"/>
        <w:right w:val="none" w:sz="0" w:space="0" w:color="auto"/>
      </w:divBdr>
    </w:div>
    <w:div w:id="334185962">
      <w:bodyDiv w:val="1"/>
      <w:marLeft w:val="0"/>
      <w:marRight w:val="0"/>
      <w:marTop w:val="0"/>
      <w:marBottom w:val="0"/>
      <w:divBdr>
        <w:top w:val="none" w:sz="0" w:space="0" w:color="auto"/>
        <w:left w:val="none" w:sz="0" w:space="0" w:color="auto"/>
        <w:bottom w:val="none" w:sz="0" w:space="0" w:color="auto"/>
        <w:right w:val="none" w:sz="0" w:space="0" w:color="auto"/>
      </w:divBdr>
    </w:div>
    <w:div w:id="334311590">
      <w:bodyDiv w:val="1"/>
      <w:marLeft w:val="0"/>
      <w:marRight w:val="0"/>
      <w:marTop w:val="0"/>
      <w:marBottom w:val="0"/>
      <w:divBdr>
        <w:top w:val="none" w:sz="0" w:space="0" w:color="auto"/>
        <w:left w:val="none" w:sz="0" w:space="0" w:color="auto"/>
        <w:bottom w:val="none" w:sz="0" w:space="0" w:color="auto"/>
        <w:right w:val="none" w:sz="0" w:space="0" w:color="auto"/>
      </w:divBdr>
    </w:div>
    <w:div w:id="335350828">
      <w:bodyDiv w:val="1"/>
      <w:marLeft w:val="0"/>
      <w:marRight w:val="0"/>
      <w:marTop w:val="0"/>
      <w:marBottom w:val="0"/>
      <w:divBdr>
        <w:top w:val="none" w:sz="0" w:space="0" w:color="auto"/>
        <w:left w:val="none" w:sz="0" w:space="0" w:color="auto"/>
        <w:bottom w:val="none" w:sz="0" w:space="0" w:color="auto"/>
        <w:right w:val="none" w:sz="0" w:space="0" w:color="auto"/>
      </w:divBdr>
    </w:div>
    <w:div w:id="335615853">
      <w:bodyDiv w:val="1"/>
      <w:marLeft w:val="0"/>
      <w:marRight w:val="0"/>
      <w:marTop w:val="0"/>
      <w:marBottom w:val="0"/>
      <w:divBdr>
        <w:top w:val="none" w:sz="0" w:space="0" w:color="auto"/>
        <w:left w:val="none" w:sz="0" w:space="0" w:color="auto"/>
        <w:bottom w:val="none" w:sz="0" w:space="0" w:color="auto"/>
        <w:right w:val="none" w:sz="0" w:space="0" w:color="auto"/>
      </w:divBdr>
    </w:div>
    <w:div w:id="336152432">
      <w:bodyDiv w:val="1"/>
      <w:marLeft w:val="0"/>
      <w:marRight w:val="0"/>
      <w:marTop w:val="0"/>
      <w:marBottom w:val="0"/>
      <w:divBdr>
        <w:top w:val="none" w:sz="0" w:space="0" w:color="auto"/>
        <w:left w:val="none" w:sz="0" w:space="0" w:color="auto"/>
        <w:bottom w:val="none" w:sz="0" w:space="0" w:color="auto"/>
        <w:right w:val="none" w:sz="0" w:space="0" w:color="auto"/>
      </w:divBdr>
    </w:div>
    <w:div w:id="336887697">
      <w:bodyDiv w:val="1"/>
      <w:marLeft w:val="0"/>
      <w:marRight w:val="0"/>
      <w:marTop w:val="0"/>
      <w:marBottom w:val="0"/>
      <w:divBdr>
        <w:top w:val="none" w:sz="0" w:space="0" w:color="auto"/>
        <w:left w:val="none" w:sz="0" w:space="0" w:color="auto"/>
        <w:bottom w:val="none" w:sz="0" w:space="0" w:color="auto"/>
        <w:right w:val="none" w:sz="0" w:space="0" w:color="auto"/>
      </w:divBdr>
    </w:div>
    <w:div w:id="337273370">
      <w:bodyDiv w:val="1"/>
      <w:marLeft w:val="0"/>
      <w:marRight w:val="0"/>
      <w:marTop w:val="0"/>
      <w:marBottom w:val="0"/>
      <w:divBdr>
        <w:top w:val="none" w:sz="0" w:space="0" w:color="auto"/>
        <w:left w:val="none" w:sz="0" w:space="0" w:color="auto"/>
        <w:bottom w:val="none" w:sz="0" w:space="0" w:color="auto"/>
        <w:right w:val="none" w:sz="0" w:space="0" w:color="auto"/>
      </w:divBdr>
    </w:div>
    <w:div w:id="338316554">
      <w:bodyDiv w:val="1"/>
      <w:marLeft w:val="0"/>
      <w:marRight w:val="0"/>
      <w:marTop w:val="0"/>
      <w:marBottom w:val="0"/>
      <w:divBdr>
        <w:top w:val="none" w:sz="0" w:space="0" w:color="auto"/>
        <w:left w:val="none" w:sz="0" w:space="0" w:color="auto"/>
        <w:bottom w:val="none" w:sz="0" w:space="0" w:color="auto"/>
        <w:right w:val="none" w:sz="0" w:space="0" w:color="auto"/>
      </w:divBdr>
    </w:div>
    <w:div w:id="339626476">
      <w:bodyDiv w:val="1"/>
      <w:marLeft w:val="0"/>
      <w:marRight w:val="0"/>
      <w:marTop w:val="0"/>
      <w:marBottom w:val="0"/>
      <w:divBdr>
        <w:top w:val="none" w:sz="0" w:space="0" w:color="auto"/>
        <w:left w:val="none" w:sz="0" w:space="0" w:color="auto"/>
        <w:bottom w:val="none" w:sz="0" w:space="0" w:color="auto"/>
        <w:right w:val="none" w:sz="0" w:space="0" w:color="auto"/>
      </w:divBdr>
    </w:div>
    <w:div w:id="340360129">
      <w:bodyDiv w:val="1"/>
      <w:marLeft w:val="0"/>
      <w:marRight w:val="0"/>
      <w:marTop w:val="0"/>
      <w:marBottom w:val="0"/>
      <w:divBdr>
        <w:top w:val="none" w:sz="0" w:space="0" w:color="auto"/>
        <w:left w:val="none" w:sz="0" w:space="0" w:color="auto"/>
        <w:bottom w:val="none" w:sz="0" w:space="0" w:color="auto"/>
        <w:right w:val="none" w:sz="0" w:space="0" w:color="auto"/>
      </w:divBdr>
    </w:div>
    <w:div w:id="342708713">
      <w:bodyDiv w:val="1"/>
      <w:marLeft w:val="0"/>
      <w:marRight w:val="0"/>
      <w:marTop w:val="0"/>
      <w:marBottom w:val="0"/>
      <w:divBdr>
        <w:top w:val="none" w:sz="0" w:space="0" w:color="auto"/>
        <w:left w:val="none" w:sz="0" w:space="0" w:color="auto"/>
        <w:bottom w:val="none" w:sz="0" w:space="0" w:color="auto"/>
        <w:right w:val="none" w:sz="0" w:space="0" w:color="auto"/>
      </w:divBdr>
    </w:div>
    <w:div w:id="342829318">
      <w:bodyDiv w:val="1"/>
      <w:marLeft w:val="0"/>
      <w:marRight w:val="0"/>
      <w:marTop w:val="0"/>
      <w:marBottom w:val="0"/>
      <w:divBdr>
        <w:top w:val="none" w:sz="0" w:space="0" w:color="auto"/>
        <w:left w:val="none" w:sz="0" w:space="0" w:color="auto"/>
        <w:bottom w:val="none" w:sz="0" w:space="0" w:color="auto"/>
        <w:right w:val="none" w:sz="0" w:space="0" w:color="auto"/>
      </w:divBdr>
    </w:div>
    <w:div w:id="344863047">
      <w:bodyDiv w:val="1"/>
      <w:marLeft w:val="0"/>
      <w:marRight w:val="0"/>
      <w:marTop w:val="0"/>
      <w:marBottom w:val="0"/>
      <w:divBdr>
        <w:top w:val="none" w:sz="0" w:space="0" w:color="auto"/>
        <w:left w:val="none" w:sz="0" w:space="0" w:color="auto"/>
        <w:bottom w:val="none" w:sz="0" w:space="0" w:color="auto"/>
        <w:right w:val="none" w:sz="0" w:space="0" w:color="auto"/>
      </w:divBdr>
    </w:div>
    <w:div w:id="345136646">
      <w:bodyDiv w:val="1"/>
      <w:marLeft w:val="0"/>
      <w:marRight w:val="0"/>
      <w:marTop w:val="0"/>
      <w:marBottom w:val="0"/>
      <w:divBdr>
        <w:top w:val="none" w:sz="0" w:space="0" w:color="auto"/>
        <w:left w:val="none" w:sz="0" w:space="0" w:color="auto"/>
        <w:bottom w:val="none" w:sz="0" w:space="0" w:color="auto"/>
        <w:right w:val="none" w:sz="0" w:space="0" w:color="auto"/>
      </w:divBdr>
    </w:div>
    <w:div w:id="345400922">
      <w:bodyDiv w:val="1"/>
      <w:marLeft w:val="0"/>
      <w:marRight w:val="0"/>
      <w:marTop w:val="0"/>
      <w:marBottom w:val="0"/>
      <w:divBdr>
        <w:top w:val="none" w:sz="0" w:space="0" w:color="auto"/>
        <w:left w:val="none" w:sz="0" w:space="0" w:color="auto"/>
        <w:bottom w:val="none" w:sz="0" w:space="0" w:color="auto"/>
        <w:right w:val="none" w:sz="0" w:space="0" w:color="auto"/>
      </w:divBdr>
    </w:div>
    <w:div w:id="346446160">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6196">
      <w:bodyDiv w:val="1"/>
      <w:marLeft w:val="0"/>
      <w:marRight w:val="0"/>
      <w:marTop w:val="0"/>
      <w:marBottom w:val="0"/>
      <w:divBdr>
        <w:top w:val="none" w:sz="0" w:space="0" w:color="auto"/>
        <w:left w:val="none" w:sz="0" w:space="0" w:color="auto"/>
        <w:bottom w:val="none" w:sz="0" w:space="0" w:color="auto"/>
        <w:right w:val="none" w:sz="0" w:space="0" w:color="auto"/>
      </w:divBdr>
    </w:div>
    <w:div w:id="349642970">
      <w:bodyDiv w:val="1"/>
      <w:marLeft w:val="0"/>
      <w:marRight w:val="0"/>
      <w:marTop w:val="0"/>
      <w:marBottom w:val="0"/>
      <w:divBdr>
        <w:top w:val="none" w:sz="0" w:space="0" w:color="auto"/>
        <w:left w:val="none" w:sz="0" w:space="0" w:color="auto"/>
        <w:bottom w:val="none" w:sz="0" w:space="0" w:color="auto"/>
        <w:right w:val="none" w:sz="0" w:space="0" w:color="auto"/>
      </w:divBdr>
    </w:div>
    <w:div w:id="350305830">
      <w:bodyDiv w:val="1"/>
      <w:marLeft w:val="0"/>
      <w:marRight w:val="0"/>
      <w:marTop w:val="0"/>
      <w:marBottom w:val="0"/>
      <w:divBdr>
        <w:top w:val="none" w:sz="0" w:space="0" w:color="auto"/>
        <w:left w:val="none" w:sz="0" w:space="0" w:color="auto"/>
        <w:bottom w:val="none" w:sz="0" w:space="0" w:color="auto"/>
        <w:right w:val="none" w:sz="0" w:space="0" w:color="auto"/>
      </w:divBdr>
    </w:div>
    <w:div w:id="351226451">
      <w:bodyDiv w:val="1"/>
      <w:marLeft w:val="0"/>
      <w:marRight w:val="0"/>
      <w:marTop w:val="0"/>
      <w:marBottom w:val="0"/>
      <w:divBdr>
        <w:top w:val="none" w:sz="0" w:space="0" w:color="auto"/>
        <w:left w:val="none" w:sz="0" w:space="0" w:color="auto"/>
        <w:bottom w:val="none" w:sz="0" w:space="0" w:color="auto"/>
        <w:right w:val="none" w:sz="0" w:space="0" w:color="auto"/>
      </w:divBdr>
    </w:div>
    <w:div w:id="352192823">
      <w:bodyDiv w:val="1"/>
      <w:marLeft w:val="0"/>
      <w:marRight w:val="0"/>
      <w:marTop w:val="0"/>
      <w:marBottom w:val="0"/>
      <w:divBdr>
        <w:top w:val="none" w:sz="0" w:space="0" w:color="auto"/>
        <w:left w:val="none" w:sz="0" w:space="0" w:color="auto"/>
        <w:bottom w:val="none" w:sz="0" w:space="0" w:color="auto"/>
        <w:right w:val="none" w:sz="0" w:space="0" w:color="auto"/>
      </w:divBdr>
    </w:div>
    <w:div w:id="352876451">
      <w:bodyDiv w:val="1"/>
      <w:marLeft w:val="0"/>
      <w:marRight w:val="0"/>
      <w:marTop w:val="0"/>
      <w:marBottom w:val="0"/>
      <w:divBdr>
        <w:top w:val="none" w:sz="0" w:space="0" w:color="auto"/>
        <w:left w:val="none" w:sz="0" w:space="0" w:color="auto"/>
        <w:bottom w:val="none" w:sz="0" w:space="0" w:color="auto"/>
        <w:right w:val="none" w:sz="0" w:space="0" w:color="auto"/>
      </w:divBdr>
    </w:div>
    <w:div w:id="352878060">
      <w:bodyDiv w:val="1"/>
      <w:marLeft w:val="0"/>
      <w:marRight w:val="0"/>
      <w:marTop w:val="0"/>
      <w:marBottom w:val="0"/>
      <w:divBdr>
        <w:top w:val="none" w:sz="0" w:space="0" w:color="auto"/>
        <w:left w:val="none" w:sz="0" w:space="0" w:color="auto"/>
        <w:bottom w:val="none" w:sz="0" w:space="0" w:color="auto"/>
        <w:right w:val="none" w:sz="0" w:space="0" w:color="auto"/>
      </w:divBdr>
    </w:div>
    <w:div w:id="353960814">
      <w:bodyDiv w:val="1"/>
      <w:marLeft w:val="0"/>
      <w:marRight w:val="0"/>
      <w:marTop w:val="0"/>
      <w:marBottom w:val="0"/>
      <w:divBdr>
        <w:top w:val="none" w:sz="0" w:space="0" w:color="auto"/>
        <w:left w:val="none" w:sz="0" w:space="0" w:color="auto"/>
        <w:bottom w:val="none" w:sz="0" w:space="0" w:color="auto"/>
        <w:right w:val="none" w:sz="0" w:space="0" w:color="auto"/>
      </w:divBdr>
    </w:div>
    <w:div w:id="354236792">
      <w:bodyDiv w:val="1"/>
      <w:marLeft w:val="0"/>
      <w:marRight w:val="0"/>
      <w:marTop w:val="0"/>
      <w:marBottom w:val="0"/>
      <w:divBdr>
        <w:top w:val="none" w:sz="0" w:space="0" w:color="auto"/>
        <w:left w:val="none" w:sz="0" w:space="0" w:color="auto"/>
        <w:bottom w:val="none" w:sz="0" w:space="0" w:color="auto"/>
        <w:right w:val="none" w:sz="0" w:space="0" w:color="auto"/>
      </w:divBdr>
    </w:div>
    <w:div w:id="355353874">
      <w:bodyDiv w:val="1"/>
      <w:marLeft w:val="0"/>
      <w:marRight w:val="0"/>
      <w:marTop w:val="0"/>
      <w:marBottom w:val="0"/>
      <w:divBdr>
        <w:top w:val="none" w:sz="0" w:space="0" w:color="auto"/>
        <w:left w:val="none" w:sz="0" w:space="0" w:color="auto"/>
        <w:bottom w:val="none" w:sz="0" w:space="0" w:color="auto"/>
        <w:right w:val="none" w:sz="0" w:space="0" w:color="auto"/>
      </w:divBdr>
    </w:div>
    <w:div w:id="355624323">
      <w:bodyDiv w:val="1"/>
      <w:marLeft w:val="0"/>
      <w:marRight w:val="0"/>
      <w:marTop w:val="0"/>
      <w:marBottom w:val="0"/>
      <w:divBdr>
        <w:top w:val="none" w:sz="0" w:space="0" w:color="auto"/>
        <w:left w:val="none" w:sz="0" w:space="0" w:color="auto"/>
        <w:bottom w:val="none" w:sz="0" w:space="0" w:color="auto"/>
        <w:right w:val="none" w:sz="0" w:space="0" w:color="auto"/>
      </w:divBdr>
    </w:div>
    <w:div w:id="355813687">
      <w:bodyDiv w:val="1"/>
      <w:marLeft w:val="0"/>
      <w:marRight w:val="0"/>
      <w:marTop w:val="0"/>
      <w:marBottom w:val="0"/>
      <w:divBdr>
        <w:top w:val="none" w:sz="0" w:space="0" w:color="auto"/>
        <w:left w:val="none" w:sz="0" w:space="0" w:color="auto"/>
        <w:bottom w:val="none" w:sz="0" w:space="0" w:color="auto"/>
        <w:right w:val="none" w:sz="0" w:space="0" w:color="auto"/>
      </w:divBdr>
    </w:div>
    <w:div w:id="356394712">
      <w:bodyDiv w:val="1"/>
      <w:marLeft w:val="0"/>
      <w:marRight w:val="0"/>
      <w:marTop w:val="0"/>
      <w:marBottom w:val="0"/>
      <w:divBdr>
        <w:top w:val="none" w:sz="0" w:space="0" w:color="auto"/>
        <w:left w:val="none" w:sz="0" w:space="0" w:color="auto"/>
        <w:bottom w:val="none" w:sz="0" w:space="0" w:color="auto"/>
        <w:right w:val="none" w:sz="0" w:space="0" w:color="auto"/>
      </w:divBdr>
    </w:div>
    <w:div w:id="356851210">
      <w:bodyDiv w:val="1"/>
      <w:marLeft w:val="0"/>
      <w:marRight w:val="0"/>
      <w:marTop w:val="0"/>
      <w:marBottom w:val="0"/>
      <w:divBdr>
        <w:top w:val="none" w:sz="0" w:space="0" w:color="auto"/>
        <w:left w:val="none" w:sz="0" w:space="0" w:color="auto"/>
        <w:bottom w:val="none" w:sz="0" w:space="0" w:color="auto"/>
        <w:right w:val="none" w:sz="0" w:space="0" w:color="auto"/>
      </w:divBdr>
    </w:div>
    <w:div w:id="356929305">
      <w:bodyDiv w:val="1"/>
      <w:marLeft w:val="0"/>
      <w:marRight w:val="0"/>
      <w:marTop w:val="0"/>
      <w:marBottom w:val="0"/>
      <w:divBdr>
        <w:top w:val="none" w:sz="0" w:space="0" w:color="auto"/>
        <w:left w:val="none" w:sz="0" w:space="0" w:color="auto"/>
        <w:bottom w:val="none" w:sz="0" w:space="0" w:color="auto"/>
        <w:right w:val="none" w:sz="0" w:space="0" w:color="auto"/>
      </w:divBdr>
    </w:div>
    <w:div w:id="357319483">
      <w:bodyDiv w:val="1"/>
      <w:marLeft w:val="0"/>
      <w:marRight w:val="0"/>
      <w:marTop w:val="0"/>
      <w:marBottom w:val="0"/>
      <w:divBdr>
        <w:top w:val="none" w:sz="0" w:space="0" w:color="auto"/>
        <w:left w:val="none" w:sz="0" w:space="0" w:color="auto"/>
        <w:bottom w:val="none" w:sz="0" w:space="0" w:color="auto"/>
        <w:right w:val="none" w:sz="0" w:space="0" w:color="auto"/>
      </w:divBdr>
    </w:div>
    <w:div w:id="357630300">
      <w:bodyDiv w:val="1"/>
      <w:marLeft w:val="0"/>
      <w:marRight w:val="0"/>
      <w:marTop w:val="0"/>
      <w:marBottom w:val="0"/>
      <w:divBdr>
        <w:top w:val="none" w:sz="0" w:space="0" w:color="auto"/>
        <w:left w:val="none" w:sz="0" w:space="0" w:color="auto"/>
        <w:bottom w:val="none" w:sz="0" w:space="0" w:color="auto"/>
        <w:right w:val="none" w:sz="0" w:space="0" w:color="auto"/>
      </w:divBdr>
    </w:div>
    <w:div w:id="357850229">
      <w:bodyDiv w:val="1"/>
      <w:marLeft w:val="0"/>
      <w:marRight w:val="0"/>
      <w:marTop w:val="0"/>
      <w:marBottom w:val="0"/>
      <w:divBdr>
        <w:top w:val="none" w:sz="0" w:space="0" w:color="auto"/>
        <w:left w:val="none" w:sz="0" w:space="0" w:color="auto"/>
        <w:bottom w:val="none" w:sz="0" w:space="0" w:color="auto"/>
        <w:right w:val="none" w:sz="0" w:space="0" w:color="auto"/>
      </w:divBdr>
    </w:div>
    <w:div w:id="357853331">
      <w:bodyDiv w:val="1"/>
      <w:marLeft w:val="0"/>
      <w:marRight w:val="0"/>
      <w:marTop w:val="0"/>
      <w:marBottom w:val="0"/>
      <w:divBdr>
        <w:top w:val="none" w:sz="0" w:space="0" w:color="auto"/>
        <w:left w:val="none" w:sz="0" w:space="0" w:color="auto"/>
        <w:bottom w:val="none" w:sz="0" w:space="0" w:color="auto"/>
        <w:right w:val="none" w:sz="0" w:space="0" w:color="auto"/>
      </w:divBdr>
    </w:div>
    <w:div w:id="358046731">
      <w:bodyDiv w:val="1"/>
      <w:marLeft w:val="0"/>
      <w:marRight w:val="0"/>
      <w:marTop w:val="0"/>
      <w:marBottom w:val="0"/>
      <w:divBdr>
        <w:top w:val="none" w:sz="0" w:space="0" w:color="auto"/>
        <w:left w:val="none" w:sz="0" w:space="0" w:color="auto"/>
        <w:bottom w:val="none" w:sz="0" w:space="0" w:color="auto"/>
        <w:right w:val="none" w:sz="0" w:space="0" w:color="auto"/>
      </w:divBdr>
    </w:div>
    <w:div w:id="359742116">
      <w:bodyDiv w:val="1"/>
      <w:marLeft w:val="0"/>
      <w:marRight w:val="0"/>
      <w:marTop w:val="0"/>
      <w:marBottom w:val="0"/>
      <w:divBdr>
        <w:top w:val="none" w:sz="0" w:space="0" w:color="auto"/>
        <w:left w:val="none" w:sz="0" w:space="0" w:color="auto"/>
        <w:bottom w:val="none" w:sz="0" w:space="0" w:color="auto"/>
        <w:right w:val="none" w:sz="0" w:space="0" w:color="auto"/>
      </w:divBdr>
    </w:div>
    <w:div w:id="359858424">
      <w:bodyDiv w:val="1"/>
      <w:marLeft w:val="0"/>
      <w:marRight w:val="0"/>
      <w:marTop w:val="0"/>
      <w:marBottom w:val="0"/>
      <w:divBdr>
        <w:top w:val="none" w:sz="0" w:space="0" w:color="auto"/>
        <w:left w:val="none" w:sz="0" w:space="0" w:color="auto"/>
        <w:bottom w:val="none" w:sz="0" w:space="0" w:color="auto"/>
        <w:right w:val="none" w:sz="0" w:space="0" w:color="auto"/>
      </w:divBdr>
    </w:div>
    <w:div w:id="359862383">
      <w:bodyDiv w:val="1"/>
      <w:marLeft w:val="0"/>
      <w:marRight w:val="0"/>
      <w:marTop w:val="0"/>
      <w:marBottom w:val="0"/>
      <w:divBdr>
        <w:top w:val="none" w:sz="0" w:space="0" w:color="auto"/>
        <w:left w:val="none" w:sz="0" w:space="0" w:color="auto"/>
        <w:bottom w:val="none" w:sz="0" w:space="0" w:color="auto"/>
        <w:right w:val="none" w:sz="0" w:space="0" w:color="auto"/>
      </w:divBdr>
    </w:div>
    <w:div w:id="360127866">
      <w:bodyDiv w:val="1"/>
      <w:marLeft w:val="0"/>
      <w:marRight w:val="0"/>
      <w:marTop w:val="0"/>
      <w:marBottom w:val="0"/>
      <w:divBdr>
        <w:top w:val="none" w:sz="0" w:space="0" w:color="auto"/>
        <w:left w:val="none" w:sz="0" w:space="0" w:color="auto"/>
        <w:bottom w:val="none" w:sz="0" w:space="0" w:color="auto"/>
        <w:right w:val="none" w:sz="0" w:space="0" w:color="auto"/>
      </w:divBdr>
    </w:div>
    <w:div w:id="360713057">
      <w:bodyDiv w:val="1"/>
      <w:marLeft w:val="0"/>
      <w:marRight w:val="0"/>
      <w:marTop w:val="0"/>
      <w:marBottom w:val="0"/>
      <w:divBdr>
        <w:top w:val="none" w:sz="0" w:space="0" w:color="auto"/>
        <w:left w:val="none" w:sz="0" w:space="0" w:color="auto"/>
        <w:bottom w:val="none" w:sz="0" w:space="0" w:color="auto"/>
        <w:right w:val="none" w:sz="0" w:space="0" w:color="auto"/>
      </w:divBdr>
    </w:div>
    <w:div w:id="361055200">
      <w:bodyDiv w:val="1"/>
      <w:marLeft w:val="0"/>
      <w:marRight w:val="0"/>
      <w:marTop w:val="0"/>
      <w:marBottom w:val="0"/>
      <w:divBdr>
        <w:top w:val="none" w:sz="0" w:space="0" w:color="auto"/>
        <w:left w:val="none" w:sz="0" w:space="0" w:color="auto"/>
        <w:bottom w:val="none" w:sz="0" w:space="0" w:color="auto"/>
        <w:right w:val="none" w:sz="0" w:space="0" w:color="auto"/>
      </w:divBdr>
    </w:div>
    <w:div w:id="361321075">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1515870">
      <w:bodyDiv w:val="1"/>
      <w:marLeft w:val="0"/>
      <w:marRight w:val="0"/>
      <w:marTop w:val="0"/>
      <w:marBottom w:val="0"/>
      <w:divBdr>
        <w:top w:val="none" w:sz="0" w:space="0" w:color="auto"/>
        <w:left w:val="none" w:sz="0" w:space="0" w:color="auto"/>
        <w:bottom w:val="none" w:sz="0" w:space="0" w:color="auto"/>
        <w:right w:val="none" w:sz="0" w:space="0" w:color="auto"/>
      </w:divBdr>
    </w:div>
    <w:div w:id="362443114">
      <w:bodyDiv w:val="1"/>
      <w:marLeft w:val="0"/>
      <w:marRight w:val="0"/>
      <w:marTop w:val="0"/>
      <w:marBottom w:val="0"/>
      <w:divBdr>
        <w:top w:val="none" w:sz="0" w:space="0" w:color="auto"/>
        <w:left w:val="none" w:sz="0" w:space="0" w:color="auto"/>
        <w:bottom w:val="none" w:sz="0" w:space="0" w:color="auto"/>
        <w:right w:val="none" w:sz="0" w:space="0" w:color="auto"/>
      </w:divBdr>
    </w:div>
    <w:div w:id="365106842">
      <w:bodyDiv w:val="1"/>
      <w:marLeft w:val="0"/>
      <w:marRight w:val="0"/>
      <w:marTop w:val="0"/>
      <w:marBottom w:val="0"/>
      <w:divBdr>
        <w:top w:val="none" w:sz="0" w:space="0" w:color="auto"/>
        <w:left w:val="none" w:sz="0" w:space="0" w:color="auto"/>
        <w:bottom w:val="none" w:sz="0" w:space="0" w:color="auto"/>
        <w:right w:val="none" w:sz="0" w:space="0" w:color="auto"/>
      </w:divBdr>
    </w:div>
    <w:div w:id="365639017">
      <w:bodyDiv w:val="1"/>
      <w:marLeft w:val="0"/>
      <w:marRight w:val="0"/>
      <w:marTop w:val="0"/>
      <w:marBottom w:val="0"/>
      <w:divBdr>
        <w:top w:val="none" w:sz="0" w:space="0" w:color="auto"/>
        <w:left w:val="none" w:sz="0" w:space="0" w:color="auto"/>
        <w:bottom w:val="none" w:sz="0" w:space="0" w:color="auto"/>
        <w:right w:val="none" w:sz="0" w:space="0" w:color="auto"/>
      </w:divBdr>
    </w:div>
    <w:div w:id="366414225">
      <w:bodyDiv w:val="1"/>
      <w:marLeft w:val="0"/>
      <w:marRight w:val="0"/>
      <w:marTop w:val="0"/>
      <w:marBottom w:val="0"/>
      <w:divBdr>
        <w:top w:val="none" w:sz="0" w:space="0" w:color="auto"/>
        <w:left w:val="none" w:sz="0" w:space="0" w:color="auto"/>
        <w:bottom w:val="none" w:sz="0" w:space="0" w:color="auto"/>
        <w:right w:val="none" w:sz="0" w:space="0" w:color="auto"/>
      </w:divBdr>
    </w:div>
    <w:div w:id="367528372">
      <w:bodyDiv w:val="1"/>
      <w:marLeft w:val="0"/>
      <w:marRight w:val="0"/>
      <w:marTop w:val="0"/>
      <w:marBottom w:val="0"/>
      <w:divBdr>
        <w:top w:val="none" w:sz="0" w:space="0" w:color="auto"/>
        <w:left w:val="none" w:sz="0" w:space="0" w:color="auto"/>
        <w:bottom w:val="none" w:sz="0" w:space="0" w:color="auto"/>
        <w:right w:val="none" w:sz="0" w:space="0" w:color="auto"/>
      </w:divBdr>
    </w:div>
    <w:div w:id="368265155">
      <w:bodyDiv w:val="1"/>
      <w:marLeft w:val="0"/>
      <w:marRight w:val="0"/>
      <w:marTop w:val="0"/>
      <w:marBottom w:val="0"/>
      <w:divBdr>
        <w:top w:val="none" w:sz="0" w:space="0" w:color="auto"/>
        <w:left w:val="none" w:sz="0" w:space="0" w:color="auto"/>
        <w:bottom w:val="none" w:sz="0" w:space="0" w:color="auto"/>
        <w:right w:val="none" w:sz="0" w:space="0" w:color="auto"/>
      </w:divBdr>
    </w:div>
    <w:div w:id="368461111">
      <w:bodyDiv w:val="1"/>
      <w:marLeft w:val="0"/>
      <w:marRight w:val="0"/>
      <w:marTop w:val="0"/>
      <w:marBottom w:val="0"/>
      <w:divBdr>
        <w:top w:val="none" w:sz="0" w:space="0" w:color="auto"/>
        <w:left w:val="none" w:sz="0" w:space="0" w:color="auto"/>
        <w:bottom w:val="none" w:sz="0" w:space="0" w:color="auto"/>
        <w:right w:val="none" w:sz="0" w:space="0" w:color="auto"/>
      </w:divBdr>
    </w:div>
    <w:div w:id="368651099">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0812578">
      <w:bodyDiv w:val="1"/>
      <w:marLeft w:val="0"/>
      <w:marRight w:val="0"/>
      <w:marTop w:val="0"/>
      <w:marBottom w:val="0"/>
      <w:divBdr>
        <w:top w:val="none" w:sz="0" w:space="0" w:color="auto"/>
        <w:left w:val="none" w:sz="0" w:space="0" w:color="auto"/>
        <w:bottom w:val="none" w:sz="0" w:space="0" w:color="auto"/>
        <w:right w:val="none" w:sz="0" w:space="0" w:color="auto"/>
      </w:divBdr>
      <w:divsChild>
        <w:div w:id="261307186">
          <w:marLeft w:val="0"/>
          <w:marRight w:val="0"/>
          <w:marTop w:val="0"/>
          <w:marBottom w:val="0"/>
          <w:divBdr>
            <w:top w:val="none" w:sz="0" w:space="0" w:color="auto"/>
            <w:left w:val="none" w:sz="0" w:space="0" w:color="auto"/>
            <w:bottom w:val="none" w:sz="0" w:space="0" w:color="auto"/>
            <w:right w:val="none" w:sz="0" w:space="0" w:color="auto"/>
          </w:divBdr>
        </w:div>
        <w:div w:id="416364024">
          <w:marLeft w:val="0"/>
          <w:marRight w:val="0"/>
          <w:marTop w:val="0"/>
          <w:marBottom w:val="0"/>
          <w:divBdr>
            <w:top w:val="none" w:sz="0" w:space="0" w:color="auto"/>
            <w:left w:val="none" w:sz="0" w:space="0" w:color="auto"/>
            <w:bottom w:val="none" w:sz="0" w:space="0" w:color="auto"/>
            <w:right w:val="none" w:sz="0" w:space="0" w:color="auto"/>
          </w:divBdr>
        </w:div>
        <w:div w:id="1930771060">
          <w:marLeft w:val="0"/>
          <w:marRight w:val="0"/>
          <w:marTop w:val="0"/>
          <w:marBottom w:val="0"/>
          <w:divBdr>
            <w:top w:val="none" w:sz="0" w:space="0" w:color="auto"/>
            <w:left w:val="none" w:sz="0" w:space="0" w:color="auto"/>
            <w:bottom w:val="none" w:sz="0" w:space="0" w:color="auto"/>
            <w:right w:val="none" w:sz="0" w:space="0" w:color="auto"/>
          </w:divBdr>
        </w:div>
      </w:divsChild>
    </w:div>
    <w:div w:id="372266750">
      <w:bodyDiv w:val="1"/>
      <w:marLeft w:val="0"/>
      <w:marRight w:val="0"/>
      <w:marTop w:val="0"/>
      <w:marBottom w:val="0"/>
      <w:divBdr>
        <w:top w:val="none" w:sz="0" w:space="0" w:color="auto"/>
        <w:left w:val="none" w:sz="0" w:space="0" w:color="auto"/>
        <w:bottom w:val="none" w:sz="0" w:space="0" w:color="auto"/>
        <w:right w:val="none" w:sz="0" w:space="0" w:color="auto"/>
      </w:divBdr>
    </w:div>
    <w:div w:id="375011593">
      <w:bodyDiv w:val="1"/>
      <w:marLeft w:val="0"/>
      <w:marRight w:val="0"/>
      <w:marTop w:val="0"/>
      <w:marBottom w:val="0"/>
      <w:divBdr>
        <w:top w:val="none" w:sz="0" w:space="0" w:color="auto"/>
        <w:left w:val="none" w:sz="0" w:space="0" w:color="auto"/>
        <w:bottom w:val="none" w:sz="0" w:space="0" w:color="auto"/>
        <w:right w:val="none" w:sz="0" w:space="0" w:color="auto"/>
      </w:divBdr>
    </w:div>
    <w:div w:id="375397775">
      <w:bodyDiv w:val="1"/>
      <w:marLeft w:val="0"/>
      <w:marRight w:val="0"/>
      <w:marTop w:val="0"/>
      <w:marBottom w:val="0"/>
      <w:divBdr>
        <w:top w:val="none" w:sz="0" w:space="0" w:color="auto"/>
        <w:left w:val="none" w:sz="0" w:space="0" w:color="auto"/>
        <w:bottom w:val="none" w:sz="0" w:space="0" w:color="auto"/>
        <w:right w:val="none" w:sz="0" w:space="0" w:color="auto"/>
      </w:divBdr>
    </w:div>
    <w:div w:id="375930525">
      <w:bodyDiv w:val="1"/>
      <w:marLeft w:val="0"/>
      <w:marRight w:val="0"/>
      <w:marTop w:val="0"/>
      <w:marBottom w:val="0"/>
      <w:divBdr>
        <w:top w:val="none" w:sz="0" w:space="0" w:color="auto"/>
        <w:left w:val="none" w:sz="0" w:space="0" w:color="auto"/>
        <w:bottom w:val="none" w:sz="0" w:space="0" w:color="auto"/>
        <w:right w:val="none" w:sz="0" w:space="0" w:color="auto"/>
      </w:divBdr>
    </w:div>
    <w:div w:id="376667293">
      <w:bodyDiv w:val="1"/>
      <w:marLeft w:val="0"/>
      <w:marRight w:val="0"/>
      <w:marTop w:val="0"/>
      <w:marBottom w:val="0"/>
      <w:divBdr>
        <w:top w:val="none" w:sz="0" w:space="0" w:color="auto"/>
        <w:left w:val="none" w:sz="0" w:space="0" w:color="auto"/>
        <w:bottom w:val="none" w:sz="0" w:space="0" w:color="auto"/>
        <w:right w:val="none" w:sz="0" w:space="0" w:color="auto"/>
      </w:divBdr>
    </w:div>
    <w:div w:id="377438387">
      <w:bodyDiv w:val="1"/>
      <w:marLeft w:val="0"/>
      <w:marRight w:val="0"/>
      <w:marTop w:val="0"/>
      <w:marBottom w:val="0"/>
      <w:divBdr>
        <w:top w:val="none" w:sz="0" w:space="0" w:color="auto"/>
        <w:left w:val="none" w:sz="0" w:space="0" w:color="auto"/>
        <w:bottom w:val="none" w:sz="0" w:space="0" w:color="auto"/>
        <w:right w:val="none" w:sz="0" w:space="0" w:color="auto"/>
      </w:divBdr>
    </w:div>
    <w:div w:id="377555427">
      <w:bodyDiv w:val="1"/>
      <w:marLeft w:val="0"/>
      <w:marRight w:val="0"/>
      <w:marTop w:val="0"/>
      <w:marBottom w:val="0"/>
      <w:divBdr>
        <w:top w:val="none" w:sz="0" w:space="0" w:color="auto"/>
        <w:left w:val="none" w:sz="0" w:space="0" w:color="auto"/>
        <w:bottom w:val="none" w:sz="0" w:space="0" w:color="auto"/>
        <w:right w:val="none" w:sz="0" w:space="0" w:color="auto"/>
      </w:divBdr>
    </w:div>
    <w:div w:id="377823234">
      <w:bodyDiv w:val="1"/>
      <w:marLeft w:val="0"/>
      <w:marRight w:val="0"/>
      <w:marTop w:val="0"/>
      <w:marBottom w:val="0"/>
      <w:divBdr>
        <w:top w:val="none" w:sz="0" w:space="0" w:color="auto"/>
        <w:left w:val="none" w:sz="0" w:space="0" w:color="auto"/>
        <w:bottom w:val="none" w:sz="0" w:space="0" w:color="auto"/>
        <w:right w:val="none" w:sz="0" w:space="0" w:color="auto"/>
      </w:divBdr>
    </w:div>
    <w:div w:id="378238700">
      <w:bodyDiv w:val="1"/>
      <w:marLeft w:val="0"/>
      <w:marRight w:val="0"/>
      <w:marTop w:val="0"/>
      <w:marBottom w:val="0"/>
      <w:divBdr>
        <w:top w:val="none" w:sz="0" w:space="0" w:color="auto"/>
        <w:left w:val="none" w:sz="0" w:space="0" w:color="auto"/>
        <w:bottom w:val="none" w:sz="0" w:space="0" w:color="auto"/>
        <w:right w:val="none" w:sz="0" w:space="0" w:color="auto"/>
      </w:divBdr>
    </w:div>
    <w:div w:id="378286664">
      <w:bodyDiv w:val="1"/>
      <w:marLeft w:val="0"/>
      <w:marRight w:val="0"/>
      <w:marTop w:val="0"/>
      <w:marBottom w:val="0"/>
      <w:divBdr>
        <w:top w:val="none" w:sz="0" w:space="0" w:color="auto"/>
        <w:left w:val="none" w:sz="0" w:space="0" w:color="auto"/>
        <w:bottom w:val="none" w:sz="0" w:space="0" w:color="auto"/>
        <w:right w:val="none" w:sz="0" w:space="0" w:color="auto"/>
      </w:divBdr>
    </w:div>
    <w:div w:id="378483685">
      <w:bodyDiv w:val="1"/>
      <w:marLeft w:val="0"/>
      <w:marRight w:val="0"/>
      <w:marTop w:val="0"/>
      <w:marBottom w:val="0"/>
      <w:divBdr>
        <w:top w:val="none" w:sz="0" w:space="0" w:color="auto"/>
        <w:left w:val="none" w:sz="0" w:space="0" w:color="auto"/>
        <w:bottom w:val="none" w:sz="0" w:space="0" w:color="auto"/>
        <w:right w:val="none" w:sz="0" w:space="0" w:color="auto"/>
      </w:divBdr>
    </w:div>
    <w:div w:id="379592142">
      <w:bodyDiv w:val="1"/>
      <w:marLeft w:val="0"/>
      <w:marRight w:val="0"/>
      <w:marTop w:val="0"/>
      <w:marBottom w:val="0"/>
      <w:divBdr>
        <w:top w:val="none" w:sz="0" w:space="0" w:color="auto"/>
        <w:left w:val="none" w:sz="0" w:space="0" w:color="auto"/>
        <w:bottom w:val="none" w:sz="0" w:space="0" w:color="auto"/>
        <w:right w:val="none" w:sz="0" w:space="0" w:color="auto"/>
      </w:divBdr>
    </w:div>
    <w:div w:id="379675021">
      <w:bodyDiv w:val="1"/>
      <w:marLeft w:val="0"/>
      <w:marRight w:val="0"/>
      <w:marTop w:val="0"/>
      <w:marBottom w:val="0"/>
      <w:divBdr>
        <w:top w:val="none" w:sz="0" w:space="0" w:color="auto"/>
        <w:left w:val="none" w:sz="0" w:space="0" w:color="auto"/>
        <w:bottom w:val="none" w:sz="0" w:space="0" w:color="auto"/>
        <w:right w:val="none" w:sz="0" w:space="0" w:color="auto"/>
      </w:divBdr>
    </w:div>
    <w:div w:id="380446700">
      <w:bodyDiv w:val="1"/>
      <w:marLeft w:val="0"/>
      <w:marRight w:val="0"/>
      <w:marTop w:val="0"/>
      <w:marBottom w:val="0"/>
      <w:divBdr>
        <w:top w:val="none" w:sz="0" w:space="0" w:color="auto"/>
        <w:left w:val="none" w:sz="0" w:space="0" w:color="auto"/>
        <w:bottom w:val="none" w:sz="0" w:space="0" w:color="auto"/>
        <w:right w:val="none" w:sz="0" w:space="0" w:color="auto"/>
      </w:divBdr>
    </w:div>
    <w:div w:id="386611780">
      <w:bodyDiv w:val="1"/>
      <w:marLeft w:val="0"/>
      <w:marRight w:val="0"/>
      <w:marTop w:val="0"/>
      <w:marBottom w:val="0"/>
      <w:divBdr>
        <w:top w:val="none" w:sz="0" w:space="0" w:color="auto"/>
        <w:left w:val="none" w:sz="0" w:space="0" w:color="auto"/>
        <w:bottom w:val="none" w:sz="0" w:space="0" w:color="auto"/>
        <w:right w:val="none" w:sz="0" w:space="0" w:color="auto"/>
      </w:divBdr>
    </w:div>
    <w:div w:id="386800853">
      <w:bodyDiv w:val="1"/>
      <w:marLeft w:val="0"/>
      <w:marRight w:val="0"/>
      <w:marTop w:val="0"/>
      <w:marBottom w:val="0"/>
      <w:divBdr>
        <w:top w:val="none" w:sz="0" w:space="0" w:color="auto"/>
        <w:left w:val="none" w:sz="0" w:space="0" w:color="auto"/>
        <w:bottom w:val="none" w:sz="0" w:space="0" w:color="auto"/>
        <w:right w:val="none" w:sz="0" w:space="0" w:color="auto"/>
      </w:divBdr>
    </w:div>
    <w:div w:id="387077564">
      <w:bodyDiv w:val="1"/>
      <w:marLeft w:val="0"/>
      <w:marRight w:val="0"/>
      <w:marTop w:val="0"/>
      <w:marBottom w:val="0"/>
      <w:divBdr>
        <w:top w:val="none" w:sz="0" w:space="0" w:color="auto"/>
        <w:left w:val="none" w:sz="0" w:space="0" w:color="auto"/>
        <w:bottom w:val="none" w:sz="0" w:space="0" w:color="auto"/>
        <w:right w:val="none" w:sz="0" w:space="0" w:color="auto"/>
      </w:divBdr>
    </w:div>
    <w:div w:id="387412020">
      <w:bodyDiv w:val="1"/>
      <w:marLeft w:val="0"/>
      <w:marRight w:val="0"/>
      <w:marTop w:val="0"/>
      <w:marBottom w:val="0"/>
      <w:divBdr>
        <w:top w:val="none" w:sz="0" w:space="0" w:color="auto"/>
        <w:left w:val="none" w:sz="0" w:space="0" w:color="auto"/>
        <w:bottom w:val="none" w:sz="0" w:space="0" w:color="auto"/>
        <w:right w:val="none" w:sz="0" w:space="0" w:color="auto"/>
      </w:divBdr>
    </w:div>
    <w:div w:id="388111040">
      <w:bodyDiv w:val="1"/>
      <w:marLeft w:val="0"/>
      <w:marRight w:val="0"/>
      <w:marTop w:val="0"/>
      <w:marBottom w:val="0"/>
      <w:divBdr>
        <w:top w:val="none" w:sz="0" w:space="0" w:color="auto"/>
        <w:left w:val="none" w:sz="0" w:space="0" w:color="auto"/>
        <w:bottom w:val="none" w:sz="0" w:space="0" w:color="auto"/>
        <w:right w:val="none" w:sz="0" w:space="0" w:color="auto"/>
      </w:divBdr>
    </w:div>
    <w:div w:id="388263444">
      <w:bodyDiv w:val="1"/>
      <w:marLeft w:val="0"/>
      <w:marRight w:val="0"/>
      <w:marTop w:val="0"/>
      <w:marBottom w:val="0"/>
      <w:divBdr>
        <w:top w:val="none" w:sz="0" w:space="0" w:color="auto"/>
        <w:left w:val="none" w:sz="0" w:space="0" w:color="auto"/>
        <w:bottom w:val="none" w:sz="0" w:space="0" w:color="auto"/>
        <w:right w:val="none" w:sz="0" w:space="0" w:color="auto"/>
      </w:divBdr>
    </w:div>
    <w:div w:id="389311681">
      <w:bodyDiv w:val="1"/>
      <w:marLeft w:val="0"/>
      <w:marRight w:val="0"/>
      <w:marTop w:val="0"/>
      <w:marBottom w:val="0"/>
      <w:divBdr>
        <w:top w:val="none" w:sz="0" w:space="0" w:color="auto"/>
        <w:left w:val="none" w:sz="0" w:space="0" w:color="auto"/>
        <w:bottom w:val="none" w:sz="0" w:space="0" w:color="auto"/>
        <w:right w:val="none" w:sz="0" w:space="0" w:color="auto"/>
      </w:divBdr>
    </w:div>
    <w:div w:id="391739056">
      <w:bodyDiv w:val="1"/>
      <w:marLeft w:val="0"/>
      <w:marRight w:val="0"/>
      <w:marTop w:val="0"/>
      <w:marBottom w:val="0"/>
      <w:divBdr>
        <w:top w:val="none" w:sz="0" w:space="0" w:color="auto"/>
        <w:left w:val="none" w:sz="0" w:space="0" w:color="auto"/>
        <w:bottom w:val="none" w:sz="0" w:space="0" w:color="auto"/>
        <w:right w:val="none" w:sz="0" w:space="0" w:color="auto"/>
      </w:divBdr>
    </w:div>
    <w:div w:id="392119541">
      <w:bodyDiv w:val="1"/>
      <w:marLeft w:val="0"/>
      <w:marRight w:val="0"/>
      <w:marTop w:val="0"/>
      <w:marBottom w:val="0"/>
      <w:divBdr>
        <w:top w:val="none" w:sz="0" w:space="0" w:color="auto"/>
        <w:left w:val="none" w:sz="0" w:space="0" w:color="auto"/>
        <w:bottom w:val="none" w:sz="0" w:space="0" w:color="auto"/>
        <w:right w:val="none" w:sz="0" w:space="0" w:color="auto"/>
      </w:divBdr>
    </w:div>
    <w:div w:id="392507517">
      <w:bodyDiv w:val="1"/>
      <w:marLeft w:val="0"/>
      <w:marRight w:val="0"/>
      <w:marTop w:val="0"/>
      <w:marBottom w:val="0"/>
      <w:divBdr>
        <w:top w:val="none" w:sz="0" w:space="0" w:color="auto"/>
        <w:left w:val="none" w:sz="0" w:space="0" w:color="auto"/>
        <w:bottom w:val="none" w:sz="0" w:space="0" w:color="auto"/>
        <w:right w:val="none" w:sz="0" w:space="0" w:color="auto"/>
      </w:divBdr>
    </w:div>
    <w:div w:id="392512693">
      <w:bodyDiv w:val="1"/>
      <w:marLeft w:val="0"/>
      <w:marRight w:val="0"/>
      <w:marTop w:val="0"/>
      <w:marBottom w:val="0"/>
      <w:divBdr>
        <w:top w:val="none" w:sz="0" w:space="0" w:color="auto"/>
        <w:left w:val="none" w:sz="0" w:space="0" w:color="auto"/>
        <w:bottom w:val="none" w:sz="0" w:space="0" w:color="auto"/>
        <w:right w:val="none" w:sz="0" w:space="0" w:color="auto"/>
      </w:divBdr>
    </w:div>
    <w:div w:id="393503503">
      <w:bodyDiv w:val="1"/>
      <w:marLeft w:val="0"/>
      <w:marRight w:val="0"/>
      <w:marTop w:val="0"/>
      <w:marBottom w:val="0"/>
      <w:divBdr>
        <w:top w:val="none" w:sz="0" w:space="0" w:color="auto"/>
        <w:left w:val="none" w:sz="0" w:space="0" w:color="auto"/>
        <w:bottom w:val="none" w:sz="0" w:space="0" w:color="auto"/>
        <w:right w:val="none" w:sz="0" w:space="0" w:color="auto"/>
      </w:divBdr>
    </w:div>
    <w:div w:id="393893105">
      <w:bodyDiv w:val="1"/>
      <w:marLeft w:val="0"/>
      <w:marRight w:val="0"/>
      <w:marTop w:val="0"/>
      <w:marBottom w:val="0"/>
      <w:divBdr>
        <w:top w:val="none" w:sz="0" w:space="0" w:color="auto"/>
        <w:left w:val="none" w:sz="0" w:space="0" w:color="auto"/>
        <w:bottom w:val="none" w:sz="0" w:space="0" w:color="auto"/>
        <w:right w:val="none" w:sz="0" w:space="0" w:color="auto"/>
      </w:divBdr>
    </w:div>
    <w:div w:id="394818357">
      <w:bodyDiv w:val="1"/>
      <w:marLeft w:val="0"/>
      <w:marRight w:val="0"/>
      <w:marTop w:val="0"/>
      <w:marBottom w:val="0"/>
      <w:divBdr>
        <w:top w:val="none" w:sz="0" w:space="0" w:color="auto"/>
        <w:left w:val="none" w:sz="0" w:space="0" w:color="auto"/>
        <w:bottom w:val="none" w:sz="0" w:space="0" w:color="auto"/>
        <w:right w:val="none" w:sz="0" w:space="0" w:color="auto"/>
      </w:divBdr>
    </w:div>
    <w:div w:id="396054835">
      <w:bodyDiv w:val="1"/>
      <w:marLeft w:val="0"/>
      <w:marRight w:val="0"/>
      <w:marTop w:val="0"/>
      <w:marBottom w:val="0"/>
      <w:divBdr>
        <w:top w:val="none" w:sz="0" w:space="0" w:color="auto"/>
        <w:left w:val="none" w:sz="0" w:space="0" w:color="auto"/>
        <w:bottom w:val="none" w:sz="0" w:space="0" w:color="auto"/>
        <w:right w:val="none" w:sz="0" w:space="0" w:color="auto"/>
      </w:divBdr>
    </w:div>
    <w:div w:id="398093701">
      <w:bodyDiv w:val="1"/>
      <w:marLeft w:val="0"/>
      <w:marRight w:val="0"/>
      <w:marTop w:val="0"/>
      <w:marBottom w:val="0"/>
      <w:divBdr>
        <w:top w:val="none" w:sz="0" w:space="0" w:color="auto"/>
        <w:left w:val="none" w:sz="0" w:space="0" w:color="auto"/>
        <w:bottom w:val="none" w:sz="0" w:space="0" w:color="auto"/>
        <w:right w:val="none" w:sz="0" w:space="0" w:color="auto"/>
      </w:divBdr>
    </w:div>
    <w:div w:id="399257746">
      <w:bodyDiv w:val="1"/>
      <w:marLeft w:val="0"/>
      <w:marRight w:val="0"/>
      <w:marTop w:val="0"/>
      <w:marBottom w:val="0"/>
      <w:divBdr>
        <w:top w:val="none" w:sz="0" w:space="0" w:color="auto"/>
        <w:left w:val="none" w:sz="0" w:space="0" w:color="auto"/>
        <w:bottom w:val="none" w:sz="0" w:space="0" w:color="auto"/>
        <w:right w:val="none" w:sz="0" w:space="0" w:color="auto"/>
      </w:divBdr>
    </w:div>
    <w:div w:id="399602283">
      <w:bodyDiv w:val="1"/>
      <w:marLeft w:val="0"/>
      <w:marRight w:val="0"/>
      <w:marTop w:val="0"/>
      <w:marBottom w:val="0"/>
      <w:divBdr>
        <w:top w:val="none" w:sz="0" w:space="0" w:color="auto"/>
        <w:left w:val="none" w:sz="0" w:space="0" w:color="auto"/>
        <w:bottom w:val="none" w:sz="0" w:space="0" w:color="auto"/>
        <w:right w:val="none" w:sz="0" w:space="0" w:color="auto"/>
      </w:divBdr>
    </w:div>
    <w:div w:id="400366924">
      <w:bodyDiv w:val="1"/>
      <w:marLeft w:val="0"/>
      <w:marRight w:val="0"/>
      <w:marTop w:val="0"/>
      <w:marBottom w:val="0"/>
      <w:divBdr>
        <w:top w:val="none" w:sz="0" w:space="0" w:color="auto"/>
        <w:left w:val="none" w:sz="0" w:space="0" w:color="auto"/>
        <w:bottom w:val="none" w:sz="0" w:space="0" w:color="auto"/>
        <w:right w:val="none" w:sz="0" w:space="0" w:color="auto"/>
      </w:divBdr>
    </w:div>
    <w:div w:id="400441827">
      <w:bodyDiv w:val="1"/>
      <w:marLeft w:val="0"/>
      <w:marRight w:val="0"/>
      <w:marTop w:val="0"/>
      <w:marBottom w:val="0"/>
      <w:divBdr>
        <w:top w:val="none" w:sz="0" w:space="0" w:color="auto"/>
        <w:left w:val="none" w:sz="0" w:space="0" w:color="auto"/>
        <w:bottom w:val="none" w:sz="0" w:space="0" w:color="auto"/>
        <w:right w:val="none" w:sz="0" w:space="0" w:color="auto"/>
      </w:divBdr>
    </w:div>
    <w:div w:id="401680190">
      <w:bodyDiv w:val="1"/>
      <w:marLeft w:val="0"/>
      <w:marRight w:val="0"/>
      <w:marTop w:val="0"/>
      <w:marBottom w:val="0"/>
      <w:divBdr>
        <w:top w:val="none" w:sz="0" w:space="0" w:color="auto"/>
        <w:left w:val="none" w:sz="0" w:space="0" w:color="auto"/>
        <w:bottom w:val="none" w:sz="0" w:space="0" w:color="auto"/>
        <w:right w:val="none" w:sz="0" w:space="0" w:color="auto"/>
      </w:divBdr>
    </w:div>
    <w:div w:id="401948070">
      <w:bodyDiv w:val="1"/>
      <w:marLeft w:val="0"/>
      <w:marRight w:val="0"/>
      <w:marTop w:val="0"/>
      <w:marBottom w:val="0"/>
      <w:divBdr>
        <w:top w:val="none" w:sz="0" w:space="0" w:color="auto"/>
        <w:left w:val="none" w:sz="0" w:space="0" w:color="auto"/>
        <w:bottom w:val="none" w:sz="0" w:space="0" w:color="auto"/>
        <w:right w:val="none" w:sz="0" w:space="0" w:color="auto"/>
      </w:divBdr>
    </w:div>
    <w:div w:id="402484383">
      <w:bodyDiv w:val="1"/>
      <w:marLeft w:val="0"/>
      <w:marRight w:val="0"/>
      <w:marTop w:val="0"/>
      <w:marBottom w:val="0"/>
      <w:divBdr>
        <w:top w:val="none" w:sz="0" w:space="0" w:color="auto"/>
        <w:left w:val="none" w:sz="0" w:space="0" w:color="auto"/>
        <w:bottom w:val="none" w:sz="0" w:space="0" w:color="auto"/>
        <w:right w:val="none" w:sz="0" w:space="0" w:color="auto"/>
      </w:divBdr>
    </w:div>
    <w:div w:id="402919998">
      <w:bodyDiv w:val="1"/>
      <w:marLeft w:val="0"/>
      <w:marRight w:val="0"/>
      <w:marTop w:val="0"/>
      <w:marBottom w:val="0"/>
      <w:divBdr>
        <w:top w:val="none" w:sz="0" w:space="0" w:color="auto"/>
        <w:left w:val="none" w:sz="0" w:space="0" w:color="auto"/>
        <w:bottom w:val="none" w:sz="0" w:space="0" w:color="auto"/>
        <w:right w:val="none" w:sz="0" w:space="0" w:color="auto"/>
      </w:divBdr>
    </w:div>
    <w:div w:id="403340182">
      <w:bodyDiv w:val="1"/>
      <w:marLeft w:val="0"/>
      <w:marRight w:val="0"/>
      <w:marTop w:val="0"/>
      <w:marBottom w:val="0"/>
      <w:divBdr>
        <w:top w:val="none" w:sz="0" w:space="0" w:color="auto"/>
        <w:left w:val="none" w:sz="0" w:space="0" w:color="auto"/>
        <w:bottom w:val="none" w:sz="0" w:space="0" w:color="auto"/>
        <w:right w:val="none" w:sz="0" w:space="0" w:color="auto"/>
      </w:divBdr>
    </w:div>
    <w:div w:id="403381777">
      <w:bodyDiv w:val="1"/>
      <w:marLeft w:val="0"/>
      <w:marRight w:val="0"/>
      <w:marTop w:val="0"/>
      <w:marBottom w:val="0"/>
      <w:divBdr>
        <w:top w:val="none" w:sz="0" w:space="0" w:color="auto"/>
        <w:left w:val="none" w:sz="0" w:space="0" w:color="auto"/>
        <w:bottom w:val="none" w:sz="0" w:space="0" w:color="auto"/>
        <w:right w:val="none" w:sz="0" w:space="0" w:color="auto"/>
      </w:divBdr>
    </w:div>
    <w:div w:id="406533323">
      <w:bodyDiv w:val="1"/>
      <w:marLeft w:val="0"/>
      <w:marRight w:val="0"/>
      <w:marTop w:val="0"/>
      <w:marBottom w:val="0"/>
      <w:divBdr>
        <w:top w:val="none" w:sz="0" w:space="0" w:color="auto"/>
        <w:left w:val="none" w:sz="0" w:space="0" w:color="auto"/>
        <w:bottom w:val="none" w:sz="0" w:space="0" w:color="auto"/>
        <w:right w:val="none" w:sz="0" w:space="0" w:color="auto"/>
      </w:divBdr>
    </w:div>
    <w:div w:id="406610000">
      <w:bodyDiv w:val="1"/>
      <w:marLeft w:val="0"/>
      <w:marRight w:val="0"/>
      <w:marTop w:val="0"/>
      <w:marBottom w:val="0"/>
      <w:divBdr>
        <w:top w:val="none" w:sz="0" w:space="0" w:color="auto"/>
        <w:left w:val="none" w:sz="0" w:space="0" w:color="auto"/>
        <w:bottom w:val="none" w:sz="0" w:space="0" w:color="auto"/>
        <w:right w:val="none" w:sz="0" w:space="0" w:color="auto"/>
      </w:divBdr>
    </w:div>
    <w:div w:id="406919502">
      <w:bodyDiv w:val="1"/>
      <w:marLeft w:val="0"/>
      <w:marRight w:val="0"/>
      <w:marTop w:val="0"/>
      <w:marBottom w:val="0"/>
      <w:divBdr>
        <w:top w:val="none" w:sz="0" w:space="0" w:color="auto"/>
        <w:left w:val="none" w:sz="0" w:space="0" w:color="auto"/>
        <w:bottom w:val="none" w:sz="0" w:space="0" w:color="auto"/>
        <w:right w:val="none" w:sz="0" w:space="0" w:color="auto"/>
      </w:divBdr>
    </w:div>
    <w:div w:id="407848211">
      <w:bodyDiv w:val="1"/>
      <w:marLeft w:val="0"/>
      <w:marRight w:val="0"/>
      <w:marTop w:val="0"/>
      <w:marBottom w:val="0"/>
      <w:divBdr>
        <w:top w:val="none" w:sz="0" w:space="0" w:color="auto"/>
        <w:left w:val="none" w:sz="0" w:space="0" w:color="auto"/>
        <w:bottom w:val="none" w:sz="0" w:space="0" w:color="auto"/>
        <w:right w:val="none" w:sz="0" w:space="0" w:color="auto"/>
      </w:divBdr>
    </w:div>
    <w:div w:id="408429538">
      <w:bodyDiv w:val="1"/>
      <w:marLeft w:val="0"/>
      <w:marRight w:val="0"/>
      <w:marTop w:val="0"/>
      <w:marBottom w:val="0"/>
      <w:divBdr>
        <w:top w:val="none" w:sz="0" w:space="0" w:color="auto"/>
        <w:left w:val="none" w:sz="0" w:space="0" w:color="auto"/>
        <w:bottom w:val="none" w:sz="0" w:space="0" w:color="auto"/>
        <w:right w:val="none" w:sz="0" w:space="0" w:color="auto"/>
      </w:divBdr>
    </w:div>
    <w:div w:id="408620221">
      <w:bodyDiv w:val="1"/>
      <w:marLeft w:val="0"/>
      <w:marRight w:val="0"/>
      <w:marTop w:val="0"/>
      <w:marBottom w:val="0"/>
      <w:divBdr>
        <w:top w:val="none" w:sz="0" w:space="0" w:color="auto"/>
        <w:left w:val="none" w:sz="0" w:space="0" w:color="auto"/>
        <w:bottom w:val="none" w:sz="0" w:space="0" w:color="auto"/>
        <w:right w:val="none" w:sz="0" w:space="0" w:color="auto"/>
      </w:divBdr>
    </w:div>
    <w:div w:id="408621939">
      <w:bodyDiv w:val="1"/>
      <w:marLeft w:val="0"/>
      <w:marRight w:val="0"/>
      <w:marTop w:val="0"/>
      <w:marBottom w:val="0"/>
      <w:divBdr>
        <w:top w:val="none" w:sz="0" w:space="0" w:color="auto"/>
        <w:left w:val="none" w:sz="0" w:space="0" w:color="auto"/>
        <w:bottom w:val="none" w:sz="0" w:space="0" w:color="auto"/>
        <w:right w:val="none" w:sz="0" w:space="0" w:color="auto"/>
      </w:divBdr>
    </w:div>
    <w:div w:id="408967247">
      <w:bodyDiv w:val="1"/>
      <w:marLeft w:val="0"/>
      <w:marRight w:val="0"/>
      <w:marTop w:val="0"/>
      <w:marBottom w:val="0"/>
      <w:divBdr>
        <w:top w:val="none" w:sz="0" w:space="0" w:color="auto"/>
        <w:left w:val="none" w:sz="0" w:space="0" w:color="auto"/>
        <w:bottom w:val="none" w:sz="0" w:space="0" w:color="auto"/>
        <w:right w:val="none" w:sz="0" w:space="0" w:color="auto"/>
      </w:divBdr>
      <w:divsChild>
        <w:div w:id="21060274">
          <w:marLeft w:val="0"/>
          <w:marRight w:val="0"/>
          <w:marTop w:val="0"/>
          <w:marBottom w:val="0"/>
          <w:divBdr>
            <w:top w:val="none" w:sz="0" w:space="0" w:color="auto"/>
            <w:left w:val="none" w:sz="0" w:space="0" w:color="auto"/>
            <w:bottom w:val="none" w:sz="0" w:space="0" w:color="auto"/>
            <w:right w:val="none" w:sz="0" w:space="0" w:color="auto"/>
          </w:divBdr>
        </w:div>
        <w:div w:id="65804239">
          <w:marLeft w:val="0"/>
          <w:marRight w:val="0"/>
          <w:marTop w:val="0"/>
          <w:marBottom w:val="0"/>
          <w:divBdr>
            <w:top w:val="none" w:sz="0" w:space="0" w:color="auto"/>
            <w:left w:val="none" w:sz="0" w:space="0" w:color="auto"/>
            <w:bottom w:val="none" w:sz="0" w:space="0" w:color="auto"/>
            <w:right w:val="none" w:sz="0" w:space="0" w:color="auto"/>
          </w:divBdr>
        </w:div>
        <w:div w:id="191647143">
          <w:marLeft w:val="0"/>
          <w:marRight w:val="0"/>
          <w:marTop w:val="0"/>
          <w:marBottom w:val="0"/>
          <w:divBdr>
            <w:top w:val="none" w:sz="0" w:space="0" w:color="auto"/>
            <w:left w:val="none" w:sz="0" w:space="0" w:color="auto"/>
            <w:bottom w:val="none" w:sz="0" w:space="0" w:color="auto"/>
            <w:right w:val="none" w:sz="0" w:space="0" w:color="auto"/>
          </w:divBdr>
        </w:div>
        <w:div w:id="240258617">
          <w:marLeft w:val="0"/>
          <w:marRight w:val="0"/>
          <w:marTop w:val="0"/>
          <w:marBottom w:val="0"/>
          <w:divBdr>
            <w:top w:val="none" w:sz="0" w:space="0" w:color="auto"/>
            <w:left w:val="none" w:sz="0" w:space="0" w:color="auto"/>
            <w:bottom w:val="none" w:sz="0" w:space="0" w:color="auto"/>
            <w:right w:val="none" w:sz="0" w:space="0" w:color="auto"/>
          </w:divBdr>
        </w:div>
        <w:div w:id="281882156">
          <w:marLeft w:val="0"/>
          <w:marRight w:val="0"/>
          <w:marTop w:val="0"/>
          <w:marBottom w:val="0"/>
          <w:divBdr>
            <w:top w:val="none" w:sz="0" w:space="0" w:color="auto"/>
            <w:left w:val="none" w:sz="0" w:space="0" w:color="auto"/>
            <w:bottom w:val="none" w:sz="0" w:space="0" w:color="auto"/>
            <w:right w:val="none" w:sz="0" w:space="0" w:color="auto"/>
          </w:divBdr>
        </w:div>
        <w:div w:id="465440647">
          <w:marLeft w:val="0"/>
          <w:marRight w:val="0"/>
          <w:marTop w:val="0"/>
          <w:marBottom w:val="0"/>
          <w:divBdr>
            <w:top w:val="none" w:sz="0" w:space="0" w:color="auto"/>
            <w:left w:val="none" w:sz="0" w:space="0" w:color="auto"/>
            <w:bottom w:val="none" w:sz="0" w:space="0" w:color="auto"/>
            <w:right w:val="none" w:sz="0" w:space="0" w:color="auto"/>
          </w:divBdr>
        </w:div>
        <w:div w:id="574780991">
          <w:marLeft w:val="0"/>
          <w:marRight w:val="0"/>
          <w:marTop w:val="0"/>
          <w:marBottom w:val="0"/>
          <w:divBdr>
            <w:top w:val="none" w:sz="0" w:space="0" w:color="auto"/>
            <w:left w:val="none" w:sz="0" w:space="0" w:color="auto"/>
            <w:bottom w:val="none" w:sz="0" w:space="0" w:color="auto"/>
            <w:right w:val="none" w:sz="0" w:space="0" w:color="auto"/>
          </w:divBdr>
        </w:div>
        <w:div w:id="797534324">
          <w:marLeft w:val="0"/>
          <w:marRight w:val="0"/>
          <w:marTop w:val="0"/>
          <w:marBottom w:val="0"/>
          <w:divBdr>
            <w:top w:val="none" w:sz="0" w:space="0" w:color="auto"/>
            <w:left w:val="none" w:sz="0" w:space="0" w:color="auto"/>
            <w:bottom w:val="none" w:sz="0" w:space="0" w:color="auto"/>
            <w:right w:val="none" w:sz="0" w:space="0" w:color="auto"/>
          </w:divBdr>
        </w:div>
        <w:div w:id="815949113">
          <w:marLeft w:val="0"/>
          <w:marRight w:val="0"/>
          <w:marTop w:val="0"/>
          <w:marBottom w:val="0"/>
          <w:divBdr>
            <w:top w:val="none" w:sz="0" w:space="0" w:color="auto"/>
            <w:left w:val="none" w:sz="0" w:space="0" w:color="auto"/>
            <w:bottom w:val="none" w:sz="0" w:space="0" w:color="auto"/>
            <w:right w:val="none" w:sz="0" w:space="0" w:color="auto"/>
          </w:divBdr>
        </w:div>
        <w:div w:id="938022989">
          <w:marLeft w:val="0"/>
          <w:marRight w:val="0"/>
          <w:marTop w:val="0"/>
          <w:marBottom w:val="0"/>
          <w:divBdr>
            <w:top w:val="none" w:sz="0" w:space="0" w:color="auto"/>
            <w:left w:val="none" w:sz="0" w:space="0" w:color="auto"/>
            <w:bottom w:val="none" w:sz="0" w:space="0" w:color="auto"/>
            <w:right w:val="none" w:sz="0" w:space="0" w:color="auto"/>
          </w:divBdr>
        </w:div>
        <w:div w:id="1003708040">
          <w:marLeft w:val="0"/>
          <w:marRight w:val="0"/>
          <w:marTop w:val="0"/>
          <w:marBottom w:val="0"/>
          <w:divBdr>
            <w:top w:val="none" w:sz="0" w:space="0" w:color="auto"/>
            <w:left w:val="none" w:sz="0" w:space="0" w:color="auto"/>
            <w:bottom w:val="none" w:sz="0" w:space="0" w:color="auto"/>
            <w:right w:val="none" w:sz="0" w:space="0" w:color="auto"/>
          </w:divBdr>
        </w:div>
        <w:div w:id="1072504340">
          <w:marLeft w:val="0"/>
          <w:marRight w:val="0"/>
          <w:marTop w:val="0"/>
          <w:marBottom w:val="0"/>
          <w:divBdr>
            <w:top w:val="none" w:sz="0" w:space="0" w:color="auto"/>
            <w:left w:val="none" w:sz="0" w:space="0" w:color="auto"/>
            <w:bottom w:val="none" w:sz="0" w:space="0" w:color="auto"/>
            <w:right w:val="none" w:sz="0" w:space="0" w:color="auto"/>
          </w:divBdr>
        </w:div>
        <w:div w:id="1160387372">
          <w:marLeft w:val="0"/>
          <w:marRight w:val="0"/>
          <w:marTop w:val="0"/>
          <w:marBottom w:val="0"/>
          <w:divBdr>
            <w:top w:val="none" w:sz="0" w:space="0" w:color="auto"/>
            <w:left w:val="none" w:sz="0" w:space="0" w:color="auto"/>
            <w:bottom w:val="none" w:sz="0" w:space="0" w:color="auto"/>
            <w:right w:val="none" w:sz="0" w:space="0" w:color="auto"/>
          </w:divBdr>
        </w:div>
        <w:div w:id="1269854624">
          <w:marLeft w:val="0"/>
          <w:marRight w:val="0"/>
          <w:marTop w:val="0"/>
          <w:marBottom w:val="0"/>
          <w:divBdr>
            <w:top w:val="none" w:sz="0" w:space="0" w:color="auto"/>
            <w:left w:val="none" w:sz="0" w:space="0" w:color="auto"/>
            <w:bottom w:val="none" w:sz="0" w:space="0" w:color="auto"/>
            <w:right w:val="none" w:sz="0" w:space="0" w:color="auto"/>
          </w:divBdr>
        </w:div>
        <w:div w:id="1296642935">
          <w:marLeft w:val="0"/>
          <w:marRight w:val="0"/>
          <w:marTop w:val="0"/>
          <w:marBottom w:val="0"/>
          <w:divBdr>
            <w:top w:val="none" w:sz="0" w:space="0" w:color="auto"/>
            <w:left w:val="none" w:sz="0" w:space="0" w:color="auto"/>
            <w:bottom w:val="none" w:sz="0" w:space="0" w:color="auto"/>
            <w:right w:val="none" w:sz="0" w:space="0" w:color="auto"/>
          </w:divBdr>
        </w:div>
        <w:div w:id="1314993796">
          <w:marLeft w:val="0"/>
          <w:marRight w:val="0"/>
          <w:marTop w:val="0"/>
          <w:marBottom w:val="0"/>
          <w:divBdr>
            <w:top w:val="none" w:sz="0" w:space="0" w:color="auto"/>
            <w:left w:val="none" w:sz="0" w:space="0" w:color="auto"/>
            <w:bottom w:val="none" w:sz="0" w:space="0" w:color="auto"/>
            <w:right w:val="none" w:sz="0" w:space="0" w:color="auto"/>
          </w:divBdr>
        </w:div>
        <w:div w:id="1441728533">
          <w:marLeft w:val="0"/>
          <w:marRight w:val="0"/>
          <w:marTop w:val="0"/>
          <w:marBottom w:val="0"/>
          <w:divBdr>
            <w:top w:val="none" w:sz="0" w:space="0" w:color="auto"/>
            <w:left w:val="none" w:sz="0" w:space="0" w:color="auto"/>
            <w:bottom w:val="none" w:sz="0" w:space="0" w:color="auto"/>
            <w:right w:val="none" w:sz="0" w:space="0" w:color="auto"/>
          </w:divBdr>
        </w:div>
        <w:div w:id="1489128751">
          <w:marLeft w:val="0"/>
          <w:marRight w:val="0"/>
          <w:marTop w:val="0"/>
          <w:marBottom w:val="0"/>
          <w:divBdr>
            <w:top w:val="none" w:sz="0" w:space="0" w:color="auto"/>
            <w:left w:val="none" w:sz="0" w:space="0" w:color="auto"/>
            <w:bottom w:val="none" w:sz="0" w:space="0" w:color="auto"/>
            <w:right w:val="none" w:sz="0" w:space="0" w:color="auto"/>
          </w:divBdr>
        </w:div>
        <w:div w:id="1496918022">
          <w:marLeft w:val="0"/>
          <w:marRight w:val="0"/>
          <w:marTop w:val="0"/>
          <w:marBottom w:val="0"/>
          <w:divBdr>
            <w:top w:val="none" w:sz="0" w:space="0" w:color="auto"/>
            <w:left w:val="none" w:sz="0" w:space="0" w:color="auto"/>
            <w:bottom w:val="none" w:sz="0" w:space="0" w:color="auto"/>
            <w:right w:val="none" w:sz="0" w:space="0" w:color="auto"/>
          </w:divBdr>
        </w:div>
        <w:div w:id="1505587121">
          <w:marLeft w:val="0"/>
          <w:marRight w:val="0"/>
          <w:marTop w:val="0"/>
          <w:marBottom w:val="0"/>
          <w:divBdr>
            <w:top w:val="none" w:sz="0" w:space="0" w:color="auto"/>
            <w:left w:val="none" w:sz="0" w:space="0" w:color="auto"/>
            <w:bottom w:val="none" w:sz="0" w:space="0" w:color="auto"/>
            <w:right w:val="none" w:sz="0" w:space="0" w:color="auto"/>
          </w:divBdr>
        </w:div>
        <w:div w:id="1564873752">
          <w:marLeft w:val="0"/>
          <w:marRight w:val="0"/>
          <w:marTop w:val="0"/>
          <w:marBottom w:val="0"/>
          <w:divBdr>
            <w:top w:val="none" w:sz="0" w:space="0" w:color="auto"/>
            <w:left w:val="none" w:sz="0" w:space="0" w:color="auto"/>
            <w:bottom w:val="none" w:sz="0" w:space="0" w:color="auto"/>
            <w:right w:val="none" w:sz="0" w:space="0" w:color="auto"/>
          </w:divBdr>
        </w:div>
        <w:div w:id="1604651544">
          <w:marLeft w:val="0"/>
          <w:marRight w:val="0"/>
          <w:marTop w:val="0"/>
          <w:marBottom w:val="0"/>
          <w:divBdr>
            <w:top w:val="none" w:sz="0" w:space="0" w:color="auto"/>
            <w:left w:val="none" w:sz="0" w:space="0" w:color="auto"/>
            <w:bottom w:val="none" w:sz="0" w:space="0" w:color="auto"/>
            <w:right w:val="none" w:sz="0" w:space="0" w:color="auto"/>
          </w:divBdr>
        </w:div>
        <w:div w:id="1684239277">
          <w:marLeft w:val="0"/>
          <w:marRight w:val="0"/>
          <w:marTop w:val="0"/>
          <w:marBottom w:val="0"/>
          <w:divBdr>
            <w:top w:val="none" w:sz="0" w:space="0" w:color="auto"/>
            <w:left w:val="none" w:sz="0" w:space="0" w:color="auto"/>
            <w:bottom w:val="none" w:sz="0" w:space="0" w:color="auto"/>
            <w:right w:val="none" w:sz="0" w:space="0" w:color="auto"/>
          </w:divBdr>
        </w:div>
        <w:div w:id="1725328420">
          <w:marLeft w:val="0"/>
          <w:marRight w:val="0"/>
          <w:marTop w:val="0"/>
          <w:marBottom w:val="0"/>
          <w:divBdr>
            <w:top w:val="none" w:sz="0" w:space="0" w:color="auto"/>
            <w:left w:val="none" w:sz="0" w:space="0" w:color="auto"/>
            <w:bottom w:val="none" w:sz="0" w:space="0" w:color="auto"/>
            <w:right w:val="none" w:sz="0" w:space="0" w:color="auto"/>
          </w:divBdr>
        </w:div>
        <w:div w:id="1846242164">
          <w:marLeft w:val="0"/>
          <w:marRight w:val="0"/>
          <w:marTop w:val="0"/>
          <w:marBottom w:val="0"/>
          <w:divBdr>
            <w:top w:val="none" w:sz="0" w:space="0" w:color="auto"/>
            <w:left w:val="none" w:sz="0" w:space="0" w:color="auto"/>
            <w:bottom w:val="none" w:sz="0" w:space="0" w:color="auto"/>
            <w:right w:val="none" w:sz="0" w:space="0" w:color="auto"/>
          </w:divBdr>
        </w:div>
        <w:div w:id="1871651640">
          <w:marLeft w:val="0"/>
          <w:marRight w:val="0"/>
          <w:marTop w:val="0"/>
          <w:marBottom w:val="0"/>
          <w:divBdr>
            <w:top w:val="none" w:sz="0" w:space="0" w:color="auto"/>
            <w:left w:val="none" w:sz="0" w:space="0" w:color="auto"/>
            <w:bottom w:val="none" w:sz="0" w:space="0" w:color="auto"/>
            <w:right w:val="none" w:sz="0" w:space="0" w:color="auto"/>
          </w:divBdr>
        </w:div>
        <w:div w:id="2004625438">
          <w:marLeft w:val="0"/>
          <w:marRight w:val="0"/>
          <w:marTop w:val="0"/>
          <w:marBottom w:val="0"/>
          <w:divBdr>
            <w:top w:val="none" w:sz="0" w:space="0" w:color="auto"/>
            <w:left w:val="none" w:sz="0" w:space="0" w:color="auto"/>
            <w:bottom w:val="none" w:sz="0" w:space="0" w:color="auto"/>
            <w:right w:val="none" w:sz="0" w:space="0" w:color="auto"/>
          </w:divBdr>
        </w:div>
        <w:div w:id="2013675767">
          <w:marLeft w:val="0"/>
          <w:marRight w:val="0"/>
          <w:marTop w:val="0"/>
          <w:marBottom w:val="0"/>
          <w:divBdr>
            <w:top w:val="none" w:sz="0" w:space="0" w:color="auto"/>
            <w:left w:val="none" w:sz="0" w:space="0" w:color="auto"/>
            <w:bottom w:val="none" w:sz="0" w:space="0" w:color="auto"/>
            <w:right w:val="none" w:sz="0" w:space="0" w:color="auto"/>
          </w:divBdr>
        </w:div>
        <w:div w:id="2029598398">
          <w:marLeft w:val="0"/>
          <w:marRight w:val="0"/>
          <w:marTop w:val="0"/>
          <w:marBottom w:val="0"/>
          <w:divBdr>
            <w:top w:val="none" w:sz="0" w:space="0" w:color="auto"/>
            <w:left w:val="none" w:sz="0" w:space="0" w:color="auto"/>
            <w:bottom w:val="none" w:sz="0" w:space="0" w:color="auto"/>
            <w:right w:val="none" w:sz="0" w:space="0" w:color="auto"/>
          </w:divBdr>
        </w:div>
        <w:div w:id="2037581773">
          <w:marLeft w:val="0"/>
          <w:marRight w:val="0"/>
          <w:marTop w:val="0"/>
          <w:marBottom w:val="0"/>
          <w:divBdr>
            <w:top w:val="none" w:sz="0" w:space="0" w:color="auto"/>
            <w:left w:val="none" w:sz="0" w:space="0" w:color="auto"/>
            <w:bottom w:val="none" w:sz="0" w:space="0" w:color="auto"/>
            <w:right w:val="none" w:sz="0" w:space="0" w:color="auto"/>
          </w:divBdr>
        </w:div>
      </w:divsChild>
    </w:div>
    <w:div w:id="409157289">
      <w:bodyDiv w:val="1"/>
      <w:marLeft w:val="0"/>
      <w:marRight w:val="0"/>
      <w:marTop w:val="0"/>
      <w:marBottom w:val="0"/>
      <w:divBdr>
        <w:top w:val="none" w:sz="0" w:space="0" w:color="auto"/>
        <w:left w:val="none" w:sz="0" w:space="0" w:color="auto"/>
        <w:bottom w:val="none" w:sz="0" w:space="0" w:color="auto"/>
        <w:right w:val="none" w:sz="0" w:space="0" w:color="auto"/>
      </w:divBdr>
    </w:div>
    <w:div w:id="409157530">
      <w:bodyDiv w:val="1"/>
      <w:marLeft w:val="0"/>
      <w:marRight w:val="0"/>
      <w:marTop w:val="0"/>
      <w:marBottom w:val="0"/>
      <w:divBdr>
        <w:top w:val="none" w:sz="0" w:space="0" w:color="auto"/>
        <w:left w:val="none" w:sz="0" w:space="0" w:color="auto"/>
        <w:bottom w:val="none" w:sz="0" w:space="0" w:color="auto"/>
        <w:right w:val="none" w:sz="0" w:space="0" w:color="auto"/>
      </w:divBdr>
    </w:div>
    <w:div w:id="409238705">
      <w:bodyDiv w:val="1"/>
      <w:marLeft w:val="0"/>
      <w:marRight w:val="0"/>
      <w:marTop w:val="0"/>
      <w:marBottom w:val="0"/>
      <w:divBdr>
        <w:top w:val="none" w:sz="0" w:space="0" w:color="auto"/>
        <w:left w:val="none" w:sz="0" w:space="0" w:color="auto"/>
        <w:bottom w:val="none" w:sz="0" w:space="0" w:color="auto"/>
        <w:right w:val="none" w:sz="0" w:space="0" w:color="auto"/>
      </w:divBdr>
    </w:div>
    <w:div w:id="410204805">
      <w:bodyDiv w:val="1"/>
      <w:marLeft w:val="0"/>
      <w:marRight w:val="0"/>
      <w:marTop w:val="0"/>
      <w:marBottom w:val="0"/>
      <w:divBdr>
        <w:top w:val="none" w:sz="0" w:space="0" w:color="auto"/>
        <w:left w:val="none" w:sz="0" w:space="0" w:color="auto"/>
        <w:bottom w:val="none" w:sz="0" w:space="0" w:color="auto"/>
        <w:right w:val="none" w:sz="0" w:space="0" w:color="auto"/>
      </w:divBdr>
    </w:div>
    <w:div w:id="410542572">
      <w:bodyDiv w:val="1"/>
      <w:marLeft w:val="0"/>
      <w:marRight w:val="0"/>
      <w:marTop w:val="0"/>
      <w:marBottom w:val="0"/>
      <w:divBdr>
        <w:top w:val="none" w:sz="0" w:space="0" w:color="auto"/>
        <w:left w:val="none" w:sz="0" w:space="0" w:color="auto"/>
        <w:bottom w:val="none" w:sz="0" w:space="0" w:color="auto"/>
        <w:right w:val="none" w:sz="0" w:space="0" w:color="auto"/>
      </w:divBdr>
    </w:div>
    <w:div w:id="411389492">
      <w:bodyDiv w:val="1"/>
      <w:marLeft w:val="0"/>
      <w:marRight w:val="0"/>
      <w:marTop w:val="0"/>
      <w:marBottom w:val="0"/>
      <w:divBdr>
        <w:top w:val="none" w:sz="0" w:space="0" w:color="auto"/>
        <w:left w:val="none" w:sz="0" w:space="0" w:color="auto"/>
        <w:bottom w:val="none" w:sz="0" w:space="0" w:color="auto"/>
        <w:right w:val="none" w:sz="0" w:space="0" w:color="auto"/>
      </w:divBdr>
    </w:div>
    <w:div w:id="411700325">
      <w:bodyDiv w:val="1"/>
      <w:marLeft w:val="0"/>
      <w:marRight w:val="0"/>
      <w:marTop w:val="0"/>
      <w:marBottom w:val="0"/>
      <w:divBdr>
        <w:top w:val="none" w:sz="0" w:space="0" w:color="auto"/>
        <w:left w:val="none" w:sz="0" w:space="0" w:color="auto"/>
        <w:bottom w:val="none" w:sz="0" w:space="0" w:color="auto"/>
        <w:right w:val="none" w:sz="0" w:space="0" w:color="auto"/>
      </w:divBdr>
    </w:div>
    <w:div w:id="412512973">
      <w:bodyDiv w:val="1"/>
      <w:marLeft w:val="0"/>
      <w:marRight w:val="0"/>
      <w:marTop w:val="0"/>
      <w:marBottom w:val="0"/>
      <w:divBdr>
        <w:top w:val="none" w:sz="0" w:space="0" w:color="auto"/>
        <w:left w:val="none" w:sz="0" w:space="0" w:color="auto"/>
        <w:bottom w:val="none" w:sz="0" w:space="0" w:color="auto"/>
        <w:right w:val="none" w:sz="0" w:space="0" w:color="auto"/>
      </w:divBdr>
    </w:div>
    <w:div w:id="413164873">
      <w:bodyDiv w:val="1"/>
      <w:marLeft w:val="0"/>
      <w:marRight w:val="0"/>
      <w:marTop w:val="0"/>
      <w:marBottom w:val="0"/>
      <w:divBdr>
        <w:top w:val="none" w:sz="0" w:space="0" w:color="auto"/>
        <w:left w:val="none" w:sz="0" w:space="0" w:color="auto"/>
        <w:bottom w:val="none" w:sz="0" w:space="0" w:color="auto"/>
        <w:right w:val="none" w:sz="0" w:space="0" w:color="auto"/>
      </w:divBdr>
    </w:div>
    <w:div w:id="413207005">
      <w:bodyDiv w:val="1"/>
      <w:marLeft w:val="0"/>
      <w:marRight w:val="0"/>
      <w:marTop w:val="0"/>
      <w:marBottom w:val="0"/>
      <w:divBdr>
        <w:top w:val="none" w:sz="0" w:space="0" w:color="auto"/>
        <w:left w:val="none" w:sz="0" w:space="0" w:color="auto"/>
        <w:bottom w:val="none" w:sz="0" w:space="0" w:color="auto"/>
        <w:right w:val="none" w:sz="0" w:space="0" w:color="auto"/>
      </w:divBdr>
    </w:div>
    <w:div w:id="413401115">
      <w:bodyDiv w:val="1"/>
      <w:marLeft w:val="0"/>
      <w:marRight w:val="0"/>
      <w:marTop w:val="0"/>
      <w:marBottom w:val="0"/>
      <w:divBdr>
        <w:top w:val="none" w:sz="0" w:space="0" w:color="auto"/>
        <w:left w:val="none" w:sz="0" w:space="0" w:color="auto"/>
        <w:bottom w:val="none" w:sz="0" w:space="0" w:color="auto"/>
        <w:right w:val="none" w:sz="0" w:space="0" w:color="auto"/>
      </w:divBdr>
    </w:div>
    <w:div w:id="414057943">
      <w:bodyDiv w:val="1"/>
      <w:marLeft w:val="0"/>
      <w:marRight w:val="0"/>
      <w:marTop w:val="0"/>
      <w:marBottom w:val="0"/>
      <w:divBdr>
        <w:top w:val="none" w:sz="0" w:space="0" w:color="auto"/>
        <w:left w:val="none" w:sz="0" w:space="0" w:color="auto"/>
        <w:bottom w:val="none" w:sz="0" w:space="0" w:color="auto"/>
        <w:right w:val="none" w:sz="0" w:space="0" w:color="auto"/>
      </w:divBdr>
    </w:div>
    <w:div w:id="414088127">
      <w:bodyDiv w:val="1"/>
      <w:marLeft w:val="0"/>
      <w:marRight w:val="0"/>
      <w:marTop w:val="0"/>
      <w:marBottom w:val="0"/>
      <w:divBdr>
        <w:top w:val="none" w:sz="0" w:space="0" w:color="auto"/>
        <w:left w:val="none" w:sz="0" w:space="0" w:color="auto"/>
        <w:bottom w:val="none" w:sz="0" w:space="0" w:color="auto"/>
        <w:right w:val="none" w:sz="0" w:space="0" w:color="auto"/>
      </w:divBdr>
    </w:div>
    <w:div w:id="414401108">
      <w:bodyDiv w:val="1"/>
      <w:marLeft w:val="0"/>
      <w:marRight w:val="0"/>
      <w:marTop w:val="0"/>
      <w:marBottom w:val="0"/>
      <w:divBdr>
        <w:top w:val="none" w:sz="0" w:space="0" w:color="auto"/>
        <w:left w:val="none" w:sz="0" w:space="0" w:color="auto"/>
        <w:bottom w:val="none" w:sz="0" w:space="0" w:color="auto"/>
        <w:right w:val="none" w:sz="0" w:space="0" w:color="auto"/>
      </w:divBdr>
    </w:div>
    <w:div w:id="415832267">
      <w:bodyDiv w:val="1"/>
      <w:marLeft w:val="0"/>
      <w:marRight w:val="0"/>
      <w:marTop w:val="0"/>
      <w:marBottom w:val="0"/>
      <w:divBdr>
        <w:top w:val="none" w:sz="0" w:space="0" w:color="auto"/>
        <w:left w:val="none" w:sz="0" w:space="0" w:color="auto"/>
        <w:bottom w:val="none" w:sz="0" w:space="0" w:color="auto"/>
        <w:right w:val="none" w:sz="0" w:space="0" w:color="auto"/>
      </w:divBdr>
    </w:div>
    <w:div w:id="416680492">
      <w:bodyDiv w:val="1"/>
      <w:marLeft w:val="0"/>
      <w:marRight w:val="0"/>
      <w:marTop w:val="0"/>
      <w:marBottom w:val="0"/>
      <w:divBdr>
        <w:top w:val="none" w:sz="0" w:space="0" w:color="auto"/>
        <w:left w:val="none" w:sz="0" w:space="0" w:color="auto"/>
        <w:bottom w:val="none" w:sz="0" w:space="0" w:color="auto"/>
        <w:right w:val="none" w:sz="0" w:space="0" w:color="auto"/>
      </w:divBdr>
    </w:div>
    <w:div w:id="418019591">
      <w:bodyDiv w:val="1"/>
      <w:marLeft w:val="0"/>
      <w:marRight w:val="0"/>
      <w:marTop w:val="0"/>
      <w:marBottom w:val="0"/>
      <w:divBdr>
        <w:top w:val="none" w:sz="0" w:space="0" w:color="auto"/>
        <w:left w:val="none" w:sz="0" w:space="0" w:color="auto"/>
        <w:bottom w:val="none" w:sz="0" w:space="0" w:color="auto"/>
        <w:right w:val="none" w:sz="0" w:space="0" w:color="auto"/>
      </w:divBdr>
    </w:div>
    <w:div w:id="418332718">
      <w:bodyDiv w:val="1"/>
      <w:marLeft w:val="0"/>
      <w:marRight w:val="0"/>
      <w:marTop w:val="0"/>
      <w:marBottom w:val="0"/>
      <w:divBdr>
        <w:top w:val="none" w:sz="0" w:space="0" w:color="auto"/>
        <w:left w:val="none" w:sz="0" w:space="0" w:color="auto"/>
        <w:bottom w:val="none" w:sz="0" w:space="0" w:color="auto"/>
        <w:right w:val="none" w:sz="0" w:space="0" w:color="auto"/>
      </w:divBdr>
    </w:div>
    <w:div w:id="418992410">
      <w:bodyDiv w:val="1"/>
      <w:marLeft w:val="0"/>
      <w:marRight w:val="0"/>
      <w:marTop w:val="0"/>
      <w:marBottom w:val="0"/>
      <w:divBdr>
        <w:top w:val="none" w:sz="0" w:space="0" w:color="auto"/>
        <w:left w:val="none" w:sz="0" w:space="0" w:color="auto"/>
        <w:bottom w:val="none" w:sz="0" w:space="0" w:color="auto"/>
        <w:right w:val="none" w:sz="0" w:space="0" w:color="auto"/>
      </w:divBdr>
    </w:div>
    <w:div w:id="420299725">
      <w:bodyDiv w:val="1"/>
      <w:marLeft w:val="0"/>
      <w:marRight w:val="0"/>
      <w:marTop w:val="0"/>
      <w:marBottom w:val="0"/>
      <w:divBdr>
        <w:top w:val="none" w:sz="0" w:space="0" w:color="auto"/>
        <w:left w:val="none" w:sz="0" w:space="0" w:color="auto"/>
        <w:bottom w:val="none" w:sz="0" w:space="0" w:color="auto"/>
        <w:right w:val="none" w:sz="0" w:space="0" w:color="auto"/>
      </w:divBdr>
    </w:div>
    <w:div w:id="421608105">
      <w:bodyDiv w:val="1"/>
      <w:marLeft w:val="0"/>
      <w:marRight w:val="0"/>
      <w:marTop w:val="0"/>
      <w:marBottom w:val="0"/>
      <w:divBdr>
        <w:top w:val="none" w:sz="0" w:space="0" w:color="auto"/>
        <w:left w:val="none" w:sz="0" w:space="0" w:color="auto"/>
        <w:bottom w:val="none" w:sz="0" w:space="0" w:color="auto"/>
        <w:right w:val="none" w:sz="0" w:space="0" w:color="auto"/>
      </w:divBdr>
    </w:div>
    <w:div w:id="422650040">
      <w:bodyDiv w:val="1"/>
      <w:marLeft w:val="0"/>
      <w:marRight w:val="0"/>
      <w:marTop w:val="0"/>
      <w:marBottom w:val="0"/>
      <w:divBdr>
        <w:top w:val="none" w:sz="0" w:space="0" w:color="auto"/>
        <w:left w:val="none" w:sz="0" w:space="0" w:color="auto"/>
        <w:bottom w:val="none" w:sz="0" w:space="0" w:color="auto"/>
        <w:right w:val="none" w:sz="0" w:space="0" w:color="auto"/>
      </w:divBdr>
    </w:div>
    <w:div w:id="423382906">
      <w:bodyDiv w:val="1"/>
      <w:marLeft w:val="0"/>
      <w:marRight w:val="0"/>
      <w:marTop w:val="0"/>
      <w:marBottom w:val="0"/>
      <w:divBdr>
        <w:top w:val="none" w:sz="0" w:space="0" w:color="auto"/>
        <w:left w:val="none" w:sz="0" w:space="0" w:color="auto"/>
        <w:bottom w:val="none" w:sz="0" w:space="0" w:color="auto"/>
        <w:right w:val="none" w:sz="0" w:space="0" w:color="auto"/>
      </w:divBdr>
    </w:div>
    <w:div w:id="424112442">
      <w:bodyDiv w:val="1"/>
      <w:marLeft w:val="0"/>
      <w:marRight w:val="0"/>
      <w:marTop w:val="0"/>
      <w:marBottom w:val="0"/>
      <w:divBdr>
        <w:top w:val="none" w:sz="0" w:space="0" w:color="auto"/>
        <w:left w:val="none" w:sz="0" w:space="0" w:color="auto"/>
        <w:bottom w:val="none" w:sz="0" w:space="0" w:color="auto"/>
        <w:right w:val="none" w:sz="0" w:space="0" w:color="auto"/>
      </w:divBdr>
    </w:div>
    <w:div w:id="424156373">
      <w:bodyDiv w:val="1"/>
      <w:marLeft w:val="0"/>
      <w:marRight w:val="0"/>
      <w:marTop w:val="0"/>
      <w:marBottom w:val="0"/>
      <w:divBdr>
        <w:top w:val="none" w:sz="0" w:space="0" w:color="auto"/>
        <w:left w:val="none" w:sz="0" w:space="0" w:color="auto"/>
        <w:bottom w:val="none" w:sz="0" w:space="0" w:color="auto"/>
        <w:right w:val="none" w:sz="0" w:space="0" w:color="auto"/>
      </w:divBdr>
    </w:div>
    <w:div w:id="424804973">
      <w:bodyDiv w:val="1"/>
      <w:marLeft w:val="0"/>
      <w:marRight w:val="0"/>
      <w:marTop w:val="0"/>
      <w:marBottom w:val="0"/>
      <w:divBdr>
        <w:top w:val="none" w:sz="0" w:space="0" w:color="auto"/>
        <w:left w:val="none" w:sz="0" w:space="0" w:color="auto"/>
        <w:bottom w:val="none" w:sz="0" w:space="0" w:color="auto"/>
        <w:right w:val="none" w:sz="0" w:space="0" w:color="auto"/>
      </w:divBdr>
    </w:div>
    <w:div w:id="425199489">
      <w:bodyDiv w:val="1"/>
      <w:marLeft w:val="0"/>
      <w:marRight w:val="0"/>
      <w:marTop w:val="0"/>
      <w:marBottom w:val="0"/>
      <w:divBdr>
        <w:top w:val="none" w:sz="0" w:space="0" w:color="auto"/>
        <w:left w:val="none" w:sz="0" w:space="0" w:color="auto"/>
        <w:bottom w:val="none" w:sz="0" w:space="0" w:color="auto"/>
        <w:right w:val="none" w:sz="0" w:space="0" w:color="auto"/>
      </w:divBdr>
    </w:div>
    <w:div w:id="425424581">
      <w:bodyDiv w:val="1"/>
      <w:marLeft w:val="0"/>
      <w:marRight w:val="0"/>
      <w:marTop w:val="0"/>
      <w:marBottom w:val="0"/>
      <w:divBdr>
        <w:top w:val="none" w:sz="0" w:space="0" w:color="auto"/>
        <w:left w:val="none" w:sz="0" w:space="0" w:color="auto"/>
        <w:bottom w:val="none" w:sz="0" w:space="0" w:color="auto"/>
        <w:right w:val="none" w:sz="0" w:space="0" w:color="auto"/>
      </w:divBdr>
    </w:div>
    <w:div w:id="426385321">
      <w:bodyDiv w:val="1"/>
      <w:marLeft w:val="0"/>
      <w:marRight w:val="0"/>
      <w:marTop w:val="0"/>
      <w:marBottom w:val="0"/>
      <w:divBdr>
        <w:top w:val="none" w:sz="0" w:space="0" w:color="auto"/>
        <w:left w:val="none" w:sz="0" w:space="0" w:color="auto"/>
        <w:bottom w:val="none" w:sz="0" w:space="0" w:color="auto"/>
        <w:right w:val="none" w:sz="0" w:space="0" w:color="auto"/>
      </w:divBdr>
    </w:div>
    <w:div w:id="426582668">
      <w:bodyDiv w:val="1"/>
      <w:marLeft w:val="0"/>
      <w:marRight w:val="0"/>
      <w:marTop w:val="0"/>
      <w:marBottom w:val="0"/>
      <w:divBdr>
        <w:top w:val="none" w:sz="0" w:space="0" w:color="auto"/>
        <w:left w:val="none" w:sz="0" w:space="0" w:color="auto"/>
        <w:bottom w:val="none" w:sz="0" w:space="0" w:color="auto"/>
        <w:right w:val="none" w:sz="0" w:space="0" w:color="auto"/>
      </w:divBdr>
    </w:div>
    <w:div w:id="426774177">
      <w:bodyDiv w:val="1"/>
      <w:marLeft w:val="0"/>
      <w:marRight w:val="0"/>
      <w:marTop w:val="0"/>
      <w:marBottom w:val="0"/>
      <w:divBdr>
        <w:top w:val="none" w:sz="0" w:space="0" w:color="auto"/>
        <w:left w:val="none" w:sz="0" w:space="0" w:color="auto"/>
        <w:bottom w:val="none" w:sz="0" w:space="0" w:color="auto"/>
        <w:right w:val="none" w:sz="0" w:space="0" w:color="auto"/>
      </w:divBdr>
    </w:div>
    <w:div w:id="427193706">
      <w:bodyDiv w:val="1"/>
      <w:marLeft w:val="0"/>
      <w:marRight w:val="0"/>
      <w:marTop w:val="0"/>
      <w:marBottom w:val="0"/>
      <w:divBdr>
        <w:top w:val="none" w:sz="0" w:space="0" w:color="auto"/>
        <w:left w:val="none" w:sz="0" w:space="0" w:color="auto"/>
        <w:bottom w:val="none" w:sz="0" w:space="0" w:color="auto"/>
        <w:right w:val="none" w:sz="0" w:space="0" w:color="auto"/>
      </w:divBdr>
    </w:div>
    <w:div w:id="427695575">
      <w:bodyDiv w:val="1"/>
      <w:marLeft w:val="0"/>
      <w:marRight w:val="0"/>
      <w:marTop w:val="0"/>
      <w:marBottom w:val="0"/>
      <w:divBdr>
        <w:top w:val="none" w:sz="0" w:space="0" w:color="auto"/>
        <w:left w:val="none" w:sz="0" w:space="0" w:color="auto"/>
        <w:bottom w:val="none" w:sz="0" w:space="0" w:color="auto"/>
        <w:right w:val="none" w:sz="0" w:space="0" w:color="auto"/>
      </w:divBdr>
    </w:div>
    <w:div w:id="427848929">
      <w:bodyDiv w:val="1"/>
      <w:marLeft w:val="0"/>
      <w:marRight w:val="0"/>
      <w:marTop w:val="0"/>
      <w:marBottom w:val="0"/>
      <w:divBdr>
        <w:top w:val="none" w:sz="0" w:space="0" w:color="auto"/>
        <w:left w:val="none" w:sz="0" w:space="0" w:color="auto"/>
        <w:bottom w:val="none" w:sz="0" w:space="0" w:color="auto"/>
        <w:right w:val="none" w:sz="0" w:space="0" w:color="auto"/>
      </w:divBdr>
    </w:div>
    <w:div w:id="427851050">
      <w:bodyDiv w:val="1"/>
      <w:marLeft w:val="0"/>
      <w:marRight w:val="0"/>
      <w:marTop w:val="0"/>
      <w:marBottom w:val="0"/>
      <w:divBdr>
        <w:top w:val="none" w:sz="0" w:space="0" w:color="auto"/>
        <w:left w:val="none" w:sz="0" w:space="0" w:color="auto"/>
        <w:bottom w:val="none" w:sz="0" w:space="0" w:color="auto"/>
        <w:right w:val="none" w:sz="0" w:space="0" w:color="auto"/>
      </w:divBdr>
    </w:div>
    <w:div w:id="428081555">
      <w:bodyDiv w:val="1"/>
      <w:marLeft w:val="0"/>
      <w:marRight w:val="0"/>
      <w:marTop w:val="0"/>
      <w:marBottom w:val="0"/>
      <w:divBdr>
        <w:top w:val="none" w:sz="0" w:space="0" w:color="auto"/>
        <w:left w:val="none" w:sz="0" w:space="0" w:color="auto"/>
        <w:bottom w:val="none" w:sz="0" w:space="0" w:color="auto"/>
        <w:right w:val="none" w:sz="0" w:space="0" w:color="auto"/>
      </w:divBdr>
    </w:div>
    <w:div w:id="429280279">
      <w:bodyDiv w:val="1"/>
      <w:marLeft w:val="0"/>
      <w:marRight w:val="0"/>
      <w:marTop w:val="0"/>
      <w:marBottom w:val="0"/>
      <w:divBdr>
        <w:top w:val="none" w:sz="0" w:space="0" w:color="auto"/>
        <w:left w:val="none" w:sz="0" w:space="0" w:color="auto"/>
        <w:bottom w:val="none" w:sz="0" w:space="0" w:color="auto"/>
        <w:right w:val="none" w:sz="0" w:space="0" w:color="auto"/>
      </w:divBdr>
    </w:div>
    <w:div w:id="429589893">
      <w:bodyDiv w:val="1"/>
      <w:marLeft w:val="0"/>
      <w:marRight w:val="0"/>
      <w:marTop w:val="0"/>
      <w:marBottom w:val="0"/>
      <w:divBdr>
        <w:top w:val="none" w:sz="0" w:space="0" w:color="auto"/>
        <w:left w:val="none" w:sz="0" w:space="0" w:color="auto"/>
        <w:bottom w:val="none" w:sz="0" w:space="0" w:color="auto"/>
        <w:right w:val="none" w:sz="0" w:space="0" w:color="auto"/>
      </w:divBdr>
    </w:div>
    <w:div w:id="429787011">
      <w:bodyDiv w:val="1"/>
      <w:marLeft w:val="0"/>
      <w:marRight w:val="0"/>
      <w:marTop w:val="0"/>
      <w:marBottom w:val="0"/>
      <w:divBdr>
        <w:top w:val="none" w:sz="0" w:space="0" w:color="auto"/>
        <w:left w:val="none" w:sz="0" w:space="0" w:color="auto"/>
        <w:bottom w:val="none" w:sz="0" w:space="0" w:color="auto"/>
        <w:right w:val="none" w:sz="0" w:space="0" w:color="auto"/>
      </w:divBdr>
    </w:div>
    <w:div w:id="431315538">
      <w:bodyDiv w:val="1"/>
      <w:marLeft w:val="0"/>
      <w:marRight w:val="0"/>
      <w:marTop w:val="0"/>
      <w:marBottom w:val="0"/>
      <w:divBdr>
        <w:top w:val="none" w:sz="0" w:space="0" w:color="auto"/>
        <w:left w:val="none" w:sz="0" w:space="0" w:color="auto"/>
        <w:bottom w:val="none" w:sz="0" w:space="0" w:color="auto"/>
        <w:right w:val="none" w:sz="0" w:space="0" w:color="auto"/>
      </w:divBdr>
    </w:div>
    <w:div w:id="432751842">
      <w:bodyDiv w:val="1"/>
      <w:marLeft w:val="0"/>
      <w:marRight w:val="0"/>
      <w:marTop w:val="0"/>
      <w:marBottom w:val="0"/>
      <w:divBdr>
        <w:top w:val="none" w:sz="0" w:space="0" w:color="auto"/>
        <w:left w:val="none" w:sz="0" w:space="0" w:color="auto"/>
        <w:bottom w:val="none" w:sz="0" w:space="0" w:color="auto"/>
        <w:right w:val="none" w:sz="0" w:space="0" w:color="auto"/>
      </w:divBdr>
    </w:div>
    <w:div w:id="432938230">
      <w:bodyDiv w:val="1"/>
      <w:marLeft w:val="0"/>
      <w:marRight w:val="0"/>
      <w:marTop w:val="0"/>
      <w:marBottom w:val="0"/>
      <w:divBdr>
        <w:top w:val="none" w:sz="0" w:space="0" w:color="auto"/>
        <w:left w:val="none" w:sz="0" w:space="0" w:color="auto"/>
        <w:bottom w:val="none" w:sz="0" w:space="0" w:color="auto"/>
        <w:right w:val="none" w:sz="0" w:space="0" w:color="auto"/>
      </w:divBdr>
    </w:div>
    <w:div w:id="433405302">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433744206">
      <w:bodyDiv w:val="1"/>
      <w:marLeft w:val="0"/>
      <w:marRight w:val="0"/>
      <w:marTop w:val="0"/>
      <w:marBottom w:val="0"/>
      <w:divBdr>
        <w:top w:val="none" w:sz="0" w:space="0" w:color="auto"/>
        <w:left w:val="none" w:sz="0" w:space="0" w:color="auto"/>
        <w:bottom w:val="none" w:sz="0" w:space="0" w:color="auto"/>
        <w:right w:val="none" w:sz="0" w:space="0" w:color="auto"/>
      </w:divBdr>
    </w:div>
    <w:div w:id="433940104">
      <w:bodyDiv w:val="1"/>
      <w:marLeft w:val="0"/>
      <w:marRight w:val="0"/>
      <w:marTop w:val="0"/>
      <w:marBottom w:val="0"/>
      <w:divBdr>
        <w:top w:val="none" w:sz="0" w:space="0" w:color="auto"/>
        <w:left w:val="none" w:sz="0" w:space="0" w:color="auto"/>
        <w:bottom w:val="none" w:sz="0" w:space="0" w:color="auto"/>
        <w:right w:val="none" w:sz="0" w:space="0" w:color="auto"/>
      </w:divBdr>
    </w:div>
    <w:div w:id="434204757">
      <w:bodyDiv w:val="1"/>
      <w:marLeft w:val="0"/>
      <w:marRight w:val="0"/>
      <w:marTop w:val="0"/>
      <w:marBottom w:val="0"/>
      <w:divBdr>
        <w:top w:val="none" w:sz="0" w:space="0" w:color="auto"/>
        <w:left w:val="none" w:sz="0" w:space="0" w:color="auto"/>
        <w:bottom w:val="none" w:sz="0" w:space="0" w:color="auto"/>
        <w:right w:val="none" w:sz="0" w:space="0" w:color="auto"/>
      </w:divBdr>
    </w:div>
    <w:div w:id="434254221">
      <w:bodyDiv w:val="1"/>
      <w:marLeft w:val="0"/>
      <w:marRight w:val="0"/>
      <w:marTop w:val="0"/>
      <w:marBottom w:val="0"/>
      <w:divBdr>
        <w:top w:val="none" w:sz="0" w:space="0" w:color="auto"/>
        <w:left w:val="none" w:sz="0" w:space="0" w:color="auto"/>
        <w:bottom w:val="none" w:sz="0" w:space="0" w:color="auto"/>
        <w:right w:val="none" w:sz="0" w:space="0" w:color="auto"/>
      </w:divBdr>
    </w:div>
    <w:div w:id="434448142">
      <w:bodyDiv w:val="1"/>
      <w:marLeft w:val="0"/>
      <w:marRight w:val="0"/>
      <w:marTop w:val="0"/>
      <w:marBottom w:val="0"/>
      <w:divBdr>
        <w:top w:val="none" w:sz="0" w:space="0" w:color="auto"/>
        <w:left w:val="none" w:sz="0" w:space="0" w:color="auto"/>
        <w:bottom w:val="none" w:sz="0" w:space="0" w:color="auto"/>
        <w:right w:val="none" w:sz="0" w:space="0" w:color="auto"/>
      </w:divBdr>
    </w:div>
    <w:div w:id="435054664">
      <w:bodyDiv w:val="1"/>
      <w:marLeft w:val="0"/>
      <w:marRight w:val="0"/>
      <w:marTop w:val="0"/>
      <w:marBottom w:val="0"/>
      <w:divBdr>
        <w:top w:val="none" w:sz="0" w:space="0" w:color="auto"/>
        <w:left w:val="none" w:sz="0" w:space="0" w:color="auto"/>
        <w:bottom w:val="none" w:sz="0" w:space="0" w:color="auto"/>
        <w:right w:val="none" w:sz="0" w:space="0" w:color="auto"/>
      </w:divBdr>
    </w:div>
    <w:div w:id="436296789">
      <w:bodyDiv w:val="1"/>
      <w:marLeft w:val="0"/>
      <w:marRight w:val="0"/>
      <w:marTop w:val="0"/>
      <w:marBottom w:val="0"/>
      <w:divBdr>
        <w:top w:val="none" w:sz="0" w:space="0" w:color="auto"/>
        <w:left w:val="none" w:sz="0" w:space="0" w:color="auto"/>
        <w:bottom w:val="none" w:sz="0" w:space="0" w:color="auto"/>
        <w:right w:val="none" w:sz="0" w:space="0" w:color="auto"/>
      </w:divBdr>
    </w:div>
    <w:div w:id="436412081">
      <w:bodyDiv w:val="1"/>
      <w:marLeft w:val="0"/>
      <w:marRight w:val="0"/>
      <w:marTop w:val="0"/>
      <w:marBottom w:val="0"/>
      <w:divBdr>
        <w:top w:val="none" w:sz="0" w:space="0" w:color="auto"/>
        <w:left w:val="none" w:sz="0" w:space="0" w:color="auto"/>
        <w:bottom w:val="none" w:sz="0" w:space="0" w:color="auto"/>
        <w:right w:val="none" w:sz="0" w:space="0" w:color="auto"/>
      </w:divBdr>
    </w:div>
    <w:div w:id="437681905">
      <w:bodyDiv w:val="1"/>
      <w:marLeft w:val="0"/>
      <w:marRight w:val="0"/>
      <w:marTop w:val="0"/>
      <w:marBottom w:val="0"/>
      <w:divBdr>
        <w:top w:val="none" w:sz="0" w:space="0" w:color="auto"/>
        <w:left w:val="none" w:sz="0" w:space="0" w:color="auto"/>
        <w:bottom w:val="none" w:sz="0" w:space="0" w:color="auto"/>
        <w:right w:val="none" w:sz="0" w:space="0" w:color="auto"/>
      </w:divBdr>
    </w:div>
    <w:div w:id="437989820">
      <w:bodyDiv w:val="1"/>
      <w:marLeft w:val="0"/>
      <w:marRight w:val="0"/>
      <w:marTop w:val="0"/>
      <w:marBottom w:val="0"/>
      <w:divBdr>
        <w:top w:val="none" w:sz="0" w:space="0" w:color="auto"/>
        <w:left w:val="none" w:sz="0" w:space="0" w:color="auto"/>
        <w:bottom w:val="none" w:sz="0" w:space="0" w:color="auto"/>
        <w:right w:val="none" w:sz="0" w:space="0" w:color="auto"/>
      </w:divBdr>
    </w:div>
    <w:div w:id="438306182">
      <w:bodyDiv w:val="1"/>
      <w:marLeft w:val="0"/>
      <w:marRight w:val="0"/>
      <w:marTop w:val="0"/>
      <w:marBottom w:val="0"/>
      <w:divBdr>
        <w:top w:val="none" w:sz="0" w:space="0" w:color="auto"/>
        <w:left w:val="none" w:sz="0" w:space="0" w:color="auto"/>
        <w:bottom w:val="none" w:sz="0" w:space="0" w:color="auto"/>
        <w:right w:val="none" w:sz="0" w:space="0" w:color="auto"/>
      </w:divBdr>
    </w:div>
    <w:div w:id="439223342">
      <w:bodyDiv w:val="1"/>
      <w:marLeft w:val="0"/>
      <w:marRight w:val="0"/>
      <w:marTop w:val="0"/>
      <w:marBottom w:val="0"/>
      <w:divBdr>
        <w:top w:val="none" w:sz="0" w:space="0" w:color="auto"/>
        <w:left w:val="none" w:sz="0" w:space="0" w:color="auto"/>
        <w:bottom w:val="none" w:sz="0" w:space="0" w:color="auto"/>
        <w:right w:val="none" w:sz="0" w:space="0" w:color="auto"/>
      </w:divBdr>
    </w:div>
    <w:div w:id="439496066">
      <w:bodyDiv w:val="1"/>
      <w:marLeft w:val="0"/>
      <w:marRight w:val="0"/>
      <w:marTop w:val="0"/>
      <w:marBottom w:val="0"/>
      <w:divBdr>
        <w:top w:val="none" w:sz="0" w:space="0" w:color="auto"/>
        <w:left w:val="none" w:sz="0" w:space="0" w:color="auto"/>
        <w:bottom w:val="none" w:sz="0" w:space="0" w:color="auto"/>
        <w:right w:val="none" w:sz="0" w:space="0" w:color="auto"/>
      </w:divBdr>
    </w:div>
    <w:div w:id="440033567">
      <w:bodyDiv w:val="1"/>
      <w:marLeft w:val="0"/>
      <w:marRight w:val="0"/>
      <w:marTop w:val="0"/>
      <w:marBottom w:val="0"/>
      <w:divBdr>
        <w:top w:val="none" w:sz="0" w:space="0" w:color="auto"/>
        <w:left w:val="none" w:sz="0" w:space="0" w:color="auto"/>
        <w:bottom w:val="none" w:sz="0" w:space="0" w:color="auto"/>
        <w:right w:val="none" w:sz="0" w:space="0" w:color="auto"/>
      </w:divBdr>
    </w:div>
    <w:div w:id="442111097">
      <w:bodyDiv w:val="1"/>
      <w:marLeft w:val="0"/>
      <w:marRight w:val="0"/>
      <w:marTop w:val="0"/>
      <w:marBottom w:val="0"/>
      <w:divBdr>
        <w:top w:val="none" w:sz="0" w:space="0" w:color="auto"/>
        <w:left w:val="none" w:sz="0" w:space="0" w:color="auto"/>
        <w:bottom w:val="none" w:sz="0" w:space="0" w:color="auto"/>
        <w:right w:val="none" w:sz="0" w:space="0" w:color="auto"/>
      </w:divBdr>
    </w:div>
    <w:div w:id="442502354">
      <w:bodyDiv w:val="1"/>
      <w:marLeft w:val="0"/>
      <w:marRight w:val="0"/>
      <w:marTop w:val="0"/>
      <w:marBottom w:val="0"/>
      <w:divBdr>
        <w:top w:val="none" w:sz="0" w:space="0" w:color="auto"/>
        <w:left w:val="none" w:sz="0" w:space="0" w:color="auto"/>
        <w:bottom w:val="none" w:sz="0" w:space="0" w:color="auto"/>
        <w:right w:val="none" w:sz="0" w:space="0" w:color="auto"/>
      </w:divBdr>
    </w:div>
    <w:div w:id="442922806">
      <w:bodyDiv w:val="1"/>
      <w:marLeft w:val="0"/>
      <w:marRight w:val="0"/>
      <w:marTop w:val="0"/>
      <w:marBottom w:val="0"/>
      <w:divBdr>
        <w:top w:val="none" w:sz="0" w:space="0" w:color="auto"/>
        <w:left w:val="none" w:sz="0" w:space="0" w:color="auto"/>
        <w:bottom w:val="none" w:sz="0" w:space="0" w:color="auto"/>
        <w:right w:val="none" w:sz="0" w:space="0" w:color="auto"/>
      </w:divBdr>
    </w:div>
    <w:div w:id="443310195">
      <w:bodyDiv w:val="1"/>
      <w:marLeft w:val="0"/>
      <w:marRight w:val="0"/>
      <w:marTop w:val="0"/>
      <w:marBottom w:val="0"/>
      <w:divBdr>
        <w:top w:val="none" w:sz="0" w:space="0" w:color="auto"/>
        <w:left w:val="none" w:sz="0" w:space="0" w:color="auto"/>
        <w:bottom w:val="none" w:sz="0" w:space="0" w:color="auto"/>
        <w:right w:val="none" w:sz="0" w:space="0" w:color="auto"/>
      </w:divBdr>
    </w:div>
    <w:div w:id="443383299">
      <w:bodyDiv w:val="1"/>
      <w:marLeft w:val="0"/>
      <w:marRight w:val="0"/>
      <w:marTop w:val="0"/>
      <w:marBottom w:val="0"/>
      <w:divBdr>
        <w:top w:val="none" w:sz="0" w:space="0" w:color="auto"/>
        <w:left w:val="none" w:sz="0" w:space="0" w:color="auto"/>
        <w:bottom w:val="none" w:sz="0" w:space="0" w:color="auto"/>
        <w:right w:val="none" w:sz="0" w:space="0" w:color="auto"/>
      </w:divBdr>
    </w:div>
    <w:div w:id="443959253">
      <w:bodyDiv w:val="1"/>
      <w:marLeft w:val="0"/>
      <w:marRight w:val="0"/>
      <w:marTop w:val="0"/>
      <w:marBottom w:val="0"/>
      <w:divBdr>
        <w:top w:val="none" w:sz="0" w:space="0" w:color="auto"/>
        <w:left w:val="none" w:sz="0" w:space="0" w:color="auto"/>
        <w:bottom w:val="none" w:sz="0" w:space="0" w:color="auto"/>
        <w:right w:val="none" w:sz="0" w:space="0" w:color="auto"/>
      </w:divBdr>
    </w:div>
    <w:div w:id="444077089">
      <w:bodyDiv w:val="1"/>
      <w:marLeft w:val="0"/>
      <w:marRight w:val="0"/>
      <w:marTop w:val="0"/>
      <w:marBottom w:val="0"/>
      <w:divBdr>
        <w:top w:val="none" w:sz="0" w:space="0" w:color="auto"/>
        <w:left w:val="none" w:sz="0" w:space="0" w:color="auto"/>
        <w:bottom w:val="none" w:sz="0" w:space="0" w:color="auto"/>
        <w:right w:val="none" w:sz="0" w:space="0" w:color="auto"/>
      </w:divBdr>
    </w:div>
    <w:div w:id="446973444">
      <w:bodyDiv w:val="1"/>
      <w:marLeft w:val="0"/>
      <w:marRight w:val="0"/>
      <w:marTop w:val="0"/>
      <w:marBottom w:val="0"/>
      <w:divBdr>
        <w:top w:val="none" w:sz="0" w:space="0" w:color="auto"/>
        <w:left w:val="none" w:sz="0" w:space="0" w:color="auto"/>
        <w:bottom w:val="none" w:sz="0" w:space="0" w:color="auto"/>
        <w:right w:val="none" w:sz="0" w:space="0" w:color="auto"/>
      </w:divBdr>
    </w:div>
    <w:div w:id="447745110">
      <w:bodyDiv w:val="1"/>
      <w:marLeft w:val="0"/>
      <w:marRight w:val="0"/>
      <w:marTop w:val="0"/>
      <w:marBottom w:val="0"/>
      <w:divBdr>
        <w:top w:val="none" w:sz="0" w:space="0" w:color="auto"/>
        <w:left w:val="none" w:sz="0" w:space="0" w:color="auto"/>
        <w:bottom w:val="none" w:sz="0" w:space="0" w:color="auto"/>
        <w:right w:val="none" w:sz="0" w:space="0" w:color="auto"/>
      </w:divBdr>
    </w:div>
    <w:div w:id="450393827">
      <w:bodyDiv w:val="1"/>
      <w:marLeft w:val="0"/>
      <w:marRight w:val="0"/>
      <w:marTop w:val="0"/>
      <w:marBottom w:val="0"/>
      <w:divBdr>
        <w:top w:val="none" w:sz="0" w:space="0" w:color="auto"/>
        <w:left w:val="none" w:sz="0" w:space="0" w:color="auto"/>
        <w:bottom w:val="none" w:sz="0" w:space="0" w:color="auto"/>
        <w:right w:val="none" w:sz="0" w:space="0" w:color="auto"/>
      </w:divBdr>
    </w:div>
    <w:div w:id="450828183">
      <w:bodyDiv w:val="1"/>
      <w:marLeft w:val="0"/>
      <w:marRight w:val="0"/>
      <w:marTop w:val="0"/>
      <w:marBottom w:val="0"/>
      <w:divBdr>
        <w:top w:val="none" w:sz="0" w:space="0" w:color="auto"/>
        <w:left w:val="none" w:sz="0" w:space="0" w:color="auto"/>
        <w:bottom w:val="none" w:sz="0" w:space="0" w:color="auto"/>
        <w:right w:val="none" w:sz="0" w:space="0" w:color="auto"/>
      </w:divBdr>
    </w:div>
    <w:div w:id="451289603">
      <w:bodyDiv w:val="1"/>
      <w:marLeft w:val="0"/>
      <w:marRight w:val="0"/>
      <w:marTop w:val="0"/>
      <w:marBottom w:val="0"/>
      <w:divBdr>
        <w:top w:val="none" w:sz="0" w:space="0" w:color="auto"/>
        <w:left w:val="none" w:sz="0" w:space="0" w:color="auto"/>
        <w:bottom w:val="none" w:sz="0" w:space="0" w:color="auto"/>
        <w:right w:val="none" w:sz="0" w:space="0" w:color="auto"/>
      </w:divBdr>
    </w:div>
    <w:div w:id="452788860">
      <w:bodyDiv w:val="1"/>
      <w:marLeft w:val="0"/>
      <w:marRight w:val="0"/>
      <w:marTop w:val="0"/>
      <w:marBottom w:val="0"/>
      <w:divBdr>
        <w:top w:val="none" w:sz="0" w:space="0" w:color="auto"/>
        <w:left w:val="none" w:sz="0" w:space="0" w:color="auto"/>
        <w:bottom w:val="none" w:sz="0" w:space="0" w:color="auto"/>
        <w:right w:val="none" w:sz="0" w:space="0" w:color="auto"/>
      </w:divBdr>
    </w:div>
    <w:div w:id="453015918">
      <w:bodyDiv w:val="1"/>
      <w:marLeft w:val="0"/>
      <w:marRight w:val="0"/>
      <w:marTop w:val="0"/>
      <w:marBottom w:val="0"/>
      <w:divBdr>
        <w:top w:val="none" w:sz="0" w:space="0" w:color="auto"/>
        <w:left w:val="none" w:sz="0" w:space="0" w:color="auto"/>
        <w:bottom w:val="none" w:sz="0" w:space="0" w:color="auto"/>
        <w:right w:val="none" w:sz="0" w:space="0" w:color="auto"/>
      </w:divBdr>
    </w:div>
    <w:div w:id="453865775">
      <w:bodyDiv w:val="1"/>
      <w:marLeft w:val="0"/>
      <w:marRight w:val="0"/>
      <w:marTop w:val="0"/>
      <w:marBottom w:val="0"/>
      <w:divBdr>
        <w:top w:val="none" w:sz="0" w:space="0" w:color="auto"/>
        <w:left w:val="none" w:sz="0" w:space="0" w:color="auto"/>
        <w:bottom w:val="none" w:sz="0" w:space="0" w:color="auto"/>
        <w:right w:val="none" w:sz="0" w:space="0" w:color="auto"/>
      </w:divBdr>
    </w:div>
    <w:div w:id="453866123">
      <w:bodyDiv w:val="1"/>
      <w:marLeft w:val="0"/>
      <w:marRight w:val="0"/>
      <w:marTop w:val="0"/>
      <w:marBottom w:val="0"/>
      <w:divBdr>
        <w:top w:val="none" w:sz="0" w:space="0" w:color="auto"/>
        <w:left w:val="none" w:sz="0" w:space="0" w:color="auto"/>
        <w:bottom w:val="none" w:sz="0" w:space="0" w:color="auto"/>
        <w:right w:val="none" w:sz="0" w:space="0" w:color="auto"/>
      </w:divBdr>
    </w:div>
    <w:div w:id="454252803">
      <w:bodyDiv w:val="1"/>
      <w:marLeft w:val="0"/>
      <w:marRight w:val="0"/>
      <w:marTop w:val="0"/>
      <w:marBottom w:val="0"/>
      <w:divBdr>
        <w:top w:val="none" w:sz="0" w:space="0" w:color="auto"/>
        <w:left w:val="none" w:sz="0" w:space="0" w:color="auto"/>
        <w:bottom w:val="none" w:sz="0" w:space="0" w:color="auto"/>
        <w:right w:val="none" w:sz="0" w:space="0" w:color="auto"/>
      </w:divBdr>
    </w:div>
    <w:div w:id="454367218">
      <w:bodyDiv w:val="1"/>
      <w:marLeft w:val="0"/>
      <w:marRight w:val="0"/>
      <w:marTop w:val="0"/>
      <w:marBottom w:val="0"/>
      <w:divBdr>
        <w:top w:val="none" w:sz="0" w:space="0" w:color="auto"/>
        <w:left w:val="none" w:sz="0" w:space="0" w:color="auto"/>
        <w:bottom w:val="none" w:sz="0" w:space="0" w:color="auto"/>
        <w:right w:val="none" w:sz="0" w:space="0" w:color="auto"/>
      </w:divBdr>
    </w:div>
    <w:div w:id="455215955">
      <w:bodyDiv w:val="1"/>
      <w:marLeft w:val="0"/>
      <w:marRight w:val="0"/>
      <w:marTop w:val="0"/>
      <w:marBottom w:val="0"/>
      <w:divBdr>
        <w:top w:val="none" w:sz="0" w:space="0" w:color="auto"/>
        <w:left w:val="none" w:sz="0" w:space="0" w:color="auto"/>
        <w:bottom w:val="none" w:sz="0" w:space="0" w:color="auto"/>
        <w:right w:val="none" w:sz="0" w:space="0" w:color="auto"/>
      </w:divBdr>
    </w:div>
    <w:div w:id="456222535">
      <w:bodyDiv w:val="1"/>
      <w:marLeft w:val="0"/>
      <w:marRight w:val="0"/>
      <w:marTop w:val="0"/>
      <w:marBottom w:val="0"/>
      <w:divBdr>
        <w:top w:val="none" w:sz="0" w:space="0" w:color="auto"/>
        <w:left w:val="none" w:sz="0" w:space="0" w:color="auto"/>
        <w:bottom w:val="none" w:sz="0" w:space="0" w:color="auto"/>
        <w:right w:val="none" w:sz="0" w:space="0" w:color="auto"/>
      </w:divBdr>
    </w:div>
    <w:div w:id="456947738">
      <w:bodyDiv w:val="1"/>
      <w:marLeft w:val="0"/>
      <w:marRight w:val="0"/>
      <w:marTop w:val="0"/>
      <w:marBottom w:val="0"/>
      <w:divBdr>
        <w:top w:val="none" w:sz="0" w:space="0" w:color="auto"/>
        <w:left w:val="none" w:sz="0" w:space="0" w:color="auto"/>
        <w:bottom w:val="none" w:sz="0" w:space="0" w:color="auto"/>
        <w:right w:val="none" w:sz="0" w:space="0" w:color="auto"/>
      </w:divBdr>
    </w:div>
    <w:div w:id="457182797">
      <w:bodyDiv w:val="1"/>
      <w:marLeft w:val="0"/>
      <w:marRight w:val="0"/>
      <w:marTop w:val="0"/>
      <w:marBottom w:val="0"/>
      <w:divBdr>
        <w:top w:val="none" w:sz="0" w:space="0" w:color="auto"/>
        <w:left w:val="none" w:sz="0" w:space="0" w:color="auto"/>
        <w:bottom w:val="none" w:sz="0" w:space="0" w:color="auto"/>
        <w:right w:val="none" w:sz="0" w:space="0" w:color="auto"/>
      </w:divBdr>
    </w:div>
    <w:div w:id="457459616">
      <w:bodyDiv w:val="1"/>
      <w:marLeft w:val="0"/>
      <w:marRight w:val="0"/>
      <w:marTop w:val="0"/>
      <w:marBottom w:val="0"/>
      <w:divBdr>
        <w:top w:val="none" w:sz="0" w:space="0" w:color="auto"/>
        <w:left w:val="none" w:sz="0" w:space="0" w:color="auto"/>
        <w:bottom w:val="none" w:sz="0" w:space="0" w:color="auto"/>
        <w:right w:val="none" w:sz="0" w:space="0" w:color="auto"/>
      </w:divBdr>
    </w:div>
    <w:div w:id="458107516">
      <w:bodyDiv w:val="1"/>
      <w:marLeft w:val="0"/>
      <w:marRight w:val="0"/>
      <w:marTop w:val="0"/>
      <w:marBottom w:val="0"/>
      <w:divBdr>
        <w:top w:val="none" w:sz="0" w:space="0" w:color="auto"/>
        <w:left w:val="none" w:sz="0" w:space="0" w:color="auto"/>
        <w:bottom w:val="none" w:sz="0" w:space="0" w:color="auto"/>
        <w:right w:val="none" w:sz="0" w:space="0" w:color="auto"/>
      </w:divBdr>
    </w:div>
    <w:div w:id="458303782">
      <w:bodyDiv w:val="1"/>
      <w:marLeft w:val="0"/>
      <w:marRight w:val="0"/>
      <w:marTop w:val="0"/>
      <w:marBottom w:val="0"/>
      <w:divBdr>
        <w:top w:val="none" w:sz="0" w:space="0" w:color="auto"/>
        <w:left w:val="none" w:sz="0" w:space="0" w:color="auto"/>
        <w:bottom w:val="none" w:sz="0" w:space="0" w:color="auto"/>
        <w:right w:val="none" w:sz="0" w:space="0" w:color="auto"/>
      </w:divBdr>
    </w:div>
    <w:div w:id="458572994">
      <w:bodyDiv w:val="1"/>
      <w:marLeft w:val="0"/>
      <w:marRight w:val="0"/>
      <w:marTop w:val="0"/>
      <w:marBottom w:val="0"/>
      <w:divBdr>
        <w:top w:val="none" w:sz="0" w:space="0" w:color="auto"/>
        <w:left w:val="none" w:sz="0" w:space="0" w:color="auto"/>
        <w:bottom w:val="none" w:sz="0" w:space="0" w:color="auto"/>
        <w:right w:val="none" w:sz="0" w:space="0" w:color="auto"/>
      </w:divBdr>
    </w:div>
    <w:div w:id="462310018">
      <w:bodyDiv w:val="1"/>
      <w:marLeft w:val="0"/>
      <w:marRight w:val="0"/>
      <w:marTop w:val="0"/>
      <w:marBottom w:val="0"/>
      <w:divBdr>
        <w:top w:val="none" w:sz="0" w:space="0" w:color="auto"/>
        <w:left w:val="none" w:sz="0" w:space="0" w:color="auto"/>
        <w:bottom w:val="none" w:sz="0" w:space="0" w:color="auto"/>
        <w:right w:val="none" w:sz="0" w:space="0" w:color="auto"/>
      </w:divBdr>
    </w:div>
    <w:div w:id="462502383">
      <w:bodyDiv w:val="1"/>
      <w:marLeft w:val="0"/>
      <w:marRight w:val="0"/>
      <w:marTop w:val="0"/>
      <w:marBottom w:val="0"/>
      <w:divBdr>
        <w:top w:val="none" w:sz="0" w:space="0" w:color="auto"/>
        <w:left w:val="none" w:sz="0" w:space="0" w:color="auto"/>
        <w:bottom w:val="none" w:sz="0" w:space="0" w:color="auto"/>
        <w:right w:val="none" w:sz="0" w:space="0" w:color="auto"/>
      </w:divBdr>
    </w:div>
    <w:div w:id="462819457">
      <w:bodyDiv w:val="1"/>
      <w:marLeft w:val="0"/>
      <w:marRight w:val="0"/>
      <w:marTop w:val="0"/>
      <w:marBottom w:val="0"/>
      <w:divBdr>
        <w:top w:val="none" w:sz="0" w:space="0" w:color="auto"/>
        <w:left w:val="none" w:sz="0" w:space="0" w:color="auto"/>
        <w:bottom w:val="none" w:sz="0" w:space="0" w:color="auto"/>
        <w:right w:val="none" w:sz="0" w:space="0" w:color="auto"/>
      </w:divBdr>
    </w:div>
    <w:div w:id="463039479">
      <w:bodyDiv w:val="1"/>
      <w:marLeft w:val="0"/>
      <w:marRight w:val="0"/>
      <w:marTop w:val="0"/>
      <w:marBottom w:val="0"/>
      <w:divBdr>
        <w:top w:val="none" w:sz="0" w:space="0" w:color="auto"/>
        <w:left w:val="none" w:sz="0" w:space="0" w:color="auto"/>
        <w:bottom w:val="none" w:sz="0" w:space="0" w:color="auto"/>
        <w:right w:val="none" w:sz="0" w:space="0" w:color="auto"/>
      </w:divBdr>
    </w:div>
    <w:div w:id="464391806">
      <w:bodyDiv w:val="1"/>
      <w:marLeft w:val="0"/>
      <w:marRight w:val="0"/>
      <w:marTop w:val="0"/>
      <w:marBottom w:val="0"/>
      <w:divBdr>
        <w:top w:val="none" w:sz="0" w:space="0" w:color="auto"/>
        <w:left w:val="none" w:sz="0" w:space="0" w:color="auto"/>
        <w:bottom w:val="none" w:sz="0" w:space="0" w:color="auto"/>
        <w:right w:val="none" w:sz="0" w:space="0" w:color="auto"/>
      </w:divBdr>
    </w:div>
    <w:div w:id="464470223">
      <w:bodyDiv w:val="1"/>
      <w:marLeft w:val="0"/>
      <w:marRight w:val="0"/>
      <w:marTop w:val="0"/>
      <w:marBottom w:val="0"/>
      <w:divBdr>
        <w:top w:val="none" w:sz="0" w:space="0" w:color="auto"/>
        <w:left w:val="none" w:sz="0" w:space="0" w:color="auto"/>
        <w:bottom w:val="none" w:sz="0" w:space="0" w:color="auto"/>
        <w:right w:val="none" w:sz="0" w:space="0" w:color="auto"/>
      </w:divBdr>
    </w:div>
    <w:div w:id="464473056">
      <w:bodyDiv w:val="1"/>
      <w:marLeft w:val="0"/>
      <w:marRight w:val="0"/>
      <w:marTop w:val="0"/>
      <w:marBottom w:val="0"/>
      <w:divBdr>
        <w:top w:val="none" w:sz="0" w:space="0" w:color="auto"/>
        <w:left w:val="none" w:sz="0" w:space="0" w:color="auto"/>
        <w:bottom w:val="none" w:sz="0" w:space="0" w:color="auto"/>
        <w:right w:val="none" w:sz="0" w:space="0" w:color="auto"/>
      </w:divBdr>
    </w:div>
    <w:div w:id="464666463">
      <w:bodyDiv w:val="1"/>
      <w:marLeft w:val="0"/>
      <w:marRight w:val="0"/>
      <w:marTop w:val="0"/>
      <w:marBottom w:val="0"/>
      <w:divBdr>
        <w:top w:val="none" w:sz="0" w:space="0" w:color="auto"/>
        <w:left w:val="none" w:sz="0" w:space="0" w:color="auto"/>
        <w:bottom w:val="none" w:sz="0" w:space="0" w:color="auto"/>
        <w:right w:val="none" w:sz="0" w:space="0" w:color="auto"/>
      </w:divBdr>
    </w:div>
    <w:div w:id="465126986">
      <w:bodyDiv w:val="1"/>
      <w:marLeft w:val="0"/>
      <w:marRight w:val="0"/>
      <w:marTop w:val="0"/>
      <w:marBottom w:val="0"/>
      <w:divBdr>
        <w:top w:val="none" w:sz="0" w:space="0" w:color="auto"/>
        <w:left w:val="none" w:sz="0" w:space="0" w:color="auto"/>
        <w:bottom w:val="none" w:sz="0" w:space="0" w:color="auto"/>
        <w:right w:val="none" w:sz="0" w:space="0" w:color="auto"/>
      </w:divBdr>
    </w:div>
    <w:div w:id="465510368">
      <w:bodyDiv w:val="1"/>
      <w:marLeft w:val="0"/>
      <w:marRight w:val="0"/>
      <w:marTop w:val="0"/>
      <w:marBottom w:val="0"/>
      <w:divBdr>
        <w:top w:val="none" w:sz="0" w:space="0" w:color="auto"/>
        <w:left w:val="none" w:sz="0" w:space="0" w:color="auto"/>
        <w:bottom w:val="none" w:sz="0" w:space="0" w:color="auto"/>
        <w:right w:val="none" w:sz="0" w:space="0" w:color="auto"/>
      </w:divBdr>
    </w:div>
    <w:div w:id="465657676">
      <w:bodyDiv w:val="1"/>
      <w:marLeft w:val="0"/>
      <w:marRight w:val="0"/>
      <w:marTop w:val="0"/>
      <w:marBottom w:val="0"/>
      <w:divBdr>
        <w:top w:val="none" w:sz="0" w:space="0" w:color="auto"/>
        <w:left w:val="none" w:sz="0" w:space="0" w:color="auto"/>
        <w:bottom w:val="none" w:sz="0" w:space="0" w:color="auto"/>
        <w:right w:val="none" w:sz="0" w:space="0" w:color="auto"/>
      </w:divBdr>
    </w:div>
    <w:div w:id="466973182">
      <w:bodyDiv w:val="1"/>
      <w:marLeft w:val="0"/>
      <w:marRight w:val="0"/>
      <w:marTop w:val="0"/>
      <w:marBottom w:val="0"/>
      <w:divBdr>
        <w:top w:val="none" w:sz="0" w:space="0" w:color="auto"/>
        <w:left w:val="none" w:sz="0" w:space="0" w:color="auto"/>
        <w:bottom w:val="none" w:sz="0" w:space="0" w:color="auto"/>
        <w:right w:val="none" w:sz="0" w:space="0" w:color="auto"/>
      </w:divBdr>
    </w:div>
    <w:div w:id="467475140">
      <w:bodyDiv w:val="1"/>
      <w:marLeft w:val="0"/>
      <w:marRight w:val="0"/>
      <w:marTop w:val="0"/>
      <w:marBottom w:val="0"/>
      <w:divBdr>
        <w:top w:val="none" w:sz="0" w:space="0" w:color="auto"/>
        <w:left w:val="none" w:sz="0" w:space="0" w:color="auto"/>
        <w:bottom w:val="none" w:sz="0" w:space="0" w:color="auto"/>
        <w:right w:val="none" w:sz="0" w:space="0" w:color="auto"/>
      </w:divBdr>
    </w:div>
    <w:div w:id="467626603">
      <w:bodyDiv w:val="1"/>
      <w:marLeft w:val="0"/>
      <w:marRight w:val="0"/>
      <w:marTop w:val="0"/>
      <w:marBottom w:val="0"/>
      <w:divBdr>
        <w:top w:val="none" w:sz="0" w:space="0" w:color="auto"/>
        <w:left w:val="none" w:sz="0" w:space="0" w:color="auto"/>
        <w:bottom w:val="none" w:sz="0" w:space="0" w:color="auto"/>
        <w:right w:val="none" w:sz="0" w:space="0" w:color="auto"/>
      </w:divBdr>
    </w:div>
    <w:div w:id="468979872">
      <w:bodyDiv w:val="1"/>
      <w:marLeft w:val="0"/>
      <w:marRight w:val="0"/>
      <w:marTop w:val="0"/>
      <w:marBottom w:val="0"/>
      <w:divBdr>
        <w:top w:val="none" w:sz="0" w:space="0" w:color="auto"/>
        <w:left w:val="none" w:sz="0" w:space="0" w:color="auto"/>
        <w:bottom w:val="none" w:sz="0" w:space="0" w:color="auto"/>
        <w:right w:val="none" w:sz="0" w:space="0" w:color="auto"/>
      </w:divBdr>
    </w:div>
    <w:div w:id="469637565">
      <w:bodyDiv w:val="1"/>
      <w:marLeft w:val="0"/>
      <w:marRight w:val="0"/>
      <w:marTop w:val="0"/>
      <w:marBottom w:val="0"/>
      <w:divBdr>
        <w:top w:val="none" w:sz="0" w:space="0" w:color="auto"/>
        <w:left w:val="none" w:sz="0" w:space="0" w:color="auto"/>
        <w:bottom w:val="none" w:sz="0" w:space="0" w:color="auto"/>
        <w:right w:val="none" w:sz="0" w:space="0" w:color="auto"/>
      </w:divBdr>
    </w:div>
    <w:div w:id="470827084">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2329909">
      <w:bodyDiv w:val="1"/>
      <w:marLeft w:val="0"/>
      <w:marRight w:val="0"/>
      <w:marTop w:val="0"/>
      <w:marBottom w:val="0"/>
      <w:divBdr>
        <w:top w:val="none" w:sz="0" w:space="0" w:color="auto"/>
        <w:left w:val="none" w:sz="0" w:space="0" w:color="auto"/>
        <w:bottom w:val="none" w:sz="0" w:space="0" w:color="auto"/>
        <w:right w:val="none" w:sz="0" w:space="0" w:color="auto"/>
      </w:divBdr>
    </w:div>
    <w:div w:id="472791926">
      <w:bodyDiv w:val="1"/>
      <w:marLeft w:val="0"/>
      <w:marRight w:val="0"/>
      <w:marTop w:val="0"/>
      <w:marBottom w:val="0"/>
      <w:divBdr>
        <w:top w:val="none" w:sz="0" w:space="0" w:color="auto"/>
        <w:left w:val="none" w:sz="0" w:space="0" w:color="auto"/>
        <w:bottom w:val="none" w:sz="0" w:space="0" w:color="auto"/>
        <w:right w:val="none" w:sz="0" w:space="0" w:color="auto"/>
      </w:divBdr>
    </w:div>
    <w:div w:id="475875184">
      <w:bodyDiv w:val="1"/>
      <w:marLeft w:val="0"/>
      <w:marRight w:val="0"/>
      <w:marTop w:val="0"/>
      <w:marBottom w:val="0"/>
      <w:divBdr>
        <w:top w:val="none" w:sz="0" w:space="0" w:color="auto"/>
        <w:left w:val="none" w:sz="0" w:space="0" w:color="auto"/>
        <w:bottom w:val="none" w:sz="0" w:space="0" w:color="auto"/>
        <w:right w:val="none" w:sz="0" w:space="0" w:color="auto"/>
      </w:divBdr>
    </w:div>
    <w:div w:id="475991679">
      <w:bodyDiv w:val="1"/>
      <w:marLeft w:val="0"/>
      <w:marRight w:val="0"/>
      <w:marTop w:val="0"/>
      <w:marBottom w:val="0"/>
      <w:divBdr>
        <w:top w:val="none" w:sz="0" w:space="0" w:color="auto"/>
        <w:left w:val="none" w:sz="0" w:space="0" w:color="auto"/>
        <w:bottom w:val="none" w:sz="0" w:space="0" w:color="auto"/>
        <w:right w:val="none" w:sz="0" w:space="0" w:color="auto"/>
      </w:divBdr>
    </w:div>
    <w:div w:id="476531563">
      <w:bodyDiv w:val="1"/>
      <w:marLeft w:val="0"/>
      <w:marRight w:val="0"/>
      <w:marTop w:val="0"/>
      <w:marBottom w:val="0"/>
      <w:divBdr>
        <w:top w:val="none" w:sz="0" w:space="0" w:color="auto"/>
        <w:left w:val="none" w:sz="0" w:space="0" w:color="auto"/>
        <w:bottom w:val="none" w:sz="0" w:space="0" w:color="auto"/>
        <w:right w:val="none" w:sz="0" w:space="0" w:color="auto"/>
      </w:divBdr>
    </w:div>
    <w:div w:id="476534515">
      <w:bodyDiv w:val="1"/>
      <w:marLeft w:val="0"/>
      <w:marRight w:val="0"/>
      <w:marTop w:val="0"/>
      <w:marBottom w:val="0"/>
      <w:divBdr>
        <w:top w:val="none" w:sz="0" w:space="0" w:color="auto"/>
        <w:left w:val="none" w:sz="0" w:space="0" w:color="auto"/>
        <w:bottom w:val="none" w:sz="0" w:space="0" w:color="auto"/>
        <w:right w:val="none" w:sz="0" w:space="0" w:color="auto"/>
      </w:divBdr>
    </w:div>
    <w:div w:id="477039530">
      <w:bodyDiv w:val="1"/>
      <w:marLeft w:val="0"/>
      <w:marRight w:val="0"/>
      <w:marTop w:val="0"/>
      <w:marBottom w:val="0"/>
      <w:divBdr>
        <w:top w:val="none" w:sz="0" w:space="0" w:color="auto"/>
        <w:left w:val="none" w:sz="0" w:space="0" w:color="auto"/>
        <w:bottom w:val="none" w:sz="0" w:space="0" w:color="auto"/>
        <w:right w:val="none" w:sz="0" w:space="0" w:color="auto"/>
      </w:divBdr>
    </w:div>
    <w:div w:id="477839328">
      <w:bodyDiv w:val="1"/>
      <w:marLeft w:val="0"/>
      <w:marRight w:val="0"/>
      <w:marTop w:val="0"/>
      <w:marBottom w:val="0"/>
      <w:divBdr>
        <w:top w:val="none" w:sz="0" w:space="0" w:color="auto"/>
        <w:left w:val="none" w:sz="0" w:space="0" w:color="auto"/>
        <w:bottom w:val="none" w:sz="0" w:space="0" w:color="auto"/>
        <w:right w:val="none" w:sz="0" w:space="0" w:color="auto"/>
      </w:divBdr>
    </w:div>
    <w:div w:id="478764408">
      <w:bodyDiv w:val="1"/>
      <w:marLeft w:val="0"/>
      <w:marRight w:val="0"/>
      <w:marTop w:val="0"/>
      <w:marBottom w:val="0"/>
      <w:divBdr>
        <w:top w:val="none" w:sz="0" w:space="0" w:color="auto"/>
        <w:left w:val="none" w:sz="0" w:space="0" w:color="auto"/>
        <w:bottom w:val="none" w:sz="0" w:space="0" w:color="auto"/>
        <w:right w:val="none" w:sz="0" w:space="0" w:color="auto"/>
      </w:divBdr>
    </w:div>
    <w:div w:id="480804290">
      <w:bodyDiv w:val="1"/>
      <w:marLeft w:val="0"/>
      <w:marRight w:val="0"/>
      <w:marTop w:val="0"/>
      <w:marBottom w:val="0"/>
      <w:divBdr>
        <w:top w:val="none" w:sz="0" w:space="0" w:color="auto"/>
        <w:left w:val="none" w:sz="0" w:space="0" w:color="auto"/>
        <w:bottom w:val="none" w:sz="0" w:space="0" w:color="auto"/>
        <w:right w:val="none" w:sz="0" w:space="0" w:color="auto"/>
      </w:divBdr>
    </w:div>
    <w:div w:id="481629602">
      <w:bodyDiv w:val="1"/>
      <w:marLeft w:val="0"/>
      <w:marRight w:val="0"/>
      <w:marTop w:val="0"/>
      <w:marBottom w:val="0"/>
      <w:divBdr>
        <w:top w:val="none" w:sz="0" w:space="0" w:color="auto"/>
        <w:left w:val="none" w:sz="0" w:space="0" w:color="auto"/>
        <w:bottom w:val="none" w:sz="0" w:space="0" w:color="auto"/>
        <w:right w:val="none" w:sz="0" w:space="0" w:color="auto"/>
      </w:divBdr>
    </w:div>
    <w:div w:id="481779273">
      <w:bodyDiv w:val="1"/>
      <w:marLeft w:val="0"/>
      <w:marRight w:val="0"/>
      <w:marTop w:val="0"/>
      <w:marBottom w:val="0"/>
      <w:divBdr>
        <w:top w:val="none" w:sz="0" w:space="0" w:color="auto"/>
        <w:left w:val="none" w:sz="0" w:space="0" w:color="auto"/>
        <w:bottom w:val="none" w:sz="0" w:space="0" w:color="auto"/>
        <w:right w:val="none" w:sz="0" w:space="0" w:color="auto"/>
      </w:divBdr>
    </w:div>
    <w:div w:id="481849848">
      <w:bodyDiv w:val="1"/>
      <w:marLeft w:val="0"/>
      <w:marRight w:val="0"/>
      <w:marTop w:val="0"/>
      <w:marBottom w:val="0"/>
      <w:divBdr>
        <w:top w:val="none" w:sz="0" w:space="0" w:color="auto"/>
        <w:left w:val="none" w:sz="0" w:space="0" w:color="auto"/>
        <w:bottom w:val="none" w:sz="0" w:space="0" w:color="auto"/>
        <w:right w:val="none" w:sz="0" w:space="0" w:color="auto"/>
      </w:divBdr>
    </w:div>
    <w:div w:id="482741533">
      <w:bodyDiv w:val="1"/>
      <w:marLeft w:val="0"/>
      <w:marRight w:val="0"/>
      <w:marTop w:val="0"/>
      <w:marBottom w:val="0"/>
      <w:divBdr>
        <w:top w:val="none" w:sz="0" w:space="0" w:color="auto"/>
        <w:left w:val="none" w:sz="0" w:space="0" w:color="auto"/>
        <w:bottom w:val="none" w:sz="0" w:space="0" w:color="auto"/>
        <w:right w:val="none" w:sz="0" w:space="0" w:color="auto"/>
      </w:divBdr>
    </w:div>
    <w:div w:id="483278197">
      <w:bodyDiv w:val="1"/>
      <w:marLeft w:val="0"/>
      <w:marRight w:val="0"/>
      <w:marTop w:val="0"/>
      <w:marBottom w:val="0"/>
      <w:divBdr>
        <w:top w:val="none" w:sz="0" w:space="0" w:color="auto"/>
        <w:left w:val="none" w:sz="0" w:space="0" w:color="auto"/>
        <w:bottom w:val="none" w:sz="0" w:space="0" w:color="auto"/>
        <w:right w:val="none" w:sz="0" w:space="0" w:color="auto"/>
      </w:divBdr>
    </w:div>
    <w:div w:id="485241731">
      <w:bodyDiv w:val="1"/>
      <w:marLeft w:val="0"/>
      <w:marRight w:val="0"/>
      <w:marTop w:val="0"/>
      <w:marBottom w:val="0"/>
      <w:divBdr>
        <w:top w:val="none" w:sz="0" w:space="0" w:color="auto"/>
        <w:left w:val="none" w:sz="0" w:space="0" w:color="auto"/>
        <w:bottom w:val="none" w:sz="0" w:space="0" w:color="auto"/>
        <w:right w:val="none" w:sz="0" w:space="0" w:color="auto"/>
      </w:divBdr>
    </w:div>
    <w:div w:id="485513061">
      <w:bodyDiv w:val="1"/>
      <w:marLeft w:val="0"/>
      <w:marRight w:val="0"/>
      <w:marTop w:val="0"/>
      <w:marBottom w:val="0"/>
      <w:divBdr>
        <w:top w:val="none" w:sz="0" w:space="0" w:color="auto"/>
        <w:left w:val="none" w:sz="0" w:space="0" w:color="auto"/>
        <w:bottom w:val="none" w:sz="0" w:space="0" w:color="auto"/>
        <w:right w:val="none" w:sz="0" w:space="0" w:color="auto"/>
      </w:divBdr>
    </w:div>
    <w:div w:id="485980168">
      <w:bodyDiv w:val="1"/>
      <w:marLeft w:val="0"/>
      <w:marRight w:val="0"/>
      <w:marTop w:val="0"/>
      <w:marBottom w:val="0"/>
      <w:divBdr>
        <w:top w:val="none" w:sz="0" w:space="0" w:color="auto"/>
        <w:left w:val="none" w:sz="0" w:space="0" w:color="auto"/>
        <w:bottom w:val="none" w:sz="0" w:space="0" w:color="auto"/>
        <w:right w:val="none" w:sz="0" w:space="0" w:color="auto"/>
      </w:divBdr>
    </w:div>
    <w:div w:id="486633111">
      <w:bodyDiv w:val="1"/>
      <w:marLeft w:val="0"/>
      <w:marRight w:val="0"/>
      <w:marTop w:val="0"/>
      <w:marBottom w:val="0"/>
      <w:divBdr>
        <w:top w:val="none" w:sz="0" w:space="0" w:color="auto"/>
        <w:left w:val="none" w:sz="0" w:space="0" w:color="auto"/>
        <w:bottom w:val="none" w:sz="0" w:space="0" w:color="auto"/>
        <w:right w:val="none" w:sz="0" w:space="0" w:color="auto"/>
      </w:divBdr>
    </w:div>
    <w:div w:id="487551156">
      <w:bodyDiv w:val="1"/>
      <w:marLeft w:val="0"/>
      <w:marRight w:val="0"/>
      <w:marTop w:val="0"/>
      <w:marBottom w:val="0"/>
      <w:divBdr>
        <w:top w:val="none" w:sz="0" w:space="0" w:color="auto"/>
        <w:left w:val="none" w:sz="0" w:space="0" w:color="auto"/>
        <w:bottom w:val="none" w:sz="0" w:space="0" w:color="auto"/>
        <w:right w:val="none" w:sz="0" w:space="0" w:color="auto"/>
      </w:divBdr>
    </w:div>
    <w:div w:id="487745390">
      <w:bodyDiv w:val="1"/>
      <w:marLeft w:val="0"/>
      <w:marRight w:val="0"/>
      <w:marTop w:val="0"/>
      <w:marBottom w:val="0"/>
      <w:divBdr>
        <w:top w:val="none" w:sz="0" w:space="0" w:color="auto"/>
        <w:left w:val="none" w:sz="0" w:space="0" w:color="auto"/>
        <w:bottom w:val="none" w:sz="0" w:space="0" w:color="auto"/>
        <w:right w:val="none" w:sz="0" w:space="0" w:color="auto"/>
      </w:divBdr>
    </w:div>
    <w:div w:id="487939504">
      <w:bodyDiv w:val="1"/>
      <w:marLeft w:val="0"/>
      <w:marRight w:val="0"/>
      <w:marTop w:val="0"/>
      <w:marBottom w:val="0"/>
      <w:divBdr>
        <w:top w:val="none" w:sz="0" w:space="0" w:color="auto"/>
        <w:left w:val="none" w:sz="0" w:space="0" w:color="auto"/>
        <w:bottom w:val="none" w:sz="0" w:space="0" w:color="auto"/>
        <w:right w:val="none" w:sz="0" w:space="0" w:color="auto"/>
      </w:divBdr>
    </w:div>
    <w:div w:id="487982009">
      <w:bodyDiv w:val="1"/>
      <w:marLeft w:val="0"/>
      <w:marRight w:val="0"/>
      <w:marTop w:val="0"/>
      <w:marBottom w:val="0"/>
      <w:divBdr>
        <w:top w:val="none" w:sz="0" w:space="0" w:color="auto"/>
        <w:left w:val="none" w:sz="0" w:space="0" w:color="auto"/>
        <w:bottom w:val="none" w:sz="0" w:space="0" w:color="auto"/>
        <w:right w:val="none" w:sz="0" w:space="0" w:color="auto"/>
      </w:divBdr>
    </w:div>
    <w:div w:id="488787369">
      <w:bodyDiv w:val="1"/>
      <w:marLeft w:val="0"/>
      <w:marRight w:val="0"/>
      <w:marTop w:val="0"/>
      <w:marBottom w:val="0"/>
      <w:divBdr>
        <w:top w:val="none" w:sz="0" w:space="0" w:color="auto"/>
        <w:left w:val="none" w:sz="0" w:space="0" w:color="auto"/>
        <w:bottom w:val="none" w:sz="0" w:space="0" w:color="auto"/>
        <w:right w:val="none" w:sz="0" w:space="0" w:color="auto"/>
      </w:divBdr>
    </w:div>
    <w:div w:id="489102926">
      <w:bodyDiv w:val="1"/>
      <w:marLeft w:val="0"/>
      <w:marRight w:val="0"/>
      <w:marTop w:val="0"/>
      <w:marBottom w:val="0"/>
      <w:divBdr>
        <w:top w:val="none" w:sz="0" w:space="0" w:color="auto"/>
        <w:left w:val="none" w:sz="0" w:space="0" w:color="auto"/>
        <w:bottom w:val="none" w:sz="0" w:space="0" w:color="auto"/>
        <w:right w:val="none" w:sz="0" w:space="0" w:color="auto"/>
      </w:divBdr>
    </w:div>
    <w:div w:id="489255517">
      <w:bodyDiv w:val="1"/>
      <w:marLeft w:val="0"/>
      <w:marRight w:val="0"/>
      <w:marTop w:val="0"/>
      <w:marBottom w:val="0"/>
      <w:divBdr>
        <w:top w:val="none" w:sz="0" w:space="0" w:color="auto"/>
        <w:left w:val="none" w:sz="0" w:space="0" w:color="auto"/>
        <w:bottom w:val="none" w:sz="0" w:space="0" w:color="auto"/>
        <w:right w:val="none" w:sz="0" w:space="0" w:color="auto"/>
      </w:divBdr>
    </w:div>
    <w:div w:id="490145168">
      <w:bodyDiv w:val="1"/>
      <w:marLeft w:val="0"/>
      <w:marRight w:val="0"/>
      <w:marTop w:val="0"/>
      <w:marBottom w:val="0"/>
      <w:divBdr>
        <w:top w:val="none" w:sz="0" w:space="0" w:color="auto"/>
        <w:left w:val="none" w:sz="0" w:space="0" w:color="auto"/>
        <w:bottom w:val="none" w:sz="0" w:space="0" w:color="auto"/>
        <w:right w:val="none" w:sz="0" w:space="0" w:color="auto"/>
      </w:divBdr>
    </w:div>
    <w:div w:id="490752273">
      <w:bodyDiv w:val="1"/>
      <w:marLeft w:val="0"/>
      <w:marRight w:val="0"/>
      <w:marTop w:val="0"/>
      <w:marBottom w:val="0"/>
      <w:divBdr>
        <w:top w:val="none" w:sz="0" w:space="0" w:color="auto"/>
        <w:left w:val="none" w:sz="0" w:space="0" w:color="auto"/>
        <w:bottom w:val="none" w:sz="0" w:space="0" w:color="auto"/>
        <w:right w:val="none" w:sz="0" w:space="0" w:color="auto"/>
      </w:divBdr>
    </w:div>
    <w:div w:id="493765474">
      <w:bodyDiv w:val="1"/>
      <w:marLeft w:val="0"/>
      <w:marRight w:val="0"/>
      <w:marTop w:val="0"/>
      <w:marBottom w:val="0"/>
      <w:divBdr>
        <w:top w:val="none" w:sz="0" w:space="0" w:color="auto"/>
        <w:left w:val="none" w:sz="0" w:space="0" w:color="auto"/>
        <w:bottom w:val="none" w:sz="0" w:space="0" w:color="auto"/>
        <w:right w:val="none" w:sz="0" w:space="0" w:color="auto"/>
      </w:divBdr>
    </w:div>
    <w:div w:id="494539274">
      <w:bodyDiv w:val="1"/>
      <w:marLeft w:val="0"/>
      <w:marRight w:val="0"/>
      <w:marTop w:val="0"/>
      <w:marBottom w:val="0"/>
      <w:divBdr>
        <w:top w:val="none" w:sz="0" w:space="0" w:color="auto"/>
        <w:left w:val="none" w:sz="0" w:space="0" w:color="auto"/>
        <w:bottom w:val="none" w:sz="0" w:space="0" w:color="auto"/>
        <w:right w:val="none" w:sz="0" w:space="0" w:color="auto"/>
      </w:divBdr>
    </w:div>
    <w:div w:id="494565917">
      <w:bodyDiv w:val="1"/>
      <w:marLeft w:val="0"/>
      <w:marRight w:val="0"/>
      <w:marTop w:val="0"/>
      <w:marBottom w:val="0"/>
      <w:divBdr>
        <w:top w:val="none" w:sz="0" w:space="0" w:color="auto"/>
        <w:left w:val="none" w:sz="0" w:space="0" w:color="auto"/>
        <w:bottom w:val="none" w:sz="0" w:space="0" w:color="auto"/>
        <w:right w:val="none" w:sz="0" w:space="0" w:color="auto"/>
      </w:divBdr>
    </w:div>
    <w:div w:id="495002492">
      <w:bodyDiv w:val="1"/>
      <w:marLeft w:val="0"/>
      <w:marRight w:val="0"/>
      <w:marTop w:val="0"/>
      <w:marBottom w:val="0"/>
      <w:divBdr>
        <w:top w:val="none" w:sz="0" w:space="0" w:color="auto"/>
        <w:left w:val="none" w:sz="0" w:space="0" w:color="auto"/>
        <w:bottom w:val="none" w:sz="0" w:space="0" w:color="auto"/>
        <w:right w:val="none" w:sz="0" w:space="0" w:color="auto"/>
      </w:divBdr>
    </w:div>
    <w:div w:id="495002867">
      <w:bodyDiv w:val="1"/>
      <w:marLeft w:val="0"/>
      <w:marRight w:val="0"/>
      <w:marTop w:val="0"/>
      <w:marBottom w:val="0"/>
      <w:divBdr>
        <w:top w:val="none" w:sz="0" w:space="0" w:color="auto"/>
        <w:left w:val="none" w:sz="0" w:space="0" w:color="auto"/>
        <w:bottom w:val="none" w:sz="0" w:space="0" w:color="auto"/>
        <w:right w:val="none" w:sz="0" w:space="0" w:color="auto"/>
      </w:divBdr>
    </w:div>
    <w:div w:id="495267282">
      <w:bodyDiv w:val="1"/>
      <w:marLeft w:val="0"/>
      <w:marRight w:val="0"/>
      <w:marTop w:val="0"/>
      <w:marBottom w:val="0"/>
      <w:divBdr>
        <w:top w:val="none" w:sz="0" w:space="0" w:color="auto"/>
        <w:left w:val="none" w:sz="0" w:space="0" w:color="auto"/>
        <w:bottom w:val="none" w:sz="0" w:space="0" w:color="auto"/>
        <w:right w:val="none" w:sz="0" w:space="0" w:color="auto"/>
      </w:divBdr>
    </w:div>
    <w:div w:id="497304055">
      <w:bodyDiv w:val="1"/>
      <w:marLeft w:val="0"/>
      <w:marRight w:val="0"/>
      <w:marTop w:val="0"/>
      <w:marBottom w:val="0"/>
      <w:divBdr>
        <w:top w:val="none" w:sz="0" w:space="0" w:color="auto"/>
        <w:left w:val="none" w:sz="0" w:space="0" w:color="auto"/>
        <w:bottom w:val="none" w:sz="0" w:space="0" w:color="auto"/>
        <w:right w:val="none" w:sz="0" w:space="0" w:color="auto"/>
      </w:divBdr>
    </w:div>
    <w:div w:id="497381894">
      <w:bodyDiv w:val="1"/>
      <w:marLeft w:val="0"/>
      <w:marRight w:val="0"/>
      <w:marTop w:val="0"/>
      <w:marBottom w:val="0"/>
      <w:divBdr>
        <w:top w:val="none" w:sz="0" w:space="0" w:color="auto"/>
        <w:left w:val="none" w:sz="0" w:space="0" w:color="auto"/>
        <w:bottom w:val="none" w:sz="0" w:space="0" w:color="auto"/>
        <w:right w:val="none" w:sz="0" w:space="0" w:color="auto"/>
      </w:divBdr>
    </w:div>
    <w:div w:id="497842341">
      <w:bodyDiv w:val="1"/>
      <w:marLeft w:val="0"/>
      <w:marRight w:val="0"/>
      <w:marTop w:val="0"/>
      <w:marBottom w:val="0"/>
      <w:divBdr>
        <w:top w:val="none" w:sz="0" w:space="0" w:color="auto"/>
        <w:left w:val="none" w:sz="0" w:space="0" w:color="auto"/>
        <w:bottom w:val="none" w:sz="0" w:space="0" w:color="auto"/>
        <w:right w:val="none" w:sz="0" w:space="0" w:color="auto"/>
      </w:divBdr>
    </w:div>
    <w:div w:id="499348613">
      <w:bodyDiv w:val="1"/>
      <w:marLeft w:val="0"/>
      <w:marRight w:val="0"/>
      <w:marTop w:val="0"/>
      <w:marBottom w:val="0"/>
      <w:divBdr>
        <w:top w:val="none" w:sz="0" w:space="0" w:color="auto"/>
        <w:left w:val="none" w:sz="0" w:space="0" w:color="auto"/>
        <w:bottom w:val="none" w:sz="0" w:space="0" w:color="auto"/>
        <w:right w:val="none" w:sz="0" w:space="0" w:color="auto"/>
      </w:divBdr>
    </w:div>
    <w:div w:id="500244965">
      <w:bodyDiv w:val="1"/>
      <w:marLeft w:val="0"/>
      <w:marRight w:val="0"/>
      <w:marTop w:val="0"/>
      <w:marBottom w:val="0"/>
      <w:divBdr>
        <w:top w:val="none" w:sz="0" w:space="0" w:color="auto"/>
        <w:left w:val="none" w:sz="0" w:space="0" w:color="auto"/>
        <w:bottom w:val="none" w:sz="0" w:space="0" w:color="auto"/>
        <w:right w:val="none" w:sz="0" w:space="0" w:color="auto"/>
      </w:divBdr>
    </w:div>
    <w:div w:id="500462316">
      <w:bodyDiv w:val="1"/>
      <w:marLeft w:val="0"/>
      <w:marRight w:val="0"/>
      <w:marTop w:val="0"/>
      <w:marBottom w:val="0"/>
      <w:divBdr>
        <w:top w:val="none" w:sz="0" w:space="0" w:color="auto"/>
        <w:left w:val="none" w:sz="0" w:space="0" w:color="auto"/>
        <w:bottom w:val="none" w:sz="0" w:space="0" w:color="auto"/>
        <w:right w:val="none" w:sz="0" w:space="0" w:color="auto"/>
      </w:divBdr>
    </w:div>
    <w:div w:id="501090830">
      <w:bodyDiv w:val="1"/>
      <w:marLeft w:val="0"/>
      <w:marRight w:val="0"/>
      <w:marTop w:val="0"/>
      <w:marBottom w:val="0"/>
      <w:divBdr>
        <w:top w:val="none" w:sz="0" w:space="0" w:color="auto"/>
        <w:left w:val="none" w:sz="0" w:space="0" w:color="auto"/>
        <w:bottom w:val="none" w:sz="0" w:space="0" w:color="auto"/>
        <w:right w:val="none" w:sz="0" w:space="0" w:color="auto"/>
      </w:divBdr>
    </w:div>
    <w:div w:id="501940893">
      <w:bodyDiv w:val="1"/>
      <w:marLeft w:val="0"/>
      <w:marRight w:val="0"/>
      <w:marTop w:val="0"/>
      <w:marBottom w:val="0"/>
      <w:divBdr>
        <w:top w:val="none" w:sz="0" w:space="0" w:color="auto"/>
        <w:left w:val="none" w:sz="0" w:space="0" w:color="auto"/>
        <w:bottom w:val="none" w:sz="0" w:space="0" w:color="auto"/>
        <w:right w:val="none" w:sz="0" w:space="0" w:color="auto"/>
      </w:divBdr>
    </w:div>
    <w:div w:id="502821335">
      <w:bodyDiv w:val="1"/>
      <w:marLeft w:val="0"/>
      <w:marRight w:val="0"/>
      <w:marTop w:val="0"/>
      <w:marBottom w:val="0"/>
      <w:divBdr>
        <w:top w:val="none" w:sz="0" w:space="0" w:color="auto"/>
        <w:left w:val="none" w:sz="0" w:space="0" w:color="auto"/>
        <w:bottom w:val="none" w:sz="0" w:space="0" w:color="auto"/>
        <w:right w:val="none" w:sz="0" w:space="0" w:color="auto"/>
      </w:divBdr>
    </w:div>
    <w:div w:id="504713238">
      <w:bodyDiv w:val="1"/>
      <w:marLeft w:val="0"/>
      <w:marRight w:val="0"/>
      <w:marTop w:val="0"/>
      <w:marBottom w:val="0"/>
      <w:divBdr>
        <w:top w:val="none" w:sz="0" w:space="0" w:color="auto"/>
        <w:left w:val="none" w:sz="0" w:space="0" w:color="auto"/>
        <w:bottom w:val="none" w:sz="0" w:space="0" w:color="auto"/>
        <w:right w:val="none" w:sz="0" w:space="0" w:color="auto"/>
      </w:divBdr>
    </w:div>
    <w:div w:id="505480318">
      <w:bodyDiv w:val="1"/>
      <w:marLeft w:val="0"/>
      <w:marRight w:val="0"/>
      <w:marTop w:val="0"/>
      <w:marBottom w:val="0"/>
      <w:divBdr>
        <w:top w:val="none" w:sz="0" w:space="0" w:color="auto"/>
        <w:left w:val="none" w:sz="0" w:space="0" w:color="auto"/>
        <w:bottom w:val="none" w:sz="0" w:space="0" w:color="auto"/>
        <w:right w:val="none" w:sz="0" w:space="0" w:color="auto"/>
      </w:divBdr>
    </w:div>
    <w:div w:id="506602113">
      <w:bodyDiv w:val="1"/>
      <w:marLeft w:val="0"/>
      <w:marRight w:val="0"/>
      <w:marTop w:val="0"/>
      <w:marBottom w:val="0"/>
      <w:divBdr>
        <w:top w:val="none" w:sz="0" w:space="0" w:color="auto"/>
        <w:left w:val="none" w:sz="0" w:space="0" w:color="auto"/>
        <w:bottom w:val="none" w:sz="0" w:space="0" w:color="auto"/>
        <w:right w:val="none" w:sz="0" w:space="0" w:color="auto"/>
      </w:divBdr>
    </w:div>
    <w:div w:id="507063411">
      <w:bodyDiv w:val="1"/>
      <w:marLeft w:val="0"/>
      <w:marRight w:val="0"/>
      <w:marTop w:val="0"/>
      <w:marBottom w:val="0"/>
      <w:divBdr>
        <w:top w:val="none" w:sz="0" w:space="0" w:color="auto"/>
        <w:left w:val="none" w:sz="0" w:space="0" w:color="auto"/>
        <w:bottom w:val="none" w:sz="0" w:space="0" w:color="auto"/>
        <w:right w:val="none" w:sz="0" w:space="0" w:color="auto"/>
      </w:divBdr>
    </w:div>
    <w:div w:id="507721159">
      <w:bodyDiv w:val="1"/>
      <w:marLeft w:val="0"/>
      <w:marRight w:val="0"/>
      <w:marTop w:val="0"/>
      <w:marBottom w:val="0"/>
      <w:divBdr>
        <w:top w:val="none" w:sz="0" w:space="0" w:color="auto"/>
        <w:left w:val="none" w:sz="0" w:space="0" w:color="auto"/>
        <w:bottom w:val="none" w:sz="0" w:space="0" w:color="auto"/>
        <w:right w:val="none" w:sz="0" w:space="0" w:color="auto"/>
      </w:divBdr>
    </w:div>
    <w:div w:id="508060028">
      <w:bodyDiv w:val="1"/>
      <w:marLeft w:val="0"/>
      <w:marRight w:val="0"/>
      <w:marTop w:val="0"/>
      <w:marBottom w:val="0"/>
      <w:divBdr>
        <w:top w:val="none" w:sz="0" w:space="0" w:color="auto"/>
        <w:left w:val="none" w:sz="0" w:space="0" w:color="auto"/>
        <w:bottom w:val="none" w:sz="0" w:space="0" w:color="auto"/>
        <w:right w:val="none" w:sz="0" w:space="0" w:color="auto"/>
      </w:divBdr>
    </w:div>
    <w:div w:id="508984200">
      <w:bodyDiv w:val="1"/>
      <w:marLeft w:val="0"/>
      <w:marRight w:val="0"/>
      <w:marTop w:val="0"/>
      <w:marBottom w:val="0"/>
      <w:divBdr>
        <w:top w:val="none" w:sz="0" w:space="0" w:color="auto"/>
        <w:left w:val="none" w:sz="0" w:space="0" w:color="auto"/>
        <w:bottom w:val="none" w:sz="0" w:space="0" w:color="auto"/>
        <w:right w:val="none" w:sz="0" w:space="0" w:color="auto"/>
      </w:divBdr>
    </w:div>
    <w:div w:id="509101200">
      <w:bodyDiv w:val="1"/>
      <w:marLeft w:val="0"/>
      <w:marRight w:val="0"/>
      <w:marTop w:val="0"/>
      <w:marBottom w:val="0"/>
      <w:divBdr>
        <w:top w:val="none" w:sz="0" w:space="0" w:color="auto"/>
        <w:left w:val="none" w:sz="0" w:space="0" w:color="auto"/>
        <w:bottom w:val="none" w:sz="0" w:space="0" w:color="auto"/>
        <w:right w:val="none" w:sz="0" w:space="0" w:color="auto"/>
      </w:divBdr>
    </w:div>
    <w:div w:id="512643539">
      <w:bodyDiv w:val="1"/>
      <w:marLeft w:val="0"/>
      <w:marRight w:val="0"/>
      <w:marTop w:val="0"/>
      <w:marBottom w:val="0"/>
      <w:divBdr>
        <w:top w:val="none" w:sz="0" w:space="0" w:color="auto"/>
        <w:left w:val="none" w:sz="0" w:space="0" w:color="auto"/>
        <w:bottom w:val="none" w:sz="0" w:space="0" w:color="auto"/>
        <w:right w:val="none" w:sz="0" w:space="0" w:color="auto"/>
      </w:divBdr>
    </w:div>
    <w:div w:id="513112398">
      <w:bodyDiv w:val="1"/>
      <w:marLeft w:val="0"/>
      <w:marRight w:val="0"/>
      <w:marTop w:val="0"/>
      <w:marBottom w:val="0"/>
      <w:divBdr>
        <w:top w:val="none" w:sz="0" w:space="0" w:color="auto"/>
        <w:left w:val="none" w:sz="0" w:space="0" w:color="auto"/>
        <w:bottom w:val="none" w:sz="0" w:space="0" w:color="auto"/>
        <w:right w:val="none" w:sz="0" w:space="0" w:color="auto"/>
      </w:divBdr>
    </w:div>
    <w:div w:id="514002603">
      <w:bodyDiv w:val="1"/>
      <w:marLeft w:val="0"/>
      <w:marRight w:val="0"/>
      <w:marTop w:val="0"/>
      <w:marBottom w:val="0"/>
      <w:divBdr>
        <w:top w:val="none" w:sz="0" w:space="0" w:color="auto"/>
        <w:left w:val="none" w:sz="0" w:space="0" w:color="auto"/>
        <w:bottom w:val="none" w:sz="0" w:space="0" w:color="auto"/>
        <w:right w:val="none" w:sz="0" w:space="0" w:color="auto"/>
      </w:divBdr>
    </w:div>
    <w:div w:id="514347046">
      <w:bodyDiv w:val="1"/>
      <w:marLeft w:val="0"/>
      <w:marRight w:val="0"/>
      <w:marTop w:val="0"/>
      <w:marBottom w:val="0"/>
      <w:divBdr>
        <w:top w:val="none" w:sz="0" w:space="0" w:color="auto"/>
        <w:left w:val="none" w:sz="0" w:space="0" w:color="auto"/>
        <w:bottom w:val="none" w:sz="0" w:space="0" w:color="auto"/>
        <w:right w:val="none" w:sz="0" w:space="0" w:color="auto"/>
      </w:divBdr>
    </w:div>
    <w:div w:id="514465552">
      <w:bodyDiv w:val="1"/>
      <w:marLeft w:val="0"/>
      <w:marRight w:val="0"/>
      <w:marTop w:val="0"/>
      <w:marBottom w:val="0"/>
      <w:divBdr>
        <w:top w:val="none" w:sz="0" w:space="0" w:color="auto"/>
        <w:left w:val="none" w:sz="0" w:space="0" w:color="auto"/>
        <w:bottom w:val="none" w:sz="0" w:space="0" w:color="auto"/>
        <w:right w:val="none" w:sz="0" w:space="0" w:color="auto"/>
      </w:divBdr>
    </w:div>
    <w:div w:id="514727597">
      <w:bodyDiv w:val="1"/>
      <w:marLeft w:val="0"/>
      <w:marRight w:val="0"/>
      <w:marTop w:val="0"/>
      <w:marBottom w:val="0"/>
      <w:divBdr>
        <w:top w:val="none" w:sz="0" w:space="0" w:color="auto"/>
        <w:left w:val="none" w:sz="0" w:space="0" w:color="auto"/>
        <w:bottom w:val="none" w:sz="0" w:space="0" w:color="auto"/>
        <w:right w:val="none" w:sz="0" w:space="0" w:color="auto"/>
      </w:divBdr>
    </w:div>
    <w:div w:id="515192044">
      <w:bodyDiv w:val="1"/>
      <w:marLeft w:val="0"/>
      <w:marRight w:val="0"/>
      <w:marTop w:val="0"/>
      <w:marBottom w:val="0"/>
      <w:divBdr>
        <w:top w:val="none" w:sz="0" w:space="0" w:color="auto"/>
        <w:left w:val="none" w:sz="0" w:space="0" w:color="auto"/>
        <w:bottom w:val="none" w:sz="0" w:space="0" w:color="auto"/>
        <w:right w:val="none" w:sz="0" w:space="0" w:color="auto"/>
      </w:divBdr>
    </w:div>
    <w:div w:id="516047055">
      <w:bodyDiv w:val="1"/>
      <w:marLeft w:val="0"/>
      <w:marRight w:val="0"/>
      <w:marTop w:val="0"/>
      <w:marBottom w:val="0"/>
      <w:divBdr>
        <w:top w:val="none" w:sz="0" w:space="0" w:color="auto"/>
        <w:left w:val="none" w:sz="0" w:space="0" w:color="auto"/>
        <w:bottom w:val="none" w:sz="0" w:space="0" w:color="auto"/>
        <w:right w:val="none" w:sz="0" w:space="0" w:color="auto"/>
      </w:divBdr>
    </w:div>
    <w:div w:id="516695433">
      <w:bodyDiv w:val="1"/>
      <w:marLeft w:val="0"/>
      <w:marRight w:val="0"/>
      <w:marTop w:val="0"/>
      <w:marBottom w:val="0"/>
      <w:divBdr>
        <w:top w:val="none" w:sz="0" w:space="0" w:color="auto"/>
        <w:left w:val="none" w:sz="0" w:space="0" w:color="auto"/>
        <w:bottom w:val="none" w:sz="0" w:space="0" w:color="auto"/>
        <w:right w:val="none" w:sz="0" w:space="0" w:color="auto"/>
      </w:divBdr>
    </w:div>
    <w:div w:id="517932852">
      <w:bodyDiv w:val="1"/>
      <w:marLeft w:val="0"/>
      <w:marRight w:val="0"/>
      <w:marTop w:val="0"/>
      <w:marBottom w:val="0"/>
      <w:divBdr>
        <w:top w:val="none" w:sz="0" w:space="0" w:color="auto"/>
        <w:left w:val="none" w:sz="0" w:space="0" w:color="auto"/>
        <w:bottom w:val="none" w:sz="0" w:space="0" w:color="auto"/>
        <w:right w:val="none" w:sz="0" w:space="0" w:color="auto"/>
      </w:divBdr>
    </w:div>
    <w:div w:id="518853138">
      <w:bodyDiv w:val="1"/>
      <w:marLeft w:val="0"/>
      <w:marRight w:val="0"/>
      <w:marTop w:val="0"/>
      <w:marBottom w:val="0"/>
      <w:divBdr>
        <w:top w:val="none" w:sz="0" w:space="0" w:color="auto"/>
        <w:left w:val="none" w:sz="0" w:space="0" w:color="auto"/>
        <w:bottom w:val="none" w:sz="0" w:space="0" w:color="auto"/>
        <w:right w:val="none" w:sz="0" w:space="0" w:color="auto"/>
      </w:divBdr>
    </w:div>
    <w:div w:id="519048831">
      <w:bodyDiv w:val="1"/>
      <w:marLeft w:val="0"/>
      <w:marRight w:val="0"/>
      <w:marTop w:val="0"/>
      <w:marBottom w:val="0"/>
      <w:divBdr>
        <w:top w:val="none" w:sz="0" w:space="0" w:color="auto"/>
        <w:left w:val="none" w:sz="0" w:space="0" w:color="auto"/>
        <w:bottom w:val="none" w:sz="0" w:space="0" w:color="auto"/>
        <w:right w:val="none" w:sz="0" w:space="0" w:color="auto"/>
      </w:divBdr>
    </w:div>
    <w:div w:id="519123612">
      <w:bodyDiv w:val="1"/>
      <w:marLeft w:val="0"/>
      <w:marRight w:val="0"/>
      <w:marTop w:val="0"/>
      <w:marBottom w:val="0"/>
      <w:divBdr>
        <w:top w:val="none" w:sz="0" w:space="0" w:color="auto"/>
        <w:left w:val="none" w:sz="0" w:space="0" w:color="auto"/>
        <w:bottom w:val="none" w:sz="0" w:space="0" w:color="auto"/>
        <w:right w:val="none" w:sz="0" w:space="0" w:color="auto"/>
      </w:divBdr>
    </w:div>
    <w:div w:id="519197633">
      <w:bodyDiv w:val="1"/>
      <w:marLeft w:val="0"/>
      <w:marRight w:val="0"/>
      <w:marTop w:val="0"/>
      <w:marBottom w:val="0"/>
      <w:divBdr>
        <w:top w:val="none" w:sz="0" w:space="0" w:color="auto"/>
        <w:left w:val="none" w:sz="0" w:space="0" w:color="auto"/>
        <w:bottom w:val="none" w:sz="0" w:space="0" w:color="auto"/>
        <w:right w:val="none" w:sz="0" w:space="0" w:color="auto"/>
      </w:divBdr>
    </w:div>
    <w:div w:id="524708863">
      <w:bodyDiv w:val="1"/>
      <w:marLeft w:val="0"/>
      <w:marRight w:val="0"/>
      <w:marTop w:val="0"/>
      <w:marBottom w:val="0"/>
      <w:divBdr>
        <w:top w:val="none" w:sz="0" w:space="0" w:color="auto"/>
        <w:left w:val="none" w:sz="0" w:space="0" w:color="auto"/>
        <w:bottom w:val="none" w:sz="0" w:space="0" w:color="auto"/>
        <w:right w:val="none" w:sz="0" w:space="0" w:color="auto"/>
      </w:divBdr>
    </w:div>
    <w:div w:id="525021698">
      <w:bodyDiv w:val="1"/>
      <w:marLeft w:val="0"/>
      <w:marRight w:val="0"/>
      <w:marTop w:val="0"/>
      <w:marBottom w:val="0"/>
      <w:divBdr>
        <w:top w:val="none" w:sz="0" w:space="0" w:color="auto"/>
        <w:left w:val="none" w:sz="0" w:space="0" w:color="auto"/>
        <w:bottom w:val="none" w:sz="0" w:space="0" w:color="auto"/>
        <w:right w:val="none" w:sz="0" w:space="0" w:color="auto"/>
      </w:divBdr>
    </w:div>
    <w:div w:id="526142036">
      <w:bodyDiv w:val="1"/>
      <w:marLeft w:val="0"/>
      <w:marRight w:val="0"/>
      <w:marTop w:val="0"/>
      <w:marBottom w:val="0"/>
      <w:divBdr>
        <w:top w:val="none" w:sz="0" w:space="0" w:color="auto"/>
        <w:left w:val="none" w:sz="0" w:space="0" w:color="auto"/>
        <w:bottom w:val="none" w:sz="0" w:space="0" w:color="auto"/>
        <w:right w:val="none" w:sz="0" w:space="0" w:color="auto"/>
      </w:divBdr>
    </w:div>
    <w:div w:id="526214915">
      <w:bodyDiv w:val="1"/>
      <w:marLeft w:val="0"/>
      <w:marRight w:val="0"/>
      <w:marTop w:val="0"/>
      <w:marBottom w:val="0"/>
      <w:divBdr>
        <w:top w:val="none" w:sz="0" w:space="0" w:color="auto"/>
        <w:left w:val="none" w:sz="0" w:space="0" w:color="auto"/>
        <w:bottom w:val="none" w:sz="0" w:space="0" w:color="auto"/>
        <w:right w:val="none" w:sz="0" w:space="0" w:color="auto"/>
      </w:divBdr>
    </w:div>
    <w:div w:id="527135823">
      <w:bodyDiv w:val="1"/>
      <w:marLeft w:val="0"/>
      <w:marRight w:val="0"/>
      <w:marTop w:val="0"/>
      <w:marBottom w:val="0"/>
      <w:divBdr>
        <w:top w:val="none" w:sz="0" w:space="0" w:color="auto"/>
        <w:left w:val="none" w:sz="0" w:space="0" w:color="auto"/>
        <w:bottom w:val="none" w:sz="0" w:space="0" w:color="auto"/>
        <w:right w:val="none" w:sz="0" w:space="0" w:color="auto"/>
      </w:divBdr>
    </w:div>
    <w:div w:id="528183337">
      <w:bodyDiv w:val="1"/>
      <w:marLeft w:val="0"/>
      <w:marRight w:val="0"/>
      <w:marTop w:val="0"/>
      <w:marBottom w:val="0"/>
      <w:divBdr>
        <w:top w:val="none" w:sz="0" w:space="0" w:color="auto"/>
        <w:left w:val="none" w:sz="0" w:space="0" w:color="auto"/>
        <w:bottom w:val="none" w:sz="0" w:space="0" w:color="auto"/>
        <w:right w:val="none" w:sz="0" w:space="0" w:color="auto"/>
      </w:divBdr>
    </w:div>
    <w:div w:id="528370316">
      <w:bodyDiv w:val="1"/>
      <w:marLeft w:val="0"/>
      <w:marRight w:val="0"/>
      <w:marTop w:val="0"/>
      <w:marBottom w:val="0"/>
      <w:divBdr>
        <w:top w:val="none" w:sz="0" w:space="0" w:color="auto"/>
        <w:left w:val="none" w:sz="0" w:space="0" w:color="auto"/>
        <w:bottom w:val="none" w:sz="0" w:space="0" w:color="auto"/>
        <w:right w:val="none" w:sz="0" w:space="0" w:color="auto"/>
      </w:divBdr>
    </w:div>
    <w:div w:id="528370752">
      <w:bodyDiv w:val="1"/>
      <w:marLeft w:val="0"/>
      <w:marRight w:val="0"/>
      <w:marTop w:val="0"/>
      <w:marBottom w:val="0"/>
      <w:divBdr>
        <w:top w:val="none" w:sz="0" w:space="0" w:color="auto"/>
        <w:left w:val="none" w:sz="0" w:space="0" w:color="auto"/>
        <w:bottom w:val="none" w:sz="0" w:space="0" w:color="auto"/>
        <w:right w:val="none" w:sz="0" w:space="0" w:color="auto"/>
      </w:divBdr>
    </w:div>
    <w:div w:id="529148350">
      <w:bodyDiv w:val="1"/>
      <w:marLeft w:val="0"/>
      <w:marRight w:val="0"/>
      <w:marTop w:val="0"/>
      <w:marBottom w:val="0"/>
      <w:divBdr>
        <w:top w:val="none" w:sz="0" w:space="0" w:color="auto"/>
        <w:left w:val="none" w:sz="0" w:space="0" w:color="auto"/>
        <w:bottom w:val="none" w:sz="0" w:space="0" w:color="auto"/>
        <w:right w:val="none" w:sz="0" w:space="0" w:color="auto"/>
      </w:divBdr>
    </w:div>
    <w:div w:id="530579755">
      <w:bodyDiv w:val="1"/>
      <w:marLeft w:val="0"/>
      <w:marRight w:val="0"/>
      <w:marTop w:val="0"/>
      <w:marBottom w:val="0"/>
      <w:divBdr>
        <w:top w:val="none" w:sz="0" w:space="0" w:color="auto"/>
        <w:left w:val="none" w:sz="0" w:space="0" w:color="auto"/>
        <w:bottom w:val="none" w:sz="0" w:space="0" w:color="auto"/>
        <w:right w:val="none" w:sz="0" w:space="0" w:color="auto"/>
      </w:divBdr>
    </w:div>
    <w:div w:id="531038782">
      <w:bodyDiv w:val="1"/>
      <w:marLeft w:val="0"/>
      <w:marRight w:val="0"/>
      <w:marTop w:val="0"/>
      <w:marBottom w:val="0"/>
      <w:divBdr>
        <w:top w:val="none" w:sz="0" w:space="0" w:color="auto"/>
        <w:left w:val="none" w:sz="0" w:space="0" w:color="auto"/>
        <w:bottom w:val="none" w:sz="0" w:space="0" w:color="auto"/>
        <w:right w:val="none" w:sz="0" w:space="0" w:color="auto"/>
      </w:divBdr>
    </w:div>
    <w:div w:id="533542100">
      <w:bodyDiv w:val="1"/>
      <w:marLeft w:val="0"/>
      <w:marRight w:val="0"/>
      <w:marTop w:val="0"/>
      <w:marBottom w:val="0"/>
      <w:divBdr>
        <w:top w:val="none" w:sz="0" w:space="0" w:color="auto"/>
        <w:left w:val="none" w:sz="0" w:space="0" w:color="auto"/>
        <w:bottom w:val="none" w:sz="0" w:space="0" w:color="auto"/>
        <w:right w:val="none" w:sz="0" w:space="0" w:color="auto"/>
      </w:divBdr>
    </w:div>
    <w:div w:id="534774377">
      <w:bodyDiv w:val="1"/>
      <w:marLeft w:val="0"/>
      <w:marRight w:val="0"/>
      <w:marTop w:val="0"/>
      <w:marBottom w:val="0"/>
      <w:divBdr>
        <w:top w:val="none" w:sz="0" w:space="0" w:color="auto"/>
        <w:left w:val="none" w:sz="0" w:space="0" w:color="auto"/>
        <w:bottom w:val="none" w:sz="0" w:space="0" w:color="auto"/>
        <w:right w:val="none" w:sz="0" w:space="0" w:color="auto"/>
      </w:divBdr>
    </w:div>
    <w:div w:id="534924012">
      <w:bodyDiv w:val="1"/>
      <w:marLeft w:val="0"/>
      <w:marRight w:val="0"/>
      <w:marTop w:val="0"/>
      <w:marBottom w:val="0"/>
      <w:divBdr>
        <w:top w:val="none" w:sz="0" w:space="0" w:color="auto"/>
        <w:left w:val="none" w:sz="0" w:space="0" w:color="auto"/>
        <w:bottom w:val="none" w:sz="0" w:space="0" w:color="auto"/>
        <w:right w:val="none" w:sz="0" w:space="0" w:color="auto"/>
      </w:divBdr>
    </w:div>
    <w:div w:id="537158317">
      <w:bodyDiv w:val="1"/>
      <w:marLeft w:val="0"/>
      <w:marRight w:val="0"/>
      <w:marTop w:val="0"/>
      <w:marBottom w:val="0"/>
      <w:divBdr>
        <w:top w:val="none" w:sz="0" w:space="0" w:color="auto"/>
        <w:left w:val="none" w:sz="0" w:space="0" w:color="auto"/>
        <w:bottom w:val="none" w:sz="0" w:space="0" w:color="auto"/>
        <w:right w:val="none" w:sz="0" w:space="0" w:color="auto"/>
      </w:divBdr>
    </w:div>
    <w:div w:id="538594061">
      <w:bodyDiv w:val="1"/>
      <w:marLeft w:val="0"/>
      <w:marRight w:val="0"/>
      <w:marTop w:val="0"/>
      <w:marBottom w:val="0"/>
      <w:divBdr>
        <w:top w:val="none" w:sz="0" w:space="0" w:color="auto"/>
        <w:left w:val="none" w:sz="0" w:space="0" w:color="auto"/>
        <w:bottom w:val="none" w:sz="0" w:space="0" w:color="auto"/>
        <w:right w:val="none" w:sz="0" w:space="0" w:color="auto"/>
      </w:divBdr>
    </w:div>
    <w:div w:id="538662056">
      <w:bodyDiv w:val="1"/>
      <w:marLeft w:val="0"/>
      <w:marRight w:val="0"/>
      <w:marTop w:val="0"/>
      <w:marBottom w:val="0"/>
      <w:divBdr>
        <w:top w:val="none" w:sz="0" w:space="0" w:color="auto"/>
        <w:left w:val="none" w:sz="0" w:space="0" w:color="auto"/>
        <w:bottom w:val="none" w:sz="0" w:space="0" w:color="auto"/>
        <w:right w:val="none" w:sz="0" w:space="0" w:color="auto"/>
      </w:divBdr>
    </w:div>
    <w:div w:id="539172633">
      <w:bodyDiv w:val="1"/>
      <w:marLeft w:val="0"/>
      <w:marRight w:val="0"/>
      <w:marTop w:val="0"/>
      <w:marBottom w:val="0"/>
      <w:divBdr>
        <w:top w:val="none" w:sz="0" w:space="0" w:color="auto"/>
        <w:left w:val="none" w:sz="0" w:space="0" w:color="auto"/>
        <w:bottom w:val="none" w:sz="0" w:space="0" w:color="auto"/>
        <w:right w:val="none" w:sz="0" w:space="0" w:color="auto"/>
      </w:divBdr>
    </w:div>
    <w:div w:id="539363504">
      <w:bodyDiv w:val="1"/>
      <w:marLeft w:val="0"/>
      <w:marRight w:val="0"/>
      <w:marTop w:val="0"/>
      <w:marBottom w:val="0"/>
      <w:divBdr>
        <w:top w:val="none" w:sz="0" w:space="0" w:color="auto"/>
        <w:left w:val="none" w:sz="0" w:space="0" w:color="auto"/>
        <w:bottom w:val="none" w:sz="0" w:space="0" w:color="auto"/>
        <w:right w:val="none" w:sz="0" w:space="0" w:color="auto"/>
      </w:divBdr>
    </w:div>
    <w:div w:id="539637041">
      <w:bodyDiv w:val="1"/>
      <w:marLeft w:val="0"/>
      <w:marRight w:val="0"/>
      <w:marTop w:val="0"/>
      <w:marBottom w:val="0"/>
      <w:divBdr>
        <w:top w:val="none" w:sz="0" w:space="0" w:color="auto"/>
        <w:left w:val="none" w:sz="0" w:space="0" w:color="auto"/>
        <w:bottom w:val="none" w:sz="0" w:space="0" w:color="auto"/>
        <w:right w:val="none" w:sz="0" w:space="0" w:color="auto"/>
      </w:divBdr>
    </w:div>
    <w:div w:id="541018840">
      <w:bodyDiv w:val="1"/>
      <w:marLeft w:val="0"/>
      <w:marRight w:val="0"/>
      <w:marTop w:val="0"/>
      <w:marBottom w:val="0"/>
      <w:divBdr>
        <w:top w:val="none" w:sz="0" w:space="0" w:color="auto"/>
        <w:left w:val="none" w:sz="0" w:space="0" w:color="auto"/>
        <w:bottom w:val="none" w:sz="0" w:space="0" w:color="auto"/>
        <w:right w:val="none" w:sz="0" w:space="0" w:color="auto"/>
      </w:divBdr>
    </w:div>
    <w:div w:id="541019672">
      <w:bodyDiv w:val="1"/>
      <w:marLeft w:val="0"/>
      <w:marRight w:val="0"/>
      <w:marTop w:val="0"/>
      <w:marBottom w:val="0"/>
      <w:divBdr>
        <w:top w:val="none" w:sz="0" w:space="0" w:color="auto"/>
        <w:left w:val="none" w:sz="0" w:space="0" w:color="auto"/>
        <w:bottom w:val="none" w:sz="0" w:space="0" w:color="auto"/>
        <w:right w:val="none" w:sz="0" w:space="0" w:color="auto"/>
      </w:divBdr>
    </w:div>
    <w:div w:id="541787308">
      <w:bodyDiv w:val="1"/>
      <w:marLeft w:val="0"/>
      <w:marRight w:val="0"/>
      <w:marTop w:val="0"/>
      <w:marBottom w:val="0"/>
      <w:divBdr>
        <w:top w:val="none" w:sz="0" w:space="0" w:color="auto"/>
        <w:left w:val="none" w:sz="0" w:space="0" w:color="auto"/>
        <w:bottom w:val="none" w:sz="0" w:space="0" w:color="auto"/>
        <w:right w:val="none" w:sz="0" w:space="0" w:color="auto"/>
      </w:divBdr>
    </w:div>
    <w:div w:id="543179765">
      <w:bodyDiv w:val="1"/>
      <w:marLeft w:val="0"/>
      <w:marRight w:val="0"/>
      <w:marTop w:val="0"/>
      <w:marBottom w:val="0"/>
      <w:divBdr>
        <w:top w:val="none" w:sz="0" w:space="0" w:color="auto"/>
        <w:left w:val="none" w:sz="0" w:space="0" w:color="auto"/>
        <w:bottom w:val="none" w:sz="0" w:space="0" w:color="auto"/>
        <w:right w:val="none" w:sz="0" w:space="0" w:color="auto"/>
      </w:divBdr>
    </w:div>
    <w:div w:id="547106673">
      <w:bodyDiv w:val="1"/>
      <w:marLeft w:val="0"/>
      <w:marRight w:val="0"/>
      <w:marTop w:val="0"/>
      <w:marBottom w:val="0"/>
      <w:divBdr>
        <w:top w:val="none" w:sz="0" w:space="0" w:color="auto"/>
        <w:left w:val="none" w:sz="0" w:space="0" w:color="auto"/>
        <w:bottom w:val="none" w:sz="0" w:space="0" w:color="auto"/>
        <w:right w:val="none" w:sz="0" w:space="0" w:color="auto"/>
      </w:divBdr>
    </w:div>
    <w:div w:id="547883893">
      <w:bodyDiv w:val="1"/>
      <w:marLeft w:val="0"/>
      <w:marRight w:val="0"/>
      <w:marTop w:val="0"/>
      <w:marBottom w:val="0"/>
      <w:divBdr>
        <w:top w:val="none" w:sz="0" w:space="0" w:color="auto"/>
        <w:left w:val="none" w:sz="0" w:space="0" w:color="auto"/>
        <w:bottom w:val="none" w:sz="0" w:space="0" w:color="auto"/>
        <w:right w:val="none" w:sz="0" w:space="0" w:color="auto"/>
      </w:divBdr>
    </w:div>
    <w:div w:id="548805924">
      <w:bodyDiv w:val="1"/>
      <w:marLeft w:val="0"/>
      <w:marRight w:val="0"/>
      <w:marTop w:val="0"/>
      <w:marBottom w:val="0"/>
      <w:divBdr>
        <w:top w:val="none" w:sz="0" w:space="0" w:color="auto"/>
        <w:left w:val="none" w:sz="0" w:space="0" w:color="auto"/>
        <w:bottom w:val="none" w:sz="0" w:space="0" w:color="auto"/>
        <w:right w:val="none" w:sz="0" w:space="0" w:color="auto"/>
      </w:divBdr>
    </w:div>
    <w:div w:id="549346718">
      <w:bodyDiv w:val="1"/>
      <w:marLeft w:val="0"/>
      <w:marRight w:val="0"/>
      <w:marTop w:val="0"/>
      <w:marBottom w:val="0"/>
      <w:divBdr>
        <w:top w:val="none" w:sz="0" w:space="0" w:color="auto"/>
        <w:left w:val="none" w:sz="0" w:space="0" w:color="auto"/>
        <w:bottom w:val="none" w:sz="0" w:space="0" w:color="auto"/>
        <w:right w:val="none" w:sz="0" w:space="0" w:color="auto"/>
      </w:divBdr>
    </w:div>
    <w:div w:id="550656063">
      <w:bodyDiv w:val="1"/>
      <w:marLeft w:val="0"/>
      <w:marRight w:val="0"/>
      <w:marTop w:val="0"/>
      <w:marBottom w:val="0"/>
      <w:divBdr>
        <w:top w:val="none" w:sz="0" w:space="0" w:color="auto"/>
        <w:left w:val="none" w:sz="0" w:space="0" w:color="auto"/>
        <w:bottom w:val="none" w:sz="0" w:space="0" w:color="auto"/>
        <w:right w:val="none" w:sz="0" w:space="0" w:color="auto"/>
      </w:divBdr>
    </w:div>
    <w:div w:id="550961282">
      <w:bodyDiv w:val="1"/>
      <w:marLeft w:val="0"/>
      <w:marRight w:val="0"/>
      <w:marTop w:val="0"/>
      <w:marBottom w:val="0"/>
      <w:divBdr>
        <w:top w:val="none" w:sz="0" w:space="0" w:color="auto"/>
        <w:left w:val="none" w:sz="0" w:space="0" w:color="auto"/>
        <w:bottom w:val="none" w:sz="0" w:space="0" w:color="auto"/>
        <w:right w:val="none" w:sz="0" w:space="0" w:color="auto"/>
      </w:divBdr>
    </w:div>
    <w:div w:id="551575299">
      <w:bodyDiv w:val="1"/>
      <w:marLeft w:val="0"/>
      <w:marRight w:val="0"/>
      <w:marTop w:val="0"/>
      <w:marBottom w:val="0"/>
      <w:divBdr>
        <w:top w:val="none" w:sz="0" w:space="0" w:color="auto"/>
        <w:left w:val="none" w:sz="0" w:space="0" w:color="auto"/>
        <w:bottom w:val="none" w:sz="0" w:space="0" w:color="auto"/>
        <w:right w:val="none" w:sz="0" w:space="0" w:color="auto"/>
      </w:divBdr>
    </w:div>
    <w:div w:id="552543037">
      <w:bodyDiv w:val="1"/>
      <w:marLeft w:val="0"/>
      <w:marRight w:val="0"/>
      <w:marTop w:val="0"/>
      <w:marBottom w:val="0"/>
      <w:divBdr>
        <w:top w:val="none" w:sz="0" w:space="0" w:color="auto"/>
        <w:left w:val="none" w:sz="0" w:space="0" w:color="auto"/>
        <w:bottom w:val="none" w:sz="0" w:space="0" w:color="auto"/>
        <w:right w:val="none" w:sz="0" w:space="0" w:color="auto"/>
      </w:divBdr>
    </w:div>
    <w:div w:id="553195984">
      <w:bodyDiv w:val="1"/>
      <w:marLeft w:val="0"/>
      <w:marRight w:val="0"/>
      <w:marTop w:val="0"/>
      <w:marBottom w:val="0"/>
      <w:divBdr>
        <w:top w:val="none" w:sz="0" w:space="0" w:color="auto"/>
        <w:left w:val="none" w:sz="0" w:space="0" w:color="auto"/>
        <w:bottom w:val="none" w:sz="0" w:space="0" w:color="auto"/>
        <w:right w:val="none" w:sz="0" w:space="0" w:color="auto"/>
      </w:divBdr>
    </w:div>
    <w:div w:id="553196769">
      <w:bodyDiv w:val="1"/>
      <w:marLeft w:val="0"/>
      <w:marRight w:val="0"/>
      <w:marTop w:val="0"/>
      <w:marBottom w:val="0"/>
      <w:divBdr>
        <w:top w:val="none" w:sz="0" w:space="0" w:color="auto"/>
        <w:left w:val="none" w:sz="0" w:space="0" w:color="auto"/>
        <w:bottom w:val="none" w:sz="0" w:space="0" w:color="auto"/>
        <w:right w:val="none" w:sz="0" w:space="0" w:color="auto"/>
      </w:divBdr>
    </w:div>
    <w:div w:id="553781380">
      <w:bodyDiv w:val="1"/>
      <w:marLeft w:val="0"/>
      <w:marRight w:val="0"/>
      <w:marTop w:val="0"/>
      <w:marBottom w:val="0"/>
      <w:divBdr>
        <w:top w:val="none" w:sz="0" w:space="0" w:color="auto"/>
        <w:left w:val="none" w:sz="0" w:space="0" w:color="auto"/>
        <w:bottom w:val="none" w:sz="0" w:space="0" w:color="auto"/>
        <w:right w:val="none" w:sz="0" w:space="0" w:color="auto"/>
      </w:divBdr>
    </w:div>
    <w:div w:id="556628125">
      <w:bodyDiv w:val="1"/>
      <w:marLeft w:val="0"/>
      <w:marRight w:val="0"/>
      <w:marTop w:val="0"/>
      <w:marBottom w:val="0"/>
      <w:divBdr>
        <w:top w:val="none" w:sz="0" w:space="0" w:color="auto"/>
        <w:left w:val="none" w:sz="0" w:space="0" w:color="auto"/>
        <w:bottom w:val="none" w:sz="0" w:space="0" w:color="auto"/>
        <w:right w:val="none" w:sz="0" w:space="0" w:color="auto"/>
      </w:divBdr>
    </w:div>
    <w:div w:id="558132569">
      <w:bodyDiv w:val="1"/>
      <w:marLeft w:val="0"/>
      <w:marRight w:val="0"/>
      <w:marTop w:val="0"/>
      <w:marBottom w:val="0"/>
      <w:divBdr>
        <w:top w:val="none" w:sz="0" w:space="0" w:color="auto"/>
        <w:left w:val="none" w:sz="0" w:space="0" w:color="auto"/>
        <w:bottom w:val="none" w:sz="0" w:space="0" w:color="auto"/>
        <w:right w:val="none" w:sz="0" w:space="0" w:color="auto"/>
      </w:divBdr>
    </w:div>
    <w:div w:id="558202870">
      <w:bodyDiv w:val="1"/>
      <w:marLeft w:val="0"/>
      <w:marRight w:val="0"/>
      <w:marTop w:val="0"/>
      <w:marBottom w:val="0"/>
      <w:divBdr>
        <w:top w:val="none" w:sz="0" w:space="0" w:color="auto"/>
        <w:left w:val="none" w:sz="0" w:space="0" w:color="auto"/>
        <w:bottom w:val="none" w:sz="0" w:space="0" w:color="auto"/>
        <w:right w:val="none" w:sz="0" w:space="0" w:color="auto"/>
      </w:divBdr>
    </w:div>
    <w:div w:id="558394516">
      <w:bodyDiv w:val="1"/>
      <w:marLeft w:val="0"/>
      <w:marRight w:val="0"/>
      <w:marTop w:val="0"/>
      <w:marBottom w:val="0"/>
      <w:divBdr>
        <w:top w:val="none" w:sz="0" w:space="0" w:color="auto"/>
        <w:left w:val="none" w:sz="0" w:space="0" w:color="auto"/>
        <w:bottom w:val="none" w:sz="0" w:space="0" w:color="auto"/>
        <w:right w:val="none" w:sz="0" w:space="0" w:color="auto"/>
      </w:divBdr>
    </w:div>
    <w:div w:id="559708990">
      <w:bodyDiv w:val="1"/>
      <w:marLeft w:val="0"/>
      <w:marRight w:val="0"/>
      <w:marTop w:val="0"/>
      <w:marBottom w:val="0"/>
      <w:divBdr>
        <w:top w:val="none" w:sz="0" w:space="0" w:color="auto"/>
        <w:left w:val="none" w:sz="0" w:space="0" w:color="auto"/>
        <w:bottom w:val="none" w:sz="0" w:space="0" w:color="auto"/>
        <w:right w:val="none" w:sz="0" w:space="0" w:color="auto"/>
      </w:divBdr>
    </w:div>
    <w:div w:id="560016967">
      <w:bodyDiv w:val="1"/>
      <w:marLeft w:val="0"/>
      <w:marRight w:val="0"/>
      <w:marTop w:val="0"/>
      <w:marBottom w:val="0"/>
      <w:divBdr>
        <w:top w:val="none" w:sz="0" w:space="0" w:color="auto"/>
        <w:left w:val="none" w:sz="0" w:space="0" w:color="auto"/>
        <w:bottom w:val="none" w:sz="0" w:space="0" w:color="auto"/>
        <w:right w:val="none" w:sz="0" w:space="0" w:color="auto"/>
      </w:divBdr>
    </w:div>
    <w:div w:id="561185395">
      <w:bodyDiv w:val="1"/>
      <w:marLeft w:val="0"/>
      <w:marRight w:val="0"/>
      <w:marTop w:val="0"/>
      <w:marBottom w:val="0"/>
      <w:divBdr>
        <w:top w:val="none" w:sz="0" w:space="0" w:color="auto"/>
        <w:left w:val="none" w:sz="0" w:space="0" w:color="auto"/>
        <w:bottom w:val="none" w:sz="0" w:space="0" w:color="auto"/>
        <w:right w:val="none" w:sz="0" w:space="0" w:color="auto"/>
      </w:divBdr>
    </w:div>
    <w:div w:id="561404358">
      <w:bodyDiv w:val="1"/>
      <w:marLeft w:val="0"/>
      <w:marRight w:val="0"/>
      <w:marTop w:val="0"/>
      <w:marBottom w:val="0"/>
      <w:divBdr>
        <w:top w:val="none" w:sz="0" w:space="0" w:color="auto"/>
        <w:left w:val="none" w:sz="0" w:space="0" w:color="auto"/>
        <w:bottom w:val="none" w:sz="0" w:space="0" w:color="auto"/>
        <w:right w:val="none" w:sz="0" w:space="0" w:color="auto"/>
      </w:divBdr>
    </w:div>
    <w:div w:id="562526960">
      <w:bodyDiv w:val="1"/>
      <w:marLeft w:val="0"/>
      <w:marRight w:val="0"/>
      <w:marTop w:val="0"/>
      <w:marBottom w:val="0"/>
      <w:divBdr>
        <w:top w:val="none" w:sz="0" w:space="0" w:color="auto"/>
        <w:left w:val="none" w:sz="0" w:space="0" w:color="auto"/>
        <w:bottom w:val="none" w:sz="0" w:space="0" w:color="auto"/>
        <w:right w:val="none" w:sz="0" w:space="0" w:color="auto"/>
      </w:divBdr>
    </w:div>
    <w:div w:id="563102873">
      <w:bodyDiv w:val="1"/>
      <w:marLeft w:val="0"/>
      <w:marRight w:val="0"/>
      <w:marTop w:val="0"/>
      <w:marBottom w:val="0"/>
      <w:divBdr>
        <w:top w:val="none" w:sz="0" w:space="0" w:color="auto"/>
        <w:left w:val="none" w:sz="0" w:space="0" w:color="auto"/>
        <w:bottom w:val="none" w:sz="0" w:space="0" w:color="auto"/>
        <w:right w:val="none" w:sz="0" w:space="0" w:color="auto"/>
      </w:divBdr>
    </w:div>
    <w:div w:id="564218039">
      <w:bodyDiv w:val="1"/>
      <w:marLeft w:val="0"/>
      <w:marRight w:val="0"/>
      <w:marTop w:val="0"/>
      <w:marBottom w:val="0"/>
      <w:divBdr>
        <w:top w:val="none" w:sz="0" w:space="0" w:color="auto"/>
        <w:left w:val="none" w:sz="0" w:space="0" w:color="auto"/>
        <w:bottom w:val="none" w:sz="0" w:space="0" w:color="auto"/>
        <w:right w:val="none" w:sz="0" w:space="0" w:color="auto"/>
      </w:divBdr>
    </w:div>
    <w:div w:id="565651614">
      <w:bodyDiv w:val="1"/>
      <w:marLeft w:val="0"/>
      <w:marRight w:val="0"/>
      <w:marTop w:val="0"/>
      <w:marBottom w:val="0"/>
      <w:divBdr>
        <w:top w:val="none" w:sz="0" w:space="0" w:color="auto"/>
        <w:left w:val="none" w:sz="0" w:space="0" w:color="auto"/>
        <w:bottom w:val="none" w:sz="0" w:space="0" w:color="auto"/>
        <w:right w:val="none" w:sz="0" w:space="0" w:color="auto"/>
      </w:divBdr>
    </w:div>
    <w:div w:id="56572872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67300576">
      <w:bodyDiv w:val="1"/>
      <w:marLeft w:val="0"/>
      <w:marRight w:val="0"/>
      <w:marTop w:val="0"/>
      <w:marBottom w:val="0"/>
      <w:divBdr>
        <w:top w:val="none" w:sz="0" w:space="0" w:color="auto"/>
        <w:left w:val="none" w:sz="0" w:space="0" w:color="auto"/>
        <w:bottom w:val="none" w:sz="0" w:space="0" w:color="auto"/>
        <w:right w:val="none" w:sz="0" w:space="0" w:color="auto"/>
      </w:divBdr>
    </w:div>
    <w:div w:id="567306289">
      <w:bodyDiv w:val="1"/>
      <w:marLeft w:val="0"/>
      <w:marRight w:val="0"/>
      <w:marTop w:val="0"/>
      <w:marBottom w:val="0"/>
      <w:divBdr>
        <w:top w:val="none" w:sz="0" w:space="0" w:color="auto"/>
        <w:left w:val="none" w:sz="0" w:space="0" w:color="auto"/>
        <w:bottom w:val="none" w:sz="0" w:space="0" w:color="auto"/>
        <w:right w:val="none" w:sz="0" w:space="0" w:color="auto"/>
      </w:divBdr>
    </w:div>
    <w:div w:id="567884507">
      <w:bodyDiv w:val="1"/>
      <w:marLeft w:val="0"/>
      <w:marRight w:val="0"/>
      <w:marTop w:val="0"/>
      <w:marBottom w:val="0"/>
      <w:divBdr>
        <w:top w:val="none" w:sz="0" w:space="0" w:color="auto"/>
        <w:left w:val="none" w:sz="0" w:space="0" w:color="auto"/>
        <w:bottom w:val="none" w:sz="0" w:space="0" w:color="auto"/>
        <w:right w:val="none" w:sz="0" w:space="0" w:color="auto"/>
      </w:divBdr>
    </w:div>
    <w:div w:id="568073179">
      <w:bodyDiv w:val="1"/>
      <w:marLeft w:val="0"/>
      <w:marRight w:val="0"/>
      <w:marTop w:val="0"/>
      <w:marBottom w:val="0"/>
      <w:divBdr>
        <w:top w:val="none" w:sz="0" w:space="0" w:color="auto"/>
        <w:left w:val="none" w:sz="0" w:space="0" w:color="auto"/>
        <w:bottom w:val="none" w:sz="0" w:space="0" w:color="auto"/>
        <w:right w:val="none" w:sz="0" w:space="0" w:color="auto"/>
      </w:divBdr>
      <w:divsChild>
        <w:div w:id="1689676855">
          <w:marLeft w:val="547"/>
          <w:marRight w:val="0"/>
          <w:marTop w:val="0"/>
          <w:marBottom w:val="0"/>
          <w:divBdr>
            <w:top w:val="none" w:sz="0" w:space="0" w:color="auto"/>
            <w:left w:val="none" w:sz="0" w:space="0" w:color="auto"/>
            <w:bottom w:val="none" w:sz="0" w:space="0" w:color="auto"/>
            <w:right w:val="none" w:sz="0" w:space="0" w:color="auto"/>
          </w:divBdr>
        </w:div>
      </w:divsChild>
    </w:div>
    <w:div w:id="568463752">
      <w:bodyDiv w:val="1"/>
      <w:marLeft w:val="0"/>
      <w:marRight w:val="0"/>
      <w:marTop w:val="0"/>
      <w:marBottom w:val="0"/>
      <w:divBdr>
        <w:top w:val="none" w:sz="0" w:space="0" w:color="auto"/>
        <w:left w:val="none" w:sz="0" w:space="0" w:color="auto"/>
        <w:bottom w:val="none" w:sz="0" w:space="0" w:color="auto"/>
        <w:right w:val="none" w:sz="0" w:space="0" w:color="auto"/>
      </w:divBdr>
    </w:div>
    <w:div w:id="571161385">
      <w:bodyDiv w:val="1"/>
      <w:marLeft w:val="0"/>
      <w:marRight w:val="0"/>
      <w:marTop w:val="0"/>
      <w:marBottom w:val="0"/>
      <w:divBdr>
        <w:top w:val="none" w:sz="0" w:space="0" w:color="auto"/>
        <w:left w:val="none" w:sz="0" w:space="0" w:color="auto"/>
        <w:bottom w:val="none" w:sz="0" w:space="0" w:color="auto"/>
        <w:right w:val="none" w:sz="0" w:space="0" w:color="auto"/>
      </w:divBdr>
    </w:div>
    <w:div w:id="571307838">
      <w:bodyDiv w:val="1"/>
      <w:marLeft w:val="0"/>
      <w:marRight w:val="0"/>
      <w:marTop w:val="0"/>
      <w:marBottom w:val="0"/>
      <w:divBdr>
        <w:top w:val="none" w:sz="0" w:space="0" w:color="auto"/>
        <w:left w:val="none" w:sz="0" w:space="0" w:color="auto"/>
        <w:bottom w:val="none" w:sz="0" w:space="0" w:color="auto"/>
        <w:right w:val="none" w:sz="0" w:space="0" w:color="auto"/>
      </w:divBdr>
    </w:div>
    <w:div w:id="571358219">
      <w:bodyDiv w:val="1"/>
      <w:marLeft w:val="0"/>
      <w:marRight w:val="0"/>
      <w:marTop w:val="0"/>
      <w:marBottom w:val="0"/>
      <w:divBdr>
        <w:top w:val="none" w:sz="0" w:space="0" w:color="auto"/>
        <w:left w:val="none" w:sz="0" w:space="0" w:color="auto"/>
        <w:bottom w:val="none" w:sz="0" w:space="0" w:color="auto"/>
        <w:right w:val="none" w:sz="0" w:space="0" w:color="auto"/>
      </w:divBdr>
    </w:div>
    <w:div w:id="572591776">
      <w:bodyDiv w:val="1"/>
      <w:marLeft w:val="0"/>
      <w:marRight w:val="0"/>
      <w:marTop w:val="0"/>
      <w:marBottom w:val="0"/>
      <w:divBdr>
        <w:top w:val="none" w:sz="0" w:space="0" w:color="auto"/>
        <w:left w:val="none" w:sz="0" w:space="0" w:color="auto"/>
        <w:bottom w:val="none" w:sz="0" w:space="0" w:color="auto"/>
        <w:right w:val="none" w:sz="0" w:space="0" w:color="auto"/>
      </w:divBdr>
    </w:div>
    <w:div w:id="573245348">
      <w:bodyDiv w:val="1"/>
      <w:marLeft w:val="0"/>
      <w:marRight w:val="0"/>
      <w:marTop w:val="0"/>
      <w:marBottom w:val="0"/>
      <w:divBdr>
        <w:top w:val="none" w:sz="0" w:space="0" w:color="auto"/>
        <w:left w:val="none" w:sz="0" w:space="0" w:color="auto"/>
        <w:bottom w:val="none" w:sz="0" w:space="0" w:color="auto"/>
        <w:right w:val="none" w:sz="0" w:space="0" w:color="auto"/>
      </w:divBdr>
    </w:div>
    <w:div w:id="573508486">
      <w:bodyDiv w:val="1"/>
      <w:marLeft w:val="0"/>
      <w:marRight w:val="0"/>
      <w:marTop w:val="0"/>
      <w:marBottom w:val="0"/>
      <w:divBdr>
        <w:top w:val="none" w:sz="0" w:space="0" w:color="auto"/>
        <w:left w:val="none" w:sz="0" w:space="0" w:color="auto"/>
        <w:bottom w:val="none" w:sz="0" w:space="0" w:color="auto"/>
        <w:right w:val="none" w:sz="0" w:space="0" w:color="auto"/>
      </w:divBdr>
    </w:div>
    <w:div w:id="573930165">
      <w:bodyDiv w:val="1"/>
      <w:marLeft w:val="0"/>
      <w:marRight w:val="0"/>
      <w:marTop w:val="0"/>
      <w:marBottom w:val="0"/>
      <w:divBdr>
        <w:top w:val="none" w:sz="0" w:space="0" w:color="auto"/>
        <w:left w:val="none" w:sz="0" w:space="0" w:color="auto"/>
        <w:bottom w:val="none" w:sz="0" w:space="0" w:color="auto"/>
        <w:right w:val="none" w:sz="0" w:space="0" w:color="auto"/>
      </w:divBdr>
    </w:div>
    <w:div w:id="575172300">
      <w:bodyDiv w:val="1"/>
      <w:marLeft w:val="0"/>
      <w:marRight w:val="0"/>
      <w:marTop w:val="0"/>
      <w:marBottom w:val="0"/>
      <w:divBdr>
        <w:top w:val="none" w:sz="0" w:space="0" w:color="auto"/>
        <w:left w:val="none" w:sz="0" w:space="0" w:color="auto"/>
        <w:bottom w:val="none" w:sz="0" w:space="0" w:color="auto"/>
        <w:right w:val="none" w:sz="0" w:space="0" w:color="auto"/>
      </w:divBdr>
    </w:div>
    <w:div w:id="575480767">
      <w:bodyDiv w:val="1"/>
      <w:marLeft w:val="0"/>
      <w:marRight w:val="0"/>
      <w:marTop w:val="0"/>
      <w:marBottom w:val="0"/>
      <w:divBdr>
        <w:top w:val="none" w:sz="0" w:space="0" w:color="auto"/>
        <w:left w:val="none" w:sz="0" w:space="0" w:color="auto"/>
        <w:bottom w:val="none" w:sz="0" w:space="0" w:color="auto"/>
        <w:right w:val="none" w:sz="0" w:space="0" w:color="auto"/>
      </w:divBdr>
    </w:div>
    <w:div w:id="575668983">
      <w:bodyDiv w:val="1"/>
      <w:marLeft w:val="0"/>
      <w:marRight w:val="0"/>
      <w:marTop w:val="0"/>
      <w:marBottom w:val="0"/>
      <w:divBdr>
        <w:top w:val="none" w:sz="0" w:space="0" w:color="auto"/>
        <w:left w:val="none" w:sz="0" w:space="0" w:color="auto"/>
        <w:bottom w:val="none" w:sz="0" w:space="0" w:color="auto"/>
        <w:right w:val="none" w:sz="0" w:space="0" w:color="auto"/>
      </w:divBdr>
    </w:div>
    <w:div w:id="575819977">
      <w:bodyDiv w:val="1"/>
      <w:marLeft w:val="0"/>
      <w:marRight w:val="0"/>
      <w:marTop w:val="0"/>
      <w:marBottom w:val="0"/>
      <w:divBdr>
        <w:top w:val="none" w:sz="0" w:space="0" w:color="auto"/>
        <w:left w:val="none" w:sz="0" w:space="0" w:color="auto"/>
        <w:bottom w:val="none" w:sz="0" w:space="0" w:color="auto"/>
        <w:right w:val="none" w:sz="0" w:space="0" w:color="auto"/>
      </w:divBdr>
    </w:div>
    <w:div w:id="576793875">
      <w:bodyDiv w:val="1"/>
      <w:marLeft w:val="0"/>
      <w:marRight w:val="0"/>
      <w:marTop w:val="0"/>
      <w:marBottom w:val="0"/>
      <w:divBdr>
        <w:top w:val="none" w:sz="0" w:space="0" w:color="auto"/>
        <w:left w:val="none" w:sz="0" w:space="0" w:color="auto"/>
        <w:bottom w:val="none" w:sz="0" w:space="0" w:color="auto"/>
        <w:right w:val="none" w:sz="0" w:space="0" w:color="auto"/>
      </w:divBdr>
    </w:div>
    <w:div w:id="577399700">
      <w:bodyDiv w:val="1"/>
      <w:marLeft w:val="0"/>
      <w:marRight w:val="0"/>
      <w:marTop w:val="0"/>
      <w:marBottom w:val="0"/>
      <w:divBdr>
        <w:top w:val="none" w:sz="0" w:space="0" w:color="auto"/>
        <w:left w:val="none" w:sz="0" w:space="0" w:color="auto"/>
        <w:bottom w:val="none" w:sz="0" w:space="0" w:color="auto"/>
        <w:right w:val="none" w:sz="0" w:space="0" w:color="auto"/>
      </w:divBdr>
    </w:div>
    <w:div w:id="578292224">
      <w:bodyDiv w:val="1"/>
      <w:marLeft w:val="0"/>
      <w:marRight w:val="0"/>
      <w:marTop w:val="0"/>
      <w:marBottom w:val="0"/>
      <w:divBdr>
        <w:top w:val="none" w:sz="0" w:space="0" w:color="auto"/>
        <w:left w:val="none" w:sz="0" w:space="0" w:color="auto"/>
        <w:bottom w:val="none" w:sz="0" w:space="0" w:color="auto"/>
        <w:right w:val="none" w:sz="0" w:space="0" w:color="auto"/>
      </w:divBdr>
    </w:div>
    <w:div w:id="579606963">
      <w:bodyDiv w:val="1"/>
      <w:marLeft w:val="0"/>
      <w:marRight w:val="0"/>
      <w:marTop w:val="0"/>
      <w:marBottom w:val="0"/>
      <w:divBdr>
        <w:top w:val="none" w:sz="0" w:space="0" w:color="auto"/>
        <w:left w:val="none" w:sz="0" w:space="0" w:color="auto"/>
        <w:bottom w:val="none" w:sz="0" w:space="0" w:color="auto"/>
        <w:right w:val="none" w:sz="0" w:space="0" w:color="auto"/>
      </w:divBdr>
    </w:div>
    <w:div w:id="579632523">
      <w:bodyDiv w:val="1"/>
      <w:marLeft w:val="0"/>
      <w:marRight w:val="0"/>
      <w:marTop w:val="0"/>
      <w:marBottom w:val="0"/>
      <w:divBdr>
        <w:top w:val="none" w:sz="0" w:space="0" w:color="auto"/>
        <w:left w:val="none" w:sz="0" w:space="0" w:color="auto"/>
        <w:bottom w:val="none" w:sz="0" w:space="0" w:color="auto"/>
        <w:right w:val="none" w:sz="0" w:space="0" w:color="auto"/>
      </w:divBdr>
    </w:div>
    <w:div w:id="581136164">
      <w:bodyDiv w:val="1"/>
      <w:marLeft w:val="0"/>
      <w:marRight w:val="0"/>
      <w:marTop w:val="0"/>
      <w:marBottom w:val="0"/>
      <w:divBdr>
        <w:top w:val="none" w:sz="0" w:space="0" w:color="auto"/>
        <w:left w:val="none" w:sz="0" w:space="0" w:color="auto"/>
        <w:bottom w:val="none" w:sz="0" w:space="0" w:color="auto"/>
        <w:right w:val="none" w:sz="0" w:space="0" w:color="auto"/>
      </w:divBdr>
    </w:div>
    <w:div w:id="581380937">
      <w:bodyDiv w:val="1"/>
      <w:marLeft w:val="0"/>
      <w:marRight w:val="0"/>
      <w:marTop w:val="0"/>
      <w:marBottom w:val="0"/>
      <w:divBdr>
        <w:top w:val="none" w:sz="0" w:space="0" w:color="auto"/>
        <w:left w:val="none" w:sz="0" w:space="0" w:color="auto"/>
        <w:bottom w:val="none" w:sz="0" w:space="0" w:color="auto"/>
        <w:right w:val="none" w:sz="0" w:space="0" w:color="auto"/>
      </w:divBdr>
    </w:div>
    <w:div w:id="581567217">
      <w:bodyDiv w:val="1"/>
      <w:marLeft w:val="0"/>
      <w:marRight w:val="0"/>
      <w:marTop w:val="0"/>
      <w:marBottom w:val="0"/>
      <w:divBdr>
        <w:top w:val="none" w:sz="0" w:space="0" w:color="auto"/>
        <w:left w:val="none" w:sz="0" w:space="0" w:color="auto"/>
        <w:bottom w:val="none" w:sz="0" w:space="0" w:color="auto"/>
        <w:right w:val="none" w:sz="0" w:space="0" w:color="auto"/>
      </w:divBdr>
    </w:div>
    <w:div w:id="582228980">
      <w:bodyDiv w:val="1"/>
      <w:marLeft w:val="0"/>
      <w:marRight w:val="0"/>
      <w:marTop w:val="0"/>
      <w:marBottom w:val="0"/>
      <w:divBdr>
        <w:top w:val="none" w:sz="0" w:space="0" w:color="auto"/>
        <w:left w:val="none" w:sz="0" w:space="0" w:color="auto"/>
        <w:bottom w:val="none" w:sz="0" w:space="0" w:color="auto"/>
        <w:right w:val="none" w:sz="0" w:space="0" w:color="auto"/>
      </w:divBdr>
    </w:div>
    <w:div w:id="583298682">
      <w:bodyDiv w:val="1"/>
      <w:marLeft w:val="0"/>
      <w:marRight w:val="0"/>
      <w:marTop w:val="0"/>
      <w:marBottom w:val="0"/>
      <w:divBdr>
        <w:top w:val="none" w:sz="0" w:space="0" w:color="auto"/>
        <w:left w:val="none" w:sz="0" w:space="0" w:color="auto"/>
        <w:bottom w:val="none" w:sz="0" w:space="0" w:color="auto"/>
        <w:right w:val="none" w:sz="0" w:space="0" w:color="auto"/>
      </w:divBdr>
    </w:div>
    <w:div w:id="583689301">
      <w:bodyDiv w:val="1"/>
      <w:marLeft w:val="0"/>
      <w:marRight w:val="0"/>
      <w:marTop w:val="0"/>
      <w:marBottom w:val="0"/>
      <w:divBdr>
        <w:top w:val="none" w:sz="0" w:space="0" w:color="auto"/>
        <w:left w:val="none" w:sz="0" w:space="0" w:color="auto"/>
        <w:bottom w:val="none" w:sz="0" w:space="0" w:color="auto"/>
        <w:right w:val="none" w:sz="0" w:space="0" w:color="auto"/>
      </w:divBdr>
    </w:div>
    <w:div w:id="583954854">
      <w:bodyDiv w:val="1"/>
      <w:marLeft w:val="0"/>
      <w:marRight w:val="0"/>
      <w:marTop w:val="0"/>
      <w:marBottom w:val="0"/>
      <w:divBdr>
        <w:top w:val="none" w:sz="0" w:space="0" w:color="auto"/>
        <w:left w:val="none" w:sz="0" w:space="0" w:color="auto"/>
        <w:bottom w:val="none" w:sz="0" w:space="0" w:color="auto"/>
        <w:right w:val="none" w:sz="0" w:space="0" w:color="auto"/>
      </w:divBdr>
    </w:div>
    <w:div w:id="584807626">
      <w:bodyDiv w:val="1"/>
      <w:marLeft w:val="0"/>
      <w:marRight w:val="0"/>
      <w:marTop w:val="0"/>
      <w:marBottom w:val="0"/>
      <w:divBdr>
        <w:top w:val="none" w:sz="0" w:space="0" w:color="auto"/>
        <w:left w:val="none" w:sz="0" w:space="0" w:color="auto"/>
        <w:bottom w:val="none" w:sz="0" w:space="0" w:color="auto"/>
        <w:right w:val="none" w:sz="0" w:space="0" w:color="auto"/>
      </w:divBdr>
    </w:div>
    <w:div w:id="584922217">
      <w:bodyDiv w:val="1"/>
      <w:marLeft w:val="0"/>
      <w:marRight w:val="0"/>
      <w:marTop w:val="0"/>
      <w:marBottom w:val="0"/>
      <w:divBdr>
        <w:top w:val="none" w:sz="0" w:space="0" w:color="auto"/>
        <w:left w:val="none" w:sz="0" w:space="0" w:color="auto"/>
        <w:bottom w:val="none" w:sz="0" w:space="0" w:color="auto"/>
        <w:right w:val="none" w:sz="0" w:space="0" w:color="auto"/>
      </w:divBdr>
    </w:div>
    <w:div w:id="584924858">
      <w:bodyDiv w:val="1"/>
      <w:marLeft w:val="0"/>
      <w:marRight w:val="0"/>
      <w:marTop w:val="0"/>
      <w:marBottom w:val="0"/>
      <w:divBdr>
        <w:top w:val="none" w:sz="0" w:space="0" w:color="auto"/>
        <w:left w:val="none" w:sz="0" w:space="0" w:color="auto"/>
        <w:bottom w:val="none" w:sz="0" w:space="0" w:color="auto"/>
        <w:right w:val="none" w:sz="0" w:space="0" w:color="auto"/>
      </w:divBdr>
    </w:div>
    <w:div w:id="585920120">
      <w:bodyDiv w:val="1"/>
      <w:marLeft w:val="0"/>
      <w:marRight w:val="0"/>
      <w:marTop w:val="0"/>
      <w:marBottom w:val="0"/>
      <w:divBdr>
        <w:top w:val="none" w:sz="0" w:space="0" w:color="auto"/>
        <w:left w:val="none" w:sz="0" w:space="0" w:color="auto"/>
        <w:bottom w:val="none" w:sz="0" w:space="0" w:color="auto"/>
        <w:right w:val="none" w:sz="0" w:space="0" w:color="auto"/>
      </w:divBdr>
    </w:div>
    <w:div w:id="586622018">
      <w:bodyDiv w:val="1"/>
      <w:marLeft w:val="0"/>
      <w:marRight w:val="0"/>
      <w:marTop w:val="0"/>
      <w:marBottom w:val="0"/>
      <w:divBdr>
        <w:top w:val="none" w:sz="0" w:space="0" w:color="auto"/>
        <w:left w:val="none" w:sz="0" w:space="0" w:color="auto"/>
        <w:bottom w:val="none" w:sz="0" w:space="0" w:color="auto"/>
        <w:right w:val="none" w:sz="0" w:space="0" w:color="auto"/>
      </w:divBdr>
    </w:div>
    <w:div w:id="587150990">
      <w:bodyDiv w:val="1"/>
      <w:marLeft w:val="0"/>
      <w:marRight w:val="0"/>
      <w:marTop w:val="0"/>
      <w:marBottom w:val="0"/>
      <w:divBdr>
        <w:top w:val="none" w:sz="0" w:space="0" w:color="auto"/>
        <w:left w:val="none" w:sz="0" w:space="0" w:color="auto"/>
        <w:bottom w:val="none" w:sz="0" w:space="0" w:color="auto"/>
        <w:right w:val="none" w:sz="0" w:space="0" w:color="auto"/>
      </w:divBdr>
    </w:div>
    <w:div w:id="588543706">
      <w:bodyDiv w:val="1"/>
      <w:marLeft w:val="0"/>
      <w:marRight w:val="0"/>
      <w:marTop w:val="0"/>
      <w:marBottom w:val="0"/>
      <w:divBdr>
        <w:top w:val="none" w:sz="0" w:space="0" w:color="auto"/>
        <w:left w:val="none" w:sz="0" w:space="0" w:color="auto"/>
        <w:bottom w:val="none" w:sz="0" w:space="0" w:color="auto"/>
        <w:right w:val="none" w:sz="0" w:space="0" w:color="auto"/>
      </w:divBdr>
    </w:div>
    <w:div w:id="589388632">
      <w:bodyDiv w:val="1"/>
      <w:marLeft w:val="0"/>
      <w:marRight w:val="0"/>
      <w:marTop w:val="0"/>
      <w:marBottom w:val="0"/>
      <w:divBdr>
        <w:top w:val="none" w:sz="0" w:space="0" w:color="auto"/>
        <w:left w:val="none" w:sz="0" w:space="0" w:color="auto"/>
        <w:bottom w:val="none" w:sz="0" w:space="0" w:color="auto"/>
        <w:right w:val="none" w:sz="0" w:space="0" w:color="auto"/>
      </w:divBdr>
    </w:div>
    <w:div w:id="589430949">
      <w:bodyDiv w:val="1"/>
      <w:marLeft w:val="0"/>
      <w:marRight w:val="0"/>
      <w:marTop w:val="0"/>
      <w:marBottom w:val="0"/>
      <w:divBdr>
        <w:top w:val="none" w:sz="0" w:space="0" w:color="auto"/>
        <w:left w:val="none" w:sz="0" w:space="0" w:color="auto"/>
        <w:bottom w:val="none" w:sz="0" w:space="0" w:color="auto"/>
        <w:right w:val="none" w:sz="0" w:space="0" w:color="auto"/>
      </w:divBdr>
    </w:div>
    <w:div w:id="589463346">
      <w:bodyDiv w:val="1"/>
      <w:marLeft w:val="0"/>
      <w:marRight w:val="0"/>
      <w:marTop w:val="0"/>
      <w:marBottom w:val="0"/>
      <w:divBdr>
        <w:top w:val="none" w:sz="0" w:space="0" w:color="auto"/>
        <w:left w:val="none" w:sz="0" w:space="0" w:color="auto"/>
        <w:bottom w:val="none" w:sz="0" w:space="0" w:color="auto"/>
        <w:right w:val="none" w:sz="0" w:space="0" w:color="auto"/>
      </w:divBdr>
    </w:div>
    <w:div w:id="590047041">
      <w:bodyDiv w:val="1"/>
      <w:marLeft w:val="0"/>
      <w:marRight w:val="0"/>
      <w:marTop w:val="0"/>
      <w:marBottom w:val="0"/>
      <w:divBdr>
        <w:top w:val="none" w:sz="0" w:space="0" w:color="auto"/>
        <w:left w:val="none" w:sz="0" w:space="0" w:color="auto"/>
        <w:bottom w:val="none" w:sz="0" w:space="0" w:color="auto"/>
        <w:right w:val="none" w:sz="0" w:space="0" w:color="auto"/>
      </w:divBdr>
    </w:div>
    <w:div w:id="590086971">
      <w:bodyDiv w:val="1"/>
      <w:marLeft w:val="0"/>
      <w:marRight w:val="0"/>
      <w:marTop w:val="0"/>
      <w:marBottom w:val="0"/>
      <w:divBdr>
        <w:top w:val="none" w:sz="0" w:space="0" w:color="auto"/>
        <w:left w:val="none" w:sz="0" w:space="0" w:color="auto"/>
        <w:bottom w:val="none" w:sz="0" w:space="0" w:color="auto"/>
        <w:right w:val="none" w:sz="0" w:space="0" w:color="auto"/>
      </w:divBdr>
    </w:div>
    <w:div w:id="590160438">
      <w:bodyDiv w:val="1"/>
      <w:marLeft w:val="0"/>
      <w:marRight w:val="0"/>
      <w:marTop w:val="0"/>
      <w:marBottom w:val="0"/>
      <w:divBdr>
        <w:top w:val="none" w:sz="0" w:space="0" w:color="auto"/>
        <w:left w:val="none" w:sz="0" w:space="0" w:color="auto"/>
        <w:bottom w:val="none" w:sz="0" w:space="0" w:color="auto"/>
        <w:right w:val="none" w:sz="0" w:space="0" w:color="auto"/>
      </w:divBdr>
    </w:div>
    <w:div w:id="590889833">
      <w:bodyDiv w:val="1"/>
      <w:marLeft w:val="0"/>
      <w:marRight w:val="0"/>
      <w:marTop w:val="0"/>
      <w:marBottom w:val="0"/>
      <w:divBdr>
        <w:top w:val="none" w:sz="0" w:space="0" w:color="auto"/>
        <w:left w:val="none" w:sz="0" w:space="0" w:color="auto"/>
        <w:bottom w:val="none" w:sz="0" w:space="0" w:color="auto"/>
        <w:right w:val="none" w:sz="0" w:space="0" w:color="auto"/>
      </w:divBdr>
    </w:div>
    <w:div w:id="593788746">
      <w:bodyDiv w:val="1"/>
      <w:marLeft w:val="0"/>
      <w:marRight w:val="0"/>
      <w:marTop w:val="0"/>
      <w:marBottom w:val="0"/>
      <w:divBdr>
        <w:top w:val="none" w:sz="0" w:space="0" w:color="auto"/>
        <w:left w:val="none" w:sz="0" w:space="0" w:color="auto"/>
        <w:bottom w:val="none" w:sz="0" w:space="0" w:color="auto"/>
        <w:right w:val="none" w:sz="0" w:space="0" w:color="auto"/>
      </w:divBdr>
    </w:div>
    <w:div w:id="594217026">
      <w:bodyDiv w:val="1"/>
      <w:marLeft w:val="0"/>
      <w:marRight w:val="0"/>
      <w:marTop w:val="0"/>
      <w:marBottom w:val="0"/>
      <w:divBdr>
        <w:top w:val="none" w:sz="0" w:space="0" w:color="auto"/>
        <w:left w:val="none" w:sz="0" w:space="0" w:color="auto"/>
        <w:bottom w:val="none" w:sz="0" w:space="0" w:color="auto"/>
        <w:right w:val="none" w:sz="0" w:space="0" w:color="auto"/>
      </w:divBdr>
    </w:div>
    <w:div w:id="594558525">
      <w:bodyDiv w:val="1"/>
      <w:marLeft w:val="0"/>
      <w:marRight w:val="0"/>
      <w:marTop w:val="0"/>
      <w:marBottom w:val="0"/>
      <w:divBdr>
        <w:top w:val="none" w:sz="0" w:space="0" w:color="auto"/>
        <w:left w:val="none" w:sz="0" w:space="0" w:color="auto"/>
        <w:bottom w:val="none" w:sz="0" w:space="0" w:color="auto"/>
        <w:right w:val="none" w:sz="0" w:space="0" w:color="auto"/>
      </w:divBdr>
    </w:div>
    <w:div w:id="595097092">
      <w:bodyDiv w:val="1"/>
      <w:marLeft w:val="0"/>
      <w:marRight w:val="0"/>
      <w:marTop w:val="0"/>
      <w:marBottom w:val="0"/>
      <w:divBdr>
        <w:top w:val="none" w:sz="0" w:space="0" w:color="auto"/>
        <w:left w:val="none" w:sz="0" w:space="0" w:color="auto"/>
        <w:bottom w:val="none" w:sz="0" w:space="0" w:color="auto"/>
        <w:right w:val="none" w:sz="0" w:space="0" w:color="auto"/>
      </w:divBdr>
    </w:div>
    <w:div w:id="595141361">
      <w:bodyDiv w:val="1"/>
      <w:marLeft w:val="0"/>
      <w:marRight w:val="0"/>
      <w:marTop w:val="0"/>
      <w:marBottom w:val="0"/>
      <w:divBdr>
        <w:top w:val="none" w:sz="0" w:space="0" w:color="auto"/>
        <w:left w:val="none" w:sz="0" w:space="0" w:color="auto"/>
        <w:bottom w:val="none" w:sz="0" w:space="0" w:color="auto"/>
        <w:right w:val="none" w:sz="0" w:space="0" w:color="auto"/>
      </w:divBdr>
    </w:div>
    <w:div w:id="595527404">
      <w:bodyDiv w:val="1"/>
      <w:marLeft w:val="0"/>
      <w:marRight w:val="0"/>
      <w:marTop w:val="0"/>
      <w:marBottom w:val="0"/>
      <w:divBdr>
        <w:top w:val="none" w:sz="0" w:space="0" w:color="auto"/>
        <w:left w:val="none" w:sz="0" w:space="0" w:color="auto"/>
        <w:bottom w:val="none" w:sz="0" w:space="0" w:color="auto"/>
        <w:right w:val="none" w:sz="0" w:space="0" w:color="auto"/>
      </w:divBdr>
    </w:div>
    <w:div w:id="595674694">
      <w:bodyDiv w:val="1"/>
      <w:marLeft w:val="0"/>
      <w:marRight w:val="0"/>
      <w:marTop w:val="0"/>
      <w:marBottom w:val="0"/>
      <w:divBdr>
        <w:top w:val="none" w:sz="0" w:space="0" w:color="auto"/>
        <w:left w:val="none" w:sz="0" w:space="0" w:color="auto"/>
        <w:bottom w:val="none" w:sz="0" w:space="0" w:color="auto"/>
        <w:right w:val="none" w:sz="0" w:space="0" w:color="auto"/>
      </w:divBdr>
    </w:div>
    <w:div w:id="595790222">
      <w:bodyDiv w:val="1"/>
      <w:marLeft w:val="0"/>
      <w:marRight w:val="0"/>
      <w:marTop w:val="0"/>
      <w:marBottom w:val="0"/>
      <w:divBdr>
        <w:top w:val="none" w:sz="0" w:space="0" w:color="auto"/>
        <w:left w:val="none" w:sz="0" w:space="0" w:color="auto"/>
        <w:bottom w:val="none" w:sz="0" w:space="0" w:color="auto"/>
        <w:right w:val="none" w:sz="0" w:space="0" w:color="auto"/>
      </w:divBdr>
    </w:div>
    <w:div w:id="596443152">
      <w:bodyDiv w:val="1"/>
      <w:marLeft w:val="0"/>
      <w:marRight w:val="0"/>
      <w:marTop w:val="0"/>
      <w:marBottom w:val="0"/>
      <w:divBdr>
        <w:top w:val="none" w:sz="0" w:space="0" w:color="auto"/>
        <w:left w:val="none" w:sz="0" w:space="0" w:color="auto"/>
        <w:bottom w:val="none" w:sz="0" w:space="0" w:color="auto"/>
        <w:right w:val="none" w:sz="0" w:space="0" w:color="auto"/>
      </w:divBdr>
    </w:div>
    <w:div w:id="597105049">
      <w:bodyDiv w:val="1"/>
      <w:marLeft w:val="0"/>
      <w:marRight w:val="0"/>
      <w:marTop w:val="0"/>
      <w:marBottom w:val="0"/>
      <w:divBdr>
        <w:top w:val="none" w:sz="0" w:space="0" w:color="auto"/>
        <w:left w:val="none" w:sz="0" w:space="0" w:color="auto"/>
        <w:bottom w:val="none" w:sz="0" w:space="0" w:color="auto"/>
        <w:right w:val="none" w:sz="0" w:space="0" w:color="auto"/>
      </w:divBdr>
    </w:div>
    <w:div w:id="599027626">
      <w:bodyDiv w:val="1"/>
      <w:marLeft w:val="0"/>
      <w:marRight w:val="0"/>
      <w:marTop w:val="0"/>
      <w:marBottom w:val="0"/>
      <w:divBdr>
        <w:top w:val="none" w:sz="0" w:space="0" w:color="auto"/>
        <w:left w:val="none" w:sz="0" w:space="0" w:color="auto"/>
        <w:bottom w:val="none" w:sz="0" w:space="0" w:color="auto"/>
        <w:right w:val="none" w:sz="0" w:space="0" w:color="auto"/>
      </w:divBdr>
    </w:div>
    <w:div w:id="599797041">
      <w:bodyDiv w:val="1"/>
      <w:marLeft w:val="0"/>
      <w:marRight w:val="0"/>
      <w:marTop w:val="0"/>
      <w:marBottom w:val="0"/>
      <w:divBdr>
        <w:top w:val="none" w:sz="0" w:space="0" w:color="auto"/>
        <w:left w:val="none" w:sz="0" w:space="0" w:color="auto"/>
        <w:bottom w:val="none" w:sz="0" w:space="0" w:color="auto"/>
        <w:right w:val="none" w:sz="0" w:space="0" w:color="auto"/>
      </w:divBdr>
    </w:div>
    <w:div w:id="599802540">
      <w:bodyDiv w:val="1"/>
      <w:marLeft w:val="0"/>
      <w:marRight w:val="0"/>
      <w:marTop w:val="0"/>
      <w:marBottom w:val="0"/>
      <w:divBdr>
        <w:top w:val="none" w:sz="0" w:space="0" w:color="auto"/>
        <w:left w:val="none" w:sz="0" w:space="0" w:color="auto"/>
        <w:bottom w:val="none" w:sz="0" w:space="0" w:color="auto"/>
        <w:right w:val="none" w:sz="0" w:space="0" w:color="auto"/>
      </w:divBdr>
    </w:div>
    <w:div w:id="600144341">
      <w:bodyDiv w:val="1"/>
      <w:marLeft w:val="0"/>
      <w:marRight w:val="0"/>
      <w:marTop w:val="0"/>
      <w:marBottom w:val="0"/>
      <w:divBdr>
        <w:top w:val="none" w:sz="0" w:space="0" w:color="auto"/>
        <w:left w:val="none" w:sz="0" w:space="0" w:color="auto"/>
        <w:bottom w:val="none" w:sz="0" w:space="0" w:color="auto"/>
        <w:right w:val="none" w:sz="0" w:space="0" w:color="auto"/>
      </w:divBdr>
    </w:div>
    <w:div w:id="600532915">
      <w:bodyDiv w:val="1"/>
      <w:marLeft w:val="0"/>
      <w:marRight w:val="0"/>
      <w:marTop w:val="0"/>
      <w:marBottom w:val="0"/>
      <w:divBdr>
        <w:top w:val="none" w:sz="0" w:space="0" w:color="auto"/>
        <w:left w:val="none" w:sz="0" w:space="0" w:color="auto"/>
        <w:bottom w:val="none" w:sz="0" w:space="0" w:color="auto"/>
        <w:right w:val="none" w:sz="0" w:space="0" w:color="auto"/>
      </w:divBdr>
    </w:div>
    <w:div w:id="601449084">
      <w:bodyDiv w:val="1"/>
      <w:marLeft w:val="0"/>
      <w:marRight w:val="0"/>
      <w:marTop w:val="0"/>
      <w:marBottom w:val="0"/>
      <w:divBdr>
        <w:top w:val="none" w:sz="0" w:space="0" w:color="auto"/>
        <w:left w:val="none" w:sz="0" w:space="0" w:color="auto"/>
        <w:bottom w:val="none" w:sz="0" w:space="0" w:color="auto"/>
        <w:right w:val="none" w:sz="0" w:space="0" w:color="auto"/>
      </w:divBdr>
    </w:div>
    <w:div w:id="603457860">
      <w:bodyDiv w:val="1"/>
      <w:marLeft w:val="0"/>
      <w:marRight w:val="0"/>
      <w:marTop w:val="0"/>
      <w:marBottom w:val="0"/>
      <w:divBdr>
        <w:top w:val="none" w:sz="0" w:space="0" w:color="auto"/>
        <w:left w:val="none" w:sz="0" w:space="0" w:color="auto"/>
        <w:bottom w:val="none" w:sz="0" w:space="0" w:color="auto"/>
        <w:right w:val="none" w:sz="0" w:space="0" w:color="auto"/>
      </w:divBdr>
    </w:div>
    <w:div w:id="604192897">
      <w:bodyDiv w:val="1"/>
      <w:marLeft w:val="0"/>
      <w:marRight w:val="0"/>
      <w:marTop w:val="0"/>
      <w:marBottom w:val="0"/>
      <w:divBdr>
        <w:top w:val="none" w:sz="0" w:space="0" w:color="auto"/>
        <w:left w:val="none" w:sz="0" w:space="0" w:color="auto"/>
        <w:bottom w:val="none" w:sz="0" w:space="0" w:color="auto"/>
        <w:right w:val="none" w:sz="0" w:space="0" w:color="auto"/>
      </w:divBdr>
    </w:div>
    <w:div w:id="605188813">
      <w:bodyDiv w:val="1"/>
      <w:marLeft w:val="0"/>
      <w:marRight w:val="0"/>
      <w:marTop w:val="0"/>
      <w:marBottom w:val="0"/>
      <w:divBdr>
        <w:top w:val="none" w:sz="0" w:space="0" w:color="auto"/>
        <w:left w:val="none" w:sz="0" w:space="0" w:color="auto"/>
        <w:bottom w:val="none" w:sz="0" w:space="0" w:color="auto"/>
        <w:right w:val="none" w:sz="0" w:space="0" w:color="auto"/>
      </w:divBdr>
    </w:div>
    <w:div w:id="608243708">
      <w:bodyDiv w:val="1"/>
      <w:marLeft w:val="0"/>
      <w:marRight w:val="0"/>
      <w:marTop w:val="0"/>
      <w:marBottom w:val="0"/>
      <w:divBdr>
        <w:top w:val="none" w:sz="0" w:space="0" w:color="auto"/>
        <w:left w:val="none" w:sz="0" w:space="0" w:color="auto"/>
        <w:bottom w:val="none" w:sz="0" w:space="0" w:color="auto"/>
        <w:right w:val="none" w:sz="0" w:space="0" w:color="auto"/>
      </w:divBdr>
    </w:div>
    <w:div w:id="609092463">
      <w:bodyDiv w:val="1"/>
      <w:marLeft w:val="0"/>
      <w:marRight w:val="0"/>
      <w:marTop w:val="0"/>
      <w:marBottom w:val="0"/>
      <w:divBdr>
        <w:top w:val="none" w:sz="0" w:space="0" w:color="auto"/>
        <w:left w:val="none" w:sz="0" w:space="0" w:color="auto"/>
        <w:bottom w:val="none" w:sz="0" w:space="0" w:color="auto"/>
        <w:right w:val="none" w:sz="0" w:space="0" w:color="auto"/>
      </w:divBdr>
    </w:div>
    <w:div w:id="611327702">
      <w:bodyDiv w:val="1"/>
      <w:marLeft w:val="0"/>
      <w:marRight w:val="0"/>
      <w:marTop w:val="0"/>
      <w:marBottom w:val="0"/>
      <w:divBdr>
        <w:top w:val="none" w:sz="0" w:space="0" w:color="auto"/>
        <w:left w:val="none" w:sz="0" w:space="0" w:color="auto"/>
        <w:bottom w:val="none" w:sz="0" w:space="0" w:color="auto"/>
        <w:right w:val="none" w:sz="0" w:space="0" w:color="auto"/>
      </w:divBdr>
    </w:div>
    <w:div w:id="611981625">
      <w:bodyDiv w:val="1"/>
      <w:marLeft w:val="0"/>
      <w:marRight w:val="0"/>
      <w:marTop w:val="0"/>
      <w:marBottom w:val="0"/>
      <w:divBdr>
        <w:top w:val="none" w:sz="0" w:space="0" w:color="auto"/>
        <w:left w:val="none" w:sz="0" w:space="0" w:color="auto"/>
        <w:bottom w:val="none" w:sz="0" w:space="0" w:color="auto"/>
        <w:right w:val="none" w:sz="0" w:space="0" w:color="auto"/>
      </w:divBdr>
      <w:divsChild>
        <w:div w:id="1213689888">
          <w:marLeft w:val="0"/>
          <w:marRight w:val="0"/>
          <w:marTop w:val="0"/>
          <w:marBottom w:val="0"/>
          <w:divBdr>
            <w:top w:val="none" w:sz="0" w:space="0" w:color="auto"/>
            <w:left w:val="none" w:sz="0" w:space="0" w:color="auto"/>
            <w:bottom w:val="none" w:sz="0" w:space="0" w:color="auto"/>
            <w:right w:val="none" w:sz="0" w:space="0" w:color="auto"/>
          </w:divBdr>
        </w:div>
      </w:divsChild>
    </w:div>
    <w:div w:id="612396820">
      <w:bodyDiv w:val="1"/>
      <w:marLeft w:val="0"/>
      <w:marRight w:val="0"/>
      <w:marTop w:val="0"/>
      <w:marBottom w:val="0"/>
      <w:divBdr>
        <w:top w:val="none" w:sz="0" w:space="0" w:color="auto"/>
        <w:left w:val="none" w:sz="0" w:space="0" w:color="auto"/>
        <w:bottom w:val="none" w:sz="0" w:space="0" w:color="auto"/>
        <w:right w:val="none" w:sz="0" w:space="0" w:color="auto"/>
      </w:divBdr>
    </w:div>
    <w:div w:id="612631731">
      <w:bodyDiv w:val="1"/>
      <w:marLeft w:val="0"/>
      <w:marRight w:val="0"/>
      <w:marTop w:val="0"/>
      <w:marBottom w:val="0"/>
      <w:divBdr>
        <w:top w:val="none" w:sz="0" w:space="0" w:color="auto"/>
        <w:left w:val="none" w:sz="0" w:space="0" w:color="auto"/>
        <w:bottom w:val="none" w:sz="0" w:space="0" w:color="auto"/>
        <w:right w:val="none" w:sz="0" w:space="0" w:color="auto"/>
      </w:divBdr>
    </w:div>
    <w:div w:id="613951367">
      <w:bodyDiv w:val="1"/>
      <w:marLeft w:val="0"/>
      <w:marRight w:val="0"/>
      <w:marTop w:val="0"/>
      <w:marBottom w:val="0"/>
      <w:divBdr>
        <w:top w:val="none" w:sz="0" w:space="0" w:color="auto"/>
        <w:left w:val="none" w:sz="0" w:space="0" w:color="auto"/>
        <w:bottom w:val="none" w:sz="0" w:space="0" w:color="auto"/>
        <w:right w:val="none" w:sz="0" w:space="0" w:color="auto"/>
      </w:divBdr>
    </w:div>
    <w:div w:id="615142771">
      <w:bodyDiv w:val="1"/>
      <w:marLeft w:val="0"/>
      <w:marRight w:val="0"/>
      <w:marTop w:val="0"/>
      <w:marBottom w:val="0"/>
      <w:divBdr>
        <w:top w:val="none" w:sz="0" w:space="0" w:color="auto"/>
        <w:left w:val="none" w:sz="0" w:space="0" w:color="auto"/>
        <w:bottom w:val="none" w:sz="0" w:space="0" w:color="auto"/>
        <w:right w:val="none" w:sz="0" w:space="0" w:color="auto"/>
      </w:divBdr>
    </w:div>
    <w:div w:id="615601775">
      <w:bodyDiv w:val="1"/>
      <w:marLeft w:val="0"/>
      <w:marRight w:val="0"/>
      <w:marTop w:val="0"/>
      <w:marBottom w:val="0"/>
      <w:divBdr>
        <w:top w:val="none" w:sz="0" w:space="0" w:color="auto"/>
        <w:left w:val="none" w:sz="0" w:space="0" w:color="auto"/>
        <w:bottom w:val="none" w:sz="0" w:space="0" w:color="auto"/>
        <w:right w:val="none" w:sz="0" w:space="0" w:color="auto"/>
      </w:divBdr>
    </w:div>
    <w:div w:id="615646768">
      <w:bodyDiv w:val="1"/>
      <w:marLeft w:val="0"/>
      <w:marRight w:val="0"/>
      <w:marTop w:val="0"/>
      <w:marBottom w:val="0"/>
      <w:divBdr>
        <w:top w:val="none" w:sz="0" w:space="0" w:color="auto"/>
        <w:left w:val="none" w:sz="0" w:space="0" w:color="auto"/>
        <w:bottom w:val="none" w:sz="0" w:space="0" w:color="auto"/>
        <w:right w:val="none" w:sz="0" w:space="0" w:color="auto"/>
      </w:divBdr>
    </w:div>
    <w:div w:id="615647025">
      <w:bodyDiv w:val="1"/>
      <w:marLeft w:val="0"/>
      <w:marRight w:val="0"/>
      <w:marTop w:val="0"/>
      <w:marBottom w:val="0"/>
      <w:divBdr>
        <w:top w:val="none" w:sz="0" w:space="0" w:color="auto"/>
        <w:left w:val="none" w:sz="0" w:space="0" w:color="auto"/>
        <w:bottom w:val="none" w:sz="0" w:space="0" w:color="auto"/>
        <w:right w:val="none" w:sz="0" w:space="0" w:color="auto"/>
      </w:divBdr>
    </w:div>
    <w:div w:id="615791974">
      <w:bodyDiv w:val="1"/>
      <w:marLeft w:val="0"/>
      <w:marRight w:val="0"/>
      <w:marTop w:val="0"/>
      <w:marBottom w:val="0"/>
      <w:divBdr>
        <w:top w:val="none" w:sz="0" w:space="0" w:color="auto"/>
        <w:left w:val="none" w:sz="0" w:space="0" w:color="auto"/>
        <w:bottom w:val="none" w:sz="0" w:space="0" w:color="auto"/>
        <w:right w:val="none" w:sz="0" w:space="0" w:color="auto"/>
      </w:divBdr>
    </w:div>
    <w:div w:id="616564368">
      <w:bodyDiv w:val="1"/>
      <w:marLeft w:val="0"/>
      <w:marRight w:val="0"/>
      <w:marTop w:val="0"/>
      <w:marBottom w:val="0"/>
      <w:divBdr>
        <w:top w:val="none" w:sz="0" w:space="0" w:color="auto"/>
        <w:left w:val="none" w:sz="0" w:space="0" w:color="auto"/>
        <w:bottom w:val="none" w:sz="0" w:space="0" w:color="auto"/>
        <w:right w:val="none" w:sz="0" w:space="0" w:color="auto"/>
      </w:divBdr>
    </w:div>
    <w:div w:id="617761094">
      <w:bodyDiv w:val="1"/>
      <w:marLeft w:val="0"/>
      <w:marRight w:val="0"/>
      <w:marTop w:val="0"/>
      <w:marBottom w:val="0"/>
      <w:divBdr>
        <w:top w:val="none" w:sz="0" w:space="0" w:color="auto"/>
        <w:left w:val="none" w:sz="0" w:space="0" w:color="auto"/>
        <w:bottom w:val="none" w:sz="0" w:space="0" w:color="auto"/>
        <w:right w:val="none" w:sz="0" w:space="0" w:color="auto"/>
      </w:divBdr>
    </w:div>
    <w:div w:id="619142924">
      <w:bodyDiv w:val="1"/>
      <w:marLeft w:val="0"/>
      <w:marRight w:val="0"/>
      <w:marTop w:val="0"/>
      <w:marBottom w:val="0"/>
      <w:divBdr>
        <w:top w:val="none" w:sz="0" w:space="0" w:color="auto"/>
        <w:left w:val="none" w:sz="0" w:space="0" w:color="auto"/>
        <w:bottom w:val="none" w:sz="0" w:space="0" w:color="auto"/>
        <w:right w:val="none" w:sz="0" w:space="0" w:color="auto"/>
      </w:divBdr>
    </w:div>
    <w:div w:id="619266312">
      <w:bodyDiv w:val="1"/>
      <w:marLeft w:val="0"/>
      <w:marRight w:val="0"/>
      <w:marTop w:val="0"/>
      <w:marBottom w:val="0"/>
      <w:divBdr>
        <w:top w:val="none" w:sz="0" w:space="0" w:color="auto"/>
        <w:left w:val="none" w:sz="0" w:space="0" w:color="auto"/>
        <w:bottom w:val="none" w:sz="0" w:space="0" w:color="auto"/>
        <w:right w:val="none" w:sz="0" w:space="0" w:color="auto"/>
      </w:divBdr>
    </w:div>
    <w:div w:id="619722436">
      <w:bodyDiv w:val="1"/>
      <w:marLeft w:val="0"/>
      <w:marRight w:val="0"/>
      <w:marTop w:val="0"/>
      <w:marBottom w:val="0"/>
      <w:divBdr>
        <w:top w:val="none" w:sz="0" w:space="0" w:color="auto"/>
        <w:left w:val="none" w:sz="0" w:space="0" w:color="auto"/>
        <w:bottom w:val="none" w:sz="0" w:space="0" w:color="auto"/>
        <w:right w:val="none" w:sz="0" w:space="0" w:color="auto"/>
      </w:divBdr>
    </w:div>
    <w:div w:id="619918893">
      <w:bodyDiv w:val="1"/>
      <w:marLeft w:val="0"/>
      <w:marRight w:val="0"/>
      <w:marTop w:val="0"/>
      <w:marBottom w:val="0"/>
      <w:divBdr>
        <w:top w:val="none" w:sz="0" w:space="0" w:color="auto"/>
        <w:left w:val="none" w:sz="0" w:space="0" w:color="auto"/>
        <w:bottom w:val="none" w:sz="0" w:space="0" w:color="auto"/>
        <w:right w:val="none" w:sz="0" w:space="0" w:color="auto"/>
      </w:divBdr>
    </w:div>
    <w:div w:id="620110428">
      <w:bodyDiv w:val="1"/>
      <w:marLeft w:val="0"/>
      <w:marRight w:val="0"/>
      <w:marTop w:val="0"/>
      <w:marBottom w:val="0"/>
      <w:divBdr>
        <w:top w:val="none" w:sz="0" w:space="0" w:color="auto"/>
        <w:left w:val="none" w:sz="0" w:space="0" w:color="auto"/>
        <w:bottom w:val="none" w:sz="0" w:space="0" w:color="auto"/>
        <w:right w:val="none" w:sz="0" w:space="0" w:color="auto"/>
      </w:divBdr>
    </w:div>
    <w:div w:id="620695067">
      <w:bodyDiv w:val="1"/>
      <w:marLeft w:val="0"/>
      <w:marRight w:val="0"/>
      <w:marTop w:val="0"/>
      <w:marBottom w:val="0"/>
      <w:divBdr>
        <w:top w:val="none" w:sz="0" w:space="0" w:color="auto"/>
        <w:left w:val="none" w:sz="0" w:space="0" w:color="auto"/>
        <w:bottom w:val="none" w:sz="0" w:space="0" w:color="auto"/>
        <w:right w:val="none" w:sz="0" w:space="0" w:color="auto"/>
      </w:divBdr>
    </w:div>
    <w:div w:id="621496902">
      <w:bodyDiv w:val="1"/>
      <w:marLeft w:val="0"/>
      <w:marRight w:val="0"/>
      <w:marTop w:val="0"/>
      <w:marBottom w:val="0"/>
      <w:divBdr>
        <w:top w:val="none" w:sz="0" w:space="0" w:color="auto"/>
        <w:left w:val="none" w:sz="0" w:space="0" w:color="auto"/>
        <w:bottom w:val="none" w:sz="0" w:space="0" w:color="auto"/>
        <w:right w:val="none" w:sz="0" w:space="0" w:color="auto"/>
      </w:divBdr>
    </w:div>
    <w:div w:id="622733287">
      <w:bodyDiv w:val="1"/>
      <w:marLeft w:val="0"/>
      <w:marRight w:val="0"/>
      <w:marTop w:val="0"/>
      <w:marBottom w:val="0"/>
      <w:divBdr>
        <w:top w:val="none" w:sz="0" w:space="0" w:color="auto"/>
        <w:left w:val="none" w:sz="0" w:space="0" w:color="auto"/>
        <w:bottom w:val="none" w:sz="0" w:space="0" w:color="auto"/>
        <w:right w:val="none" w:sz="0" w:space="0" w:color="auto"/>
      </w:divBdr>
    </w:div>
    <w:div w:id="623775183">
      <w:bodyDiv w:val="1"/>
      <w:marLeft w:val="0"/>
      <w:marRight w:val="0"/>
      <w:marTop w:val="0"/>
      <w:marBottom w:val="0"/>
      <w:divBdr>
        <w:top w:val="none" w:sz="0" w:space="0" w:color="auto"/>
        <w:left w:val="none" w:sz="0" w:space="0" w:color="auto"/>
        <w:bottom w:val="none" w:sz="0" w:space="0" w:color="auto"/>
        <w:right w:val="none" w:sz="0" w:space="0" w:color="auto"/>
      </w:divBdr>
    </w:div>
    <w:div w:id="626552110">
      <w:bodyDiv w:val="1"/>
      <w:marLeft w:val="0"/>
      <w:marRight w:val="0"/>
      <w:marTop w:val="0"/>
      <w:marBottom w:val="0"/>
      <w:divBdr>
        <w:top w:val="none" w:sz="0" w:space="0" w:color="auto"/>
        <w:left w:val="none" w:sz="0" w:space="0" w:color="auto"/>
        <w:bottom w:val="none" w:sz="0" w:space="0" w:color="auto"/>
        <w:right w:val="none" w:sz="0" w:space="0" w:color="auto"/>
      </w:divBdr>
    </w:div>
    <w:div w:id="626932420">
      <w:bodyDiv w:val="1"/>
      <w:marLeft w:val="0"/>
      <w:marRight w:val="0"/>
      <w:marTop w:val="0"/>
      <w:marBottom w:val="0"/>
      <w:divBdr>
        <w:top w:val="none" w:sz="0" w:space="0" w:color="auto"/>
        <w:left w:val="none" w:sz="0" w:space="0" w:color="auto"/>
        <w:bottom w:val="none" w:sz="0" w:space="0" w:color="auto"/>
        <w:right w:val="none" w:sz="0" w:space="0" w:color="auto"/>
      </w:divBdr>
    </w:div>
    <w:div w:id="627904404">
      <w:bodyDiv w:val="1"/>
      <w:marLeft w:val="0"/>
      <w:marRight w:val="0"/>
      <w:marTop w:val="0"/>
      <w:marBottom w:val="0"/>
      <w:divBdr>
        <w:top w:val="none" w:sz="0" w:space="0" w:color="auto"/>
        <w:left w:val="none" w:sz="0" w:space="0" w:color="auto"/>
        <w:bottom w:val="none" w:sz="0" w:space="0" w:color="auto"/>
        <w:right w:val="none" w:sz="0" w:space="0" w:color="auto"/>
      </w:divBdr>
    </w:div>
    <w:div w:id="627930649">
      <w:bodyDiv w:val="1"/>
      <w:marLeft w:val="0"/>
      <w:marRight w:val="0"/>
      <w:marTop w:val="0"/>
      <w:marBottom w:val="0"/>
      <w:divBdr>
        <w:top w:val="none" w:sz="0" w:space="0" w:color="auto"/>
        <w:left w:val="none" w:sz="0" w:space="0" w:color="auto"/>
        <w:bottom w:val="none" w:sz="0" w:space="0" w:color="auto"/>
        <w:right w:val="none" w:sz="0" w:space="0" w:color="auto"/>
      </w:divBdr>
    </w:div>
    <w:div w:id="628435348">
      <w:bodyDiv w:val="1"/>
      <w:marLeft w:val="0"/>
      <w:marRight w:val="0"/>
      <w:marTop w:val="0"/>
      <w:marBottom w:val="0"/>
      <w:divBdr>
        <w:top w:val="none" w:sz="0" w:space="0" w:color="auto"/>
        <w:left w:val="none" w:sz="0" w:space="0" w:color="auto"/>
        <w:bottom w:val="none" w:sz="0" w:space="0" w:color="auto"/>
        <w:right w:val="none" w:sz="0" w:space="0" w:color="auto"/>
      </w:divBdr>
    </w:div>
    <w:div w:id="628778391">
      <w:bodyDiv w:val="1"/>
      <w:marLeft w:val="0"/>
      <w:marRight w:val="0"/>
      <w:marTop w:val="0"/>
      <w:marBottom w:val="0"/>
      <w:divBdr>
        <w:top w:val="none" w:sz="0" w:space="0" w:color="auto"/>
        <w:left w:val="none" w:sz="0" w:space="0" w:color="auto"/>
        <w:bottom w:val="none" w:sz="0" w:space="0" w:color="auto"/>
        <w:right w:val="none" w:sz="0" w:space="0" w:color="auto"/>
      </w:divBdr>
    </w:div>
    <w:div w:id="629555312">
      <w:bodyDiv w:val="1"/>
      <w:marLeft w:val="0"/>
      <w:marRight w:val="0"/>
      <w:marTop w:val="0"/>
      <w:marBottom w:val="0"/>
      <w:divBdr>
        <w:top w:val="none" w:sz="0" w:space="0" w:color="auto"/>
        <w:left w:val="none" w:sz="0" w:space="0" w:color="auto"/>
        <w:bottom w:val="none" w:sz="0" w:space="0" w:color="auto"/>
        <w:right w:val="none" w:sz="0" w:space="0" w:color="auto"/>
      </w:divBdr>
    </w:div>
    <w:div w:id="629749741">
      <w:bodyDiv w:val="1"/>
      <w:marLeft w:val="0"/>
      <w:marRight w:val="0"/>
      <w:marTop w:val="0"/>
      <w:marBottom w:val="0"/>
      <w:divBdr>
        <w:top w:val="none" w:sz="0" w:space="0" w:color="auto"/>
        <w:left w:val="none" w:sz="0" w:space="0" w:color="auto"/>
        <w:bottom w:val="none" w:sz="0" w:space="0" w:color="auto"/>
        <w:right w:val="none" w:sz="0" w:space="0" w:color="auto"/>
      </w:divBdr>
    </w:div>
    <w:div w:id="630862085">
      <w:bodyDiv w:val="1"/>
      <w:marLeft w:val="0"/>
      <w:marRight w:val="0"/>
      <w:marTop w:val="0"/>
      <w:marBottom w:val="0"/>
      <w:divBdr>
        <w:top w:val="none" w:sz="0" w:space="0" w:color="auto"/>
        <w:left w:val="none" w:sz="0" w:space="0" w:color="auto"/>
        <w:bottom w:val="none" w:sz="0" w:space="0" w:color="auto"/>
        <w:right w:val="none" w:sz="0" w:space="0" w:color="auto"/>
      </w:divBdr>
    </w:div>
    <w:div w:id="631209129">
      <w:bodyDiv w:val="1"/>
      <w:marLeft w:val="0"/>
      <w:marRight w:val="0"/>
      <w:marTop w:val="0"/>
      <w:marBottom w:val="0"/>
      <w:divBdr>
        <w:top w:val="none" w:sz="0" w:space="0" w:color="auto"/>
        <w:left w:val="none" w:sz="0" w:space="0" w:color="auto"/>
        <w:bottom w:val="none" w:sz="0" w:space="0" w:color="auto"/>
        <w:right w:val="none" w:sz="0" w:space="0" w:color="auto"/>
      </w:divBdr>
      <w:divsChild>
        <w:div w:id="195318591">
          <w:marLeft w:val="0"/>
          <w:marRight w:val="0"/>
          <w:marTop w:val="0"/>
          <w:marBottom w:val="0"/>
          <w:divBdr>
            <w:top w:val="none" w:sz="0" w:space="0" w:color="auto"/>
            <w:left w:val="none" w:sz="0" w:space="0" w:color="auto"/>
            <w:bottom w:val="none" w:sz="0" w:space="0" w:color="auto"/>
            <w:right w:val="none" w:sz="0" w:space="0" w:color="auto"/>
          </w:divBdr>
        </w:div>
        <w:div w:id="910310474">
          <w:marLeft w:val="0"/>
          <w:marRight w:val="0"/>
          <w:marTop w:val="0"/>
          <w:marBottom w:val="0"/>
          <w:divBdr>
            <w:top w:val="none" w:sz="0" w:space="0" w:color="auto"/>
            <w:left w:val="none" w:sz="0" w:space="0" w:color="auto"/>
            <w:bottom w:val="none" w:sz="0" w:space="0" w:color="auto"/>
            <w:right w:val="none" w:sz="0" w:space="0" w:color="auto"/>
          </w:divBdr>
        </w:div>
      </w:divsChild>
    </w:div>
    <w:div w:id="631251317">
      <w:bodyDiv w:val="1"/>
      <w:marLeft w:val="0"/>
      <w:marRight w:val="0"/>
      <w:marTop w:val="0"/>
      <w:marBottom w:val="0"/>
      <w:divBdr>
        <w:top w:val="none" w:sz="0" w:space="0" w:color="auto"/>
        <w:left w:val="none" w:sz="0" w:space="0" w:color="auto"/>
        <w:bottom w:val="none" w:sz="0" w:space="0" w:color="auto"/>
        <w:right w:val="none" w:sz="0" w:space="0" w:color="auto"/>
      </w:divBdr>
    </w:div>
    <w:div w:id="633945802">
      <w:bodyDiv w:val="1"/>
      <w:marLeft w:val="0"/>
      <w:marRight w:val="0"/>
      <w:marTop w:val="0"/>
      <w:marBottom w:val="0"/>
      <w:divBdr>
        <w:top w:val="none" w:sz="0" w:space="0" w:color="auto"/>
        <w:left w:val="none" w:sz="0" w:space="0" w:color="auto"/>
        <w:bottom w:val="none" w:sz="0" w:space="0" w:color="auto"/>
        <w:right w:val="none" w:sz="0" w:space="0" w:color="auto"/>
      </w:divBdr>
    </w:div>
    <w:div w:id="634062106">
      <w:bodyDiv w:val="1"/>
      <w:marLeft w:val="0"/>
      <w:marRight w:val="0"/>
      <w:marTop w:val="0"/>
      <w:marBottom w:val="0"/>
      <w:divBdr>
        <w:top w:val="none" w:sz="0" w:space="0" w:color="auto"/>
        <w:left w:val="none" w:sz="0" w:space="0" w:color="auto"/>
        <w:bottom w:val="none" w:sz="0" w:space="0" w:color="auto"/>
        <w:right w:val="none" w:sz="0" w:space="0" w:color="auto"/>
      </w:divBdr>
    </w:div>
    <w:div w:id="637148504">
      <w:bodyDiv w:val="1"/>
      <w:marLeft w:val="0"/>
      <w:marRight w:val="0"/>
      <w:marTop w:val="0"/>
      <w:marBottom w:val="0"/>
      <w:divBdr>
        <w:top w:val="none" w:sz="0" w:space="0" w:color="auto"/>
        <w:left w:val="none" w:sz="0" w:space="0" w:color="auto"/>
        <w:bottom w:val="none" w:sz="0" w:space="0" w:color="auto"/>
        <w:right w:val="none" w:sz="0" w:space="0" w:color="auto"/>
      </w:divBdr>
    </w:div>
    <w:div w:id="637606795">
      <w:bodyDiv w:val="1"/>
      <w:marLeft w:val="0"/>
      <w:marRight w:val="0"/>
      <w:marTop w:val="0"/>
      <w:marBottom w:val="0"/>
      <w:divBdr>
        <w:top w:val="none" w:sz="0" w:space="0" w:color="auto"/>
        <w:left w:val="none" w:sz="0" w:space="0" w:color="auto"/>
        <w:bottom w:val="none" w:sz="0" w:space="0" w:color="auto"/>
        <w:right w:val="none" w:sz="0" w:space="0" w:color="auto"/>
      </w:divBdr>
    </w:div>
    <w:div w:id="637807364">
      <w:bodyDiv w:val="1"/>
      <w:marLeft w:val="0"/>
      <w:marRight w:val="0"/>
      <w:marTop w:val="0"/>
      <w:marBottom w:val="0"/>
      <w:divBdr>
        <w:top w:val="none" w:sz="0" w:space="0" w:color="auto"/>
        <w:left w:val="none" w:sz="0" w:space="0" w:color="auto"/>
        <w:bottom w:val="none" w:sz="0" w:space="0" w:color="auto"/>
        <w:right w:val="none" w:sz="0" w:space="0" w:color="auto"/>
      </w:divBdr>
    </w:div>
    <w:div w:id="638071882">
      <w:bodyDiv w:val="1"/>
      <w:marLeft w:val="0"/>
      <w:marRight w:val="0"/>
      <w:marTop w:val="0"/>
      <w:marBottom w:val="0"/>
      <w:divBdr>
        <w:top w:val="none" w:sz="0" w:space="0" w:color="auto"/>
        <w:left w:val="none" w:sz="0" w:space="0" w:color="auto"/>
        <w:bottom w:val="none" w:sz="0" w:space="0" w:color="auto"/>
        <w:right w:val="none" w:sz="0" w:space="0" w:color="auto"/>
      </w:divBdr>
    </w:div>
    <w:div w:id="638846014">
      <w:bodyDiv w:val="1"/>
      <w:marLeft w:val="0"/>
      <w:marRight w:val="0"/>
      <w:marTop w:val="0"/>
      <w:marBottom w:val="0"/>
      <w:divBdr>
        <w:top w:val="none" w:sz="0" w:space="0" w:color="auto"/>
        <w:left w:val="none" w:sz="0" w:space="0" w:color="auto"/>
        <w:bottom w:val="none" w:sz="0" w:space="0" w:color="auto"/>
        <w:right w:val="none" w:sz="0" w:space="0" w:color="auto"/>
      </w:divBdr>
    </w:div>
    <w:div w:id="639270729">
      <w:bodyDiv w:val="1"/>
      <w:marLeft w:val="0"/>
      <w:marRight w:val="0"/>
      <w:marTop w:val="0"/>
      <w:marBottom w:val="0"/>
      <w:divBdr>
        <w:top w:val="none" w:sz="0" w:space="0" w:color="auto"/>
        <w:left w:val="none" w:sz="0" w:space="0" w:color="auto"/>
        <w:bottom w:val="none" w:sz="0" w:space="0" w:color="auto"/>
        <w:right w:val="none" w:sz="0" w:space="0" w:color="auto"/>
      </w:divBdr>
    </w:div>
    <w:div w:id="639310764">
      <w:bodyDiv w:val="1"/>
      <w:marLeft w:val="0"/>
      <w:marRight w:val="0"/>
      <w:marTop w:val="0"/>
      <w:marBottom w:val="0"/>
      <w:divBdr>
        <w:top w:val="none" w:sz="0" w:space="0" w:color="auto"/>
        <w:left w:val="none" w:sz="0" w:space="0" w:color="auto"/>
        <w:bottom w:val="none" w:sz="0" w:space="0" w:color="auto"/>
        <w:right w:val="none" w:sz="0" w:space="0" w:color="auto"/>
      </w:divBdr>
    </w:div>
    <w:div w:id="639574856">
      <w:bodyDiv w:val="1"/>
      <w:marLeft w:val="0"/>
      <w:marRight w:val="0"/>
      <w:marTop w:val="0"/>
      <w:marBottom w:val="0"/>
      <w:divBdr>
        <w:top w:val="none" w:sz="0" w:space="0" w:color="auto"/>
        <w:left w:val="none" w:sz="0" w:space="0" w:color="auto"/>
        <w:bottom w:val="none" w:sz="0" w:space="0" w:color="auto"/>
        <w:right w:val="none" w:sz="0" w:space="0" w:color="auto"/>
      </w:divBdr>
    </w:div>
    <w:div w:id="640304027">
      <w:bodyDiv w:val="1"/>
      <w:marLeft w:val="0"/>
      <w:marRight w:val="0"/>
      <w:marTop w:val="0"/>
      <w:marBottom w:val="0"/>
      <w:divBdr>
        <w:top w:val="none" w:sz="0" w:space="0" w:color="auto"/>
        <w:left w:val="none" w:sz="0" w:space="0" w:color="auto"/>
        <w:bottom w:val="none" w:sz="0" w:space="0" w:color="auto"/>
        <w:right w:val="none" w:sz="0" w:space="0" w:color="auto"/>
      </w:divBdr>
    </w:div>
    <w:div w:id="641009858">
      <w:bodyDiv w:val="1"/>
      <w:marLeft w:val="0"/>
      <w:marRight w:val="0"/>
      <w:marTop w:val="0"/>
      <w:marBottom w:val="0"/>
      <w:divBdr>
        <w:top w:val="none" w:sz="0" w:space="0" w:color="auto"/>
        <w:left w:val="none" w:sz="0" w:space="0" w:color="auto"/>
        <w:bottom w:val="none" w:sz="0" w:space="0" w:color="auto"/>
        <w:right w:val="none" w:sz="0" w:space="0" w:color="auto"/>
      </w:divBdr>
    </w:div>
    <w:div w:id="643123593">
      <w:bodyDiv w:val="1"/>
      <w:marLeft w:val="0"/>
      <w:marRight w:val="0"/>
      <w:marTop w:val="0"/>
      <w:marBottom w:val="0"/>
      <w:divBdr>
        <w:top w:val="none" w:sz="0" w:space="0" w:color="auto"/>
        <w:left w:val="none" w:sz="0" w:space="0" w:color="auto"/>
        <w:bottom w:val="none" w:sz="0" w:space="0" w:color="auto"/>
        <w:right w:val="none" w:sz="0" w:space="0" w:color="auto"/>
      </w:divBdr>
    </w:div>
    <w:div w:id="644622726">
      <w:bodyDiv w:val="1"/>
      <w:marLeft w:val="0"/>
      <w:marRight w:val="0"/>
      <w:marTop w:val="0"/>
      <w:marBottom w:val="0"/>
      <w:divBdr>
        <w:top w:val="none" w:sz="0" w:space="0" w:color="auto"/>
        <w:left w:val="none" w:sz="0" w:space="0" w:color="auto"/>
        <w:bottom w:val="none" w:sz="0" w:space="0" w:color="auto"/>
        <w:right w:val="none" w:sz="0" w:space="0" w:color="auto"/>
      </w:divBdr>
    </w:div>
    <w:div w:id="645471750">
      <w:bodyDiv w:val="1"/>
      <w:marLeft w:val="0"/>
      <w:marRight w:val="0"/>
      <w:marTop w:val="0"/>
      <w:marBottom w:val="0"/>
      <w:divBdr>
        <w:top w:val="none" w:sz="0" w:space="0" w:color="auto"/>
        <w:left w:val="none" w:sz="0" w:space="0" w:color="auto"/>
        <w:bottom w:val="none" w:sz="0" w:space="0" w:color="auto"/>
        <w:right w:val="none" w:sz="0" w:space="0" w:color="auto"/>
      </w:divBdr>
    </w:div>
    <w:div w:id="645742487">
      <w:bodyDiv w:val="1"/>
      <w:marLeft w:val="0"/>
      <w:marRight w:val="0"/>
      <w:marTop w:val="0"/>
      <w:marBottom w:val="0"/>
      <w:divBdr>
        <w:top w:val="none" w:sz="0" w:space="0" w:color="auto"/>
        <w:left w:val="none" w:sz="0" w:space="0" w:color="auto"/>
        <w:bottom w:val="none" w:sz="0" w:space="0" w:color="auto"/>
        <w:right w:val="none" w:sz="0" w:space="0" w:color="auto"/>
      </w:divBdr>
    </w:div>
    <w:div w:id="646206419">
      <w:bodyDiv w:val="1"/>
      <w:marLeft w:val="0"/>
      <w:marRight w:val="0"/>
      <w:marTop w:val="0"/>
      <w:marBottom w:val="0"/>
      <w:divBdr>
        <w:top w:val="none" w:sz="0" w:space="0" w:color="auto"/>
        <w:left w:val="none" w:sz="0" w:space="0" w:color="auto"/>
        <w:bottom w:val="none" w:sz="0" w:space="0" w:color="auto"/>
        <w:right w:val="none" w:sz="0" w:space="0" w:color="auto"/>
      </w:divBdr>
    </w:div>
    <w:div w:id="648049362">
      <w:bodyDiv w:val="1"/>
      <w:marLeft w:val="0"/>
      <w:marRight w:val="0"/>
      <w:marTop w:val="0"/>
      <w:marBottom w:val="0"/>
      <w:divBdr>
        <w:top w:val="none" w:sz="0" w:space="0" w:color="auto"/>
        <w:left w:val="none" w:sz="0" w:space="0" w:color="auto"/>
        <w:bottom w:val="none" w:sz="0" w:space="0" w:color="auto"/>
        <w:right w:val="none" w:sz="0" w:space="0" w:color="auto"/>
      </w:divBdr>
    </w:div>
    <w:div w:id="649486137">
      <w:bodyDiv w:val="1"/>
      <w:marLeft w:val="0"/>
      <w:marRight w:val="0"/>
      <w:marTop w:val="0"/>
      <w:marBottom w:val="0"/>
      <w:divBdr>
        <w:top w:val="none" w:sz="0" w:space="0" w:color="auto"/>
        <w:left w:val="none" w:sz="0" w:space="0" w:color="auto"/>
        <w:bottom w:val="none" w:sz="0" w:space="0" w:color="auto"/>
        <w:right w:val="none" w:sz="0" w:space="0" w:color="auto"/>
      </w:divBdr>
    </w:div>
    <w:div w:id="649947705">
      <w:bodyDiv w:val="1"/>
      <w:marLeft w:val="0"/>
      <w:marRight w:val="0"/>
      <w:marTop w:val="0"/>
      <w:marBottom w:val="0"/>
      <w:divBdr>
        <w:top w:val="none" w:sz="0" w:space="0" w:color="auto"/>
        <w:left w:val="none" w:sz="0" w:space="0" w:color="auto"/>
        <w:bottom w:val="none" w:sz="0" w:space="0" w:color="auto"/>
        <w:right w:val="none" w:sz="0" w:space="0" w:color="auto"/>
      </w:divBdr>
    </w:div>
    <w:div w:id="651567713">
      <w:bodyDiv w:val="1"/>
      <w:marLeft w:val="0"/>
      <w:marRight w:val="0"/>
      <w:marTop w:val="0"/>
      <w:marBottom w:val="0"/>
      <w:divBdr>
        <w:top w:val="none" w:sz="0" w:space="0" w:color="auto"/>
        <w:left w:val="none" w:sz="0" w:space="0" w:color="auto"/>
        <w:bottom w:val="none" w:sz="0" w:space="0" w:color="auto"/>
        <w:right w:val="none" w:sz="0" w:space="0" w:color="auto"/>
      </w:divBdr>
    </w:div>
    <w:div w:id="652031147">
      <w:bodyDiv w:val="1"/>
      <w:marLeft w:val="0"/>
      <w:marRight w:val="0"/>
      <w:marTop w:val="0"/>
      <w:marBottom w:val="0"/>
      <w:divBdr>
        <w:top w:val="none" w:sz="0" w:space="0" w:color="auto"/>
        <w:left w:val="none" w:sz="0" w:space="0" w:color="auto"/>
        <w:bottom w:val="none" w:sz="0" w:space="0" w:color="auto"/>
        <w:right w:val="none" w:sz="0" w:space="0" w:color="auto"/>
      </w:divBdr>
    </w:div>
    <w:div w:id="652368030">
      <w:bodyDiv w:val="1"/>
      <w:marLeft w:val="0"/>
      <w:marRight w:val="0"/>
      <w:marTop w:val="0"/>
      <w:marBottom w:val="0"/>
      <w:divBdr>
        <w:top w:val="none" w:sz="0" w:space="0" w:color="auto"/>
        <w:left w:val="none" w:sz="0" w:space="0" w:color="auto"/>
        <w:bottom w:val="none" w:sz="0" w:space="0" w:color="auto"/>
        <w:right w:val="none" w:sz="0" w:space="0" w:color="auto"/>
      </w:divBdr>
    </w:div>
    <w:div w:id="653800176">
      <w:bodyDiv w:val="1"/>
      <w:marLeft w:val="0"/>
      <w:marRight w:val="0"/>
      <w:marTop w:val="0"/>
      <w:marBottom w:val="0"/>
      <w:divBdr>
        <w:top w:val="none" w:sz="0" w:space="0" w:color="auto"/>
        <w:left w:val="none" w:sz="0" w:space="0" w:color="auto"/>
        <w:bottom w:val="none" w:sz="0" w:space="0" w:color="auto"/>
        <w:right w:val="none" w:sz="0" w:space="0" w:color="auto"/>
      </w:divBdr>
    </w:div>
    <w:div w:id="654066430">
      <w:bodyDiv w:val="1"/>
      <w:marLeft w:val="0"/>
      <w:marRight w:val="0"/>
      <w:marTop w:val="0"/>
      <w:marBottom w:val="0"/>
      <w:divBdr>
        <w:top w:val="none" w:sz="0" w:space="0" w:color="auto"/>
        <w:left w:val="none" w:sz="0" w:space="0" w:color="auto"/>
        <w:bottom w:val="none" w:sz="0" w:space="0" w:color="auto"/>
        <w:right w:val="none" w:sz="0" w:space="0" w:color="auto"/>
      </w:divBdr>
    </w:div>
    <w:div w:id="654651274">
      <w:bodyDiv w:val="1"/>
      <w:marLeft w:val="0"/>
      <w:marRight w:val="0"/>
      <w:marTop w:val="0"/>
      <w:marBottom w:val="0"/>
      <w:divBdr>
        <w:top w:val="none" w:sz="0" w:space="0" w:color="auto"/>
        <w:left w:val="none" w:sz="0" w:space="0" w:color="auto"/>
        <w:bottom w:val="none" w:sz="0" w:space="0" w:color="auto"/>
        <w:right w:val="none" w:sz="0" w:space="0" w:color="auto"/>
      </w:divBdr>
    </w:div>
    <w:div w:id="654796023">
      <w:bodyDiv w:val="1"/>
      <w:marLeft w:val="0"/>
      <w:marRight w:val="0"/>
      <w:marTop w:val="0"/>
      <w:marBottom w:val="0"/>
      <w:divBdr>
        <w:top w:val="none" w:sz="0" w:space="0" w:color="auto"/>
        <w:left w:val="none" w:sz="0" w:space="0" w:color="auto"/>
        <w:bottom w:val="none" w:sz="0" w:space="0" w:color="auto"/>
        <w:right w:val="none" w:sz="0" w:space="0" w:color="auto"/>
      </w:divBdr>
    </w:div>
    <w:div w:id="655033979">
      <w:bodyDiv w:val="1"/>
      <w:marLeft w:val="0"/>
      <w:marRight w:val="0"/>
      <w:marTop w:val="0"/>
      <w:marBottom w:val="0"/>
      <w:divBdr>
        <w:top w:val="none" w:sz="0" w:space="0" w:color="auto"/>
        <w:left w:val="none" w:sz="0" w:space="0" w:color="auto"/>
        <w:bottom w:val="none" w:sz="0" w:space="0" w:color="auto"/>
        <w:right w:val="none" w:sz="0" w:space="0" w:color="auto"/>
      </w:divBdr>
    </w:div>
    <w:div w:id="655107390">
      <w:bodyDiv w:val="1"/>
      <w:marLeft w:val="0"/>
      <w:marRight w:val="0"/>
      <w:marTop w:val="0"/>
      <w:marBottom w:val="0"/>
      <w:divBdr>
        <w:top w:val="none" w:sz="0" w:space="0" w:color="auto"/>
        <w:left w:val="none" w:sz="0" w:space="0" w:color="auto"/>
        <w:bottom w:val="none" w:sz="0" w:space="0" w:color="auto"/>
        <w:right w:val="none" w:sz="0" w:space="0" w:color="auto"/>
      </w:divBdr>
    </w:div>
    <w:div w:id="658193975">
      <w:bodyDiv w:val="1"/>
      <w:marLeft w:val="0"/>
      <w:marRight w:val="0"/>
      <w:marTop w:val="0"/>
      <w:marBottom w:val="0"/>
      <w:divBdr>
        <w:top w:val="none" w:sz="0" w:space="0" w:color="auto"/>
        <w:left w:val="none" w:sz="0" w:space="0" w:color="auto"/>
        <w:bottom w:val="none" w:sz="0" w:space="0" w:color="auto"/>
        <w:right w:val="none" w:sz="0" w:space="0" w:color="auto"/>
      </w:divBdr>
    </w:div>
    <w:div w:id="659191804">
      <w:bodyDiv w:val="1"/>
      <w:marLeft w:val="0"/>
      <w:marRight w:val="0"/>
      <w:marTop w:val="0"/>
      <w:marBottom w:val="0"/>
      <w:divBdr>
        <w:top w:val="none" w:sz="0" w:space="0" w:color="auto"/>
        <w:left w:val="none" w:sz="0" w:space="0" w:color="auto"/>
        <w:bottom w:val="none" w:sz="0" w:space="0" w:color="auto"/>
        <w:right w:val="none" w:sz="0" w:space="0" w:color="auto"/>
      </w:divBdr>
    </w:div>
    <w:div w:id="659578303">
      <w:bodyDiv w:val="1"/>
      <w:marLeft w:val="0"/>
      <w:marRight w:val="0"/>
      <w:marTop w:val="0"/>
      <w:marBottom w:val="0"/>
      <w:divBdr>
        <w:top w:val="none" w:sz="0" w:space="0" w:color="auto"/>
        <w:left w:val="none" w:sz="0" w:space="0" w:color="auto"/>
        <w:bottom w:val="none" w:sz="0" w:space="0" w:color="auto"/>
        <w:right w:val="none" w:sz="0" w:space="0" w:color="auto"/>
      </w:divBdr>
    </w:div>
    <w:div w:id="659623612">
      <w:bodyDiv w:val="1"/>
      <w:marLeft w:val="0"/>
      <w:marRight w:val="0"/>
      <w:marTop w:val="0"/>
      <w:marBottom w:val="0"/>
      <w:divBdr>
        <w:top w:val="none" w:sz="0" w:space="0" w:color="auto"/>
        <w:left w:val="none" w:sz="0" w:space="0" w:color="auto"/>
        <w:bottom w:val="none" w:sz="0" w:space="0" w:color="auto"/>
        <w:right w:val="none" w:sz="0" w:space="0" w:color="auto"/>
      </w:divBdr>
    </w:div>
    <w:div w:id="660233445">
      <w:bodyDiv w:val="1"/>
      <w:marLeft w:val="0"/>
      <w:marRight w:val="0"/>
      <w:marTop w:val="0"/>
      <w:marBottom w:val="0"/>
      <w:divBdr>
        <w:top w:val="none" w:sz="0" w:space="0" w:color="auto"/>
        <w:left w:val="none" w:sz="0" w:space="0" w:color="auto"/>
        <w:bottom w:val="none" w:sz="0" w:space="0" w:color="auto"/>
        <w:right w:val="none" w:sz="0" w:space="0" w:color="auto"/>
      </w:divBdr>
    </w:div>
    <w:div w:id="662394717">
      <w:bodyDiv w:val="1"/>
      <w:marLeft w:val="0"/>
      <w:marRight w:val="0"/>
      <w:marTop w:val="0"/>
      <w:marBottom w:val="0"/>
      <w:divBdr>
        <w:top w:val="none" w:sz="0" w:space="0" w:color="auto"/>
        <w:left w:val="none" w:sz="0" w:space="0" w:color="auto"/>
        <w:bottom w:val="none" w:sz="0" w:space="0" w:color="auto"/>
        <w:right w:val="none" w:sz="0" w:space="0" w:color="auto"/>
      </w:divBdr>
    </w:div>
    <w:div w:id="662590952">
      <w:bodyDiv w:val="1"/>
      <w:marLeft w:val="0"/>
      <w:marRight w:val="0"/>
      <w:marTop w:val="0"/>
      <w:marBottom w:val="0"/>
      <w:divBdr>
        <w:top w:val="none" w:sz="0" w:space="0" w:color="auto"/>
        <w:left w:val="none" w:sz="0" w:space="0" w:color="auto"/>
        <w:bottom w:val="none" w:sz="0" w:space="0" w:color="auto"/>
        <w:right w:val="none" w:sz="0" w:space="0" w:color="auto"/>
      </w:divBdr>
    </w:div>
    <w:div w:id="662665040">
      <w:bodyDiv w:val="1"/>
      <w:marLeft w:val="0"/>
      <w:marRight w:val="0"/>
      <w:marTop w:val="0"/>
      <w:marBottom w:val="0"/>
      <w:divBdr>
        <w:top w:val="none" w:sz="0" w:space="0" w:color="auto"/>
        <w:left w:val="none" w:sz="0" w:space="0" w:color="auto"/>
        <w:bottom w:val="none" w:sz="0" w:space="0" w:color="auto"/>
        <w:right w:val="none" w:sz="0" w:space="0" w:color="auto"/>
      </w:divBdr>
    </w:div>
    <w:div w:id="663751115">
      <w:bodyDiv w:val="1"/>
      <w:marLeft w:val="0"/>
      <w:marRight w:val="0"/>
      <w:marTop w:val="0"/>
      <w:marBottom w:val="0"/>
      <w:divBdr>
        <w:top w:val="none" w:sz="0" w:space="0" w:color="auto"/>
        <w:left w:val="none" w:sz="0" w:space="0" w:color="auto"/>
        <w:bottom w:val="none" w:sz="0" w:space="0" w:color="auto"/>
        <w:right w:val="none" w:sz="0" w:space="0" w:color="auto"/>
      </w:divBdr>
    </w:div>
    <w:div w:id="664630852">
      <w:bodyDiv w:val="1"/>
      <w:marLeft w:val="0"/>
      <w:marRight w:val="0"/>
      <w:marTop w:val="0"/>
      <w:marBottom w:val="0"/>
      <w:divBdr>
        <w:top w:val="none" w:sz="0" w:space="0" w:color="auto"/>
        <w:left w:val="none" w:sz="0" w:space="0" w:color="auto"/>
        <w:bottom w:val="none" w:sz="0" w:space="0" w:color="auto"/>
        <w:right w:val="none" w:sz="0" w:space="0" w:color="auto"/>
      </w:divBdr>
      <w:divsChild>
        <w:div w:id="692413975">
          <w:marLeft w:val="0"/>
          <w:marRight w:val="0"/>
          <w:marTop w:val="0"/>
          <w:marBottom w:val="0"/>
          <w:divBdr>
            <w:top w:val="none" w:sz="0" w:space="0" w:color="auto"/>
            <w:left w:val="none" w:sz="0" w:space="0" w:color="auto"/>
            <w:bottom w:val="none" w:sz="0" w:space="0" w:color="auto"/>
            <w:right w:val="none" w:sz="0" w:space="0" w:color="auto"/>
          </w:divBdr>
        </w:div>
        <w:div w:id="1263145466">
          <w:marLeft w:val="0"/>
          <w:marRight w:val="0"/>
          <w:marTop w:val="0"/>
          <w:marBottom w:val="0"/>
          <w:divBdr>
            <w:top w:val="none" w:sz="0" w:space="0" w:color="auto"/>
            <w:left w:val="none" w:sz="0" w:space="0" w:color="auto"/>
            <w:bottom w:val="none" w:sz="0" w:space="0" w:color="auto"/>
            <w:right w:val="none" w:sz="0" w:space="0" w:color="auto"/>
          </w:divBdr>
        </w:div>
      </w:divsChild>
    </w:div>
    <w:div w:id="664935613">
      <w:bodyDiv w:val="1"/>
      <w:marLeft w:val="0"/>
      <w:marRight w:val="0"/>
      <w:marTop w:val="0"/>
      <w:marBottom w:val="0"/>
      <w:divBdr>
        <w:top w:val="none" w:sz="0" w:space="0" w:color="auto"/>
        <w:left w:val="none" w:sz="0" w:space="0" w:color="auto"/>
        <w:bottom w:val="none" w:sz="0" w:space="0" w:color="auto"/>
        <w:right w:val="none" w:sz="0" w:space="0" w:color="auto"/>
      </w:divBdr>
    </w:div>
    <w:div w:id="665324377">
      <w:bodyDiv w:val="1"/>
      <w:marLeft w:val="0"/>
      <w:marRight w:val="0"/>
      <w:marTop w:val="0"/>
      <w:marBottom w:val="0"/>
      <w:divBdr>
        <w:top w:val="none" w:sz="0" w:space="0" w:color="auto"/>
        <w:left w:val="none" w:sz="0" w:space="0" w:color="auto"/>
        <w:bottom w:val="none" w:sz="0" w:space="0" w:color="auto"/>
        <w:right w:val="none" w:sz="0" w:space="0" w:color="auto"/>
      </w:divBdr>
    </w:div>
    <w:div w:id="666127272">
      <w:bodyDiv w:val="1"/>
      <w:marLeft w:val="0"/>
      <w:marRight w:val="0"/>
      <w:marTop w:val="0"/>
      <w:marBottom w:val="0"/>
      <w:divBdr>
        <w:top w:val="none" w:sz="0" w:space="0" w:color="auto"/>
        <w:left w:val="none" w:sz="0" w:space="0" w:color="auto"/>
        <w:bottom w:val="none" w:sz="0" w:space="0" w:color="auto"/>
        <w:right w:val="none" w:sz="0" w:space="0" w:color="auto"/>
      </w:divBdr>
    </w:div>
    <w:div w:id="666398418">
      <w:bodyDiv w:val="1"/>
      <w:marLeft w:val="0"/>
      <w:marRight w:val="0"/>
      <w:marTop w:val="0"/>
      <w:marBottom w:val="0"/>
      <w:divBdr>
        <w:top w:val="none" w:sz="0" w:space="0" w:color="auto"/>
        <w:left w:val="none" w:sz="0" w:space="0" w:color="auto"/>
        <w:bottom w:val="none" w:sz="0" w:space="0" w:color="auto"/>
        <w:right w:val="none" w:sz="0" w:space="0" w:color="auto"/>
      </w:divBdr>
    </w:div>
    <w:div w:id="668170700">
      <w:bodyDiv w:val="1"/>
      <w:marLeft w:val="0"/>
      <w:marRight w:val="0"/>
      <w:marTop w:val="0"/>
      <w:marBottom w:val="0"/>
      <w:divBdr>
        <w:top w:val="none" w:sz="0" w:space="0" w:color="auto"/>
        <w:left w:val="none" w:sz="0" w:space="0" w:color="auto"/>
        <w:bottom w:val="none" w:sz="0" w:space="0" w:color="auto"/>
        <w:right w:val="none" w:sz="0" w:space="0" w:color="auto"/>
      </w:divBdr>
    </w:div>
    <w:div w:id="668798038">
      <w:bodyDiv w:val="1"/>
      <w:marLeft w:val="0"/>
      <w:marRight w:val="0"/>
      <w:marTop w:val="0"/>
      <w:marBottom w:val="0"/>
      <w:divBdr>
        <w:top w:val="none" w:sz="0" w:space="0" w:color="auto"/>
        <w:left w:val="none" w:sz="0" w:space="0" w:color="auto"/>
        <w:bottom w:val="none" w:sz="0" w:space="0" w:color="auto"/>
        <w:right w:val="none" w:sz="0" w:space="0" w:color="auto"/>
      </w:divBdr>
    </w:div>
    <w:div w:id="669068459">
      <w:bodyDiv w:val="1"/>
      <w:marLeft w:val="0"/>
      <w:marRight w:val="0"/>
      <w:marTop w:val="0"/>
      <w:marBottom w:val="0"/>
      <w:divBdr>
        <w:top w:val="none" w:sz="0" w:space="0" w:color="auto"/>
        <w:left w:val="none" w:sz="0" w:space="0" w:color="auto"/>
        <w:bottom w:val="none" w:sz="0" w:space="0" w:color="auto"/>
        <w:right w:val="none" w:sz="0" w:space="0" w:color="auto"/>
      </w:divBdr>
    </w:div>
    <w:div w:id="669256025">
      <w:bodyDiv w:val="1"/>
      <w:marLeft w:val="0"/>
      <w:marRight w:val="0"/>
      <w:marTop w:val="0"/>
      <w:marBottom w:val="0"/>
      <w:divBdr>
        <w:top w:val="none" w:sz="0" w:space="0" w:color="auto"/>
        <w:left w:val="none" w:sz="0" w:space="0" w:color="auto"/>
        <w:bottom w:val="none" w:sz="0" w:space="0" w:color="auto"/>
        <w:right w:val="none" w:sz="0" w:space="0" w:color="auto"/>
      </w:divBdr>
    </w:div>
    <w:div w:id="669790941">
      <w:bodyDiv w:val="1"/>
      <w:marLeft w:val="0"/>
      <w:marRight w:val="0"/>
      <w:marTop w:val="0"/>
      <w:marBottom w:val="0"/>
      <w:divBdr>
        <w:top w:val="none" w:sz="0" w:space="0" w:color="auto"/>
        <w:left w:val="none" w:sz="0" w:space="0" w:color="auto"/>
        <w:bottom w:val="none" w:sz="0" w:space="0" w:color="auto"/>
        <w:right w:val="none" w:sz="0" w:space="0" w:color="auto"/>
      </w:divBdr>
    </w:div>
    <w:div w:id="670647822">
      <w:bodyDiv w:val="1"/>
      <w:marLeft w:val="0"/>
      <w:marRight w:val="0"/>
      <w:marTop w:val="0"/>
      <w:marBottom w:val="0"/>
      <w:divBdr>
        <w:top w:val="none" w:sz="0" w:space="0" w:color="auto"/>
        <w:left w:val="none" w:sz="0" w:space="0" w:color="auto"/>
        <w:bottom w:val="none" w:sz="0" w:space="0" w:color="auto"/>
        <w:right w:val="none" w:sz="0" w:space="0" w:color="auto"/>
      </w:divBdr>
    </w:div>
    <w:div w:id="670983014">
      <w:bodyDiv w:val="1"/>
      <w:marLeft w:val="0"/>
      <w:marRight w:val="0"/>
      <w:marTop w:val="0"/>
      <w:marBottom w:val="0"/>
      <w:divBdr>
        <w:top w:val="none" w:sz="0" w:space="0" w:color="auto"/>
        <w:left w:val="none" w:sz="0" w:space="0" w:color="auto"/>
        <w:bottom w:val="none" w:sz="0" w:space="0" w:color="auto"/>
        <w:right w:val="none" w:sz="0" w:space="0" w:color="auto"/>
      </w:divBdr>
    </w:div>
    <w:div w:id="670986909">
      <w:bodyDiv w:val="1"/>
      <w:marLeft w:val="0"/>
      <w:marRight w:val="0"/>
      <w:marTop w:val="0"/>
      <w:marBottom w:val="0"/>
      <w:divBdr>
        <w:top w:val="none" w:sz="0" w:space="0" w:color="auto"/>
        <w:left w:val="none" w:sz="0" w:space="0" w:color="auto"/>
        <w:bottom w:val="none" w:sz="0" w:space="0" w:color="auto"/>
        <w:right w:val="none" w:sz="0" w:space="0" w:color="auto"/>
      </w:divBdr>
    </w:div>
    <w:div w:id="671228169">
      <w:bodyDiv w:val="1"/>
      <w:marLeft w:val="0"/>
      <w:marRight w:val="0"/>
      <w:marTop w:val="0"/>
      <w:marBottom w:val="0"/>
      <w:divBdr>
        <w:top w:val="none" w:sz="0" w:space="0" w:color="auto"/>
        <w:left w:val="none" w:sz="0" w:space="0" w:color="auto"/>
        <w:bottom w:val="none" w:sz="0" w:space="0" w:color="auto"/>
        <w:right w:val="none" w:sz="0" w:space="0" w:color="auto"/>
      </w:divBdr>
    </w:div>
    <w:div w:id="671447839">
      <w:bodyDiv w:val="1"/>
      <w:marLeft w:val="0"/>
      <w:marRight w:val="0"/>
      <w:marTop w:val="0"/>
      <w:marBottom w:val="0"/>
      <w:divBdr>
        <w:top w:val="none" w:sz="0" w:space="0" w:color="auto"/>
        <w:left w:val="none" w:sz="0" w:space="0" w:color="auto"/>
        <w:bottom w:val="none" w:sz="0" w:space="0" w:color="auto"/>
        <w:right w:val="none" w:sz="0" w:space="0" w:color="auto"/>
      </w:divBdr>
    </w:div>
    <w:div w:id="672150666">
      <w:bodyDiv w:val="1"/>
      <w:marLeft w:val="0"/>
      <w:marRight w:val="0"/>
      <w:marTop w:val="0"/>
      <w:marBottom w:val="0"/>
      <w:divBdr>
        <w:top w:val="none" w:sz="0" w:space="0" w:color="auto"/>
        <w:left w:val="none" w:sz="0" w:space="0" w:color="auto"/>
        <w:bottom w:val="none" w:sz="0" w:space="0" w:color="auto"/>
        <w:right w:val="none" w:sz="0" w:space="0" w:color="auto"/>
      </w:divBdr>
    </w:div>
    <w:div w:id="672297178">
      <w:bodyDiv w:val="1"/>
      <w:marLeft w:val="0"/>
      <w:marRight w:val="0"/>
      <w:marTop w:val="0"/>
      <w:marBottom w:val="0"/>
      <w:divBdr>
        <w:top w:val="none" w:sz="0" w:space="0" w:color="auto"/>
        <w:left w:val="none" w:sz="0" w:space="0" w:color="auto"/>
        <w:bottom w:val="none" w:sz="0" w:space="0" w:color="auto"/>
        <w:right w:val="none" w:sz="0" w:space="0" w:color="auto"/>
      </w:divBdr>
    </w:div>
    <w:div w:id="673800955">
      <w:bodyDiv w:val="1"/>
      <w:marLeft w:val="0"/>
      <w:marRight w:val="0"/>
      <w:marTop w:val="0"/>
      <w:marBottom w:val="0"/>
      <w:divBdr>
        <w:top w:val="none" w:sz="0" w:space="0" w:color="auto"/>
        <w:left w:val="none" w:sz="0" w:space="0" w:color="auto"/>
        <w:bottom w:val="none" w:sz="0" w:space="0" w:color="auto"/>
        <w:right w:val="none" w:sz="0" w:space="0" w:color="auto"/>
      </w:divBdr>
    </w:div>
    <w:div w:id="674379935">
      <w:bodyDiv w:val="1"/>
      <w:marLeft w:val="0"/>
      <w:marRight w:val="0"/>
      <w:marTop w:val="0"/>
      <w:marBottom w:val="0"/>
      <w:divBdr>
        <w:top w:val="none" w:sz="0" w:space="0" w:color="auto"/>
        <w:left w:val="none" w:sz="0" w:space="0" w:color="auto"/>
        <w:bottom w:val="none" w:sz="0" w:space="0" w:color="auto"/>
        <w:right w:val="none" w:sz="0" w:space="0" w:color="auto"/>
      </w:divBdr>
    </w:div>
    <w:div w:id="675033120">
      <w:bodyDiv w:val="1"/>
      <w:marLeft w:val="0"/>
      <w:marRight w:val="0"/>
      <w:marTop w:val="0"/>
      <w:marBottom w:val="0"/>
      <w:divBdr>
        <w:top w:val="none" w:sz="0" w:space="0" w:color="auto"/>
        <w:left w:val="none" w:sz="0" w:space="0" w:color="auto"/>
        <w:bottom w:val="none" w:sz="0" w:space="0" w:color="auto"/>
        <w:right w:val="none" w:sz="0" w:space="0" w:color="auto"/>
      </w:divBdr>
    </w:div>
    <w:div w:id="675420115">
      <w:bodyDiv w:val="1"/>
      <w:marLeft w:val="0"/>
      <w:marRight w:val="0"/>
      <w:marTop w:val="0"/>
      <w:marBottom w:val="0"/>
      <w:divBdr>
        <w:top w:val="none" w:sz="0" w:space="0" w:color="auto"/>
        <w:left w:val="none" w:sz="0" w:space="0" w:color="auto"/>
        <w:bottom w:val="none" w:sz="0" w:space="0" w:color="auto"/>
        <w:right w:val="none" w:sz="0" w:space="0" w:color="auto"/>
      </w:divBdr>
    </w:div>
    <w:div w:id="675426279">
      <w:bodyDiv w:val="1"/>
      <w:marLeft w:val="0"/>
      <w:marRight w:val="0"/>
      <w:marTop w:val="0"/>
      <w:marBottom w:val="0"/>
      <w:divBdr>
        <w:top w:val="none" w:sz="0" w:space="0" w:color="auto"/>
        <w:left w:val="none" w:sz="0" w:space="0" w:color="auto"/>
        <w:bottom w:val="none" w:sz="0" w:space="0" w:color="auto"/>
        <w:right w:val="none" w:sz="0" w:space="0" w:color="auto"/>
      </w:divBdr>
    </w:div>
    <w:div w:id="675814506">
      <w:bodyDiv w:val="1"/>
      <w:marLeft w:val="0"/>
      <w:marRight w:val="0"/>
      <w:marTop w:val="0"/>
      <w:marBottom w:val="0"/>
      <w:divBdr>
        <w:top w:val="none" w:sz="0" w:space="0" w:color="auto"/>
        <w:left w:val="none" w:sz="0" w:space="0" w:color="auto"/>
        <w:bottom w:val="none" w:sz="0" w:space="0" w:color="auto"/>
        <w:right w:val="none" w:sz="0" w:space="0" w:color="auto"/>
      </w:divBdr>
    </w:div>
    <w:div w:id="675960980">
      <w:bodyDiv w:val="1"/>
      <w:marLeft w:val="0"/>
      <w:marRight w:val="0"/>
      <w:marTop w:val="0"/>
      <w:marBottom w:val="0"/>
      <w:divBdr>
        <w:top w:val="none" w:sz="0" w:space="0" w:color="auto"/>
        <w:left w:val="none" w:sz="0" w:space="0" w:color="auto"/>
        <w:bottom w:val="none" w:sz="0" w:space="0" w:color="auto"/>
        <w:right w:val="none" w:sz="0" w:space="0" w:color="auto"/>
      </w:divBdr>
    </w:div>
    <w:div w:id="676227711">
      <w:bodyDiv w:val="1"/>
      <w:marLeft w:val="0"/>
      <w:marRight w:val="0"/>
      <w:marTop w:val="0"/>
      <w:marBottom w:val="0"/>
      <w:divBdr>
        <w:top w:val="none" w:sz="0" w:space="0" w:color="auto"/>
        <w:left w:val="none" w:sz="0" w:space="0" w:color="auto"/>
        <w:bottom w:val="none" w:sz="0" w:space="0" w:color="auto"/>
        <w:right w:val="none" w:sz="0" w:space="0" w:color="auto"/>
      </w:divBdr>
    </w:div>
    <w:div w:id="677196542">
      <w:bodyDiv w:val="1"/>
      <w:marLeft w:val="0"/>
      <w:marRight w:val="0"/>
      <w:marTop w:val="0"/>
      <w:marBottom w:val="0"/>
      <w:divBdr>
        <w:top w:val="none" w:sz="0" w:space="0" w:color="auto"/>
        <w:left w:val="none" w:sz="0" w:space="0" w:color="auto"/>
        <w:bottom w:val="none" w:sz="0" w:space="0" w:color="auto"/>
        <w:right w:val="none" w:sz="0" w:space="0" w:color="auto"/>
      </w:divBdr>
    </w:div>
    <w:div w:id="678116280">
      <w:bodyDiv w:val="1"/>
      <w:marLeft w:val="0"/>
      <w:marRight w:val="0"/>
      <w:marTop w:val="0"/>
      <w:marBottom w:val="0"/>
      <w:divBdr>
        <w:top w:val="none" w:sz="0" w:space="0" w:color="auto"/>
        <w:left w:val="none" w:sz="0" w:space="0" w:color="auto"/>
        <w:bottom w:val="none" w:sz="0" w:space="0" w:color="auto"/>
        <w:right w:val="none" w:sz="0" w:space="0" w:color="auto"/>
      </w:divBdr>
    </w:div>
    <w:div w:id="678428957">
      <w:bodyDiv w:val="1"/>
      <w:marLeft w:val="0"/>
      <w:marRight w:val="0"/>
      <w:marTop w:val="0"/>
      <w:marBottom w:val="0"/>
      <w:divBdr>
        <w:top w:val="none" w:sz="0" w:space="0" w:color="auto"/>
        <w:left w:val="none" w:sz="0" w:space="0" w:color="auto"/>
        <w:bottom w:val="none" w:sz="0" w:space="0" w:color="auto"/>
        <w:right w:val="none" w:sz="0" w:space="0" w:color="auto"/>
      </w:divBdr>
    </w:div>
    <w:div w:id="678774658">
      <w:bodyDiv w:val="1"/>
      <w:marLeft w:val="0"/>
      <w:marRight w:val="0"/>
      <w:marTop w:val="0"/>
      <w:marBottom w:val="0"/>
      <w:divBdr>
        <w:top w:val="none" w:sz="0" w:space="0" w:color="auto"/>
        <w:left w:val="none" w:sz="0" w:space="0" w:color="auto"/>
        <w:bottom w:val="none" w:sz="0" w:space="0" w:color="auto"/>
        <w:right w:val="none" w:sz="0" w:space="0" w:color="auto"/>
      </w:divBdr>
    </w:div>
    <w:div w:id="679282518">
      <w:bodyDiv w:val="1"/>
      <w:marLeft w:val="0"/>
      <w:marRight w:val="0"/>
      <w:marTop w:val="0"/>
      <w:marBottom w:val="0"/>
      <w:divBdr>
        <w:top w:val="none" w:sz="0" w:space="0" w:color="auto"/>
        <w:left w:val="none" w:sz="0" w:space="0" w:color="auto"/>
        <w:bottom w:val="none" w:sz="0" w:space="0" w:color="auto"/>
        <w:right w:val="none" w:sz="0" w:space="0" w:color="auto"/>
      </w:divBdr>
    </w:div>
    <w:div w:id="680159904">
      <w:bodyDiv w:val="1"/>
      <w:marLeft w:val="0"/>
      <w:marRight w:val="0"/>
      <w:marTop w:val="0"/>
      <w:marBottom w:val="0"/>
      <w:divBdr>
        <w:top w:val="none" w:sz="0" w:space="0" w:color="auto"/>
        <w:left w:val="none" w:sz="0" w:space="0" w:color="auto"/>
        <w:bottom w:val="none" w:sz="0" w:space="0" w:color="auto"/>
        <w:right w:val="none" w:sz="0" w:space="0" w:color="auto"/>
      </w:divBdr>
    </w:div>
    <w:div w:id="680395407">
      <w:bodyDiv w:val="1"/>
      <w:marLeft w:val="0"/>
      <w:marRight w:val="0"/>
      <w:marTop w:val="0"/>
      <w:marBottom w:val="0"/>
      <w:divBdr>
        <w:top w:val="none" w:sz="0" w:space="0" w:color="auto"/>
        <w:left w:val="none" w:sz="0" w:space="0" w:color="auto"/>
        <w:bottom w:val="none" w:sz="0" w:space="0" w:color="auto"/>
        <w:right w:val="none" w:sz="0" w:space="0" w:color="auto"/>
      </w:divBdr>
    </w:div>
    <w:div w:id="680591607">
      <w:bodyDiv w:val="1"/>
      <w:marLeft w:val="0"/>
      <w:marRight w:val="0"/>
      <w:marTop w:val="0"/>
      <w:marBottom w:val="0"/>
      <w:divBdr>
        <w:top w:val="none" w:sz="0" w:space="0" w:color="auto"/>
        <w:left w:val="none" w:sz="0" w:space="0" w:color="auto"/>
        <w:bottom w:val="none" w:sz="0" w:space="0" w:color="auto"/>
        <w:right w:val="none" w:sz="0" w:space="0" w:color="auto"/>
      </w:divBdr>
    </w:div>
    <w:div w:id="680595184">
      <w:bodyDiv w:val="1"/>
      <w:marLeft w:val="0"/>
      <w:marRight w:val="0"/>
      <w:marTop w:val="0"/>
      <w:marBottom w:val="0"/>
      <w:divBdr>
        <w:top w:val="none" w:sz="0" w:space="0" w:color="auto"/>
        <w:left w:val="none" w:sz="0" w:space="0" w:color="auto"/>
        <w:bottom w:val="none" w:sz="0" w:space="0" w:color="auto"/>
        <w:right w:val="none" w:sz="0" w:space="0" w:color="auto"/>
      </w:divBdr>
    </w:div>
    <w:div w:id="681203921">
      <w:bodyDiv w:val="1"/>
      <w:marLeft w:val="0"/>
      <w:marRight w:val="0"/>
      <w:marTop w:val="0"/>
      <w:marBottom w:val="0"/>
      <w:divBdr>
        <w:top w:val="none" w:sz="0" w:space="0" w:color="auto"/>
        <w:left w:val="none" w:sz="0" w:space="0" w:color="auto"/>
        <w:bottom w:val="none" w:sz="0" w:space="0" w:color="auto"/>
        <w:right w:val="none" w:sz="0" w:space="0" w:color="auto"/>
      </w:divBdr>
    </w:div>
    <w:div w:id="681904954">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511217">
      <w:bodyDiv w:val="1"/>
      <w:marLeft w:val="0"/>
      <w:marRight w:val="0"/>
      <w:marTop w:val="0"/>
      <w:marBottom w:val="0"/>
      <w:divBdr>
        <w:top w:val="none" w:sz="0" w:space="0" w:color="auto"/>
        <w:left w:val="none" w:sz="0" w:space="0" w:color="auto"/>
        <w:bottom w:val="none" w:sz="0" w:space="0" w:color="auto"/>
        <w:right w:val="none" w:sz="0" w:space="0" w:color="auto"/>
      </w:divBdr>
    </w:div>
    <w:div w:id="682703106">
      <w:bodyDiv w:val="1"/>
      <w:marLeft w:val="0"/>
      <w:marRight w:val="0"/>
      <w:marTop w:val="0"/>
      <w:marBottom w:val="0"/>
      <w:divBdr>
        <w:top w:val="none" w:sz="0" w:space="0" w:color="auto"/>
        <w:left w:val="none" w:sz="0" w:space="0" w:color="auto"/>
        <w:bottom w:val="none" w:sz="0" w:space="0" w:color="auto"/>
        <w:right w:val="none" w:sz="0" w:space="0" w:color="auto"/>
      </w:divBdr>
    </w:div>
    <w:div w:id="682976309">
      <w:bodyDiv w:val="1"/>
      <w:marLeft w:val="0"/>
      <w:marRight w:val="0"/>
      <w:marTop w:val="0"/>
      <w:marBottom w:val="0"/>
      <w:divBdr>
        <w:top w:val="none" w:sz="0" w:space="0" w:color="auto"/>
        <w:left w:val="none" w:sz="0" w:space="0" w:color="auto"/>
        <w:bottom w:val="none" w:sz="0" w:space="0" w:color="auto"/>
        <w:right w:val="none" w:sz="0" w:space="0" w:color="auto"/>
      </w:divBdr>
    </w:div>
    <w:div w:id="683702822">
      <w:bodyDiv w:val="1"/>
      <w:marLeft w:val="0"/>
      <w:marRight w:val="0"/>
      <w:marTop w:val="0"/>
      <w:marBottom w:val="0"/>
      <w:divBdr>
        <w:top w:val="none" w:sz="0" w:space="0" w:color="auto"/>
        <w:left w:val="none" w:sz="0" w:space="0" w:color="auto"/>
        <w:bottom w:val="none" w:sz="0" w:space="0" w:color="auto"/>
        <w:right w:val="none" w:sz="0" w:space="0" w:color="auto"/>
      </w:divBdr>
    </w:div>
    <w:div w:id="683896150">
      <w:bodyDiv w:val="1"/>
      <w:marLeft w:val="0"/>
      <w:marRight w:val="0"/>
      <w:marTop w:val="0"/>
      <w:marBottom w:val="0"/>
      <w:divBdr>
        <w:top w:val="none" w:sz="0" w:space="0" w:color="auto"/>
        <w:left w:val="none" w:sz="0" w:space="0" w:color="auto"/>
        <w:bottom w:val="none" w:sz="0" w:space="0" w:color="auto"/>
        <w:right w:val="none" w:sz="0" w:space="0" w:color="auto"/>
      </w:divBdr>
    </w:div>
    <w:div w:id="685253336">
      <w:bodyDiv w:val="1"/>
      <w:marLeft w:val="0"/>
      <w:marRight w:val="0"/>
      <w:marTop w:val="0"/>
      <w:marBottom w:val="0"/>
      <w:divBdr>
        <w:top w:val="none" w:sz="0" w:space="0" w:color="auto"/>
        <w:left w:val="none" w:sz="0" w:space="0" w:color="auto"/>
        <w:bottom w:val="none" w:sz="0" w:space="0" w:color="auto"/>
        <w:right w:val="none" w:sz="0" w:space="0" w:color="auto"/>
      </w:divBdr>
    </w:div>
    <w:div w:id="685595734">
      <w:bodyDiv w:val="1"/>
      <w:marLeft w:val="0"/>
      <w:marRight w:val="0"/>
      <w:marTop w:val="0"/>
      <w:marBottom w:val="0"/>
      <w:divBdr>
        <w:top w:val="none" w:sz="0" w:space="0" w:color="auto"/>
        <w:left w:val="none" w:sz="0" w:space="0" w:color="auto"/>
        <w:bottom w:val="none" w:sz="0" w:space="0" w:color="auto"/>
        <w:right w:val="none" w:sz="0" w:space="0" w:color="auto"/>
      </w:divBdr>
    </w:div>
    <w:div w:id="687681373">
      <w:bodyDiv w:val="1"/>
      <w:marLeft w:val="0"/>
      <w:marRight w:val="0"/>
      <w:marTop w:val="0"/>
      <w:marBottom w:val="0"/>
      <w:divBdr>
        <w:top w:val="none" w:sz="0" w:space="0" w:color="auto"/>
        <w:left w:val="none" w:sz="0" w:space="0" w:color="auto"/>
        <w:bottom w:val="none" w:sz="0" w:space="0" w:color="auto"/>
        <w:right w:val="none" w:sz="0" w:space="0" w:color="auto"/>
      </w:divBdr>
    </w:div>
    <w:div w:id="688339211">
      <w:bodyDiv w:val="1"/>
      <w:marLeft w:val="0"/>
      <w:marRight w:val="0"/>
      <w:marTop w:val="0"/>
      <w:marBottom w:val="0"/>
      <w:divBdr>
        <w:top w:val="none" w:sz="0" w:space="0" w:color="auto"/>
        <w:left w:val="none" w:sz="0" w:space="0" w:color="auto"/>
        <w:bottom w:val="none" w:sz="0" w:space="0" w:color="auto"/>
        <w:right w:val="none" w:sz="0" w:space="0" w:color="auto"/>
      </w:divBdr>
    </w:div>
    <w:div w:id="688988446">
      <w:bodyDiv w:val="1"/>
      <w:marLeft w:val="0"/>
      <w:marRight w:val="0"/>
      <w:marTop w:val="0"/>
      <w:marBottom w:val="0"/>
      <w:divBdr>
        <w:top w:val="none" w:sz="0" w:space="0" w:color="auto"/>
        <w:left w:val="none" w:sz="0" w:space="0" w:color="auto"/>
        <w:bottom w:val="none" w:sz="0" w:space="0" w:color="auto"/>
        <w:right w:val="none" w:sz="0" w:space="0" w:color="auto"/>
      </w:divBdr>
    </w:div>
    <w:div w:id="689262083">
      <w:bodyDiv w:val="1"/>
      <w:marLeft w:val="0"/>
      <w:marRight w:val="0"/>
      <w:marTop w:val="0"/>
      <w:marBottom w:val="0"/>
      <w:divBdr>
        <w:top w:val="none" w:sz="0" w:space="0" w:color="auto"/>
        <w:left w:val="none" w:sz="0" w:space="0" w:color="auto"/>
        <w:bottom w:val="none" w:sz="0" w:space="0" w:color="auto"/>
        <w:right w:val="none" w:sz="0" w:space="0" w:color="auto"/>
      </w:divBdr>
    </w:div>
    <w:div w:id="689379499">
      <w:bodyDiv w:val="1"/>
      <w:marLeft w:val="0"/>
      <w:marRight w:val="0"/>
      <w:marTop w:val="0"/>
      <w:marBottom w:val="0"/>
      <w:divBdr>
        <w:top w:val="none" w:sz="0" w:space="0" w:color="auto"/>
        <w:left w:val="none" w:sz="0" w:space="0" w:color="auto"/>
        <w:bottom w:val="none" w:sz="0" w:space="0" w:color="auto"/>
        <w:right w:val="none" w:sz="0" w:space="0" w:color="auto"/>
      </w:divBdr>
    </w:div>
    <w:div w:id="689910671">
      <w:bodyDiv w:val="1"/>
      <w:marLeft w:val="0"/>
      <w:marRight w:val="0"/>
      <w:marTop w:val="0"/>
      <w:marBottom w:val="0"/>
      <w:divBdr>
        <w:top w:val="none" w:sz="0" w:space="0" w:color="auto"/>
        <w:left w:val="none" w:sz="0" w:space="0" w:color="auto"/>
        <w:bottom w:val="none" w:sz="0" w:space="0" w:color="auto"/>
        <w:right w:val="none" w:sz="0" w:space="0" w:color="auto"/>
      </w:divBdr>
      <w:divsChild>
        <w:div w:id="1358777799">
          <w:marLeft w:val="0"/>
          <w:marRight w:val="0"/>
          <w:marTop w:val="0"/>
          <w:marBottom w:val="0"/>
          <w:divBdr>
            <w:top w:val="none" w:sz="0" w:space="0" w:color="auto"/>
            <w:left w:val="none" w:sz="0" w:space="0" w:color="auto"/>
            <w:bottom w:val="none" w:sz="0" w:space="0" w:color="auto"/>
            <w:right w:val="none" w:sz="0" w:space="0" w:color="auto"/>
          </w:divBdr>
        </w:div>
        <w:div w:id="1405831132">
          <w:marLeft w:val="0"/>
          <w:marRight w:val="0"/>
          <w:marTop w:val="0"/>
          <w:marBottom w:val="0"/>
          <w:divBdr>
            <w:top w:val="none" w:sz="0" w:space="0" w:color="auto"/>
            <w:left w:val="none" w:sz="0" w:space="0" w:color="auto"/>
            <w:bottom w:val="none" w:sz="0" w:space="0" w:color="auto"/>
            <w:right w:val="none" w:sz="0" w:space="0" w:color="auto"/>
          </w:divBdr>
        </w:div>
        <w:div w:id="2048479842">
          <w:marLeft w:val="0"/>
          <w:marRight w:val="0"/>
          <w:marTop w:val="0"/>
          <w:marBottom w:val="0"/>
          <w:divBdr>
            <w:top w:val="none" w:sz="0" w:space="0" w:color="auto"/>
            <w:left w:val="none" w:sz="0" w:space="0" w:color="auto"/>
            <w:bottom w:val="none" w:sz="0" w:space="0" w:color="auto"/>
            <w:right w:val="none" w:sz="0" w:space="0" w:color="auto"/>
          </w:divBdr>
        </w:div>
      </w:divsChild>
    </w:div>
    <w:div w:id="690377715">
      <w:bodyDiv w:val="1"/>
      <w:marLeft w:val="0"/>
      <w:marRight w:val="0"/>
      <w:marTop w:val="0"/>
      <w:marBottom w:val="0"/>
      <w:divBdr>
        <w:top w:val="none" w:sz="0" w:space="0" w:color="auto"/>
        <w:left w:val="none" w:sz="0" w:space="0" w:color="auto"/>
        <w:bottom w:val="none" w:sz="0" w:space="0" w:color="auto"/>
        <w:right w:val="none" w:sz="0" w:space="0" w:color="auto"/>
      </w:divBdr>
    </w:div>
    <w:div w:id="691419371">
      <w:bodyDiv w:val="1"/>
      <w:marLeft w:val="0"/>
      <w:marRight w:val="0"/>
      <w:marTop w:val="0"/>
      <w:marBottom w:val="0"/>
      <w:divBdr>
        <w:top w:val="none" w:sz="0" w:space="0" w:color="auto"/>
        <w:left w:val="none" w:sz="0" w:space="0" w:color="auto"/>
        <w:bottom w:val="none" w:sz="0" w:space="0" w:color="auto"/>
        <w:right w:val="none" w:sz="0" w:space="0" w:color="auto"/>
      </w:divBdr>
    </w:div>
    <w:div w:id="691492641">
      <w:bodyDiv w:val="1"/>
      <w:marLeft w:val="0"/>
      <w:marRight w:val="0"/>
      <w:marTop w:val="0"/>
      <w:marBottom w:val="0"/>
      <w:divBdr>
        <w:top w:val="none" w:sz="0" w:space="0" w:color="auto"/>
        <w:left w:val="none" w:sz="0" w:space="0" w:color="auto"/>
        <w:bottom w:val="none" w:sz="0" w:space="0" w:color="auto"/>
        <w:right w:val="none" w:sz="0" w:space="0" w:color="auto"/>
      </w:divBdr>
    </w:div>
    <w:div w:id="691692063">
      <w:bodyDiv w:val="1"/>
      <w:marLeft w:val="0"/>
      <w:marRight w:val="0"/>
      <w:marTop w:val="0"/>
      <w:marBottom w:val="0"/>
      <w:divBdr>
        <w:top w:val="none" w:sz="0" w:space="0" w:color="auto"/>
        <w:left w:val="none" w:sz="0" w:space="0" w:color="auto"/>
        <w:bottom w:val="none" w:sz="0" w:space="0" w:color="auto"/>
        <w:right w:val="none" w:sz="0" w:space="0" w:color="auto"/>
      </w:divBdr>
    </w:div>
    <w:div w:id="692264510">
      <w:bodyDiv w:val="1"/>
      <w:marLeft w:val="0"/>
      <w:marRight w:val="0"/>
      <w:marTop w:val="0"/>
      <w:marBottom w:val="0"/>
      <w:divBdr>
        <w:top w:val="none" w:sz="0" w:space="0" w:color="auto"/>
        <w:left w:val="none" w:sz="0" w:space="0" w:color="auto"/>
        <w:bottom w:val="none" w:sz="0" w:space="0" w:color="auto"/>
        <w:right w:val="none" w:sz="0" w:space="0" w:color="auto"/>
      </w:divBdr>
    </w:div>
    <w:div w:id="692807011">
      <w:bodyDiv w:val="1"/>
      <w:marLeft w:val="0"/>
      <w:marRight w:val="0"/>
      <w:marTop w:val="0"/>
      <w:marBottom w:val="0"/>
      <w:divBdr>
        <w:top w:val="none" w:sz="0" w:space="0" w:color="auto"/>
        <w:left w:val="none" w:sz="0" w:space="0" w:color="auto"/>
        <w:bottom w:val="none" w:sz="0" w:space="0" w:color="auto"/>
        <w:right w:val="none" w:sz="0" w:space="0" w:color="auto"/>
      </w:divBdr>
    </w:div>
    <w:div w:id="692993651">
      <w:bodyDiv w:val="1"/>
      <w:marLeft w:val="0"/>
      <w:marRight w:val="0"/>
      <w:marTop w:val="0"/>
      <w:marBottom w:val="0"/>
      <w:divBdr>
        <w:top w:val="none" w:sz="0" w:space="0" w:color="auto"/>
        <w:left w:val="none" w:sz="0" w:space="0" w:color="auto"/>
        <w:bottom w:val="none" w:sz="0" w:space="0" w:color="auto"/>
        <w:right w:val="none" w:sz="0" w:space="0" w:color="auto"/>
      </w:divBdr>
    </w:div>
    <w:div w:id="693306695">
      <w:bodyDiv w:val="1"/>
      <w:marLeft w:val="0"/>
      <w:marRight w:val="0"/>
      <w:marTop w:val="0"/>
      <w:marBottom w:val="0"/>
      <w:divBdr>
        <w:top w:val="none" w:sz="0" w:space="0" w:color="auto"/>
        <w:left w:val="none" w:sz="0" w:space="0" w:color="auto"/>
        <w:bottom w:val="none" w:sz="0" w:space="0" w:color="auto"/>
        <w:right w:val="none" w:sz="0" w:space="0" w:color="auto"/>
      </w:divBdr>
    </w:div>
    <w:div w:id="693582598">
      <w:bodyDiv w:val="1"/>
      <w:marLeft w:val="0"/>
      <w:marRight w:val="0"/>
      <w:marTop w:val="0"/>
      <w:marBottom w:val="0"/>
      <w:divBdr>
        <w:top w:val="none" w:sz="0" w:space="0" w:color="auto"/>
        <w:left w:val="none" w:sz="0" w:space="0" w:color="auto"/>
        <w:bottom w:val="none" w:sz="0" w:space="0" w:color="auto"/>
        <w:right w:val="none" w:sz="0" w:space="0" w:color="auto"/>
      </w:divBdr>
    </w:div>
    <w:div w:id="694044590">
      <w:bodyDiv w:val="1"/>
      <w:marLeft w:val="0"/>
      <w:marRight w:val="0"/>
      <w:marTop w:val="0"/>
      <w:marBottom w:val="0"/>
      <w:divBdr>
        <w:top w:val="none" w:sz="0" w:space="0" w:color="auto"/>
        <w:left w:val="none" w:sz="0" w:space="0" w:color="auto"/>
        <w:bottom w:val="none" w:sz="0" w:space="0" w:color="auto"/>
        <w:right w:val="none" w:sz="0" w:space="0" w:color="auto"/>
      </w:divBdr>
    </w:div>
    <w:div w:id="695160087">
      <w:bodyDiv w:val="1"/>
      <w:marLeft w:val="0"/>
      <w:marRight w:val="0"/>
      <w:marTop w:val="0"/>
      <w:marBottom w:val="0"/>
      <w:divBdr>
        <w:top w:val="none" w:sz="0" w:space="0" w:color="auto"/>
        <w:left w:val="none" w:sz="0" w:space="0" w:color="auto"/>
        <w:bottom w:val="none" w:sz="0" w:space="0" w:color="auto"/>
        <w:right w:val="none" w:sz="0" w:space="0" w:color="auto"/>
      </w:divBdr>
    </w:div>
    <w:div w:id="695351388">
      <w:bodyDiv w:val="1"/>
      <w:marLeft w:val="0"/>
      <w:marRight w:val="0"/>
      <w:marTop w:val="0"/>
      <w:marBottom w:val="0"/>
      <w:divBdr>
        <w:top w:val="none" w:sz="0" w:space="0" w:color="auto"/>
        <w:left w:val="none" w:sz="0" w:space="0" w:color="auto"/>
        <w:bottom w:val="none" w:sz="0" w:space="0" w:color="auto"/>
        <w:right w:val="none" w:sz="0" w:space="0" w:color="auto"/>
      </w:divBdr>
    </w:div>
    <w:div w:id="695617686">
      <w:bodyDiv w:val="1"/>
      <w:marLeft w:val="0"/>
      <w:marRight w:val="0"/>
      <w:marTop w:val="0"/>
      <w:marBottom w:val="0"/>
      <w:divBdr>
        <w:top w:val="none" w:sz="0" w:space="0" w:color="auto"/>
        <w:left w:val="none" w:sz="0" w:space="0" w:color="auto"/>
        <w:bottom w:val="none" w:sz="0" w:space="0" w:color="auto"/>
        <w:right w:val="none" w:sz="0" w:space="0" w:color="auto"/>
      </w:divBdr>
    </w:div>
    <w:div w:id="696202622">
      <w:bodyDiv w:val="1"/>
      <w:marLeft w:val="0"/>
      <w:marRight w:val="0"/>
      <w:marTop w:val="0"/>
      <w:marBottom w:val="0"/>
      <w:divBdr>
        <w:top w:val="none" w:sz="0" w:space="0" w:color="auto"/>
        <w:left w:val="none" w:sz="0" w:space="0" w:color="auto"/>
        <w:bottom w:val="none" w:sz="0" w:space="0" w:color="auto"/>
        <w:right w:val="none" w:sz="0" w:space="0" w:color="auto"/>
      </w:divBdr>
    </w:div>
    <w:div w:id="696656598">
      <w:bodyDiv w:val="1"/>
      <w:marLeft w:val="0"/>
      <w:marRight w:val="0"/>
      <w:marTop w:val="0"/>
      <w:marBottom w:val="0"/>
      <w:divBdr>
        <w:top w:val="none" w:sz="0" w:space="0" w:color="auto"/>
        <w:left w:val="none" w:sz="0" w:space="0" w:color="auto"/>
        <w:bottom w:val="none" w:sz="0" w:space="0" w:color="auto"/>
        <w:right w:val="none" w:sz="0" w:space="0" w:color="auto"/>
      </w:divBdr>
    </w:div>
    <w:div w:id="698046779">
      <w:bodyDiv w:val="1"/>
      <w:marLeft w:val="0"/>
      <w:marRight w:val="0"/>
      <w:marTop w:val="0"/>
      <w:marBottom w:val="0"/>
      <w:divBdr>
        <w:top w:val="none" w:sz="0" w:space="0" w:color="auto"/>
        <w:left w:val="none" w:sz="0" w:space="0" w:color="auto"/>
        <w:bottom w:val="none" w:sz="0" w:space="0" w:color="auto"/>
        <w:right w:val="none" w:sz="0" w:space="0" w:color="auto"/>
      </w:divBdr>
    </w:div>
    <w:div w:id="699164326">
      <w:bodyDiv w:val="1"/>
      <w:marLeft w:val="0"/>
      <w:marRight w:val="0"/>
      <w:marTop w:val="0"/>
      <w:marBottom w:val="0"/>
      <w:divBdr>
        <w:top w:val="none" w:sz="0" w:space="0" w:color="auto"/>
        <w:left w:val="none" w:sz="0" w:space="0" w:color="auto"/>
        <w:bottom w:val="none" w:sz="0" w:space="0" w:color="auto"/>
        <w:right w:val="none" w:sz="0" w:space="0" w:color="auto"/>
      </w:divBdr>
    </w:div>
    <w:div w:id="700013364">
      <w:bodyDiv w:val="1"/>
      <w:marLeft w:val="0"/>
      <w:marRight w:val="0"/>
      <w:marTop w:val="0"/>
      <w:marBottom w:val="0"/>
      <w:divBdr>
        <w:top w:val="none" w:sz="0" w:space="0" w:color="auto"/>
        <w:left w:val="none" w:sz="0" w:space="0" w:color="auto"/>
        <w:bottom w:val="none" w:sz="0" w:space="0" w:color="auto"/>
        <w:right w:val="none" w:sz="0" w:space="0" w:color="auto"/>
      </w:divBdr>
      <w:divsChild>
        <w:div w:id="399058348">
          <w:marLeft w:val="0"/>
          <w:marRight w:val="0"/>
          <w:marTop w:val="0"/>
          <w:marBottom w:val="0"/>
          <w:divBdr>
            <w:top w:val="none" w:sz="0" w:space="0" w:color="auto"/>
            <w:left w:val="none" w:sz="0" w:space="0" w:color="auto"/>
            <w:bottom w:val="none" w:sz="0" w:space="0" w:color="auto"/>
            <w:right w:val="none" w:sz="0" w:space="0" w:color="auto"/>
          </w:divBdr>
          <w:divsChild>
            <w:div w:id="196084765">
              <w:marLeft w:val="0"/>
              <w:marRight w:val="0"/>
              <w:marTop w:val="0"/>
              <w:marBottom w:val="0"/>
              <w:divBdr>
                <w:top w:val="none" w:sz="0" w:space="0" w:color="auto"/>
                <w:left w:val="none" w:sz="0" w:space="0" w:color="auto"/>
                <w:bottom w:val="none" w:sz="0" w:space="0" w:color="auto"/>
                <w:right w:val="none" w:sz="0" w:space="0" w:color="auto"/>
              </w:divBdr>
            </w:div>
            <w:div w:id="267129033">
              <w:marLeft w:val="0"/>
              <w:marRight w:val="0"/>
              <w:marTop w:val="0"/>
              <w:marBottom w:val="0"/>
              <w:divBdr>
                <w:top w:val="none" w:sz="0" w:space="0" w:color="auto"/>
                <w:left w:val="none" w:sz="0" w:space="0" w:color="auto"/>
                <w:bottom w:val="none" w:sz="0" w:space="0" w:color="auto"/>
                <w:right w:val="none" w:sz="0" w:space="0" w:color="auto"/>
              </w:divBdr>
            </w:div>
            <w:div w:id="291058730">
              <w:marLeft w:val="0"/>
              <w:marRight w:val="0"/>
              <w:marTop w:val="0"/>
              <w:marBottom w:val="0"/>
              <w:divBdr>
                <w:top w:val="none" w:sz="0" w:space="0" w:color="auto"/>
                <w:left w:val="none" w:sz="0" w:space="0" w:color="auto"/>
                <w:bottom w:val="none" w:sz="0" w:space="0" w:color="auto"/>
                <w:right w:val="none" w:sz="0" w:space="0" w:color="auto"/>
              </w:divBdr>
            </w:div>
            <w:div w:id="296105483">
              <w:marLeft w:val="0"/>
              <w:marRight w:val="0"/>
              <w:marTop w:val="0"/>
              <w:marBottom w:val="0"/>
              <w:divBdr>
                <w:top w:val="none" w:sz="0" w:space="0" w:color="auto"/>
                <w:left w:val="none" w:sz="0" w:space="0" w:color="auto"/>
                <w:bottom w:val="none" w:sz="0" w:space="0" w:color="auto"/>
                <w:right w:val="none" w:sz="0" w:space="0" w:color="auto"/>
              </w:divBdr>
            </w:div>
            <w:div w:id="344477997">
              <w:marLeft w:val="0"/>
              <w:marRight w:val="0"/>
              <w:marTop w:val="0"/>
              <w:marBottom w:val="0"/>
              <w:divBdr>
                <w:top w:val="none" w:sz="0" w:space="0" w:color="auto"/>
                <w:left w:val="none" w:sz="0" w:space="0" w:color="auto"/>
                <w:bottom w:val="none" w:sz="0" w:space="0" w:color="auto"/>
                <w:right w:val="none" w:sz="0" w:space="0" w:color="auto"/>
              </w:divBdr>
            </w:div>
            <w:div w:id="561136543">
              <w:marLeft w:val="0"/>
              <w:marRight w:val="0"/>
              <w:marTop w:val="0"/>
              <w:marBottom w:val="0"/>
              <w:divBdr>
                <w:top w:val="none" w:sz="0" w:space="0" w:color="auto"/>
                <w:left w:val="none" w:sz="0" w:space="0" w:color="auto"/>
                <w:bottom w:val="none" w:sz="0" w:space="0" w:color="auto"/>
                <w:right w:val="none" w:sz="0" w:space="0" w:color="auto"/>
              </w:divBdr>
            </w:div>
            <w:div w:id="647978998">
              <w:marLeft w:val="0"/>
              <w:marRight w:val="0"/>
              <w:marTop w:val="0"/>
              <w:marBottom w:val="0"/>
              <w:divBdr>
                <w:top w:val="none" w:sz="0" w:space="0" w:color="auto"/>
                <w:left w:val="none" w:sz="0" w:space="0" w:color="auto"/>
                <w:bottom w:val="none" w:sz="0" w:space="0" w:color="auto"/>
                <w:right w:val="none" w:sz="0" w:space="0" w:color="auto"/>
              </w:divBdr>
            </w:div>
            <w:div w:id="921530128">
              <w:marLeft w:val="0"/>
              <w:marRight w:val="0"/>
              <w:marTop w:val="0"/>
              <w:marBottom w:val="0"/>
              <w:divBdr>
                <w:top w:val="none" w:sz="0" w:space="0" w:color="auto"/>
                <w:left w:val="none" w:sz="0" w:space="0" w:color="auto"/>
                <w:bottom w:val="none" w:sz="0" w:space="0" w:color="auto"/>
                <w:right w:val="none" w:sz="0" w:space="0" w:color="auto"/>
              </w:divBdr>
            </w:div>
            <w:div w:id="964316159">
              <w:marLeft w:val="0"/>
              <w:marRight w:val="0"/>
              <w:marTop w:val="0"/>
              <w:marBottom w:val="0"/>
              <w:divBdr>
                <w:top w:val="none" w:sz="0" w:space="0" w:color="auto"/>
                <w:left w:val="none" w:sz="0" w:space="0" w:color="auto"/>
                <w:bottom w:val="none" w:sz="0" w:space="0" w:color="auto"/>
                <w:right w:val="none" w:sz="0" w:space="0" w:color="auto"/>
              </w:divBdr>
            </w:div>
            <w:div w:id="1088578403">
              <w:marLeft w:val="0"/>
              <w:marRight w:val="0"/>
              <w:marTop w:val="0"/>
              <w:marBottom w:val="0"/>
              <w:divBdr>
                <w:top w:val="none" w:sz="0" w:space="0" w:color="auto"/>
                <w:left w:val="none" w:sz="0" w:space="0" w:color="auto"/>
                <w:bottom w:val="none" w:sz="0" w:space="0" w:color="auto"/>
                <w:right w:val="none" w:sz="0" w:space="0" w:color="auto"/>
              </w:divBdr>
            </w:div>
            <w:div w:id="1091589805">
              <w:marLeft w:val="0"/>
              <w:marRight w:val="0"/>
              <w:marTop w:val="0"/>
              <w:marBottom w:val="0"/>
              <w:divBdr>
                <w:top w:val="none" w:sz="0" w:space="0" w:color="auto"/>
                <w:left w:val="none" w:sz="0" w:space="0" w:color="auto"/>
                <w:bottom w:val="none" w:sz="0" w:space="0" w:color="auto"/>
                <w:right w:val="none" w:sz="0" w:space="0" w:color="auto"/>
              </w:divBdr>
            </w:div>
            <w:div w:id="1316111291">
              <w:marLeft w:val="0"/>
              <w:marRight w:val="0"/>
              <w:marTop w:val="0"/>
              <w:marBottom w:val="0"/>
              <w:divBdr>
                <w:top w:val="none" w:sz="0" w:space="0" w:color="auto"/>
                <w:left w:val="none" w:sz="0" w:space="0" w:color="auto"/>
                <w:bottom w:val="none" w:sz="0" w:space="0" w:color="auto"/>
                <w:right w:val="none" w:sz="0" w:space="0" w:color="auto"/>
              </w:divBdr>
            </w:div>
            <w:div w:id="1558974714">
              <w:marLeft w:val="0"/>
              <w:marRight w:val="0"/>
              <w:marTop w:val="0"/>
              <w:marBottom w:val="0"/>
              <w:divBdr>
                <w:top w:val="none" w:sz="0" w:space="0" w:color="auto"/>
                <w:left w:val="none" w:sz="0" w:space="0" w:color="auto"/>
                <w:bottom w:val="none" w:sz="0" w:space="0" w:color="auto"/>
                <w:right w:val="none" w:sz="0" w:space="0" w:color="auto"/>
              </w:divBdr>
            </w:div>
            <w:div w:id="1568417939">
              <w:marLeft w:val="0"/>
              <w:marRight w:val="0"/>
              <w:marTop w:val="0"/>
              <w:marBottom w:val="0"/>
              <w:divBdr>
                <w:top w:val="none" w:sz="0" w:space="0" w:color="auto"/>
                <w:left w:val="none" w:sz="0" w:space="0" w:color="auto"/>
                <w:bottom w:val="none" w:sz="0" w:space="0" w:color="auto"/>
                <w:right w:val="none" w:sz="0" w:space="0" w:color="auto"/>
              </w:divBdr>
            </w:div>
            <w:div w:id="1595896287">
              <w:marLeft w:val="0"/>
              <w:marRight w:val="0"/>
              <w:marTop w:val="0"/>
              <w:marBottom w:val="0"/>
              <w:divBdr>
                <w:top w:val="none" w:sz="0" w:space="0" w:color="auto"/>
                <w:left w:val="none" w:sz="0" w:space="0" w:color="auto"/>
                <w:bottom w:val="none" w:sz="0" w:space="0" w:color="auto"/>
                <w:right w:val="none" w:sz="0" w:space="0" w:color="auto"/>
              </w:divBdr>
            </w:div>
            <w:div w:id="1628316653">
              <w:marLeft w:val="0"/>
              <w:marRight w:val="0"/>
              <w:marTop w:val="0"/>
              <w:marBottom w:val="0"/>
              <w:divBdr>
                <w:top w:val="none" w:sz="0" w:space="0" w:color="auto"/>
                <w:left w:val="none" w:sz="0" w:space="0" w:color="auto"/>
                <w:bottom w:val="none" w:sz="0" w:space="0" w:color="auto"/>
                <w:right w:val="none" w:sz="0" w:space="0" w:color="auto"/>
              </w:divBdr>
            </w:div>
            <w:div w:id="1746880813">
              <w:marLeft w:val="0"/>
              <w:marRight w:val="0"/>
              <w:marTop w:val="0"/>
              <w:marBottom w:val="0"/>
              <w:divBdr>
                <w:top w:val="none" w:sz="0" w:space="0" w:color="auto"/>
                <w:left w:val="none" w:sz="0" w:space="0" w:color="auto"/>
                <w:bottom w:val="none" w:sz="0" w:space="0" w:color="auto"/>
                <w:right w:val="none" w:sz="0" w:space="0" w:color="auto"/>
              </w:divBdr>
            </w:div>
            <w:div w:id="1772355736">
              <w:marLeft w:val="0"/>
              <w:marRight w:val="0"/>
              <w:marTop w:val="0"/>
              <w:marBottom w:val="0"/>
              <w:divBdr>
                <w:top w:val="none" w:sz="0" w:space="0" w:color="auto"/>
                <w:left w:val="none" w:sz="0" w:space="0" w:color="auto"/>
                <w:bottom w:val="none" w:sz="0" w:space="0" w:color="auto"/>
                <w:right w:val="none" w:sz="0" w:space="0" w:color="auto"/>
              </w:divBdr>
            </w:div>
            <w:div w:id="1922058369">
              <w:marLeft w:val="0"/>
              <w:marRight w:val="0"/>
              <w:marTop w:val="0"/>
              <w:marBottom w:val="0"/>
              <w:divBdr>
                <w:top w:val="none" w:sz="0" w:space="0" w:color="auto"/>
                <w:left w:val="none" w:sz="0" w:space="0" w:color="auto"/>
                <w:bottom w:val="none" w:sz="0" w:space="0" w:color="auto"/>
                <w:right w:val="none" w:sz="0" w:space="0" w:color="auto"/>
              </w:divBdr>
            </w:div>
            <w:div w:id="2135051956">
              <w:marLeft w:val="0"/>
              <w:marRight w:val="0"/>
              <w:marTop w:val="0"/>
              <w:marBottom w:val="0"/>
              <w:divBdr>
                <w:top w:val="none" w:sz="0" w:space="0" w:color="auto"/>
                <w:left w:val="none" w:sz="0" w:space="0" w:color="auto"/>
                <w:bottom w:val="none" w:sz="0" w:space="0" w:color="auto"/>
                <w:right w:val="none" w:sz="0" w:space="0" w:color="auto"/>
              </w:divBdr>
            </w:div>
          </w:divsChild>
        </w:div>
        <w:div w:id="1487209057">
          <w:marLeft w:val="0"/>
          <w:marRight w:val="0"/>
          <w:marTop w:val="0"/>
          <w:marBottom w:val="0"/>
          <w:divBdr>
            <w:top w:val="none" w:sz="0" w:space="0" w:color="auto"/>
            <w:left w:val="none" w:sz="0" w:space="0" w:color="auto"/>
            <w:bottom w:val="none" w:sz="0" w:space="0" w:color="auto"/>
            <w:right w:val="none" w:sz="0" w:space="0" w:color="auto"/>
          </w:divBdr>
          <w:divsChild>
            <w:div w:id="123692637">
              <w:marLeft w:val="0"/>
              <w:marRight w:val="0"/>
              <w:marTop w:val="0"/>
              <w:marBottom w:val="0"/>
              <w:divBdr>
                <w:top w:val="none" w:sz="0" w:space="0" w:color="auto"/>
                <w:left w:val="none" w:sz="0" w:space="0" w:color="auto"/>
                <w:bottom w:val="none" w:sz="0" w:space="0" w:color="auto"/>
                <w:right w:val="none" w:sz="0" w:space="0" w:color="auto"/>
              </w:divBdr>
            </w:div>
            <w:div w:id="791098711">
              <w:marLeft w:val="0"/>
              <w:marRight w:val="0"/>
              <w:marTop w:val="0"/>
              <w:marBottom w:val="0"/>
              <w:divBdr>
                <w:top w:val="none" w:sz="0" w:space="0" w:color="auto"/>
                <w:left w:val="none" w:sz="0" w:space="0" w:color="auto"/>
                <w:bottom w:val="none" w:sz="0" w:space="0" w:color="auto"/>
                <w:right w:val="none" w:sz="0" w:space="0" w:color="auto"/>
              </w:divBdr>
            </w:div>
            <w:div w:id="809515901">
              <w:marLeft w:val="0"/>
              <w:marRight w:val="0"/>
              <w:marTop w:val="0"/>
              <w:marBottom w:val="0"/>
              <w:divBdr>
                <w:top w:val="none" w:sz="0" w:space="0" w:color="auto"/>
                <w:left w:val="none" w:sz="0" w:space="0" w:color="auto"/>
                <w:bottom w:val="none" w:sz="0" w:space="0" w:color="auto"/>
                <w:right w:val="none" w:sz="0" w:space="0" w:color="auto"/>
              </w:divBdr>
            </w:div>
            <w:div w:id="970091413">
              <w:marLeft w:val="0"/>
              <w:marRight w:val="0"/>
              <w:marTop w:val="0"/>
              <w:marBottom w:val="0"/>
              <w:divBdr>
                <w:top w:val="none" w:sz="0" w:space="0" w:color="auto"/>
                <w:left w:val="none" w:sz="0" w:space="0" w:color="auto"/>
                <w:bottom w:val="none" w:sz="0" w:space="0" w:color="auto"/>
                <w:right w:val="none" w:sz="0" w:space="0" w:color="auto"/>
              </w:divBdr>
            </w:div>
            <w:div w:id="1322201157">
              <w:marLeft w:val="0"/>
              <w:marRight w:val="0"/>
              <w:marTop w:val="0"/>
              <w:marBottom w:val="0"/>
              <w:divBdr>
                <w:top w:val="none" w:sz="0" w:space="0" w:color="auto"/>
                <w:left w:val="none" w:sz="0" w:space="0" w:color="auto"/>
                <w:bottom w:val="none" w:sz="0" w:space="0" w:color="auto"/>
                <w:right w:val="none" w:sz="0" w:space="0" w:color="auto"/>
              </w:divBdr>
            </w:div>
            <w:div w:id="1387724973">
              <w:marLeft w:val="0"/>
              <w:marRight w:val="0"/>
              <w:marTop w:val="0"/>
              <w:marBottom w:val="0"/>
              <w:divBdr>
                <w:top w:val="none" w:sz="0" w:space="0" w:color="auto"/>
                <w:left w:val="none" w:sz="0" w:space="0" w:color="auto"/>
                <w:bottom w:val="none" w:sz="0" w:space="0" w:color="auto"/>
                <w:right w:val="none" w:sz="0" w:space="0" w:color="auto"/>
              </w:divBdr>
            </w:div>
          </w:divsChild>
        </w:div>
        <w:div w:id="2106027233">
          <w:marLeft w:val="0"/>
          <w:marRight w:val="0"/>
          <w:marTop w:val="0"/>
          <w:marBottom w:val="0"/>
          <w:divBdr>
            <w:top w:val="none" w:sz="0" w:space="0" w:color="auto"/>
            <w:left w:val="none" w:sz="0" w:space="0" w:color="auto"/>
            <w:bottom w:val="none" w:sz="0" w:space="0" w:color="auto"/>
            <w:right w:val="none" w:sz="0" w:space="0" w:color="auto"/>
          </w:divBdr>
          <w:divsChild>
            <w:div w:id="68576009">
              <w:marLeft w:val="0"/>
              <w:marRight w:val="0"/>
              <w:marTop w:val="0"/>
              <w:marBottom w:val="0"/>
              <w:divBdr>
                <w:top w:val="none" w:sz="0" w:space="0" w:color="auto"/>
                <w:left w:val="none" w:sz="0" w:space="0" w:color="auto"/>
                <w:bottom w:val="none" w:sz="0" w:space="0" w:color="auto"/>
                <w:right w:val="none" w:sz="0" w:space="0" w:color="auto"/>
              </w:divBdr>
            </w:div>
            <w:div w:id="120460079">
              <w:marLeft w:val="0"/>
              <w:marRight w:val="0"/>
              <w:marTop w:val="0"/>
              <w:marBottom w:val="0"/>
              <w:divBdr>
                <w:top w:val="none" w:sz="0" w:space="0" w:color="auto"/>
                <w:left w:val="none" w:sz="0" w:space="0" w:color="auto"/>
                <w:bottom w:val="none" w:sz="0" w:space="0" w:color="auto"/>
                <w:right w:val="none" w:sz="0" w:space="0" w:color="auto"/>
              </w:divBdr>
            </w:div>
            <w:div w:id="231161379">
              <w:marLeft w:val="0"/>
              <w:marRight w:val="0"/>
              <w:marTop w:val="0"/>
              <w:marBottom w:val="0"/>
              <w:divBdr>
                <w:top w:val="none" w:sz="0" w:space="0" w:color="auto"/>
                <w:left w:val="none" w:sz="0" w:space="0" w:color="auto"/>
                <w:bottom w:val="none" w:sz="0" w:space="0" w:color="auto"/>
                <w:right w:val="none" w:sz="0" w:space="0" w:color="auto"/>
              </w:divBdr>
            </w:div>
            <w:div w:id="290980985">
              <w:marLeft w:val="0"/>
              <w:marRight w:val="0"/>
              <w:marTop w:val="0"/>
              <w:marBottom w:val="0"/>
              <w:divBdr>
                <w:top w:val="none" w:sz="0" w:space="0" w:color="auto"/>
                <w:left w:val="none" w:sz="0" w:space="0" w:color="auto"/>
                <w:bottom w:val="none" w:sz="0" w:space="0" w:color="auto"/>
                <w:right w:val="none" w:sz="0" w:space="0" w:color="auto"/>
              </w:divBdr>
            </w:div>
            <w:div w:id="500122839">
              <w:marLeft w:val="0"/>
              <w:marRight w:val="0"/>
              <w:marTop w:val="0"/>
              <w:marBottom w:val="0"/>
              <w:divBdr>
                <w:top w:val="none" w:sz="0" w:space="0" w:color="auto"/>
                <w:left w:val="none" w:sz="0" w:space="0" w:color="auto"/>
                <w:bottom w:val="none" w:sz="0" w:space="0" w:color="auto"/>
                <w:right w:val="none" w:sz="0" w:space="0" w:color="auto"/>
              </w:divBdr>
            </w:div>
            <w:div w:id="601374263">
              <w:marLeft w:val="0"/>
              <w:marRight w:val="0"/>
              <w:marTop w:val="0"/>
              <w:marBottom w:val="0"/>
              <w:divBdr>
                <w:top w:val="none" w:sz="0" w:space="0" w:color="auto"/>
                <w:left w:val="none" w:sz="0" w:space="0" w:color="auto"/>
                <w:bottom w:val="none" w:sz="0" w:space="0" w:color="auto"/>
                <w:right w:val="none" w:sz="0" w:space="0" w:color="auto"/>
              </w:divBdr>
            </w:div>
            <w:div w:id="657803399">
              <w:marLeft w:val="0"/>
              <w:marRight w:val="0"/>
              <w:marTop w:val="0"/>
              <w:marBottom w:val="0"/>
              <w:divBdr>
                <w:top w:val="none" w:sz="0" w:space="0" w:color="auto"/>
                <w:left w:val="none" w:sz="0" w:space="0" w:color="auto"/>
                <w:bottom w:val="none" w:sz="0" w:space="0" w:color="auto"/>
                <w:right w:val="none" w:sz="0" w:space="0" w:color="auto"/>
              </w:divBdr>
            </w:div>
            <w:div w:id="964239040">
              <w:marLeft w:val="0"/>
              <w:marRight w:val="0"/>
              <w:marTop w:val="0"/>
              <w:marBottom w:val="0"/>
              <w:divBdr>
                <w:top w:val="none" w:sz="0" w:space="0" w:color="auto"/>
                <w:left w:val="none" w:sz="0" w:space="0" w:color="auto"/>
                <w:bottom w:val="none" w:sz="0" w:space="0" w:color="auto"/>
                <w:right w:val="none" w:sz="0" w:space="0" w:color="auto"/>
              </w:divBdr>
            </w:div>
            <w:div w:id="969823503">
              <w:marLeft w:val="0"/>
              <w:marRight w:val="0"/>
              <w:marTop w:val="0"/>
              <w:marBottom w:val="0"/>
              <w:divBdr>
                <w:top w:val="none" w:sz="0" w:space="0" w:color="auto"/>
                <w:left w:val="none" w:sz="0" w:space="0" w:color="auto"/>
                <w:bottom w:val="none" w:sz="0" w:space="0" w:color="auto"/>
                <w:right w:val="none" w:sz="0" w:space="0" w:color="auto"/>
              </w:divBdr>
            </w:div>
            <w:div w:id="1179078643">
              <w:marLeft w:val="0"/>
              <w:marRight w:val="0"/>
              <w:marTop w:val="0"/>
              <w:marBottom w:val="0"/>
              <w:divBdr>
                <w:top w:val="none" w:sz="0" w:space="0" w:color="auto"/>
                <w:left w:val="none" w:sz="0" w:space="0" w:color="auto"/>
                <w:bottom w:val="none" w:sz="0" w:space="0" w:color="auto"/>
                <w:right w:val="none" w:sz="0" w:space="0" w:color="auto"/>
              </w:divBdr>
            </w:div>
            <w:div w:id="1217427861">
              <w:marLeft w:val="0"/>
              <w:marRight w:val="0"/>
              <w:marTop w:val="0"/>
              <w:marBottom w:val="0"/>
              <w:divBdr>
                <w:top w:val="none" w:sz="0" w:space="0" w:color="auto"/>
                <w:left w:val="none" w:sz="0" w:space="0" w:color="auto"/>
                <w:bottom w:val="none" w:sz="0" w:space="0" w:color="auto"/>
                <w:right w:val="none" w:sz="0" w:space="0" w:color="auto"/>
              </w:divBdr>
            </w:div>
            <w:div w:id="1271279287">
              <w:marLeft w:val="0"/>
              <w:marRight w:val="0"/>
              <w:marTop w:val="0"/>
              <w:marBottom w:val="0"/>
              <w:divBdr>
                <w:top w:val="none" w:sz="0" w:space="0" w:color="auto"/>
                <w:left w:val="none" w:sz="0" w:space="0" w:color="auto"/>
                <w:bottom w:val="none" w:sz="0" w:space="0" w:color="auto"/>
                <w:right w:val="none" w:sz="0" w:space="0" w:color="auto"/>
              </w:divBdr>
            </w:div>
            <w:div w:id="1360468644">
              <w:marLeft w:val="0"/>
              <w:marRight w:val="0"/>
              <w:marTop w:val="0"/>
              <w:marBottom w:val="0"/>
              <w:divBdr>
                <w:top w:val="none" w:sz="0" w:space="0" w:color="auto"/>
                <w:left w:val="none" w:sz="0" w:space="0" w:color="auto"/>
                <w:bottom w:val="none" w:sz="0" w:space="0" w:color="auto"/>
                <w:right w:val="none" w:sz="0" w:space="0" w:color="auto"/>
              </w:divBdr>
            </w:div>
            <w:div w:id="1370105344">
              <w:marLeft w:val="0"/>
              <w:marRight w:val="0"/>
              <w:marTop w:val="0"/>
              <w:marBottom w:val="0"/>
              <w:divBdr>
                <w:top w:val="none" w:sz="0" w:space="0" w:color="auto"/>
                <w:left w:val="none" w:sz="0" w:space="0" w:color="auto"/>
                <w:bottom w:val="none" w:sz="0" w:space="0" w:color="auto"/>
                <w:right w:val="none" w:sz="0" w:space="0" w:color="auto"/>
              </w:divBdr>
            </w:div>
            <w:div w:id="1598437542">
              <w:marLeft w:val="0"/>
              <w:marRight w:val="0"/>
              <w:marTop w:val="0"/>
              <w:marBottom w:val="0"/>
              <w:divBdr>
                <w:top w:val="none" w:sz="0" w:space="0" w:color="auto"/>
                <w:left w:val="none" w:sz="0" w:space="0" w:color="auto"/>
                <w:bottom w:val="none" w:sz="0" w:space="0" w:color="auto"/>
                <w:right w:val="none" w:sz="0" w:space="0" w:color="auto"/>
              </w:divBdr>
            </w:div>
            <w:div w:id="1672103008">
              <w:marLeft w:val="0"/>
              <w:marRight w:val="0"/>
              <w:marTop w:val="0"/>
              <w:marBottom w:val="0"/>
              <w:divBdr>
                <w:top w:val="none" w:sz="0" w:space="0" w:color="auto"/>
                <w:left w:val="none" w:sz="0" w:space="0" w:color="auto"/>
                <w:bottom w:val="none" w:sz="0" w:space="0" w:color="auto"/>
                <w:right w:val="none" w:sz="0" w:space="0" w:color="auto"/>
              </w:divBdr>
            </w:div>
            <w:div w:id="1681814228">
              <w:marLeft w:val="0"/>
              <w:marRight w:val="0"/>
              <w:marTop w:val="0"/>
              <w:marBottom w:val="0"/>
              <w:divBdr>
                <w:top w:val="none" w:sz="0" w:space="0" w:color="auto"/>
                <w:left w:val="none" w:sz="0" w:space="0" w:color="auto"/>
                <w:bottom w:val="none" w:sz="0" w:space="0" w:color="auto"/>
                <w:right w:val="none" w:sz="0" w:space="0" w:color="auto"/>
              </w:divBdr>
            </w:div>
            <w:div w:id="1708987518">
              <w:marLeft w:val="0"/>
              <w:marRight w:val="0"/>
              <w:marTop w:val="0"/>
              <w:marBottom w:val="0"/>
              <w:divBdr>
                <w:top w:val="none" w:sz="0" w:space="0" w:color="auto"/>
                <w:left w:val="none" w:sz="0" w:space="0" w:color="auto"/>
                <w:bottom w:val="none" w:sz="0" w:space="0" w:color="auto"/>
                <w:right w:val="none" w:sz="0" w:space="0" w:color="auto"/>
              </w:divBdr>
            </w:div>
            <w:div w:id="1820146294">
              <w:marLeft w:val="0"/>
              <w:marRight w:val="0"/>
              <w:marTop w:val="0"/>
              <w:marBottom w:val="0"/>
              <w:divBdr>
                <w:top w:val="none" w:sz="0" w:space="0" w:color="auto"/>
                <w:left w:val="none" w:sz="0" w:space="0" w:color="auto"/>
                <w:bottom w:val="none" w:sz="0" w:space="0" w:color="auto"/>
                <w:right w:val="none" w:sz="0" w:space="0" w:color="auto"/>
              </w:divBdr>
            </w:div>
            <w:div w:id="18387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0447">
      <w:bodyDiv w:val="1"/>
      <w:marLeft w:val="0"/>
      <w:marRight w:val="0"/>
      <w:marTop w:val="0"/>
      <w:marBottom w:val="0"/>
      <w:divBdr>
        <w:top w:val="none" w:sz="0" w:space="0" w:color="auto"/>
        <w:left w:val="none" w:sz="0" w:space="0" w:color="auto"/>
        <w:bottom w:val="none" w:sz="0" w:space="0" w:color="auto"/>
        <w:right w:val="none" w:sz="0" w:space="0" w:color="auto"/>
      </w:divBdr>
    </w:div>
    <w:div w:id="700588068">
      <w:bodyDiv w:val="1"/>
      <w:marLeft w:val="0"/>
      <w:marRight w:val="0"/>
      <w:marTop w:val="0"/>
      <w:marBottom w:val="0"/>
      <w:divBdr>
        <w:top w:val="none" w:sz="0" w:space="0" w:color="auto"/>
        <w:left w:val="none" w:sz="0" w:space="0" w:color="auto"/>
        <w:bottom w:val="none" w:sz="0" w:space="0" w:color="auto"/>
        <w:right w:val="none" w:sz="0" w:space="0" w:color="auto"/>
      </w:divBdr>
    </w:div>
    <w:div w:id="700934852">
      <w:bodyDiv w:val="1"/>
      <w:marLeft w:val="0"/>
      <w:marRight w:val="0"/>
      <w:marTop w:val="0"/>
      <w:marBottom w:val="0"/>
      <w:divBdr>
        <w:top w:val="none" w:sz="0" w:space="0" w:color="auto"/>
        <w:left w:val="none" w:sz="0" w:space="0" w:color="auto"/>
        <w:bottom w:val="none" w:sz="0" w:space="0" w:color="auto"/>
        <w:right w:val="none" w:sz="0" w:space="0" w:color="auto"/>
      </w:divBdr>
    </w:div>
    <w:div w:id="702746951">
      <w:bodyDiv w:val="1"/>
      <w:marLeft w:val="0"/>
      <w:marRight w:val="0"/>
      <w:marTop w:val="0"/>
      <w:marBottom w:val="0"/>
      <w:divBdr>
        <w:top w:val="none" w:sz="0" w:space="0" w:color="auto"/>
        <w:left w:val="none" w:sz="0" w:space="0" w:color="auto"/>
        <w:bottom w:val="none" w:sz="0" w:space="0" w:color="auto"/>
        <w:right w:val="none" w:sz="0" w:space="0" w:color="auto"/>
      </w:divBdr>
    </w:div>
    <w:div w:id="702751419">
      <w:bodyDiv w:val="1"/>
      <w:marLeft w:val="0"/>
      <w:marRight w:val="0"/>
      <w:marTop w:val="0"/>
      <w:marBottom w:val="0"/>
      <w:divBdr>
        <w:top w:val="none" w:sz="0" w:space="0" w:color="auto"/>
        <w:left w:val="none" w:sz="0" w:space="0" w:color="auto"/>
        <w:bottom w:val="none" w:sz="0" w:space="0" w:color="auto"/>
        <w:right w:val="none" w:sz="0" w:space="0" w:color="auto"/>
      </w:divBdr>
    </w:div>
    <w:div w:id="702899717">
      <w:bodyDiv w:val="1"/>
      <w:marLeft w:val="0"/>
      <w:marRight w:val="0"/>
      <w:marTop w:val="0"/>
      <w:marBottom w:val="0"/>
      <w:divBdr>
        <w:top w:val="none" w:sz="0" w:space="0" w:color="auto"/>
        <w:left w:val="none" w:sz="0" w:space="0" w:color="auto"/>
        <w:bottom w:val="none" w:sz="0" w:space="0" w:color="auto"/>
        <w:right w:val="none" w:sz="0" w:space="0" w:color="auto"/>
      </w:divBdr>
      <w:divsChild>
        <w:div w:id="41638537">
          <w:marLeft w:val="0"/>
          <w:marRight w:val="0"/>
          <w:marTop w:val="0"/>
          <w:marBottom w:val="0"/>
          <w:divBdr>
            <w:top w:val="none" w:sz="0" w:space="0" w:color="auto"/>
            <w:left w:val="none" w:sz="0" w:space="0" w:color="auto"/>
            <w:bottom w:val="none" w:sz="0" w:space="0" w:color="auto"/>
            <w:right w:val="none" w:sz="0" w:space="0" w:color="auto"/>
          </w:divBdr>
        </w:div>
        <w:div w:id="682168043">
          <w:marLeft w:val="0"/>
          <w:marRight w:val="0"/>
          <w:marTop w:val="0"/>
          <w:marBottom w:val="0"/>
          <w:divBdr>
            <w:top w:val="none" w:sz="0" w:space="0" w:color="auto"/>
            <w:left w:val="none" w:sz="0" w:space="0" w:color="auto"/>
            <w:bottom w:val="none" w:sz="0" w:space="0" w:color="auto"/>
            <w:right w:val="none" w:sz="0" w:space="0" w:color="auto"/>
          </w:divBdr>
        </w:div>
        <w:div w:id="1057781827">
          <w:marLeft w:val="0"/>
          <w:marRight w:val="0"/>
          <w:marTop w:val="0"/>
          <w:marBottom w:val="0"/>
          <w:divBdr>
            <w:top w:val="none" w:sz="0" w:space="0" w:color="auto"/>
            <w:left w:val="none" w:sz="0" w:space="0" w:color="auto"/>
            <w:bottom w:val="none" w:sz="0" w:space="0" w:color="auto"/>
            <w:right w:val="none" w:sz="0" w:space="0" w:color="auto"/>
          </w:divBdr>
        </w:div>
        <w:div w:id="1092430825">
          <w:marLeft w:val="0"/>
          <w:marRight w:val="0"/>
          <w:marTop w:val="0"/>
          <w:marBottom w:val="0"/>
          <w:divBdr>
            <w:top w:val="none" w:sz="0" w:space="0" w:color="auto"/>
            <w:left w:val="none" w:sz="0" w:space="0" w:color="auto"/>
            <w:bottom w:val="none" w:sz="0" w:space="0" w:color="auto"/>
            <w:right w:val="none" w:sz="0" w:space="0" w:color="auto"/>
          </w:divBdr>
        </w:div>
        <w:div w:id="1354840909">
          <w:marLeft w:val="0"/>
          <w:marRight w:val="0"/>
          <w:marTop w:val="0"/>
          <w:marBottom w:val="0"/>
          <w:divBdr>
            <w:top w:val="none" w:sz="0" w:space="0" w:color="auto"/>
            <w:left w:val="none" w:sz="0" w:space="0" w:color="auto"/>
            <w:bottom w:val="none" w:sz="0" w:space="0" w:color="auto"/>
            <w:right w:val="none" w:sz="0" w:space="0" w:color="auto"/>
          </w:divBdr>
        </w:div>
        <w:div w:id="1765374009">
          <w:marLeft w:val="0"/>
          <w:marRight w:val="0"/>
          <w:marTop w:val="0"/>
          <w:marBottom w:val="0"/>
          <w:divBdr>
            <w:top w:val="none" w:sz="0" w:space="0" w:color="auto"/>
            <w:left w:val="none" w:sz="0" w:space="0" w:color="auto"/>
            <w:bottom w:val="none" w:sz="0" w:space="0" w:color="auto"/>
            <w:right w:val="none" w:sz="0" w:space="0" w:color="auto"/>
          </w:divBdr>
        </w:div>
      </w:divsChild>
    </w:div>
    <w:div w:id="704644555">
      <w:bodyDiv w:val="1"/>
      <w:marLeft w:val="0"/>
      <w:marRight w:val="0"/>
      <w:marTop w:val="0"/>
      <w:marBottom w:val="0"/>
      <w:divBdr>
        <w:top w:val="none" w:sz="0" w:space="0" w:color="auto"/>
        <w:left w:val="none" w:sz="0" w:space="0" w:color="auto"/>
        <w:bottom w:val="none" w:sz="0" w:space="0" w:color="auto"/>
        <w:right w:val="none" w:sz="0" w:space="0" w:color="auto"/>
      </w:divBdr>
    </w:div>
    <w:div w:id="705368754">
      <w:bodyDiv w:val="1"/>
      <w:marLeft w:val="0"/>
      <w:marRight w:val="0"/>
      <w:marTop w:val="0"/>
      <w:marBottom w:val="0"/>
      <w:divBdr>
        <w:top w:val="none" w:sz="0" w:space="0" w:color="auto"/>
        <w:left w:val="none" w:sz="0" w:space="0" w:color="auto"/>
        <w:bottom w:val="none" w:sz="0" w:space="0" w:color="auto"/>
        <w:right w:val="none" w:sz="0" w:space="0" w:color="auto"/>
      </w:divBdr>
    </w:div>
    <w:div w:id="705833159">
      <w:bodyDiv w:val="1"/>
      <w:marLeft w:val="0"/>
      <w:marRight w:val="0"/>
      <w:marTop w:val="0"/>
      <w:marBottom w:val="0"/>
      <w:divBdr>
        <w:top w:val="none" w:sz="0" w:space="0" w:color="auto"/>
        <w:left w:val="none" w:sz="0" w:space="0" w:color="auto"/>
        <w:bottom w:val="none" w:sz="0" w:space="0" w:color="auto"/>
        <w:right w:val="none" w:sz="0" w:space="0" w:color="auto"/>
      </w:divBdr>
    </w:div>
    <w:div w:id="706368889">
      <w:bodyDiv w:val="1"/>
      <w:marLeft w:val="0"/>
      <w:marRight w:val="0"/>
      <w:marTop w:val="0"/>
      <w:marBottom w:val="0"/>
      <w:divBdr>
        <w:top w:val="none" w:sz="0" w:space="0" w:color="auto"/>
        <w:left w:val="none" w:sz="0" w:space="0" w:color="auto"/>
        <w:bottom w:val="none" w:sz="0" w:space="0" w:color="auto"/>
        <w:right w:val="none" w:sz="0" w:space="0" w:color="auto"/>
      </w:divBdr>
    </w:div>
    <w:div w:id="706371336">
      <w:bodyDiv w:val="1"/>
      <w:marLeft w:val="0"/>
      <w:marRight w:val="0"/>
      <w:marTop w:val="0"/>
      <w:marBottom w:val="0"/>
      <w:divBdr>
        <w:top w:val="none" w:sz="0" w:space="0" w:color="auto"/>
        <w:left w:val="none" w:sz="0" w:space="0" w:color="auto"/>
        <w:bottom w:val="none" w:sz="0" w:space="0" w:color="auto"/>
        <w:right w:val="none" w:sz="0" w:space="0" w:color="auto"/>
      </w:divBdr>
    </w:div>
    <w:div w:id="706947177">
      <w:bodyDiv w:val="1"/>
      <w:marLeft w:val="0"/>
      <w:marRight w:val="0"/>
      <w:marTop w:val="0"/>
      <w:marBottom w:val="0"/>
      <w:divBdr>
        <w:top w:val="none" w:sz="0" w:space="0" w:color="auto"/>
        <w:left w:val="none" w:sz="0" w:space="0" w:color="auto"/>
        <w:bottom w:val="none" w:sz="0" w:space="0" w:color="auto"/>
        <w:right w:val="none" w:sz="0" w:space="0" w:color="auto"/>
      </w:divBdr>
    </w:div>
    <w:div w:id="706951042">
      <w:bodyDiv w:val="1"/>
      <w:marLeft w:val="0"/>
      <w:marRight w:val="0"/>
      <w:marTop w:val="0"/>
      <w:marBottom w:val="0"/>
      <w:divBdr>
        <w:top w:val="none" w:sz="0" w:space="0" w:color="auto"/>
        <w:left w:val="none" w:sz="0" w:space="0" w:color="auto"/>
        <w:bottom w:val="none" w:sz="0" w:space="0" w:color="auto"/>
        <w:right w:val="none" w:sz="0" w:space="0" w:color="auto"/>
      </w:divBdr>
    </w:div>
    <w:div w:id="707799066">
      <w:bodyDiv w:val="1"/>
      <w:marLeft w:val="0"/>
      <w:marRight w:val="0"/>
      <w:marTop w:val="0"/>
      <w:marBottom w:val="0"/>
      <w:divBdr>
        <w:top w:val="none" w:sz="0" w:space="0" w:color="auto"/>
        <w:left w:val="none" w:sz="0" w:space="0" w:color="auto"/>
        <w:bottom w:val="none" w:sz="0" w:space="0" w:color="auto"/>
        <w:right w:val="none" w:sz="0" w:space="0" w:color="auto"/>
      </w:divBdr>
    </w:div>
    <w:div w:id="707874778">
      <w:bodyDiv w:val="1"/>
      <w:marLeft w:val="0"/>
      <w:marRight w:val="0"/>
      <w:marTop w:val="0"/>
      <w:marBottom w:val="0"/>
      <w:divBdr>
        <w:top w:val="none" w:sz="0" w:space="0" w:color="auto"/>
        <w:left w:val="none" w:sz="0" w:space="0" w:color="auto"/>
        <w:bottom w:val="none" w:sz="0" w:space="0" w:color="auto"/>
        <w:right w:val="none" w:sz="0" w:space="0" w:color="auto"/>
      </w:divBdr>
    </w:div>
    <w:div w:id="708380328">
      <w:bodyDiv w:val="1"/>
      <w:marLeft w:val="0"/>
      <w:marRight w:val="0"/>
      <w:marTop w:val="0"/>
      <w:marBottom w:val="0"/>
      <w:divBdr>
        <w:top w:val="none" w:sz="0" w:space="0" w:color="auto"/>
        <w:left w:val="none" w:sz="0" w:space="0" w:color="auto"/>
        <w:bottom w:val="none" w:sz="0" w:space="0" w:color="auto"/>
        <w:right w:val="none" w:sz="0" w:space="0" w:color="auto"/>
      </w:divBdr>
    </w:div>
    <w:div w:id="708528584">
      <w:bodyDiv w:val="1"/>
      <w:marLeft w:val="0"/>
      <w:marRight w:val="0"/>
      <w:marTop w:val="0"/>
      <w:marBottom w:val="0"/>
      <w:divBdr>
        <w:top w:val="none" w:sz="0" w:space="0" w:color="auto"/>
        <w:left w:val="none" w:sz="0" w:space="0" w:color="auto"/>
        <w:bottom w:val="none" w:sz="0" w:space="0" w:color="auto"/>
        <w:right w:val="none" w:sz="0" w:space="0" w:color="auto"/>
      </w:divBdr>
    </w:div>
    <w:div w:id="708772009">
      <w:bodyDiv w:val="1"/>
      <w:marLeft w:val="0"/>
      <w:marRight w:val="0"/>
      <w:marTop w:val="0"/>
      <w:marBottom w:val="0"/>
      <w:divBdr>
        <w:top w:val="none" w:sz="0" w:space="0" w:color="auto"/>
        <w:left w:val="none" w:sz="0" w:space="0" w:color="auto"/>
        <w:bottom w:val="none" w:sz="0" w:space="0" w:color="auto"/>
        <w:right w:val="none" w:sz="0" w:space="0" w:color="auto"/>
      </w:divBdr>
    </w:div>
    <w:div w:id="708922466">
      <w:bodyDiv w:val="1"/>
      <w:marLeft w:val="0"/>
      <w:marRight w:val="0"/>
      <w:marTop w:val="0"/>
      <w:marBottom w:val="0"/>
      <w:divBdr>
        <w:top w:val="none" w:sz="0" w:space="0" w:color="auto"/>
        <w:left w:val="none" w:sz="0" w:space="0" w:color="auto"/>
        <w:bottom w:val="none" w:sz="0" w:space="0" w:color="auto"/>
        <w:right w:val="none" w:sz="0" w:space="0" w:color="auto"/>
      </w:divBdr>
    </w:div>
    <w:div w:id="709304050">
      <w:bodyDiv w:val="1"/>
      <w:marLeft w:val="0"/>
      <w:marRight w:val="0"/>
      <w:marTop w:val="0"/>
      <w:marBottom w:val="0"/>
      <w:divBdr>
        <w:top w:val="none" w:sz="0" w:space="0" w:color="auto"/>
        <w:left w:val="none" w:sz="0" w:space="0" w:color="auto"/>
        <w:bottom w:val="none" w:sz="0" w:space="0" w:color="auto"/>
        <w:right w:val="none" w:sz="0" w:space="0" w:color="auto"/>
      </w:divBdr>
    </w:div>
    <w:div w:id="710110269">
      <w:bodyDiv w:val="1"/>
      <w:marLeft w:val="0"/>
      <w:marRight w:val="0"/>
      <w:marTop w:val="0"/>
      <w:marBottom w:val="0"/>
      <w:divBdr>
        <w:top w:val="none" w:sz="0" w:space="0" w:color="auto"/>
        <w:left w:val="none" w:sz="0" w:space="0" w:color="auto"/>
        <w:bottom w:val="none" w:sz="0" w:space="0" w:color="auto"/>
        <w:right w:val="none" w:sz="0" w:space="0" w:color="auto"/>
      </w:divBdr>
    </w:div>
    <w:div w:id="712466368">
      <w:bodyDiv w:val="1"/>
      <w:marLeft w:val="0"/>
      <w:marRight w:val="0"/>
      <w:marTop w:val="0"/>
      <w:marBottom w:val="0"/>
      <w:divBdr>
        <w:top w:val="none" w:sz="0" w:space="0" w:color="auto"/>
        <w:left w:val="none" w:sz="0" w:space="0" w:color="auto"/>
        <w:bottom w:val="none" w:sz="0" w:space="0" w:color="auto"/>
        <w:right w:val="none" w:sz="0" w:space="0" w:color="auto"/>
      </w:divBdr>
    </w:div>
    <w:div w:id="712579697">
      <w:bodyDiv w:val="1"/>
      <w:marLeft w:val="0"/>
      <w:marRight w:val="0"/>
      <w:marTop w:val="0"/>
      <w:marBottom w:val="0"/>
      <w:divBdr>
        <w:top w:val="none" w:sz="0" w:space="0" w:color="auto"/>
        <w:left w:val="none" w:sz="0" w:space="0" w:color="auto"/>
        <w:bottom w:val="none" w:sz="0" w:space="0" w:color="auto"/>
        <w:right w:val="none" w:sz="0" w:space="0" w:color="auto"/>
      </w:divBdr>
    </w:div>
    <w:div w:id="712929636">
      <w:bodyDiv w:val="1"/>
      <w:marLeft w:val="0"/>
      <w:marRight w:val="0"/>
      <w:marTop w:val="0"/>
      <w:marBottom w:val="0"/>
      <w:divBdr>
        <w:top w:val="none" w:sz="0" w:space="0" w:color="auto"/>
        <w:left w:val="none" w:sz="0" w:space="0" w:color="auto"/>
        <w:bottom w:val="none" w:sz="0" w:space="0" w:color="auto"/>
        <w:right w:val="none" w:sz="0" w:space="0" w:color="auto"/>
      </w:divBdr>
    </w:div>
    <w:div w:id="714156187">
      <w:bodyDiv w:val="1"/>
      <w:marLeft w:val="0"/>
      <w:marRight w:val="0"/>
      <w:marTop w:val="0"/>
      <w:marBottom w:val="0"/>
      <w:divBdr>
        <w:top w:val="none" w:sz="0" w:space="0" w:color="auto"/>
        <w:left w:val="none" w:sz="0" w:space="0" w:color="auto"/>
        <w:bottom w:val="none" w:sz="0" w:space="0" w:color="auto"/>
        <w:right w:val="none" w:sz="0" w:space="0" w:color="auto"/>
      </w:divBdr>
    </w:div>
    <w:div w:id="715858748">
      <w:bodyDiv w:val="1"/>
      <w:marLeft w:val="0"/>
      <w:marRight w:val="0"/>
      <w:marTop w:val="0"/>
      <w:marBottom w:val="0"/>
      <w:divBdr>
        <w:top w:val="none" w:sz="0" w:space="0" w:color="auto"/>
        <w:left w:val="none" w:sz="0" w:space="0" w:color="auto"/>
        <w:bottom w:val="none" w:sz="0" w:space="0" w:color="auto"/>
        <w:right w:val="none" w:sz="0" w:space="0" w:color="auto"/>
      </w:divBdr>
    </w:div>
    <w:div w:id="716202557">
      <w:bodyDiv w:val="1"/>
      <w:marLeft w:val="0"/>
      <w:marRight w:val="0"/>
      <w:marTop w:val="0"/>
      <w:marBottom w:val="0"/>
      <w:divBdr>
        <w:top w:val="none" w:sz="0" w:space="0" w:color="auto"/>
        <w:left w:val="none" w:sz="0" w:space="0" w:color="auto"/>
        <w:bottom w:val="none" w:sz="0" w:space="0" w:color="auto"/>
        <w:right w:val="none" w:sz="0" w:space="0" w:color="auto"/>
      </w:divBdr>
    </w:div>
    <w:div w:id="717170619">
      <w:bodyDiv w:val="1"/>
      <w:marLeft w:val="0"/>
      <w:marRight w:val="0"/>
      <w:marTop w:val="0"/>
      <w:marBottom w:val="0"/>
      <w:divBdr>
        <w:top w:val="none" w:sz="0" w:space="0" w:color="auto"/>
        <w:left w:val="none" w:sz="0" w:space="0" w:color="auto"/>
        <w:bottom w:val="none" w:sz="0" w:space="0" w:color="auto"/>
        <w:right w:val="none" w:sz="0" w:space="0" w:color="auto"/>
      </w:divBdr>
    </w:div>
    <w:div w:id="717972832">
      <w:bodyDiv w:val="1"/>
      <w:marLeft w:val="0"/>
      <w:marRight w:val="0"/>
      <w:marTop w:val="0"/>
      <w:marBottom w:val="0"/>
      <w:divBdr>
        <w:top w:val="none" w:sz="0" w:space="0" w:color="auto"/>
        <w:left w:val="none" w:sz="0" w:space="0" w:color="auto"/>
        <w:bottom w:val="none" w:sz="0" w:space="0" w:color="auto"/>
        <w:right w:val="none" w:sz="0" w:space="0" w:color="auto"/>
      </w:divBdr>
    </w:div>
    <w:div w:id="717973504">
      <w:bodyDiv w:val="1"/>
      <w:marLeft w:val="0"/>
      <w:marRight w:val="0"/>
      <w:marTop w:val="0"/>
      <w:marBottom w:val="0"/>
      <w:divBdr>
        <w:top w:val="none" w:sz="0" w:space="0" w:color="auto"/>
        <w:left w:val="none" w:sz="0" w:space="0" w:color="auto"/>
        <w:bottom w:val="none" w:sz="0" w:space="0" w:color="auto"/>
        <w:right w:val="none" w:sz="0" w:space="0" w:color="auto"/>
      </w:divBdr>
    </w:div>
    <w:div w:id="718363385">
      <w:bodyDiv w:val="1"/>
      <w:marLeft w:val="0"/>
      <w:marRight w:val="0"/>
      <w:marTop w:val="0"/>
      <w:marBottom w:val="0"/>
      <w:divBdr>
        <w:top w:val="none" w:sz="0" w:space="0" w:color="auto"/>
        <w:left w:val="none" w:sz="0" w:space="0" w:color="auto"/>
        <w:bottom w:val="none" w:sz="0" w:space="0" w:color="auto"/>
        <w:right w:val="none" w:sz="0" w:space="0" w:color="auto"/>
      </w:divBdr>
    </w:div>
    <w:div w:id="718364096">
      <w:bodyDiv w:val="1"/>
      <w:marLeft w:val="0"/>
      <w:marRight w:val="0"/>
      <w:marTop w:val="0"/>
      <w:marBottom w:val="0"/>
      <w:divBdr>
        <w:top w:val="none" w:sz="0" w:space="0" w:color="auto"/>
        <w:left w:val="none" w:sz="0" w:space="0" w:color="auto"/>
        <w:bottom w:val="none" w:sz="0" w:space="0" w:color="auto"/>
        <w:right w:val="none" w:sz="0" w:space="0" w:color="auto"/>
      </w:divBdr>
    </w:div>
    <w:div w:id="719137369">
      <w:bodyDiv w:val="1"/>
      <w:marLeft w:val="0"/>
      <w:marRight w:val="0"/>
      <w:marTop w:val="0"/>
      <w:marBottom w:val="0"/>
      <w:divBdr>
        <w:top w:val="none" w:sz="0" w:space="0" w:color="auto"/>
        <w:left w:val="none" w:sz="0" w:space="0" w:color="auto"/>
        <w:bottom w:val="none" w:sz="0" w:space="0" w:color="auto"/>
        <w:right w:val="none" w:sz="0" w:space="0" w:color="auto"/>
      </w:divBdr>
    </w:div>
    <w:div w:id="719401236">
      <w:bodyDiv w:val="1"/>
      <w:marLeft w:val="0"/>
      <w:marRight w:val="0"/>
      <w:marTop w:val="0"/>
      <w:marBottom w:val="0"/>
      <w:divBdr>
        <w:top w:val="none" w:sz="0" w:space="0" w:color="auto"/>
        <w:left w:val="none" w:sz="0" w:space="0" w:color="auto"/>
        <w:bottom w:val="none" w:sz="0" w:space="0" w:color="auto"/>
        <w:right w:val="none" w:sz="0" w:space="0" w:color="auto"/>
      </w:divBdr>
    </w:div>
    <w:div w:id="719867369">
      <w:bodyDiv w:val="1"/>
      <w:marLeft w:val="0"/>
      <w:marRight w:val="0"/>
      <w:marTop w:val="0"/>
      <w:marBottom w:val="0"/>
      <w:divBdr>
        <w:top w:val="none" w:sz="0" w:space="0" w:color="auto"/>
        <w:left w:val="none" w:sz="0" w:space="0" w:color="auto"/>
        <w:bottom w:val="none" w:sz="0" w:space="0" w:color="auto"/>
        <w:right w:val="none" w:sz="0" w:space="0" w:color="auto"/>
      </w:divBdr>
    </w:div>
    <w:div w:id="720204951">
      <w:bodyDiv w:val="1"/>
      <w:marLeft w:val="0"/>
      <w:marRight w:val="0"/>
      <w:marTop w:val="0"/>
      <w:marBottom w:val="0"/>
      <w:divBdr>
        <w:top w:val="none" w:sz="0" w:space="0" w:color="auto"/>
        <w:left w:val="none" w:sz="0" w:space="0" w:color="auto"/>
        <w:bottom w:val="none" w:sz="0" w:space="0" w:color="auto"/>
        <w:right w:val="none" w:sz="0" w:space="0" w:color="auto"/>
      </w:divBdr>
    </w:div>
    <w:div w:id="720254801">
      <w:bodyDiv w:val="1"/>
      <w:marLeft w:val="0"/>
      <w:marRight w:val="0"/>
      <w:marTop w:val="0"/>
      <w:marBottom w:val="0"/>
      <w:divBdr>
        <w:top w:val="none" w:sz="0" w:space="0" w:color="auto"/>
        <w:left w:val="none" w:sz="0" w:space="0" w:color="auto"/>
        <w:bottom w:val="none" w:sz="0" w:space="0" w:color="auto"/>
        <w:right w:val="none" w:sz="0" w:space="0" w:color="auto"/>
      </w:divBdr>
    </w:div>
    <w:div w:id="720524029">
      <w:bodyDiv w:val="1"/>
      <w:marLeft w:val="0"/>
      <w:marRight w:val="0"/>
      <w:marTop w:val="0"/>
      <w:marBottom w:val="0"/>
      <w:divBdr>
        <w:top w:val="none" w:sz="0" w:space="0" w:color="auto"/>
        <w:left w:val="none" w:sz="0" w:space="0" w:color="auto"/>
        <w:bottom w:val="none" w:sz="0" w:space="0" w:color="auto"/>
        <w:right w:val="none" w:sz="0" w:space="0" w:color="auto"/>
      </w:divBdr>
    </w:div>
    <w:div w:id="721829499">
      <w:bodyDiv w:val="1"/>
      <w:marLeft w:val="0"/>
      <w:marRight w:val="0"/>
      <w:marTop w:val="0"/>
      <w:marBottom w:val="0"/>
      <w:divBdr>
        <w:top w:val="none" w:sz="0" w:space="0" w:color="auto"/>
        <w:left w:val="none" w:sz="0" w:space="0" w:color="auto"/>
        <w:bottom w:val="none" w:sz="0" w:space="0" w:color="auto"/>
        <w:right w:val="none" w:sz="0" w:space="0" w:color="auto"/>
      </w:divBdr>
      <w:divsChild>
        <w:div w:id="2018731460">
          <w:marLeft w:val="0"/>
          <w:marRight w:val="0"/>
          <w:marTop w:val="0"/>
          <w:marBottom w:val="0"/>
          <w:divBdr>
            <w:top w:val="none" w:sz="0" w:space="0" w:color="auto"/>
            <w:left w:val="none" w:sz="0" w:space="0" w:color="auto"/>
            <w:bottom w:val="none" w:sz="0" w:space="0" w:color="auto"/>
            <w:right w:val="none" w:sz="0" w:space="0" w:color="auto"/>
          </w:divBdr>
          <w:divsChild>
            <w:div w:id="12853014">
              <w:marLeft w:val="0"/>
              <w:marRight w:val="0"/>
              <w:marTop w:val="0"/>
              <w:marBottom w:val="0"/>
              <w:divBdr>
                <w:top w:val="none" w:sz="0" w:space="0" w:color="auto"/>
                <w:left w:val="none" w:sz="0" w:space="0" w:color="auto"/>
                <w:bottom w:val="none" w:sz="0" w:space="0" w:color="auto"/>
                <w:right w:val="none" w:sz="0" w:space="0" w:color="auto"/>
              </w:divBdr>
            </w:div>
            <w:div w:id="125395584">
              <w:marLeft w:val="0"/>
              <w:marRight w:val="0"/>
              <w:marTop w:val="0"/>
              <w:marBottom w:val="0"/>
              <w:divBdr>
                <w:top w:val="none" w:sz="0" w:space="0" w:color="auto"/>
                <w:left w:val="none" w:sz="0" w:space="0" w:color="auto"/>
                <w:bottom w:val="none" w:sz="0" w:space="0" w:color="auto"/>
                <w:right w:val="none" w:sz="0" w:space="0" w:color="auto"/>
              </w:divBdr>
            </w:div>
            <w:div w:id="603612343">
              <w:marLeft w:val="0"/>
              <w:marRight w:val="0"/>
              <w:marTop w:val="0"/>
              <w:marBottom w:val="0"/>
              <w:divBdr>
                <w:top w:val="none" w:sz="0" w:space="0" w:color="auto"/>
                <w:left w:val="none" w:sz="0" w:space="0" w:color="auto"/>
                <w:bottom w:val="none" w:sz="0" w:space="0" w:color="auto"/>
                <w:right w:val="none" w:sz="0" w:space="0" w:color="auto"/>
              </w:divBdr>
            </w:div>
          </w:divsChild>
        </w:div>
        <w:div w:id="2146895757">
          <w:marLeft w:val="0"/>
          <w:marRight w:val="0"/>
          <w:marTop w:val="0"/>
          <w:marBottom w:val="0"/>
          <w:divBdr>
            <w:top w:val="none" w:sz="0" w:space="0" w:color="auto"/>
            <w:left w:val="none" w:sz="0" w:space="0" w:color="auto"/>
            <w:bottom w:val="none" w:sz="0" w:space="0" w:color="auto"/>
            <w:right w:val="none" w:sz="0" w:space="0" w:color="auto"/>
          </w:divBdr>
          <w:divsChild>
            <w:div w:id="345639293">
              <w:marLeft w:val="0"/>
              <w:marRight w:val="0"/>
              <w:marTop w:val="0"/>
              <w:marBottom w:val="0"/>
              <w:divBdr>
                <w:top w:val="none" w:sz="0" w:space="0" w:color="auto"/>
                <w:left w:val="none" w:sz="0" w:space="0" w:color="auto"/>
                <w:bottom w:val="none" w:sz="0" w:space="0" w:color="auto"/>
                <w:right w:val="none" w:sz="0" w:space="0" w:color="auto"/>
              </w:divBdr>
            </w:div>
            <w:div w:id="421727610">
              <w:marLeft w:val="0"/>
              <w:marRight w:val="0"/>
              <w:marTop w:val="0"/>
              <w:marBottom w:val="0"/>
              <w:divBdr>
                <w:top w:val="none" w:sz="0" w:space="0" w:color="auto"/>
                <w:left w:val="none" w:sz="0" w:space="0" w:color="auto"/>
                <w:bottom w:val="none" w:sz="0" w:space="0" w:color="auto"/>
                <w:right w:val="none" w:sz="0" w:space="0" w:color="auto"/>
              </w:divBdr>
            </w:div>
            <w:div w:id="913969890">
              <w:marLeft w:val="0"/>
              <w:marRight w:val="0"/>
              <w:marTop w:val="0"/>
              <w:marBottom w:val="0"/>
              <w:divBdr>
                <w:top w:val="none" w:sz="0" w:space="0" w:color="auto"/>
                <w:left w:val="none" w:sz="0" w:space="0" w:color="auto"/>
                <w:bottom w:val="none" w:sz="0" w:space="0" w:color="auto"/>
                <w:right w:val="none" w:sz="0" w:space="0" w:color="auto"/>
              </w:divBdr>
            </w:div>
            <w:div w:id="1024136975">
              <w:marLeft w:val="0"/>
              <w:marRight w:val="0"/>
              <w:marTop w:val="0"/>
              <w:marBottom w:val="0"/>
              <w:divBdr>
                <w:top w:val="none" w:sz="0" w:space="0" w:color="auto"/>
                <w:left w:val="none" w:sz="0" w:space="0" w:color="auto"/>
                <w:bottom w:val="none" w:sz="0" w:space="0" w:color="auto"/>
                <w:right w:val="none" w:sz="0" w:space="0" w:color="auto"/>
              </w:divBdr>
            </w:div>
            <w:div w:id="1030647080">
              <w:marLeft w:val="0"/>
              <w:marRight w:val="0"/>
              <w:marTop w:val="0"/>
              <w:marBottom w:val="0"/>
              <w:divBdr>
                <w:top w:val="none" w:sz="0" w:space="0" w:color="auto"/>
                <w:left w:val="none" w:sz="0" w:space="0" w:color="auto"/>
                <w:bottom w:val="none" w:sz="0" w:space="0" w:color="auto"/>
                <w:right w:val="none" w:sz="0" w:space="0" w:color="auto"/>
              </w:divBdr>
            </w:div>
            <w:div w:id="1202278172">
              <w:marLeft w:val="0"/>
              <w:marRight w:val="0"/>
              <w:marTop w:val="0"/>
              <w:marBottom w:val="0"/>
              <w:divBdr>
                <w:top w:val="none" w:sz="0" w:space="0" w:color="auto"/>
                <w:left w:val="none" w:sz="0" w:space="0" w:color="auto"/>
                <w:bottom w:val="none" w:sz="0" w:space="0" w:color="auto"/>
                <w:right w:val="none" w:sz="0" w:space="0" w:color="auto"/>
              </w:divBdr>
            </w:div>
            <w:div w:id="1817793127">
              <w:marLeft w:val="0"/>
              <w:marRight w:val="0"/>
              <w:marTop w:val="0"/>
              <w:marBottom w:val="0"/>
              <w:divBdr>
                <w:top w:val="none" w:sz="0" w:space="0" w:color="auto"/>
                <w:left w:val="none" w:sz="0" w:space="0" w:color="auto"/>
                <w:bottom w:val="none" w:sz="0" w:space="0" w:color="auto"/>
                <w:right w:val="none" w:sz="0" w:space="0" w:color="auto"/>
              </w:divBdr>
            </w:div>
            <w:div w:id="21226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5900">
      <w:bodyDiv w:val="1"/>
      <w:marLeft w:val="0"/>
      <w:marRight w:val="0"/>
      <w:marTop w:val="0"/>
      <w:marBottom w:val="0"/>
      <w:divBdr>
        <w:top w:val="none" w:sz="0" w:space="0" w:color="auto"/>
        <w:left w:val="none" w:sz="0" w:space="0" w:color="auto"/>
        <w:bottom w:val="none" w:sz="0" w:space="0" w:color="auto"/>
        <w:right w:val="none" w:sz="0" w:space="0" w:color="auto"/>
      </w:divBdr>
    </w:div>
    <w:div w:id="722366134">
      <w:bodyDiv w:val="1"/>
      <w:marLeft w:val="0"/>
      <w:marRight w:val="0"/>
      <w:marTop w:val="0"/>
      <w:marBottom w:val="0"/>
      <w:divBdr>
        <w:top w:val="none" w:sz="0" w:space="0" w:color="auto"/>
        <w:left w:val="none" w:sz="0" w:space="0" w:color="auto"/>
        <w:bottom w:val="none" w:sz="0" w:space="0" w:color="auto"/>
        <w:right w:val="none" w:sz="0" w:space="0" w:color="auto"/>
      </w:divBdr>
    </w:div>
    <w:div w:id="722480777">
      <w:bodyDiv w:val="1"/>
      <w:marLeft w:val="0"/>
      <w:marRight w:val="0"/>
      <w:marTop w:val="0"/>
      <w:marBottom w:val="0"/>
      <w:divBdr>
        <w:top w:val="none" w:sz="0" w:space="0" w:color="auto"/>
        <w:left w:val="none" w:sz="0" w:space="0" w:color="auto"/>
        <w:bottom w:val="none" w:sz="0" w:space="0" w:color="auto"/>
        <w:right w:val="none" w:sz="0" w:space="0" w:color="auto"/>
      </w:divBdr>
    </w:div>
    <w:div w:id="722484110">
      <w:bodyDiv w:val="1"/>
      <w:marLeft w:val="0"/>
      <w:marRight w:val="0"/>
      <w:marTop w:val="0"/>
      <w:marBottom w:val="0"/>
      <w:divBdr>
        <w:top w:val="none" w:sz="0" w:space="0" w:color="auto"/>
        <w:left w:val="none" w:sz="0" w:space="0" w:color="auto"/>
        <w:bottom w:val="none" w:sz="0" w:space="0" w:color="auto"/>
        <w:right w:val="none" w:sz="0" w:space="0" w:color="auto"/>
      </w:divBdr>
    </w:div>
    <w:div w:id="723600802">
      <w:bodyDiv w:val="1"/>
      <w:marLeft w:val="0"/>
      <w:marRight w:val="0"/>
      <w:marTop w:val="0"/>
      <w:marBottom w:val="0"/>
      <w:divBdr>
        <w:top w:val="none" w:sz="0" w:space="0" w:color="auto"/>
        <w:left w:val="none" w:sz="0" w:space="0" w:color="auto"/>
        <w:bottom w:val="none" w:sz="0" w:space="0" w:color="auto"/>
        <w:right w:val="none" w:sz="0" w:space="0" w:color="auto"/>
      </w:divBdr>
    </w:div>
    <w:div w:id="724262201">
      <w:bodyDiv w:val="1"/>
      <w:marLeft w:val="0"/>
      <w:marRight w:val="0"/>
      <w:marTop w:val="0"/>
      <w:marBottom w:val="0"/>
      <w:divBdr>
        <w:top w:val="none" w:sz="0" w:space="0" w:color="auto"/>
        <w:left w:val="none" w:sz="0" w:space="0" w:color="auto"/>
        <w:bottom w:val="none" w:sz="0" w:space="0" w:color="auto"/>
        <w:right w:val="none" w:sz="0" w:space="0" w:color="auto"/>
      </w:divBdr>
    </w:div>
    <w:div w:id="724840369">
      <w:bodyDiv w:val="1"/>
      <w:marLeft w:val="0"/>
      <w:marRight w:val="0"/>
      <w:marTop w:val="0"/>
      <w:marBottom w:val="0"/>
      <w:divBdr>
        <w:top w:val="none" w:sz="0" w:space="0" w:color="auto"/>
        <w:left w:val="none" w:sz="0" w:space="0" w:color="auto"/>
        <w:bottom w:val="none" w:sz="0" w:space="0" w:color="auto"/>
        <w:right w:val="none" w:sz="0" w:space="0" w:color="auto"/>
      </w:divBdr>
    </w:div>
    <w:div w:id="725178358">
      <w:bodyDiv w:val="1"/>
      <w:marLeft w:val="0"/>
      <w:marRight w:val="0"/>
      <w:marTop w:val="0"/>
      <w:marBottom w:val="0"/>
      <w:divBdr>
        <w:top w:val="none" w:sz="0" w:space="0" w:color="auto"/>
        <w:left w:val="none" w:sz="0" w:space="0" w:color="auto"/>
        <w:bottom w:val="none" w:sz="0" w:space="0" w:color="auto"/>
        <w:right w:val="none" w:sz="0" w:space="0" w:color="auto"/>
      </w:divBdr>
    </w:div>
    <w:div w:id="726145344">
      <w:bodyDiv w:val="1"/>
      <w:marLeft w:val="0"/>
      <w:marRight w:val="0"/>
      <w:marTop w:val="0"/>
      <w:marBottom w:val="0"/>
      <w:divBdr>
        <w:top w:val="none" w:sz="0" w:space="0" w:color="auto"/>
        <w:left w:val="none" w:sz="0" w:space="0" w:color="auto"/>
        <w:bottom w:val="none" w:sz="0" w:space="0" w:color="auto"/>
        <w:right w:val="none" w:sz="0" w:space="0" w:color="auto"/>
      </w:divBdr>
    </w:div>
    <w:div w:id="727070099">
      <w:bodyDiv w:val="1"/>
      <w:marLeft w:val="0"/>
      <w:marRight w:val="0"/>
      <w:marTop w:val="0"/>
      <w:marBottom w:val="0"/>
      <w:divBdr>
        <w:top w:val="none" w:sz="0" w:space="0" w:color="auto"/>
        <w:left w:val="none" w:sz="0" w:space="0" w:color="auto"/>
        <w:bottom w:val="none" w:sz="0" w:space="0" w:color="auto"/>
        <w:right w:val="none" w:sz="0" w:space="0" w:color="auto"/>
      </w:divBdr>
    </w:div>
    <w:div w:id="727188371">
      <w:bodyDiv w:val="1"/>
      <w:marLeft w:val="0"/>
      <w:marRight w:val="0"/>
      <w:marTop w:val="0"/>
      <w:marBottom w:val="0"/>
      <w:divBdr>
        <w:top w:val="none" w:sz="0" w:space="0" w:color="auto"/>
        <w:left w:val="none" w:sz="0" w:space="0" w:color="auto"/>
        <w:bottom w:val="none" w:sz="0" w:space="0" w:color="auto"/>
        <w:right w:val="none" w:sz="0" w:space="0" w:color="auto"/>
      </w:divBdr>
    </w:div>
    <w:div w:id="727413894">
      <w:bodyDiv w:val="1"/>
      <w:marLeft w:val="0"/>
      <w:marRight w:val="0"/>
      <w:marTop w:val="0"/>
      <w:marBottom w:val="0"/>
      <w:divBdr>
        <w:top w:val="none" w:sz="0" w:space="0" w:color="auto"/>
        <w:left w:val="none" w:sz="0" w:space="0" w:color="auto"/>
        <w:bottom w:val="none" w:sz="0" w:space="0" w:color="auto"/>
        <w:right w:val="none" w:sz="0" w:space="0" w:color="auto"/>
      </w:divBdr>
    </w:div>
    <w:div w:id="729306573">
      <w:bodyDiv w:val="1"/>
      <w:marLeft w:val="0"/>
      <w:marRight w:val="0"/>
      <w:marTop w:val="0"/>
      <w:marBottom w:val="0"/>
      <w:divBdr>
        <w:top w:val="none" w:sz="0" w:space="0" w:color="auto"/>
        <w:left w:val="none" w:sz="0" w:space="0" w:color="auto"/>
        <w:bottom w:val="none" w:sz="0" w:space="0" w:color="auto"/>
        <w:right w:val="none" w:sz="0" w:space="0" w:color="auto"/>
      </w:divBdr>
    </w:div>
    <w:div w:id="729573618">
      <w:bodyDiv w:val="1"/>
      <w:marLeft w:val="0"/>
      <w:marRight w:val="0"/>
      <w:marTop w:val="0"/>
      <w:marBottom w:val="0"/>
      <w:divBdr>
        <w:top w:val="none" w:sz="0" w:space="0" w:color="auto"/>
        <w:left w:val="none" w:sz="0" w:space="0" w:color="auto"/>
        <w:bottom w:val="none" w:sz="0" w:space="0" w:color="auto"/>
        <w:right w:val="none" w:sz="0" w:space="0" w:color="auto"/>
      </w:divBdr>
    </w:div>
    <w:div w:id="729578713">
      <w:bodyDiv w:val="1"/>
      <w:marLeft w:val="0"/>
      <w:marRight w:val="0"/>
      <w:marTop w:val="0"/>
      <w:marBottom w:val="0"/>
      <w:divBdr>
        <w:top w:val="none" w:sz="0" w:space="0" w:color="auto"/>
        <w:left w:val="none" w:sz="0" w:space="0" w:color="auto"/>
        <w:bottom w:val="none" w:sz="0" w:space="0" w:color="auto"/>
        <w:right w:val="none" w:sz="0" w:space="0" w:color="auto"/>
      </w:divBdr>
    </w:div>
    <w:div w:id="730467141">
      <w:bodyDiv w:val="1"/>
      <w:marLeft w:val="0"/>
      <w:marRight w:val="0"/>
      <w:marTop w:val="0"/>
      <w:marBottom w:val="0"/>
      <w:divBdr>
        <w:top w:val="none" w:sz="0" w:space="0" w:color="auto"/>
        <w:left w:val="none" w:sz="0" w:space="0" w:color="auto"/>
        <w:bottom w:val="none" w:sz="0" w:space="0" w:color="auto"/>
        <w:right w:val="none" w:sz="0" w:space="0" w:color="auto"/>
      </w:divBdr>
    </w:div>
    <w:div w:id="731776778">
      <w:bodyDiv w:val="1"/>
      <w:marLeft w:val="0"/>
      <w:marRight w:val="0"/>
      <w:marTop w:val="0"/>
      <w:marBottom w:val="0"/>
      <w:divBdr>
        <w:top w:val="none" w:sz="0" w:space="0" w:color="auto"/>
        <w:left w:val="none" w:sz="0" w:space="0" w:color="auto"/>
        <w:bottom w:val="none" w:sz="0" w:space="0" w:color="auto"/>
        <w:right w:val="none" w:sz="0" w:space="0" w:color="auto"/>
      </w:divBdr>
    </w:div>
    <w:div w:id="732123775">
      <w:bodyDiv w:val="1"/>
      <w:marLeft w:val="0"/>
      <w:marRight w:val="0"/>
      <w:marTop w:val="0"/>
      <w:marBottom w:val="0"/>
      <w:divBdr>
        <w:top w:val="none" w:sz="0" w:space="0" w:color="auto"/>
        <w:left w:val="none" w:sz="0" w:space="0" w:color="auto"/>
        <w:bottom w:val="none" w:sz="0" w:space="0" w:color="auto"/>
        <w:right w:val="none" w:sz="0" w:space="0" w:color="auto"/>
      </w:divBdr>
    </w:div>
    <w:div w:id="732390513">
      <w:bodyDiv w:val="1"/>
      <w:marLeft w:val="0"/>
      <w:marRight w:val="0"/>
      <w:marTop w:val="0"/>
      <w:marBottom w:val="0"/>
      <w:divBdr>
        <w:top w:val="none" w:sz="0" w:space="0" w:color="auto"/>
        <w:left w:val="none" w:sz="0" w:space="0" w:color="auto"/>
        <w:bottom w:val="none" w:sz="0" w:space="0" w:color="auto"/>
        <w:right w:val="none" w:sz="0" w:space="0" w:color="auto"/>
      </w:divBdr>
    </w:div>
    <w:div w:id="732655069">
      <w:bodyDiv w:val="1"/>
      <w:marLeft w:val="0"/>
      <w:marRight w:val="0"/>
      <w:marTop w:val="0"/>
      <w:marBottom w:val="0"/>
      <w:divBdr>
        <w:top w:val="none" w:sz="0" w:space="0" w:color="auto"/>
        <w:left w:val="none" w:sz="0" w:space="0" w:color="auto"/>
        <w:bottom w:val="none" w:sz="0" w:space="0" w:color="auto"/>
        <w:right w:val="none" w:sz="0" w:space="0" w:color="auto"/>
      </w:divBdr>
    </w:div>
    <w:div w:id="733309542">
      <w:bodyDiv w:val="1"/>
      <w:marLeft w:val="0"/>
      <w:marRight w:val="0"/>
      <w:marTop w:val="0"/>
      <w:marBottom w:val="0"/>
      <w:divBdr>
        <w:top w:val="none" w:sz="0" w:space="0" w:color="auto"/>
        <w:left w:val="none" w:sz="0" w:space="0" w:color="auto"/>
        <w:bottom w:val="none" w:sz="0" w:space="0" w:color="auto"/>
        <w:right w:val="none" w:sz="0" w:space="0" w:color="auto"/>
      </w:divBdr>
    </w:div>
    <w:div w:id="733965636">
      <w:bodyDiv w:val="1"/>
      <w:marLeft w:val="0"/>
      <w:marRight w:val="0"/>
      <w:marTop w:val="0"/>
      <w:marBottom w:val="0"/>
      <w:divBdr>
        <w:top w:val="none" w:sz="0" w:space="0" w:color="auto"/>
        <w:left w:val="none" w:sz="0" w:space="0" w:color="auto"/>
        <w:bottom w:val="none" w:sz="0" w:space="0" w:color="auto"/>
        <w:right w:val="none" w:sz="0" w:space="0" w:color="auto"/>
      </w:divBdr>
    </w:div>
    <w:div w:id="733967414">
      <w:bodyDiv w:val="1"/>
      <w:marLeft w:val="0"/>
      <w:marRight w:val="0"/>
      <w:marTop w:val="0"/>
      <w:marBottom w:val="0"/>
      <w:divBdr>
        <w:top w:val="none" w:sz="0" w:space="0" w:color="auto"/>
        <w:left w:val="none" w:sz="0" w:space="0" w:color="auto"/>
        <w:bottom w:val="none" w:sz="0" w:space="0" w:color="auto"/>
        <w:right w:val="none" w:sz="0" w:space="0" w:color="auto"/>
      </w:divBdr>
    </w:div>
    <w:div w:id="734397125">
      <w:bodyDiv w:val="1"/>
      <w:marLeft w:val="0"/>
      <w:marRight w:val="0"/>
      <w:marTop w:val="0"/>
      <w:marBottom w:val="0"/>
      <w:divBdr>
        <w:top w:val="none" w:sz="0" w:space="0" w:color="auto"/>
        <w:left w:val="none" w:sz="0" w:space="0" w:color="auto"/>
        <w:bottom w:val="none" w:sz="0" w:space="0" w:color="auto"/>
        <w:right w:val="none" w:sz="0" w:space="0" w:color="auto"/>
      </w:divBdr>
    </w:div>
    <w:div w:id="735199461">
      <w:bodyDiv w:val="1"/>
      <w:marLeft w:val="0"/>
      <w:marRight w:val="0"/>
      <w:marTop w:val="0"/>
      <w:marBottom w:val="0"/>
      <w:divBdr>
        <w:top w:val="none" w:sz="0" w:space="0" w:color="auto"/>
        <w:left w:val="none" w:sz="0" w:space="0" w:color="auto"/>
        <w:bottom w:val="none" w:sz="0" w:space="0" w:color="auto"/>
        <w:right w:val="none" w:sz="0" w:space="0" w:color="auto"/>
      </w:divBdr>
    </w:div>
    <w:div w:id="735669103">
      <w:bodyDiv w:val="1"/>
      <w:marLeft w:val="0"/>
      <w:marRight w:val="0"/>
      <w:marTop w:val="0"/>
      <w:marBottom w:val="0"/>
      <w:divBdr>
        <w:top w:val="none" w:sz="0" w:space="0" w:color="auto"/>
        <w:left w:val="none" w:sz="0" w:space="0" w:color="auto"/>
        <w:bottom w:val="none" w:sz="0" w:space="0" w:color="auto"/>
        <w:right w:val="none" w:sz="0" w:space="0" w:color="auto"/>
      </w:divBdr>
    </w:div>
    <w:div w:id="735707705">
      <w:bodyDiv w:val="1"/>
      <w:marLeft w:val="0"/>
      <w:marRight w:val="0"/>
      <w:marTop w:val="0"/>
      <w:marBottom w:val="0"/>
      <w:divBdr>
        <w:top w:val="none" w:sz="0" w:space="0" w:color="auto"/>
        <w:left w:val="none" w:sz="0" w:space="0" w:color="auto"/>
        <w:bottom w:val="none" w:sz="0" w:space="0" w:color="auto"/>
        <w:right w:val="none" w:sz="0" w:space="0" w:color="auto"/>
      </w:divBdr>
    </w:div>
    <w:div w:id="735739619">
      <w:bodyDiv w:val="1"/>
      <w:marLeft w:val="0"/>
      <w:marRight w:val="0"/>
      <w:marTop w:val="0"/>
      <w:marBottom w:val="0"/>
      <w:divBdr>
        <w:top w:val="none" w:sz="0" w:space="0" w:color="auto"/>
        <w:left w:val="none" w:sz="0" w:space="0" w:color="auto"/>
        <w:bottom w:val="none" w:sz="0" w:space="0" w:color="auto"/>
        <w:right w:val="none" w:sz="0" w:space="0" w:color="auto"/>
      </w:divBdr>
    </w:div>
    <w:div w:id="737216535">
      <w:bodyDiv w:val="1"/>
      <w:marLeft w:val="0"/>
      <w:marRight w:val="0"/>
      <w:marTop w:val="0"/>
      <w:marBottom w:val="0"/>
      <w:divBdr>
        <w:top w:val="none" w:sz="0" w:space="0" w:color="auto"/>
        <w:left w:val="none" w:sz="0" w:space="0" w:color="auto"/>
        <w:bottom w:val="none" w:sz="0" w:space="0" w:color="auto"/>
        <w:right w:val="none" w:sz="0" w:space="0" w:color="auto"/>
      </w:divBdr>
    </w:div>
    <w:div w:id="737748305">
      <w:bodyDiv w:val="1"/>
      <w:marLeft w:val="0"/>
      <w:marRight w:val="0"/>
      <w:marTop w:val="0"/>
      <w:marBottom w:val="0"/>
      <w:divBdr>
        <w:top w:val="none" w:sz="0" w:space="0" w:color="auto"/>
        <w:left w:val="none" w:sz="0" w:space="0" w:color="auto"/>
        <w:bottom w:val="none" w:sz="0" w:space="0" w:color="auto"/>
        <w:right w:val="none" w:sz="0" w:space="0" w:color="auto"/>
      </w:divBdr>
    </w:div>
    <w:div w:id="737822700">
      <w:bodyDiv w:val="1"/>
      <w:marLeft w:val="0"/>
      <w:marRight w:val="0"/>
      <w:marTop w:val="0"/>
      <w:marBottom w:val="0"/>
      <w:divBdr>
        <w:top w:val="none" w:sz="0" w:space="0" w:color="auto"/>
        <w:left w:val="none" w:sz="0" w:space="0" w:color="auto"/>
        <w:bottom w:val="none" w:sz="0" w:space="0" w:color="auto"/>
        <w:right w:val="none" w:sz="0" w:space="0" w:color="auto"/>
      </w:divBdr>
    </w:div>
    <w:div w:id="738285964">
      <w:bodyDiv w:val="1"/>
      <w:marLeft w:val="0"/>
      <w:marRight w:val="0"/>
      <w:marTop w:val="0"/>
      <w:marBottom w:val="0"/>
      <w:divBdr>
        <w:top w:val="none" w:sz="0" w:space="0" w:color="auto"/>
        <w:left w:val="none" w:sz="0" w:space="0" w:color="auto"/>
        <w:bottom w:val="none" w:sz="0" w:space="0" w:color="auto"/>
        <w:right w:val="none" w:sz="0" w:space="0" w:color="auto"/>
      </w:divBdr>
    </w:div>
    <w:div w:id="738941165">
      <w:bodyDiv w:val="1"/>
      <w:marLeft w:val="0"/>
      <w:marRight w:val="0"/>
      <w:marTop w:val="0"/>
      <w:marBottom w:val="0"/>
      <w:divBdr>
        <w:top w:val="none" w:sz="0" w:space="0" w:color="auto"/>
        <w:left w:val="none" w:sz="0" w:space="0" w:color="auto"/>
        <w:bottom w:val="none" w:sz="0" w:space="0" w:color="auto"/>
        <w:right w:val="none" w:sz="0" w:space="0" w:color="auto"/>
      </w:divBdr>
    </w:div>
    <w:div w:id="739139767">
      <w:bodyDiv w:val="1"/>
      <w:marLeft w:val="0"/>
      <w:marRight w:val="0"/>
      <w:marTop w:val="0"/>
      <w:marBottom w:val="0"/>
      <w:divBdr>
        <w:top w:val="none" w:sz="0" w:space="0" w:color="auto"/>
        <w:left w:val="none" w:sz="0" w:space="0" w:color="auto"/>
        <w:bottom w:val="none" w:sz="0" w:space="0" w:color="auto"/>
        <w:right w:val="none" w:sz="0" w:space="0" w:color="auto"/>
      </w:divBdr>
    </w:div>
    <w:div w:id="740758385">
      <w:bodyDiv w:val="1"/>
      <w:marLeft w:val="0"/>
      <w:marRight w:val="0"/>
      <w:marTop w:val="0"/>
      <w:marBottom w:val="0"/>
      <w:divBdr>
        <w:top w:val="none" w:sz="0" w:space="0" w:color="auto"/>
        <w:left w:val="none" w:sz="0" w:space="0" w:color="auto"/>
        <w:bottom w:val="none" w:sz="0" w:space="0" w:color="auto"/>
        <w:right w:val="none" w:sz="0" w:space="0" w:color="auto"/>
      </w:divBdr>
    </w:div>
    <w:div w:id="740955211">
      <w:bodyDiv w:val="1"/>
      <w:marLeft w:val="0"/>
      <w:marRight w:val="0"/>
      <w:marTop w:val="0"/>
      <w:marBottom w:val="0"/>
      <w:divBdr>
        <w:top w:val="none" w:sz="0" w:space="0" w:color="auto"/>
        <w:left w:val="none" w:sz="0" w:space="0" w:color="auto"/>
        <w:bottom w:val="none" w:sz="0" w:space="0" w:color="auto"/>
        <w:right w:val="none" w:sz="0" w:space="0" w:color="auto"/>
      </w:divBdr>
    </w:div>
    <w:div w:id="743064156">
      <w:bodyDiv w:val="1"/>
      <w:marLeft w:val="0"/>
      <w:marRight w:val="0"/>
      <w:marTop w:val="0"/>
      <w:marBottom w:val="0"/>
      <w:divBdr>
        <w:top w:val="none" w:sz="0" w:space="0" w:color="auto"/>
        <w:left w:val="none" w:sz="0" w:space="0" w:color="auto"/>
        <w:bottom w:val="none" w:sz="0" w:space="0" w:color="auto"/>
        <w:right w:val="none" w:sz="0" w:space="0" w:color="auto"/>
      </w:divBdr>
    </w:div>
    <w:div w:id="743144041">
      <w:bodyDiv w:val="1"/>
      <w:marLeft w:val="0"/>
      <w:marRight w:val="0"/>
      <w:marTop w:val="0"/>
      <w:marBottom w:val="0"/>
      <w:divBdr>
        <w:top w:val="none" w:sz="0" w:space="0" w:color="auto"/>
        <w:left w:val="none" w:sz="0" w:space="0" w:color="auto"/>
        <w:bottom w:val="none" w:sz="0" w:space="0" w:color="auto"/>
        <w:right w:val="none" w:sz="0" w:space="0" w:color="auto"/>
      </w:divBdr>
    </w:div>
    <w:div w:id="743180580">
      <w:bodyDiv w:val="1"/>
      <w:marLeft w:val="0"/>
      <w:marRight w:val="0"/>
      <w:marTop w:val="0"/>
      <w:marBottom w:val="0"/>
      <w:divBdr>
        <w:top w:val="none" w:sz="0" w:space="0" w:color="auto"/>
        <w:left w:val="none" w:sz="0" w:space="0" w:color="auto"/>
        <w:bottom w:val="none" w:sz="0" w:space="0" w:color="auto"/>
        <w:right w:val="none" w:sz="0" w:space="0" w:color="auto"/>
      </w:divBdr>
    </w:div>
    <w:div w:id="744688042">
      <w:bodyDiv w:val="1"/>
      <w:marLeft w:val="0"/>
      <w:marRight w:val="0"/>
      <w:marTop w:val="0"/>
      <w:marBottom w:val="0"/>
      <w:divBdr>
        <w:top w:val="none" w:sz="0" w:space="0" w:color="auto"/>
        <w:left w:val="none" w:sz="0" w:space="0" w:color="auto"/>
        <w:bottom w:val="none" w:sz="0" w:space="0" w:color="auto"/>
        <w:right w:val="none" w:sz="0" w:space="0" w:color="auto"/>
      </w:divBdr>
    </w:div>
    <w:div w:id="746998930">
      <w:bodyDiv w:val="1"/>
      <w:marLeft w:val="0"/>
      <w:marRight w:val="0"/>
      <w:marTop w:val="0"/>
      <w:marBottom w:val="0"/>
      <w:divBdr>
        <w:top w:val="none" w:sz="0" w:space="0" w:color="auto"/>
        <w:left w:val="none" w:sz="0" w:space="0" w:color="auto"/>
        <w:bottom w:val="none" w:sz="0" w:space="0" w:color="auto"/>
        <w:right w:val="none" w:sz="0" w:space="0" w:color="auto"/>
      </w:divBdr>
    </w:div>
    <w:div w:id="747073129">
      <w:bodyDiv w:val="1"/>
      <w:marLeft w:val="0"/>
      <w:marRight w:val="0"/>
      <w:marTop w:val="0"/>
      <w:marBottom w:val="0"/>
      <w:divBdr>
        <w:top w:val="none" w:sz="0" w:space="0" w:color="auto"/>
        <w:left w:val="none" w:sz="0" w:space="0" w:color="auto"/>
        <w:bottom w:val="none" w:sz="0" w:space="0" w:color="auto"/>
        <w:right w:val="none" w:sz="0" w:space="0" w:color="auto"/>
      </w:divBdr>
    </w:div>
    <w:div w:id="747767724">
      <w:bodyDiv w:val="1"/>
      <w:marLeft w:val="0"/>
      <w:marRight w:val="0"/>
      <w:marTop w:val="0"/>
      <w:marBottom w:val="0"/>
      <w:divBdr>
        <w:top w:val="none" w:sz="0" w:space="0" w:color="auto"/>
        <w:left w:val="none" w:sz="0" w:space="0" w:color="auto"/>
        <w:bottom w:val="none" w:sz="0" w:space="0" w:color="auto"/>
        <w:right w:val="none" w:sz="0" w:space="0" w:color="auto"/>
      </w:divBdr>
    </w:div>
    <w:div w:id="748505449">
      <w:bodyDiv w:val="1"/>
      <w:marLeft w:val="0"/>
      <w:marRight w:val="0"/>
      <w:marTop w:val="0"/>
      <w:marBottom w:val="0"/>
      <w:divBdr>
        <w:top w:val="none" w:sz="0" w:space="0" w:color="auto"/>
        <w:left w:val="none" w:sz="0" w:space="0" w:color="auto"/>
        <w:bottom w:val="none" w:sz="0" w:space="0" w:color="auto"/>
        <w:right w:val="none" w:sz="0" w:space="0" w:color="auto"/>
      </w:divBdr>
    </w:div>
    <w:div w:id="749083505">
      <w:bodyDiv w:val="1"/>
      <w:marLeft w:val="0"/>
      <w:marRight w:val="0"/>
      <w:marTop w:val="0"/>
      <w:marBottom w:val="0"/>
      <w:divBdr>
        <w:top w:val="none" w:sz="0" w:space="0" w:color="auto"/>
        <w:left w:val="none" w:sz="0" w:space="0" w:color="auto"/>
        <w:bottom w:val="none" w:sz="0" w:space="0" w:color="auto"/>
        <w:right w:val="none" w:sz="0" w:space="0" w:color="auto"/>
      </w:divBdr>
    </w:div>
    <w:div w:id="749618291">
      <w:bodyDiv w:val="1"/>
      <w:marLeft w:val="0"/>
      <w:marRight w:val="0"/>
      <w:marTop w:val="0"/>
      <w:marBottom w:val="0"/>
      <w:divBdr>
        <w:top w:val="none" w:sz="0" w:space="0" w:color="auto"/>
        <w:left w:val="none" w:sz="0" w:space="0" w:color="auto"/>
        <w:bottom w:val="none" w:sz="0" w:space="0" w:color="auto"/>
        <w:right w:val="none" w:sz="0" w:space="0" w:color="auto"/>
      </w:divBdr>
    </w:div>
    <w:div w:id="750008571">
      <w:bodyDiv w:val="1"/>
      <w:marLeft w:val="0"/>
      <w:marRight w:val="0"/>
      <w:marTop w:val="0"/>
      <w:marBottom w:val="0"/>
      <w:divBdr>
        <w:top w:val="none" w:sz="0" w:space="0" w:color="auto"/>
        <w:left w:val="none" w:sz="0" w:space="0" w:color="auto"/>
        <w:bottom w:val="none" w:sz="0" w:space="0" w:color="auto"/>
        <w:right w:val="none" w:sz="0" w:space="0" w:color="auto"/>
      </w:divBdr>
    </w:div>
    <w:div w:id="751395349">
      <w:bodyDiv w:val="1"/>
      <w:marLeft w:val="0"/>
      <w:marRight w:val="0"/>
      <w:marTop w:val="0"/>
      <w:marBottom w:val="0"/>
      <w:divBdr>
        <w:top w:val="none" w:sz="0" w:space="0" w:color="auto"/>
        <w:left w:val="none" w:sz="0" w:space="0" w:color="auto"/>
        <w:bottom w:val="none" w:sz="0" w:space="0" w:color="auto"/>
        <w:right w:val="none" w:sz="0" w:space="0" w:color="auto"/>
      </w:divBdr>
    </w:div>
    <w:div w:id="751894934">
      <w:bodyDiv w:val="1"/>
      <w:marLeft w:val="0"/>
      <w:marRight w:val="0"/>
      <w:marTop w:val="0"/>
      <w:marBottom w:val="0"/>
      <w:divBdr>
        <w:top w:val="none" w:sz="0" w:space="0" w:color="auto"/>
        <w:left w:val="none" w:sz="0" w:space="0" w:color="auto"/>
        <w:bottom w:val="none" w:sz="0" w:space="0" w:color="auto"/>
        <w:right w:val="none" w:sz="0" w:space="0" w:color="auto"/>
      </w:divBdr>
    </w:div>
    <w:div w:id="751972170">
      <w:bodyDiv w:val="1"/>
      <w:marLeft w:val="0"/>
      <w:marRight w:val="0"/>
      <w:marTop w:val="0"/>
      <w:marBottom w:val="0"/>
      <w:divBdr>
        <w:top w:val="none" w:sz="0" w:space="0" w:color="auto"/>
        <w:left w:val="none" w:sz="0" w:space="0" w:color="auto"/>
        <w:bottom w:val="none" w:sz="0" w:space="0" w:color="auto"/>
        <w:right w:val="none" w:sz="0" w:space="0" w:color="auto"/>
      </w:divBdr>
    </w:div>
    <w:div w:id="752702896">
      <w:bodyDiv w:val="1"/>
      <w:marLeft w:val="0"/>
      <w:marRight w:val="0"/>
      <w:marTop w:val="0"/>
      <w:marBottom w:val="0"/>
      <w:divBdr>
        <w:top w:val="none" w:sz="0" w:space="0" w:color="auto"/>
        <w:left w:val="none" w:sz="0" w:space="0" w:color="auto"/>
        <w:bottom w:val="none" w:sz="0" w:space="0" w:color="auto"/>
        <w:right w:val="none" w:sz="0" w:space="0" w:color="auto"/>
      </w:divBdr>
    </w:div>
    <w:div w:id="753480827">
      <w:bodyDiv w:val="1"/>
      <w:marLeft w:val="0"/>
      <w:marRight w:val="0"/>
      <w:marTop w:val="0"/>
      <w:marBottom w:val="0"/>
      <w:divBdr>
        <w:top w:val="none" w:sz="0" w:space="0" w:color="auto"/>
        <w:left w:val="none" w:sz="0" w:space="0" w:color="auto"/>
        <w:bottom w:val="none" w:sz="0" w:space="0" w:color="auto"/>
        <w:right w:val="none" w:sz="0" w:space="0" w:color="auto"/>
      </w:divBdr>
    </w:div>
    <w:div w:id="756093607">
      <w:bodyDiv w:val="1"/>
      <w:marLeft w:val="0"/>
      <w:marRight w:val="0"/>
      <w:marTop w:val="0"/>
      <w:marBottom w:val="0"/>
      <w:divBdr>
        <w:top w:val="none" w:sz="0" w:space="0" w:color="auto"/>
        <w:left w:val="none" w:sz="0" w:space="0" w:color="auto"/>
        <w:bottom w:val="none" w:sz="0" w:space="0" w:color="auto"/>
        <w:right w:val="none" w:sz="0" w:space="0" w:color="auto"/>
      </w:divBdr>
    </w:div>
    <w:div w:id="756705915">
      <w:bodyDiv w:val="1"/>
      <w:marLeft w:val="0"/>
      <w:marRight w:val="0"/>
      <w:marTop w:val="0"/>
      <w:marBottom w:val="0"/>
      <w:divBdr>
        <w:top w:val="none" w:sz="0" w:space="0" w:color="auto"/>
        <w:left w:val="none" w:sz="0" w:space="0" w:color="auto"/>
        <w:bottom w:val="none" w:sz="0" w:space="0" w:color="auto"/>
        <w:right w:val="none" w:sz="0" w:space="0" w:color="auto"/>
      </w:divBdr>
    </w:div>
    <w:div w:id="756942306">
      <w:bodyDiv w:val="1"/>
      <w:marLeft w:val="0"/>
      <w:marRight w:val="0"/>
      <w:marTop w:val="0"/>
      <w:marBottom w:val="0"/>
      <w:divBdr>
        <w:top w:val="none" w:sz="0" w:space="0" w:color="auto"/>
        <w:left w:val="none" w:sz="0" w:space="0" w:color="auto"/>
        <w:bottom w:val="none" w:sz="0" w:space="0" w:color="auto"/>
        <w:right w:val="none" w:sz="0" w:space="0" w:color="auto"/>
      </w:divBdr>
    </w:div>
    <w:div w:id="757990084">
      <w:bodyDiv w:val="1"/>
      <w:marLeft w:val="0"/>
      <w:marRight w:val="0"/>
      <w:marTop w:val="0"/>
      <w:marBottom w:val="0"/>
      <w:divBdr>
        <w:top w:val="none" w:sz="0" w:space="0" w:color="auto"/>
        <w:left w:val="none" w:sz="0" w:space="0" w:color="auto"/>
        <w:bottom w:val="none" w:sz="0" w:space="0" w:color="auto"/>
        <w:right w:val="none" w:sz="0" w:space="0" w:color="auto"/>
      </w:divBdr>
    </w:div>
    <w:div w:id="758138041">
      <w:bodyDiv w:val="1"/>
      <w:marLeft w:val="0"/>
      <w:marRight w:val="0"/>
      <w:marTop w:val="0"/>
      <w:marBottom w:val="0"/>
      <w:divBdr>
        <w:top w:val="none" w:sz="0" w:space="0" w:color="auto"/>
        <w:left w:val="none" w:sz="0" w:space="0" w:color="auto"/>
        <w:bottom w:val="none" w:sz="0" w:space="0" w:color="auto"/>
        <w:right w:val="none" w:sz="0" w:space="0" w:color="auto"/>
      </w:divBdr>
    </w:div>
    <w:div w:id="758527272">
      <w:bodyDiv w:val="1"/>
      <w:marLeft w:val="0"/>
      <w:marRight w:val="0"/>
      <w:marTop w:val="0"/>
      <w:marBottom w:val="0"/>
      <w:divBdr>
        <w:top w:val="none" w:sz="0" w:space="0" w:color="auto"/>
        <w:left w:val="none" w:sz="0" w:space="0" w:color="auto"/>
        <w:bottom w:val="none" w:sz="0" w:space="0" w:color="auto"/>
        <w:right w:val="none" w:sz="0" w:space="0" w:color="auto"/>
      </w:divBdr>
    </w:div>
    <w:div w:id="759332776">
      <w:bodyDiv w:val="1"/>
      <w:marLeft w:val="0"/>
      <w:marRight w:val="0"/>
      <w:marTop w:val="0"/>
      <w:marBottom w:val="0"/>
      <w:divBdr>
        <w:top w:val="none" w:sz="0" w:space="0" w:color="auto"/>
        <w:left w:val="none" w:sz="0" w:space="0" w:color="auto"/>
        <w:bottom w:val="none" w:sz="0" w:space="0" w:color="auto"/>
        <w:right w:val="none" w:sz="0" w:space="0" w:color="auto"/>
      </w:divBdr>
    </w:div>
    <w:div w:id="761533756">
      <w:bodyDiv w:val="1"/>
      <w:marLeft w:val="0"/>
      <w:marRight w:val="0"/>
      <w:marTop w:val="0"/>
      <w:marBottom w:val="0"/>
      <w:divBdr>
        <w:top w:val="none" w:sz="0" w:space="0" w:color="auto"/>
        <w:left w:val="none" w:sz="0" w:space="0" w:color="auto"/>
        <w:bottom w:val="none" w:sz="0" w:space="0" w:color="auto"/>
        <w:right w:val="none" w:sz="0" w:space="0" w:color="auto"/>
      </w:divBdr>
    </w:div>
    <w:div w:id="761952853">
      <w:bodyDiv w:val="1"/>
      <w:marLeft w:val="0"/>
      <w:marRight w:val="0"/>
      <w:marTop w:val="0"/>
      <w:marBottom w:val="0"/>
      <w:divBdr>
        <w:top w:val="none" w:sz="0" w:space="0" w:color="auto"/>
        <w:left w:val="none" w:sz="0" w:space="0" w:color="auto"/>
        <w:bottom w:val="none" w:sz="0" w:space="0" w:color="auto"/>
        <w:right w:val="none" w:sz="0" w:space="0" w:color="auto"/>
      </w:divBdr>
    </w:div>
    <w:div w:id="762187296">
      <w:bodyDiv w:val="1"/>
      <w:marLeft w:val="0"/>
      <w:marRight w:val="0"/>
      <w:marTop w:val="0"/>
      <w:marBottom w:val="0"/>
      <w:divBdr>
        <w:top w:val="none" w:sz="0" w:space="0" w:color="auto"/>
        <w:left w:val="none" w:sz="0" w:space="0" w:color="auto"/>
        <w:bottom w:val="none" w:sz="0" w:space="0" w:color="auto"/>
        <w:right w:val="none" w:sz="0" w:space="0" w:color="auto"/>
      </w:divBdr>
    </w:div>
    <w:div w:id="762385797">
      <w:bodyDiv w:val="1"/>
      <w:marLeft w:val="0"/>
      <w:marRight w:val="0"/>
      <w:marTop w:val="0"/>
      <w:marBottom w:val="0"/>
      <w:divBdr>
        <w:top w:val="none" w:sz="0" w:space="0" w:color="auto"/>
        <w:left w:val="none" w:sz="0" w:space="0" w:color="auto"/>
        <w:bottom w:val="none" w:sz="0" w:space="0" w:color="auto"/>
        <w:right w:val="none" w:sz="0" w:space="0" w:color="auto"/>
      </w:divBdr>
    </w:div>
    <w:div w:id="763302243">
      <w:bodyDiv w:val="1"/>
      <w:marLeft w:val="0"/>
      <w:marRight w:val="0"/>
      <w:marTop w:val="0"/>
      <w:marBottom w:val="0"/>
      <w:divBdr>
        <w:top w:val="none" w:sz="0" w:space="0" w:color="auto"/>
        <w:left w:val="none" w:sz="0" w:space="0" w:color="auto"/>
        <w:bottom w:val="none" w:sz="0" w:space="0" w:color="auto"/>
        <w:right w:val="none" w:sz="0" w:space="0" w:color="auto"/>
      </w:divBdr>
    </w:div>
    <w:div w:id="763644387">
      <w:bodyDiv w:val="1"/>
      <w:marLeft w:val="0"/>
      <w:marRight w:val="0"/>
      <w:marTop w:val="0"/>
      <w:marBottom w:val="0"/>
      <w:divBdr>
        <w:top w:val="none" w:sz="0" w:space="0" w:color="auto"/>
        <w:left w:val="none" w:sz="0" w:space="0" w:color="auto"/>
        <w:bottom w:val="none" w:sz="0" w:space="0" w:color="auto"/>
        <w:right w:val="none" w:sz="0" w:space="0" w:color="auto"/>
      </w:divBdr>
    </w:div>
    <w:div w:id="763913569">
      <w:bodyDiv w:val="1"/>
      <w:marLeft w:val="0"/>
      <w:marRight w:val="0"/>
      <w:marTop w:val="0"/>
      <w:marBottom w:val="0"/>
      <w:divBdr>
        <w:top w:val="none" w:sz="0" w:space="0" w:color="auto"/>
        <w:left w:val="none" w:sz="0" w:space="0" w:color="auto"/>
        <w:bottom w:val="none" w:sz="0" w:space="0" w:color="auto"/>
        <w:right w:val="none" w:sz="0" w:space="0" w:color="auto"/>
      </w:divBdr>
    </w:div>
    <w:div w:id="764226613">
      <w:bodyDiv w:val="1"/>
      <w:marLeft w:val="0"/>
      <w:marRight w:val="0"/>
      <w:marTop w:val="0"/>
      <w:marBottom w:val="0"/>
      <w:divBdr>
        <w:top w:val="none" w:sz="0" w:space="0" w:color="auto"/>
        <w:left w:val="none" w:sz="0" w:space="0" w:color="auto"/>
        <w:bottom w:val="none" w:sz="0" w:space="0" w:color="auto"/>
        <w:right w:val="none" w:sz="0" w:space="0" w:color="auto"/>
      </w:divBdr>
    </w:div>
    <w:div w:id="764232129">
      <w:bodyDiv w:val="1"/>
      <w:marLeft w:val="0"/>
      <w:marRight w:val="0"/>
      <w:marTop w:val="0"/>
      <w:marBottom w:val="0"/>
      <w:divBdr>
        <w:top w:val="none" w:sz="0" w:space="0" w:color="auto"/>
        <w:left w:val="none" w:sz="0" w:space="0" w:color="auto"/>
        <w:bottom w:val="none" w:sz="0" w:space="0" w:color="auto"/>
        <w:right w:val="none" w:sz="0" w:space="0" w:color="auto"/>
      </w:divBdr>
    </w:div>
    <w:div w:id="764417711">
      <w:bodyDiv w:val="1"/>
      <w:marLeft w:val="0"/>
      <w:marRight w:val="0"/>
      <w:marTop w:val="0"/>
      <w:marBottom w:val="0"/>
      <w:divBdr>
        <w:top w:val="none" w:sz="0" w:space="0" w:color="auto"/>
        <w:left w:val="none" w:sz="0" w:space="0" w:color="auto"/>
        <w:bottom w:val="none" w:sz="0" w:space="0" w:color="auto"/>
        <w:right w:val="none" w:sz="0" w:space="0" w:color="auto"/>
      </w:divBdr>
    </w:div>
    <w:div w:id="765613350">
      <w:bodyDiv w:val="1"/>
      <w:marLeft w:val="0"/>
      <w:marRight w:val="0"/>
      <w:marTop w:val="0"/>
      <w:marBottom w:val="0"/>
      <w:divBdr>
        <w:top w:val="none" w:sz="0" w:space="0" w:color="auto"/>
        <w:left w:val="none" w:sz="0" w:space="0" w:color="auto"/>
        <w:bottom w:val="none" w:sz="0" w:space="0" w:color="auto"/>
        <w:right w:val="none" w:sz="0" w:space="0" w:color="auto"/>
      </w:divBdr>
    </w:div>
    <w:div w:id="767503574">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68700585">
      <w:bodyDiv w:val="1"/>
      <w:marLeft w:val="0"/>
      <w:marRight w:val="0"/>
      <w:marTop w:val="0"/>
      <w:marBottom w:val="0"/>
      <w:divBdr>
        <w:top w:val="none" w:sz="0" w:space="0" w:color="auto"/>
        <w:left w:val="none" w:sz="0" w:space="0" w:color="auto"/>
        <w:bottom w:val="none" w:sz="0" w:space="0" w:color="auto"/>
        <w:right w:val="none" w:sz="0" w:space="0" w:color="auto"/>
      </w:divBdr>
    </w:div>
    <w:div w:id="769547650">
      <w:bodyDiv w:val="1"/>
      <w:marLeft w:val="0"/>
      <w:marRight w:val="0"/>
      <w:marTop w:val="0"/>
      <w:marBottom w:val="0"/>
      <w:divBdr>
        <w:top w:val="none" w:sz="0" w:space="0" w:color="auto"/>
        <w:left w:val="none" w:sz="0" w:space="0" w:color="auto"/>
        <w:bottom w:val="none" w:sz="0" w:space="0" w:color="auto"/>
        <w:right w:val="none" w:sz="0" w:space="0" w:color="auto"/>
      </w:divBdr>
    </w:div>
    <w:div w:id="770857469">
      <w:bodyDiv w:val="1"/>
      <w:marLeft w:val="0"/>
      <w:marRight w:val="0"/>
      <w:marTop w:val="0"/>
      <w:marBottom w:val="0"/>
      <w:divBdr>
        <w:top w:val="none" w:sz="0" w:space="0" w:color="auto"/>
        <w:left w:val="none" w:sz="0" w:space="0" w:color="auto"/>
        <w:bottom w:val="none" w:sz="0" w:space="0" w:color="auto"/>
        <w:right w:val="none" w:sz="0" w:space="0" w:color="auto"/>
      </w:divBdr>
    </w:div>
    <w:div w:id="772088970">
      <w:bodyDiv w:val="1"/>
      <w:marLeft w:val="0"/>
      <w:marRight w:val="0"/>
      <w:marTop w:val="0"/>
      <w:marBottom w:val="0"/>
      <w:divBdr>
        <w:top w:val="none" w:sz="0" w:space="0" w:color="auto"/>
        <w:left w:val="none" w:sz="0" w:space="0" w:color="auto"/>
        <w:bottom w:val="none" w:sz="0" w:space="0" w:color="auto"/>
        <w:right w:val="none" w:sz="0" w:space="0" w:color="auto"/>
      </w:divBdr>
    </w:div>
    <w:div w:id="772242154">
      <w:bodyDiv w:val="1"/>
      <w:marLeft w:val="0"/>
      <w:marRight w:val="0"/>
      <w:marTop w:val="0"/>
      <w:marBottom w:val="0"/>
      <w:divBdr>
        <w:top w:val="none" w:sz="0" w:space="0" w:color="auto"/>
        <w:left w:val="none" w:sz="0" w:space="0" w:color="auto"/>
        <w:bottom w:val="none" w:sz="0" w:space="0" w:color="auto"/>
        <w:right w:val="none" w:sz="0" w:space="0" w:color="auto"/>
      </w:divBdr>
    </w:div>
    <w:div w:id="772282499">
      <w:bodyDiv w:val="1"/>
      <w:marLeft w:val="0"/>
      <w:marRight w:val="0"/>
      <w:marTop w:val="0"/>
      <w:marBottom w:val="0"/>
      <w:divBdr>
        <w:top w:val="none" w:sz="0" w:space="0" w:color="auto"/>
        <w:left w:val="none" w:sz="0" w:space="0" w:color="auto"/>
        <w:bottom w:val="none" w:sz="0" w:space="0" w:color="auto"/>
        <w:right w:val="none" w:sz="0" w:space="0" w:color="auto"/>
      </w:divBdr>
    </w:div>
    <w:div w:id="774128656">
      <w:bodyDiv w:val="1"/>
      <w:marLeft w:val="0"/>
      <w:marRight w:val="0"/>
      <w:marTop w:val="0"/>
      <w:marBottom w:val="0"/>
      <w:divBdr>
        <w:top w:val="none" w:sz="0" w:space="0" w:color="auto"/>
        <w:left w:val="none" w:sz="0" w:space="0" w:color="auto"/>
        <w:bottom w:val="none" w:sz="0" w:space="0" w:color="auto"/>
        <w:right w:val="none" w:sz="0" w:space="0" w:color="auto"/>
      </w:divBdr>
    </w:div>
    <w:div w:id="775060945">
      <w:bodyDiv w:val="1"/>
      <w:marLeft w:val="0"/>
      <w:marRight w:val="0"/>
      <w:marTop w:val="0"/>
      <w:marBottom w:val="0"/>
      <w:divBdr>
        <w:top w:val="none" w:sz="0" w:space="0" w:color="auto"/>
        <w:left w:val="none" w:sz="0" w:space="0" w:color="auto"/>
        <w:bottom w:val="none" w:sz="0" w:space="0" w:color="auto"/>
        <w:right w:val="none" w:sz="0" w:space="0" w:color="auto"/>
      </w:divBdr>
    </w:div>
    <w:div w:id="775175435">
      <w:bodyDiv w:val="1"/>
      <w:marLeft w:val="0"/>
      <w:marRight w:val="0"/>
      <w:marTop w:val="0"/>
      <w:marBottom w:val="0"/>
      <w:divBdr>
        <w:top w:val="none" w:sz="0" w:space="0" w:color="auto"/>
        <w:left w:val="none" w:sz="0" w:space="0" w:color="auto"/>
        <w:bottom w:val="none" w:sz="0" w:space="0" w:color="auto"/>
        <w:right w:val="none" w:sz="0" w:space="0" w:color="auto"/>
      </w:divBdr>
    </w:div>
    <w:div w:id="776947046">
      <w:bodyDiv w:val="1"/>
      <w:marLeft w:val="0"/>
      <w:marRight w:val="0"/>
      <w:marTop w:val="0"/>
      <w:marBottom w:val="0"/>
      <w:divBdr>
        <w:top w:val="none" w:sz="0" w:space="0" w:color="auto"/>
        <w:left w:val="none" w:sz="0" w:space="0" w:color="auto"/>
        <w:bottom w:val="none" w:sz="0" w:space="0" w:color="auto"/>
        <w:right w:val="none" w:sz="0" w:space="0" w:color="auto"/>
      </w:divBdr>
    </w:div>
    <w:div w:id="780538448">
      <w:bodyDiv w:val="1"/>
      <w:marLeft w:val="0"/>
      <w:marRight w:val="0"/>
      <w:marTop w:val="0"/>
      <w:marBottom w:val="0"/>
      <w:divBdr>
        <w:top w:val="none" w:sz="0" w:space="0" w:color="auto"/>
        <w:left w:val="none" w:sz="0" w:space="0" w:color="auto"/>
        <w:bottom w:val="none" w:sz="0" w:space="0" w:color="auto"/>
        <w:right w:val="none" w:sz="0" w:space="0" w:color="auto"/>
      </w:divBdr>
    </w:div>
    <w:div w:id="780611665">
      <w:bodyDiv w:val="1"/>
      <w:marLeft w:val="0"/>
      <w:marRight w:val="0"/>
      <w:marTop w:val="0"/>
      <w:marBottom w:val="0"/>
      <w:divBdr>
        <w:top w:val="none" w:sz="0" w:space="0" w:color="auto"/>
        <w:left w:val="none" w:sz="0" w:space="0" w:color="auto"/>
        <w:bottom w:val="none" w:sz="0" w:space="0" w:color="auto"/>
        <w:right w:val="none" w:sz="0" w:space="0" w:color="auto"/>
      </w:divBdr>
    </w:div>
    <w:div w:id="780803073">
      <w:bodyDiv w:val="1"/>
      <w:marLeft w:val="0"/>
      <w:marRight w:val="0"/>
      <w:marTop w:val="0"/>
      <w:marBottom w:val="0"/>
      <w:divBdr>
        <w:top w:val="none" w:sz="0" w:space="0" w:color="auto"/>
        <w:left w:val="none" w:sz="0" w:space="0" w:color="auto"/>
        <w:bottom w:val="none" w:sz="0" w:space="0" w:color="auto"/>
        <w:right w:val="none" w:sz="0" w:space="0" w:color="auto"/>
      </w:divBdr>
    </w:div>
    <w:div w:id="781069854">
      <w:bodyDiv w:val="1"/>
      <w:marLeft w:val="0"/>
      <w:marRight w:val="0"/>
      <w:marTop w:val="0"/>
      <w:marBottom w:val="0"/>
      <w:divBdr>
        <w:top w:val="none" w:sz="0" w:space="0" w:color="auto"/>
        <w:left w:val="none" w:sz="0" w:space="0" w:color="auto"/>
        <w:bottom w:val="none" w:sz="0" w:space="0" w:color="auto"/>
        <w:right w:val="none" w:sz="0" w:space="0" w:color="auto"/>
      </w:divBdr>
    </w:div>
    <w:div w:id="781191696">
      <w:bodyDiv w:val="1"/>
      <w:marLeft w:val="0"/>
      <w:marRight w:val="0"/>
      <w:marTop w:val="0"/>
      <w:marBottom w:val="0"/>
      <w:divBdr>
        <w:top w:val="none" w:sz="0" w:space="0" w:color="auto"/>
        <w:left w:val="none" w:sz="0" w:space="0" w:color="auto"/>
        <w:bottom w:val="none" w:sz="0" w:space="0" w:color="auto"/>
        <w:right w:val="none" w:sz="0" w:space="0" w:color="auto"/>
      </w:divBdr>
    </w:div>
    <w:div w:id="782502733">
      <w:bodyDiv w:val="1"/>
      <w:marLeft w:val="0"/>
      <w:marRight w:val="0"/>
      <w:marTop w:val="0"/>
      <w:marBottom w:val="0"/>
      <w:divBdr>
        <w:top w:val="none" w:sz="0" w:space="0" w:color="auto"/>
        <w:left w:val="none" w:sz="0" w:space="0" w:color="auto"/>
        <w:bottom w:val="none" w:sz="0" w:space="0" w:color="auto"/>
        <w:right w:val="none" w:sz="0" w:space="0" w:color="auto"/>
      </w:divBdr>
    </w:div>
    <w:div w:id="782766178">
      <w:bodyDiv w:val="1"/>
      <w:marLeft w:val="0"/>
      <w:marRight w:val="0"/>
      <w:marTop w:val="0"/>
      <w:marBottom w:val="0"/>
      <w:divBdr>
        <w:top w:val="none" w:sz="0" w:space="0" w:color="auto"/>
        <w:left w:val="none" w:sz="0" w:space="0" w:color="auto"/>
        <w:bottom w:val="none" w:sz="0" w:space="0" w:color="auto"/>
        <w:right w:val="none" w:sz="0" w:space="0" w:color="auto"/>
      </w:divBdr>
    </w:div>
    <w:div w:id="785269970">
      <w:bodyDiv w:val="1"/>
      <w:marLeft w:val="0"/>
      <w:marRight w:val="0"/>
      <w:marTop w:val="0"/>
      <w:marBottom w:val="0"/>
      <w:divBdr>
        <w:top w:val="none" w:sz="0" w:space="0" w:color="auto"/>
        <w:left w:val="none" w:sz="0" w:space="0" w:color="auto"/>
        <w:bottom w:val="none" w:sz="0" w:space="0" w:color="auto"/>
        <w:right w:val="none" w:sz="0" w:space="0" w:color="auto"/>
      </w:divBdr>
    </w:div>
    <w:div w:id="785660506">
      <w:bodyDiv w:val="1"/>
      <w:marLeft w:val="0"/>
      <w:marRight w:val="0"/>
      <w:marTop w:val="0"/>
      <w:marBottom w:val="0"/>
      <w:divBdr>
        <w:top w:val="none" w:sz="0" w:space="0" w:color="auto"/>
        <w:left w:val="none" w:sz="0" w:space="0" w:color="auto"/>
        <w:bottom w:val="none" w:sz="0" w:space="0" w:color="auto"/>
        <w:right w:val="none" w:sz="0" w:space="0" w:color="auto"/>
      </w:divBdr>
    </w:div>
    <w:div w:id="785732514">
      <w:bodyDiv w:val="1"/>
      <w:marLeft w:val="0"/>
      <w:marRight w:val="0"/>
      <w:marTop w:val="0"/>
      <w:marBottom w:val="0"/>
      <w:divBdr>
        <w:top w:val="none" w:sz="0" w:space="0" w:color="auto"/>
        <w:left w:val="none" w:sz="0" w:space="0" w:color="auto"/>
        <w:bottom w:val="none" w:sz="0" w:space="0" w:color="auto"/>
        <w:right w:val="none" w:sz="0" w:space="0" w:color="auto"/>
      </w:divBdr>
    </w:div>
    <w:div w:id="786316460">
      <w:bodyDiv w:val="1"/>
      <w:marLeft w:val="0"/>
      <w:marRight w:val="0"/>
      <w:marTop w:val="0"/>
      <w:marBottom w:val="0"/>
      <w:divBdr>
        <w:top w:val="none" w:sz="0" w:space="0" w:color="auto"/>
        <w:left w:val="none" w:sz="0" w:space="0" w:color="auto"/>
        <w:bottom w:val="none" w:sz="0" w:space="0" w:color="auto"/>
        <w:right w:val="none" w:sz="0" w:space="0" w:color="auto"/>
      </w:divBdr>
    </w:div>
    <w:div w:id="786505166">
      <w:bodyDiv w:val="1"/>
      <w:marLeft w:val="0"/>
      <w:marRight w:val="0"/>
      <w:marTop w:val="0"/>
      <w:marBottom w:val="0"/>
      <w:divBdr>
        <w:top w:val="none" w:sz="0" w:space="0" w:color="auto"/>
        <w:left w:val="none" w:sz="0" w:space="0" w:color="auto"/>
        <w:bottom w:val="none" w:sz="0" w:space="0" w:color="auto"/>
        <w:right w:val="none" w:sz="0" w:space="0" w:color="auto"/>
      </w:divBdr>
    </w:div>
    <w:div w:id="786775665">
      <w:bodyDiv w:val="1"/>
      <w:marLeft w:val="0"/>
      <w:marRight w:val="0"/>
      <w:marTop w:val="0"/>
      <w:marBottom w:val="0"/>
      <w:divBdr>
        <w:top w:val="none" w:sz="0" w:space="0" w:color="auto"/>
        <w:left w:val="none" w:sz="0" w:space="0" w:color="auto"/>
        <w:bottom w:val="none" w:sz="0" w:space="0" w:color="auto"/>
        <w:right w:val="none" w:sz="0" w:space="0" w:color="auto"/>
      </w:divBdr>
    </w:div>
    <w:div w:id="787042009">
      <w:bodyDiv w:val="1"/>
      <w:marLeft w:val="0"/>
      <w:marRight w:val="0"/>
      <w:marTop w:val="0"/>
      <w:marBottom w:val="0"/>
      <w:divBdr>
        <w:top w:val="none" w:sz="0" w:space="0" w:color="auto"/>
        <w:left w:val="none" w:sz="0" w:space="0" w:color="auto"/>
        <w:bottom w:val="none" w:sz="0" w:space="0" w:color="auto"/>
        <w:right w:val="none" w:sz="0" w:space="0" w:color="auto"/>
      </w:divBdr>
    </w:div>
    <w:div w:id="787965469">
      <w:bodyDiv w:val="1"/>
      <w:marLeft w:val="0"/>
      <w:marRight w:val="0"/>
      <w:marTop w:val="0"/>
      <w:marBottom w:val="0"/>
      <w:divBdr>
        <w:top w:val="none" w:sz="0" w:space="0" w:color="auto"/>
        <w:left w:val="none" w:sz="0" w:space="0" w:color="auto"/>
        <w:bottom w:val="none" w:sz="0" w:space="0" w:color="auto"/>
        <w:right w:val="none" w:sz="0" w:space="0" w:color="auto"/>
      </w:divBdr>
    </w:div>
    <w:div w:id="788281002">
      <w:bodyDiv w:val="1"/>
      <w:marLeft w:val="0"/>
      <w:marRight w:val="0"/>
      <w:marTop w:val="0"/>
      <w:marBottom w:val="0"/>
      <w:divBdr>
        <w:top w:val="none" w:sz="0" w:space="0" w:color="auto"/>
        <w:left w:val="none" w:sz="0" w:space="0" w:color="auto"/>
        <w:bottom w:val="none" w:sz="0" w:space="0" w:color="auto"/>
        <w:right w:val="none" w:sz="0" w:space="0" w:color="auto"/>
      </w:divBdr>
    </w:div>
    <w:div w:id="788621758">
      <w:bodyDiv w:val="1"/>
      <w:marLeft w:val="0"/>
      <w:marRight w:val="0"/>
      <w:marTop w:val="0"/>
      <w:marBottom w:val="0"/>
      <w:divBdr>
        <w:top w:val="none" w:sz="0" w:space="0" w:color="auto"/>
        <w:left w:val="none" w:sz="0" w:space="0" w:color="auto"/>
        <w:bottom w:val="none" w:sz="0" w:space="0" w:color="auto"/>
        <w:right w:val="none" w:sz="0" w:space="0" w:color="auto"/>
      </w:divBdr>
    </w:div>
    <w:div w:id="789058589">
      <w:bodyDiv w:val="1"/>
      <w:marLeft w:val="0"/>
      <w:marRight w:val="0"/>
      <w:marTop w:val="0"/>
      <w:marBottom w:val="0"/>
      <w:divBdr>
        <w:top w:val="none" w:sz="0" w:space="0" w:color="auto"/>
        <w:left w:val="none" w:sz="0" w:space="0" w:color="auto"/>
        <w:bottom w:val="none" w:sz="0" w:space="0" w:color="auto"/>
        <w:right w:val="none" w:sz="0" w:space="0" w:color="auto"/>
      </w:divBdr>
    </w:div>
    <w:div w:id="790443956">
      <w:bodyDiv w:val="1"/>
      <w:marLeft w:val="0"/>
      <w:marRight w:val="0"/>
      <w:marTop w:val="0"/>
      <w:marBottom w:val="0"/>
      <w:divBdr>
        <w:top w:val="none" w:sz="0" w:space="0" w:color="auto"/>
        <w:left w:val="none" w:sz="0" w:space="0" w:color="auto"/>
        <w:bottom w:val="none" w:sz="0" w:space="0" w:color="auto"/>
        <w:right w:val="none" w:sz="0" w:space="0" w:color="auto"/>
      </w:divBdr>
    </w:div>
    <w:div w:id="792134943">
      <w:bodyDiv w:val="1"/>
      <w:marLeft w:val="0"/>
      <w:marRight w:val="0"/>
      <w:marTop w:val="0"/>
      <w:marBottom w:val="0"/>
      <w:divBdr>
        <w:top w:val="none" w:sz="0" w:space="0" w:color="auto"/>
        <w:left w:val="none" w:sz="0" w:space="0" w:color="auto"/>
        <w:bottom w:val="none" w:sz="0" w:space="0" w:color="auto"/>
        <w:right w:val="none" w:sz="0" w:space="0" w:color="auto"/>
      </w:divBdr>
    </w:div>
    <w:div w:id="793064458">
      <w:bodyDiv w:val="1"/>
      <w:marLeft w:val="0"/>
      <w:marRight w:val="0"/>
      <w:marTop w:val="0"/>
      <w:marBottom w:val="0"/>
      <w:divBdr>
        <w:top w:val="none" w:sz="0" w:space="0" w:color="auto"/>
        <w:left w:val="none" w:sz="0" w:space="0" w:color="auto"/>
        <w:bottom w:val="none" w:sz="0" w:space="0" w:color="auto"/>
        <w:right w:val="none" w:sz="0" w:space="0" w:color="auto"/>
      </w:divBdr>
    </w:div>
    <w:div w:id="793518048">
      <w:bodyDiv w:val="1"/>
      <w:marLeft w:val="0"/>
      <w:marRight w:val="0"/>
      <w:marTop w:val="0"/>
      <w:marBottom w:val="0"/>
      <w:divBdr>
        <w:top w:val="none" w:sz="0" w:space="0" w:color="auto"/>
        <w:left w:val="none" w:sz="0" w:space="0" w:color="auto"/>
        <w:bottom w:val="none" w:sz="0" w:space="0" w:color="auto"/>
        <w:right w:val="none" w:sz="0" w:space="0" w:color="auto"/>
      </w:divBdr>
    </w:div>
    <w:div w:id="793792222">
      <w:bodyDiv w:val="1"/>
      <w:marLeft w:val="0"/>
      <w:marRight w:val="0"/>
      <w:marTop w:val="0"/>
      <w:marBottom w:val="0"/>
      <w:divBdr>
        <w:top w:val="none" w:sz="0" w:space="0" w:color="auto"/>
        <w:left w:val="none" w:sz="0" w:space="0" w:color="auto"/>
        <w:bottom w:val="none" w:sz="0" w:space="0" w:color="auto"/>
        <w:right w:val="none" w:sz="0" w:space="0" w:color="auto"/>
      </w:divBdr>
    </w:div>
    <w:div w:id="793983482">
      <w:bodyDiv w:val="1"/>
      <w:marLeft w:val="0"/>
      <w:marRight w:val="0"/>
      <w:marTop w:val="0"/>
      <w:marBottom w:val="0"/>
      <w:divBdr>
        <w:top w:val="none" w:sz="0" w:space="0" w:color="auto"/>
        <w:left w:val="none" w:sz="0" w:space="0" w:color="auto"/>
        <w:bottom w:val="none" w:sz="0" w:space="0" w:color="auto"/>
        <w:right w:val="none" w:sz="0" w:space="0" w:color="auto"/>
      </w:divBdr>
    </w:div>
    <w:div w:id="794829944">
      <w:bodyDiv w:val="1"/>
      <w:marLeft w:val="0"/>
      <w:marRight w:val="0"/>
      <w:marTop w:val="0"/>
      <w:marBottom w:val="0"/>
      <w:divBdr>
        <w:top w:val="none" w:sz="0" w:space="0" w:color="auto"/>
        <w:left w:val="none" w:sz="0" w:space="0" w:color="auto"/>
        <w:bottom w:val="none" w:sz="0" w:space="0" w:color="auto"/>
        <w:right w:val="none" w:sz="0" w:space="0" w:color="auto"/>
      </w:divBdr>
    </w:div>
    <w:div w:id="796027974">
      <w:bodyDiv w:val="1"/>
      <w:marLeft w:val="0"/>
      <w:marRight w:val="0"/>
      <w:marTop w:val="0"/>
      <w:marBottom w:val="0"/>
      <w:divBdr>
        <w:top w:val="none" w:sz="0" w:space="0" w:color="auto"/>
        <w:left w:val="none" w:sz="0" w:space="0" w:color="auto"/>
        <w:bottom w:val="none" w:sz="0" w:space="0" w:color="auto"/>
        <w:right w:val="none" w:sz="0" w:space="0" w:color="auto"/>
      </w:divBdr>
    </w:div>
    <w:div w:id="796072848">
      <w:bodyDiv w:val="1"/>
      <w:marLeft w:val="0"/>
      <w:marRight w:val="0"/>
      <w:marTop w:val="0"/>
      <w:marBottom w:val="0"/>
      <w:divBdr>
        <w:top w:val="none" w:sz="0" w:space="0" w:color="auto"/>
        <w:left w:val="none" w:sz="0" w:space="0" w:color="auto"/>
        <w:bottom w:val="none" w:sz="0" w:space="0" w:color="auto"/>
        <w:right w:val="none" w:sz="0" w:space="0" w:color="auto"/>
      </w:divBdr>
    </w:div>
    <w:div w:id="796145504">
      <w:bodyDiv w:val="1"/>
      <w:marLeft w:val="0"/>
      <w:marRight w:val="0"/>
      <w:marTop w:val="0"/>
      <w:marBottom w:val="0"/>
      <w:divBdr>
        <w:top w:val="none" w:sz="0" w:space="0" w:color="auto"/>
        <w:left w:val="none" w:sz="0" w:space="0" w:color="auto"/>
        <w:bottom w:val="none" w:sz="0" w:space="0" w:color="auto"/>
        <w:right w:val="none" w:sz="0" w:space="0" w:color="auto"/>
      </w:divBdr>
    </w:div>
    <w:div w:id="797577046">
      <w:bodyDiv w:val="1"/>
      <w:marLeft w:val="0"/>
      <w:marRight w:val="0"/>
      <w:marTop w:val="0"/>
      <w:marBottom w:val="0"/>
      <w:divBdr>
        <w:top w:val="none" w:sz="0" w:space="0" w:color="auto"/>
        <w:left w:val="none" w:sz="0" w:space="0" w:color="auto"/>
        <w:bottom w:val="none" w:sz="0" w:space="0" w:color="auto"/>
        <w:right w:val="none" w:sz="0" w:space="0" w:color="auto"/>
      </w:divBdr>
    </w:div>
    <w:div w:id="799492648">
      <w:bodyDiv w:val="1"/>
      <w:marLeft w:val="0"/>
      <w:marRight w:val="0"/>
      <w:marTop w:val="0"/>
      <w:marBottom w:val="0"/>
      <w:divBdr>
        <w:top w:val="none" w:sz="0" w:space="0" w:color="auto"/>
        <w:left w:val="none" w:sz="0" w:space="0" w:color="auto"/>
        <w:bottom w:val="none" w:sz="0" w:space="0" w:color="auto"/>
        <w:right w:val="none" w:sz="0" w:space="0" w:color="auto"/>
      </w:divBdr>
    </w:div>
    <w:div w:id="799541368">
      <w:bodyDiv w:val="1"/>
      <w:marLeft w:val="0"/>
      <w:marRight w:val="0"/>
      <w:marTop w:val="0"/>
      <w:marBottom w:val="0"/>
      <w:divBdr>
        <w:top w:val="none" w:sz="0" w:space="0" w:color="auto"/>
        <w:left w:val="none" w:sz="0" w:space="0" w:color="auto"/>
        <w:bottom w:val="none" w:sz="0" w:space="0" w:color="auto"/>
        <w:right w:val="none" w:sz="0" w:space="0" w:color="auto"/>
      </w:divBdr>
    </w:div>
    <w:div w:id="800030041">
      <w:bodyDiv w:val="1"/>
      <w:marLeft w:val="0"/>
      <w:marRight w:val="0"/>
      <w:marTop w:val="0"/>
      <w:marBottom w:val="0"/>
      <w:divBdr>
        <w:top w:val="none" w:sz="0" w:space="0" w:color="auto"/>
        <w:left w:val="none" w:sz="0" w:space="0" w:color="auto"/>
        <w:bottom w:val="none" w:sz="0" w:space="0" w:color="auto"/>
        <w:right w:val="none" w:sz="0" w:space="0" w:color="auto"/>
      </w:divBdr>
    </w:div>
    <w:div w:id="800079714">
      <w:bodyDiv w:val="1"/>
      <w:marLeft w:val="0"/>
      <w:marRight w:val="0"/>
      <w:marTop w:val="0"/>
      <w:marBottom w:val="0"/>
      <w:divBdr>
        <w:top w:val="none" w:sz="0" w:space="0" w:color="auto"/>
        <w:left w:val="none" w:sz="0" w:space="0" w:color="auto"/>
        <w:bottom w:val="none" w:sz="0" w:space="0" w:color="auto"/>
        <w:right w:val="none" w:sz="0" w:space="0" w:color="auto"/>
      </w:divBdr>
    </w:div>
    <w:div w:id="800226505">
      <w:bodyDiv w:val="1"/>
      <w:marLeft w:val="0"/>
      <w:marRight w:val="0"/>
      <w:marTop w:val="0"/>
      <w:marBottom w:val="0"/>
      <w:divBdr>
        <w:top w:val="none" w:sz="0" w:space="0" w:color="auto"/>
        <w:left w:val="none" w:sz="0" w:space="0" w:color="auto"/>
        <w:bottom w:val="none" w:sz="0" w:space="0" w:color="auto"/>
        <w:right w:val="none" w:sz="0" w:space="0" w:color="auto"/>
      </w:divBdr>
    </w:div>
    <w:div w:id="800540101">
      <w:bodyDiv w:val="1"/>
      <w:marLeft w:val="0"/>
      <w:marRight w:val="0"/>
      <w:marTop w:val="0"/>
      <w:marBottom w:val="0"/>
      <w:divBdr>
        <w:top w:val="none" w:sz="0" w:space="0" w:color="auto"/>
        <w:left w:val="none" w:sz="0" w:space="0" w:color="auto"/>
        <w:bottom w:val="none" w:sz="0" w:space="0" w:color="auto"/>
        <w:right w:val="none" w:sz="0" w:space="0" w:color="auto"/>
      </w:divBdr>
    </w:div>
    <w:div w:id="801267174">
      <w:bodyDiv w:val="1"/>
      <w:marLeft w:val="0"/>
      <w:marRight w:val="0"/>
      <w:marTop w:val="0"/>
      <w:marBottom w:val="0"/>
      <w:divBdr>
        <w:top w:val="none" w:sz="0" w:space="0" w:color="auto"/>
        <w:left w:val="none" w:sz="0" w:space="0" w:color="auto"/>
        <w:bottom w:val="none" w:sz="0" w:space="0" w:color="auto"/>
        <w:right w:val="none" w:sz="0" w:space="0" w:color="auto"/>
      </w:divBdr>
    </w:div>
    <w:div w:id="801657837">
      <w:bodyDiv w:val="1"/>
      <w:marLeft w:val="0"/>
      <w:marRight w:val="0"/>
      <w:marTop w:val="0"/>
      <w:marBottom w:val="0"/>
      <w:divBdr>
        <w:top w:val="none" w:sz="0" w:space="0" w:color="auto"/>
        <w:left w:val="none" w:sz="0" w:space="0" w:color="auto"/>
        <w:bottom w:val="none" w:sz="0" w:space="0" w:color="auto"/>
        <w:right w:val="none" w:sz="0" w:space="0" w:color="auto"/>
      </w:divBdr>
    </w:div>
    <w:div w:id="801658120">
      <w:bodyDiv w:val="1"/>
      <w:marLeft w:val="0"/>
      <w:marRight w:val="0"/>
      <w:marTop w:val="0"/>
      <w:marBottom w:val="0"/>
      <w:divBdr>
        <w:top w:val="none" w:sz="0" w:space="0" w:color="auto"/>
        <w:left w:val="none" w:sz="0" w:space="0" w:color="auto"/>
        <w:bottom w:val="none" w:sz="0" w:space="0" w:color="auto"/>
        <w:right w:val="none" w:sz="0" w:space="0" w:color="auto"/>
      </w:divBdr>
    </w:div>
    <w:div w:id="803738462">
      <w:bodyDiv w:val="1"/>
      <w:marLeft w:val="0"/>
      <w:marRight w:val="0"/>
      <w:marTop w:val="0"/>
      <w:marBottom w:val="0"/>
      <w:divBdr>
        <w:top w:val="none" w:sz="0" w:space="0" w:color="auto"/>
        <w:left w:val="none" w:sz="0" w:space="0" w:color="auto"/>
        <w:bottom w:val="none" w:sz="0" w:space="0" w:color="auto"/>
        <w:right w:val="none" w:sz="0" w:space="0" w:color="auto"/>
      </w:divBdr>
    </w:div>
    <w:div w:id="803930504">
      <w:bodyDiv w:val="1"/>
      <w:marLeft w:val="0"/>
      <w:marRight w:val="0"/>
      <w:marTop w:val="0"/>
      <w:marBottom w:val="0"/>
      <w:divBdr>
        <w:top w:val="none" w:sz="0" w:space="0" w:color="auto"/>
        <w:left w:val="none" w:sz="0" w:space="0" w:color="auto"/>
        <w:bottom w:val="none" w:sz="0" w:space="0" w:color="auto"/>
        <w:right w:val="none" w:sz="0" w:space="0" w:color="auto"/>
      </w:divBdr>
    </w:div>
    <w:div w:id="804390227">
      <w:bodyDiv w:val="1"/>
      <w:marLeft w:val="0"/>
      <w:marRight w:val="0"/>
      <w:marTop w:val="0"/>
      <w:marBottom w:val="0"/>
      <w:divBdr>
        <w:top w:val="none" w:sz="0" w:space="0" w:color="auto"/>
        <w:left w:val="none" w:sz="0" w:space="0" w:color="auto"/>
        <w:bottom w:val="none" w:sz="0" w:space="0" w:color="auto"/>
        <w:right w:val="none" w:sz="0" w:space="0" w:color="auto"/>
      </w:divBdr>
    </w:div>
    <w:div w:id="804782697">
      <w:bodyDiv w:val="1"/>
      <w:marLeft w:val="0"/>
      <w:marRight w:val="0"/>
      <w:marTop w:val="0"/>
      <w:marBottom w:val="0"/>
      <w:divBdr>
        <w:top w:val="none" w:sz="0" w:space="0" w:color="auto"/>
        <w:left w:val="none" w:sz="0" w:space="0" w:color="auto"/>
        <w:bottom w:val="none" w:sz="0" w:space="0" w:color="auto"/>
        <w:right w:val="none" w:sz="0" w:space="0" w:color="auto"/>
      </w:divBdr>
    </w:div>
    <w:div w:id="805001696">
      <w:bodyDiv w:val="1"/>
      <w:marLeft w:val="0"/>
      <w:marRight w:val="0"/>
      <w:marTop w:val="0"/>
      <w:marBottom w:val="0"/>
      <w:divBdr>
        <w:top w:val="none" w:sz="0" w:space="0" w:color="auto"/>
        <w:left w:val="none" w:sz="0" w:space="0" w:color="auto"/>
        <w:bottom w:val="none" w:sz="0" w:space="0" w:color="auto"/>
        <w:right w:val="none" w:sz="0" w:space="0" w:color="auto"/>
      </w:divBdr>
    </w:div>
    <w:div w:id="805926924">
      <w:bodyDiv w:val="1"/>
      <w:marLeft w:val="0"/>
      <w:marRight w:val="0"/>
      <w:marTop w:val="0"/>
      <w:marBottom w:val="0"/>
      <w:divBdr>
        <w:top w:val="none" w:sz="0" w:space="0" w:color="auto"/>
        <w:left w:val="none" w:sz="0" w:space="0" w:color="auto"/>
        <w:bottom w:val="none" w:sz="0" w:space="0" w:color="auto"/>
        <w:right w:val="none" w:sz="0" w:space="0" w:color="auto"/>
      </w:divBdr>
    </w:div>
    <w:div w:id="805977683">
      <w:bodyDiv w:val="1"/>
      <w:marLeft w:val="0"/>
      <w:marRight w:val="0"/>
      <w:marTop w:val="0"/>
      <w:marBottom w:val="0"/>
      <w:divBdr>
        <w:top w:val="none" w:sz="0" w:space="0" w:color="auto"/>
        <w:left w:val="none" w:sz="0" w:space="0" w:color="auto"/>
        <w:bottom w:val="none" w:sz="0" w:space="0" w:color="auto"/>
        <w:right w:val="none" w:sz="0" w:space="0" w:color="auto"/>
      </w:divBdr>
    </w:div>
    <w:div w:id="806123710">
      <w:bodyDiv w:val="1"/>
      <w:marLeft w:val="0"/>
      <w:marRight w:val="0"/>
      <w:marTop w:val="0"/>
      <w:marBottom w:val="0"/>
      <w:divBdr>
        <w:top w:val="none" w:sz="0" w:space="0" w:color="auto"/>
        <w:left w:val="none" w:sz="0" w:space="0" w:color="auto"/>
        <w:bottom w:val="none" w:sz="0" w:space="0" w:color="auto"/>
        <w:right w:val="none" w:sz="0" w:space="0" w:color="auto"/>
      </w:divBdr>
    </w:div>
    <w:div w:id="808017336">
      <w:bodyDiv w:val="1"/>
      <w:marLeft w:val="0"/>
      <w:marRight w:val="0"/>
      <w:marTop w:val="0"/>
      <w:marBottom w:val="0"/>
      <w:divBdr>
        <w:top w:val="none" w:sz="0" w:space="0" w:color="auto"/>
        <w:left w:val="none" w:sz="0" w:space="0" w:color="auto"/>
        <w:bottom w:val="none" w:sz="0" w:space="0" w:color="auto"/>
        <w:right w:val="none" w:sz="0" w:space="0" w:color="auto"/>
      </w:divBdr>
    </w:div>
    <w:div w:id="808059339">
      <w:bodyDiv w:val="1"/>
      <w:marLeft w:val="0"/>
      <w:marRight w:val="0"/>
      <w:marTop w:val="0"/>
      <w:marBottom w:val="0"/>
      <w:divBdr>
        <w:top w:val="none" w:sz="0" w:space="0" w:color="auto"/>
        <w:left w:val="none" w:sz="0" w:space="0" w:color="auto"/>
        <w:bottom w:val="none" w:sz="0" w:space="0" w:color="auto"/>
        <w:right w:val="none" w:sz="0" w:space="0" w:color="auto"/>
      </w:divBdr>
    </w:div>
    <w:div w:id="808329336">
      <w:bodyDiv w:val="1"/>
      <w:marLeft w:val="0"/>
      <w:marRight w:val="0"/>
      <w:marTop w:val="0"/>
      <w:marBottom w:val="0"/>
      <w:divBdr>
        <w:top w:val="none" w:sz="0" w:space="0" w:color="auto"/>
        <w:left w:val="none" w:sz="0" w:space="0" w:color="auto"/>
        <w:bottom w:val="none" w:sz="0" w:space="0" w:color="auto"/>
        <w:right w:val="none" w:sz="0" w:space="0" w:color="auto"/>
      </w:divBdr>
    </w:div>
    <w:div w:id="809516019">
      <w:bodyDiv w:val="1"/>
      <w:marLeft w:val="0"/>
      <w:marRight w:val="0"/>
      <w:marTop w:val="0"/>
      <w:marBottom w:val="0"/>
      <w:divBdr>
        <w:top w:val="none" w:sz="0" w:space="0" w:color="auto"/>
        <w:left w:val="none" w:sz="0" w:space="0" w:color="auto"/>
        <w:bottom w:val="none" w:sz="0" w:space="0" w:color="auto"/>
        <w:right w:val="none" w:sz="0" w:space="0" w:color="auto"/>
      </w:divBdr>
    </w:div>
    <w:div w:id="810100688">
      <w:bodyDiv w:val="1"/>
      <w:marLeft w:val="0"/>
      <w:marRight w:val="0"/>
      <w:marTop w:val="0"/>
      <w:marBottom w:val="0"/>
      <w:divBdr>
        <w:top w:val="none" w:sz="0" w:space="0" w:color="auto"/>
        <w:left w:val="none" w:sz="0" w:space="0" w:color="auto"/>
        <w:bottom w:val="none" w:sz="0" w:space="0" w:color="auto"/>
        <w:right w:val="none" w:sz="0" w:space="0" w:color="auto"/>
      </w:divBdr>
    </w:div>
    <w:div w:id="810251386">
      <w:bodyDiv w:val="1"/>
      <w:marLeft w:val="0"/>
      <w:marRight w:val="0"/>
      <w:marTop w:val="0"/>
      <w:marBottom w:val="0"/>
      <w:divBdr>
        <w:top w:val="none" w:sz="0" w:space="0" w:color="auto"/>
        <w:left w:val="none" w:sz="0" w:space="0" w:color="auto"/>
        <w:bottom w:val="none" w:sz="0" w:space="0" w:color="auto"/>
        <w:right w:val="none" w:sz="0" w:space="0" w:color="auto"/>
      </w:divBdr>
    </w:div>
    <w:div w:id="810750380">
      <w:bodyDiv w:val="1"/>
      <w:marLeft w:val="0"/>
      <w:marRight w:val="0"/>
      <w:marTop w:val="0"/>
      <w:marBottom w:val="0"/>
      <w:divBdr>
        <w:top w:val="none" w:sz="0" w:space="0" w:color="auto"/>
        <w:left w:val="none" w:sz="0" w:space="0" w:color="auto"/>
        <w:bottom w:val="none" w:sz="0" w:space="0" w:color="auto"/>
        <w:right w:val="none" w:sz="0" w:space="0" w:color="auto"/>
      </w:divBdr>
    </w:div>
    <w:div w:id="811874310">
      <w:bodyDiv w:val="1"/>
      <w:marLeft w:val="0"/>
      <w:marRight w:val="0"/>
      <w:marTop w:val="0"/>
      <w:marBottom w:val="0"/>
      <w:divBdr>
        <w:top w:val="none" w:sz="0" w:space="0" w:color="auto"/>
        <w:left w:val="none" w:sz="0" w:space="0" w:color="auto"/>
        <w:bottom w:val="none" w:sz="0" w:space="0" w:color="auto"/>
        <w:right w:val="none" w:sz="0" w:space="0" w:color="auto"/>
      </w:divBdr>
    </w:div>
    <w:div w:id="812215351">
      <w:bodyDiv w:val="1"/>
      <w:marLeft w:val="0"/>
      <w:marRight w:val="0"/>
      <w:marTop w:val="0"/>
      <w:marBottom w:val="0"/>
      <w:divBdr>
        <w:top w:val="none" w:sz="0" w:space="0" w:color="auto"/>
        <w:left w:val="none" w:sz="0" w:space="0" w:color="auto"/>
        <w:bottom w:val="none" w:sz="0" w:space="0" w:color="auto"/>
        <w:right w:val="none" w:sz="0" w:space="0" w:color="auto"/>
      </w:divBdr>
    </w:div>
    <w:div w:id="812285770">
      <w:bodyDiv w:val="1"/>
      <w:marLeft w:val="0"/>
      <w:marRight w:val="0"/>
      <w:marTop w:val="0"/>
      <w:marBottom w:val="0"/>
      <w:divBdr>
        <w:top w:val="none" w:sz="0" w:space="0" w:color="auto"/>
        <w:left w:val="none" w:sz="0" w:space="0" w:color="auto"/>
        <w:bottom w:val="none" w:sz="0" w:space="0" w:color="auto"/>
        <w:right w:val="none" w:sz="0" w:space="0" w:color="auto"/>
      </w:divBdr>
    </w:div>
    <w:div w:id="813136583">
      <w:bodyDiv w:val="1"/>
      <w:marLeft w:val="0"/>
      <w:marRight w:val="0"/>
      <w:marTop w:val="0"/>
      <w:marBottom w:val="0"/>
      <w:divBdr>
        <w:top w:val="none" w:sz="0" w:space="0" w:color="auto"/>
        <w:left w:val="none" w:sz="0" w:space="0" w:color="auto"/>
        <w:bottom w:val="none" w:sz="0" w:space="0" w:color="auto"/>
        <w:right w:val="none" w:sz="0" w:space="0" w:color="auto"/>
      </w:divBdr>
    </w:div>
    <w:div w:id="813987640">
      <w:bodyDiv w:val="1"/>
      <w:marLeft w:val="0"/>
      <w:marRight w:val="0"/>
      <w:marTop w:val="0"/>
      <w:marBottom w:val="0"/>
      <w:divBdr>
        <w:top w:val="none" w:sz="0" w:space="0" w:color="auto"/>
        <w:left w:val="none" w:sz="0" w:space="0" w:color="auto"/>
        <w:bottom w:val="none" w:sz="0" w:space="0" w:color="auto"/>
        <w:right w:val="none" w:sz="0" w:space="0" w:color="auto"/>
      </w:divBdr>
    </w:div>
    <w:div w:id="814637856">
      <w:bodyDiv w:val="1"/>
      <w:marLeft w:val="0"/>
      <w:marRight w:val="0"/>
      <w:marTop w:val="0"/>
      <w:marBottom w:val="0"/>
      <w:divBdr>
        <w:top w:val="none" w:sz="0" w:space="0" w:color="auto"/>
        <w:left w:val="none" w:sz="0" w:space="0" w:color="auto"/>
        <w:bottom w:val="none" w:sz="0" w:space="0" w:color="auto"/>
        <w:right w:val="none" w:sz="0" w:space="0" w:color="auto"/>
      </w:divBdr>
    </w:div>
    <w:div w:id="815103961">
      <w:bodyDiv w:val="1"/>
      <w:marLeft w:val="0"/>
      <w:marRight w:val="0"/>
      <w:marTop w:val="0"/>
      <w:marBottom w:val="0"/>
      <w:divBdr>
        <w:top w:val="none" w:sz="0" w:space="0" w:color="auto"/>
        <w:left w:val="none" w:sz="0" w:space="0" w:color="auto"/>
        <w:bottom w:val="none" w:sz="0" w:space="0" w:color="auto"/>
        <w:right w:val="none" w:sz="0" w:space="0" w:color="auto"/>
      </w:divBdr>
    </w:div>
    <w:div w:id="816191081">
      <w:bodyDiv w:val="1"/>
      <w:marLeft w:val="0"/>
      <w:marRight w:val="0"/>
      <w:marTop w:val="0"/>
      <w:marBottom w:val="0"/>
      <w:divBdr>
        <w:top w:val="none" w:sz="0" w:space="0" w:color="auto"/>
        <w:left w:val="none" w:sz="0" w:space="0" w:color="auto"/>
        <w:bottom w:val="none" w:sz="0" w:space="0" w:color="auto"/>
        <w:right w:val="none" w:sz="0" w:space="0" w:color="auto"/>
      </w:divBdr>
    </w:div>
    <w:div w:id="817653991">
      <w:bodyDiv w:val="1"/>
      <w:marLeft w:val="0"/>
      <w:marRight w:val="0"/>
      <w:marTop w:val="0"/>
      <w:marBottom w:val="0"/>
      <w:divBdr>
        <w:top w:val="none" w:sz="0" w:space="0" w:color="auto"/>
        <w:left w:val="none" w:sz="0" w:space="0" w:color="auto"/>
        <w:bottom w:val="none" w:sz="0" w:space="0" w:color="auto"/>
        <w:right w:val="none" w:sz="0" w:space="0" w:color="auto"/>
      </w:divBdr>
    </w:div>
    <w:div w:id="818155616">
      <w:bodyDiv w:val="1"/>
      <w:marLeft w:val="0"/>
      <w:marRight w:val="0"/>
      <w:marTop w:val="0"/>
      <w:marBottom w:val="0"/>
      <w:divBdr>
        <w:top w:val="none" w:sz="0" w:space="0" w:color="auto"/>
        <w:left w:val="none" w:sz="0" w:space="0" w:color="auto"/>
        <w:bottom w:val="none" w:sz="0" w:space="0" w:color="auto"/>
        <w:right w:val="none" w:sz="0" w:space="0" w:color="auto"/>
      </w:divBdr>
    </w:div>
    <w:div w:id="818689145">
      <w:bodyDiv w:val="1"/>
      <w:marLeft w:val="0"/>
      <w:marRight w:val="0"/>
      <w:marTop w:val="0"/>
      <w:marBottom w:val="0"/>
      <w:divBdr>
        <w:top w:val="none" w:sz="0" w:space="0" w:color="auto"/>
        <w:left w:val="none" w:sz="0" w:space="0" w:color="auto"/>
        <w:bottom w:val="none" w:sz="0" w:space="0" w:color="auto"/>
        <w:right w:val="none" w:sz="0" w:space="0" w:color="auto"/>
      </w:divBdr>
    </w:div>
    <w:div w:id="819200442">
      <w:bodyDiv w:val="1"/>
      <w:marLeft w:val="0"/>
      <w:marRight w:val="0"/>
      <w:marTop w:val="0"/>
      <w:marBottom w:val="0"/>
      <w:divBdr>
        <w:top w:val="none" w:sz="0" w:space="0" w:color="auto"/>
        <w:left w:val="none" w:sz="0" w:space="0" w:color="auto"/>
        <w:bottom w:val="none" w:sz="0" w:space="0" w:color="auto"/>
        <w:right w:val="none" w:sz="0" w:space="0" w:color="auto"/>
      </w:divBdr>
    </w:div>
    <w:div w:id="821192354">
      <w:bodyDiv w:val="1"/>
      <w:marLeft w:val="0"/>
      <w:marRight w:val="0"/>
      <w:marTop w:val="0"/>
      <w:marBottom w:val="0"/>
      <w:divBdr>
        <w:top w:val="none" w:sz="0" w:space="0" w:color="auto"/>
        <w:left w:val="none" w:sz="0" w:space="0" w:color="auto"/>
        <w:bottom w:val="none" w:sz="0" w:space="0" w:color="auto"/>
        <w:right w:val="none" w:sz="0" w:space="0" w:color="auto"/>
      </w:divBdr>
    </w:div>
    <w:div w:id="821779514">
      <w:bodyDiv w:val="1"/>
      <w:marLeft w:val="0"/>
      <w:marRight w:val="0"/>
      <w:marTop w:val="0"/>
      <w:marBottom w:val="0"/>
      <w:divBdr>
        <w:top w:val="none" w:sz="0" w:space="0" w:color="auto"/>
        <w:left w:val="none" w:sz="0" w:space="0" w:color="auto"/>
        <w:bottom w:val="none" w:sz="0" w:space="0" w:color="auto"/>
        <w:right w:val="none" w:sz="0" w:space="0" w:color="auto"/>
      </w:divBdr>
    </w:div>
    <w:div w:id="822281325">
      <w:bodyDiv w:val="1"/>
      <w:marLeft w:val="0"/>
      <w:marRight w:val="0"/>
      <w:marTop w:val="0"/>
      <w:marBottom w:val="0"/>
      <w:divBdr>
        <w:top w:val="none" w:sz="0" w:space="0" w:color="auto"/>
        <w:left w:val="none" w:sz="0" w:space="0" w:color="auto"/>
        <w:bottom w:val="none" w:sz="0" w:space="0" w:color="auto"/>
        <w:right w:val="none" w:sz="0" w:space="0" w:color="auto"/>
      </w:divBdr>
    </w:div>
    <w:div w:id="823667399">
      <w:bodyDiv w:val="1"/>
      <w:marLeft w:val="0"/>
      <w:marRight w:val="0"/>
      <w:marTop w:val="0"/>
      <w:marBottom w:val="0"/>
      <w:divBdr>
        <w:top w:val="none" w:sz="0" w:space="0" w:color="auto"/>
        <w:left w:val="none" w:sz="0" w:space="0" w:color="auto"/>
        <w:bottom w:val="none" w:sz="0" w:space="0" w:color="auto"/>
        <w:right w:val="none" w:sz="0" w:space="0" w:color="auto"/>
      </w:divBdr>
    </w:div>
    <w:div w:id="823931005">
      <w:bodyDiv w:val="1"/>
      <w:marLeft w:val="0"/>
      <w:marRight w:val="0"/>
      <w:marTop w:val="0"/>
      <w:marBottom w:val="0"/>
      <w:divBdr>
        <w:top w:val="none" w:sz="0" w:space="0" w:color="auto"/>
        <w:left w:val="none" w:sz="0" w:space="0" w:color="auto"/>
        <w:bottom w:val="none" w:sz="0" w:space="0" w:color="auto"/>
        <w:right w:val="none" w:sz="0" w:space="0" w:color="auto"/>
      </w:divBdr>
    </w:div>
    <w:div w:id="824010012">
      <w:bodyDiv w:val="1"/>
      <w:marLeft w:val="0"/>
      <w:marRight w:val="0"/>
      <w:marTop w:val="0"/>
      <w:marBottom w:val="0"/>
      <w:divBdr>
        <w:top w:val="none" w:sz="0" w:space="0" w:color="auto"/>
        <w:left w:val="none" w:sz="0" w:space="0" w:color="auto"/>
        <w:bottom w:val="none" w:sz="0" w:space="0" w:color="auto"/>
        <w:right w:val="none" w:sz="0" w:space="0" w:color="auto"/>
      </w:divBdr>
    </w:div>
    <w:div w:id="826551214">
      <w:bodyDiv w:val="1"/>
      <w:marLeft w:val="0"/>
      <w:marRight w:val="0"/>
      <w:marTop w:val="0"/>
      <w:marBottom w:val="0"/>
      <w:divBdr>
        <w:top w:val="none" w:sz="0" w:space="0" w:color="auto"/>
        <w:left w:val="none" w:sz="0" w:space="0" w:color="auto"/>
        <w:bottom w:val="none" w:sz="0" w:space="0" w:color="auto"/>
        <w:right w:val="none" w:sz="0" w:space="0" w:color="auto"/>
      </w:divBdr>
    </w:div>
    <w:div w:id="829256175">
      <w:bodyDiv w:val="1"/>
      <w:marLeft w:val="0"/>
      <w:marRight w:val="0"/>
      <w:marTop w:val="0"/>
      <w:marBottom w:val="0"/>
      <w:divBdr>
        <w:top w:val="none" w:sz="0" w:space="0" w:color="auto"/>
        <w:left w:val="none" w:sz="0" w:space="0" w:color="auto"/>
        <w:bottom w:val="none" w:sz="0" w:space="0" w:color="auto"/>
        <w:right w:val="none" w:sz="0" w:space="0" w:color="auto"/>
      </w:divBdr>
    </w:div>
    <w:div w:id="829978028">
      <w:bodyDiv w:val="1"/>
      <w:marLeft w:val="0"/>
      <w:marRight w:val="0"/>
      <w:marTop w:val="0"/>
      <w:marBottom w:val="0"/>
      <w:divBdr>
        <w:top w:val="none" w:sz="0" w:space="0" w:color="auto"/>
        <w:left w:val="none" w:sz="0" w:space="0" w:color="auto"/>
        <w:bottom w:val="none" w:sz="0" w:space="0" w:color="auto"/>
        <w:right w:val="none" w:sz="0" w:space="0" w:color="auto"/>
      </w:divBdr>
    </w:div>
    <w:div w:id="830026144">
      <w:bodyDiv w:val="1"/>
      <w:marLeft w:val="0"/>
      <w:marRight w:val="0"/>
      <w:marTop w:val="0"/>
      <w:marBottom w:val="0"/>
      <w:divBdr>
        <w:top w:val="none" w:sz="0" w:space="0" w:color="auto"/>
        <w:left w:val="none" w:sz="0" w:space="0" w:color="auto"/>
        <w:bottom w:val="none" w:sz="0" w:space="0" w:color="auto"/>
        <w:right w:val="none" w:sz="0" w:space="0" w:color="auto"/>
      </w:divBdr>
    </w:div>
    <w:div w:id="830364469">
      <w:bodyDiv w:val="1"/>
      <w:marLeft w:val="0"/>
      <w:marRight w:val="0"/>
      <w:marTop w:val="0"/>
      <w:marBottom w:val="0"/>
      <w:divBdr>
        <w:top w:val="none" w:sz="0" w:space="0" w:color="auto"/>
        <w:left w:val="none" w:sz="0" w:space="0" w:color="auto"/>
        <w:bottom w:val="none" w:sz="0" w:space="0" w:color="auto"/>
        <w:right w:val="none" w:sz="0" w:space="0" w:color="auto"/>
      </w:divBdr>
    </w:div>
    <w:div w:id="830800231">
      <w:bodyDiv w:val="1"/>
      <w:marLeft w:val="0"/>
      <w:marRight w:val="0"/>
      <w:marTop w:val="0"/>
      <w:marBottom w:val="0"/>
      <w:divBdr>
        <w:top w:val="none" w:sz="0" w:space="0" w:color="auto"/>
        <w:left w:val="none" w:sz="0" w:space="0" w:color="auto"/>
        <w:bottom w:val="none" w:sz="0" w:space="0" w:color="auto"/>
        <w:right w:val="none" w:sz="0" w:space="0" w:color="auto"/>
      </w:divBdr>
    </w:div>
    <w:div w:id="831602054">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33880153">
      <w:bodyDiv w:val="1"/>
      <w:marLeft w:val="0"/>
      <w:marRight w:val="0"/>
      <w:marTop w:val="0"/>
      <w:marBottom w:val="0"/>
      <w:divBdr>
        <w:top w:val="none" w:sz="0" w:space="0" w:color="auto"/>
        <w:left w:val="none" w:sz="0" w:space="0" w:color="auto"/>
        <w:bottom w:val="none" w:sz="0" w:space="0" w:color="auto"/>
        <w:right w:val="none" w:sz="0" w:space="0" w:color="auto"/>
      </w:divBdr>
    </w:div>
    <w:div w:id="834229516">
      <w:bodyDiv w:val="1"/>
      <w:marLeft w:val="0"/>
      <w:marRight w:val="0"/>
      <w:marTop w:val="0"/>
      <w:marBottom w:val="0"/>
      <w:divBdr>
        <w:top w:val="none" w:sz="0" w:space="0" w:color="auto"/>
        <w:left w:val="none" w:sz="0" w:space="0" w:color="auto"/>
        <w:bottom w:val="none" w:sz="0" w:space="0" w:color="auto"/>
        <w:right w:val="none" w:sz="0" w:space="0" w:color="auto"/>
      </w:divBdr>
    </w:div>
    <w:div w:id="834299297">
      <w:bodyDiv w:val="1"/>
      <w:marLeft w:val="0"/>
      <w:marRight w:val="0"/>
      <w:marTop w:val="0"/>
      <w:marBottom w:val="0"/>
      <w:divBdr>
        <w:top w:val="none" w:sz="0" w:space="0" w:color="auto"/>
        <w:left w:val="none" w:sz="0" w:space="0" w:color="auto"/>
        <w:bottom w:val="none" w:sz="0" w:space="0" w:color="auto"/>
        <w:right w:val="none" w:sz="0" w:space="0" w:color="auto"/>
      </w:divBdr>
    </w:div>
    <w:div w:id="834761922">
      <w:bodyDiv w:val="1"/>
      <w:marLeft w:val="0"/>
      <w:marRight w:val="0"/>
      <w:marTop w:val="0"/>
      <w:marBottom w:val="0"/>
      <w:divBdr>
        <w:top w:val="none" w:sz="0" w:space="0" w:color="auto"/>
        <w:left w:val="none" w:sz="0" w:space="0" w:color="auto"/>
        <w:bottom w:val="none" w:sz="0" w:space="0" w:color="auto"/>
        <w:right w:val="none" w:sz="0" w:space="0" w:color="auto"/>
      </w:divBdr>
    </w:div>
    <w:div w:id="834763377">
      <w:bodyDiv w:val="1"/>
      <w:marLeft w:val="0"/>
      <w:marRight w:val="0"/>
      <w:marTop w:val="0"/>
      <w:marBottom w:val="0"/>
      <w:divBdr>
        <w:top w:val="none" w:sz="0" w:space="0" w:color="auto"/>
        <w:left w:val="none" w:sz="0" w:space="0" w:color="auto"/>
        <w:bottom w:val="none" w:sz="0" w:space="0" w:color="auto"/>
        <w:right w:val="none" w:sz="0" w:space="0" w:color="auto"/>
      </w:divBdr>
    </w:div>
    <w:div w:id="836119085">
      <w:bodyDiv w:val="1"/>
      <w:marLeft w:val="0"/>
      <w:marRight w:val="0"/>
      <w:marTop w:val="0"/>
      <w:marBottom w:val="0"/>
      <w:divBdr>
        <w:top w:val="none" w:sz="0" w:space="0" w:color="auto"/>
        <w:left w:val="none" w:sz="0" w:space="0" w:color="auto"/>
        <w:bottom w:val="none" w:sz="0" w:space="0" w:color="auto"/>
        <w:right w:val="none" w:sz="0" w:space="0" w:color="auto"/>
      </w:divBdr>
      <w:divsChild>
        <w:div w:id="872040114">
          <w:marLeft w:val="0"/>
          <w:marRight w:val="0"/>
          <w:marTop w:val="0"/>
          <w:marBottom w:val="0"/>
          <w:divBdr>
            <w:top w:val="none" w:sz="0" w:space="0" w:color="auto"/>
            <w:left w:val="none" w:sz="0" w:space="0" w:color="auto"/>
            <w:bottom w:val="none" w:sz="0" w:space="0" w:color="auto"/>
            <w:right w:val="none" w:sz="0" w:space="0" w:color="auto"/>
          </w:divBdr>
          <w:divsChild>
            <w:div w:id="22364725">
              <w:marLeft w:val="0"/>
              <w:marRight w:val="0"/>
              <w:marTop w:val="0"/>
              <w:marBottom w:val="0"/>
              <w:divBdr>
                <w:top w:val="none" w:sz="0" w:space="0" w:color="auto"/>
                <w:left w:val="none" w:sz="0" w:space="0" w:color="auto"/>
                <w:bottom w:val="none" w:sz="0" w:space="0" w:color="auto"/>
                <w:right w:val="none" w:sz="0" w:space="0" w:color="auto"/>
              </w:divBdr>
            </w:div>
            <w:div w:id="202327559">
              <w:marLeft w:val="0"/>
              <w:marRight w:val="0"/>
              <w:marTop w:val="0"/>
              <w:marBottom w:val="0"/>
              <w:divBdr>
                <w:top w:val="none" w:sz="0" w:space="0" w:color="auto"/>
                <w:left w:val="none" w:sz="0" w:space="0" w:color="auto"/>
                <w:bottom w:val="none" w:sz="0" w:space="0" w:color="auto"/>
                <w:right w:val="none" w:sz="0" w:space="0" w:color="auto"/>
              </w:divBdr>
            </w:div>
            <w:div w:id="214048456">
              <w:marLeft w:val="0"/>
              <w:marRight w:val="0"/>
              <w:marTop w:val="0"/>
              <w:marBottom w:val="0"/>
              <w:divBdr>
                <w:top w:val="none" w:sz="0" w:space="0" w:color="auto"/>
                <w:left w:val="none" w:sz="0" w:space="0" w:color="auto"/>
                <w:bottom w:val="none" w:sz="0" w:space="0" w:color="auto"/>
                <w:right w:val="none" w:sz="0" w:space="0" w:color="auto"/>
              </w:divBdr>
            </w:div>
            <w:div w:id="1122261622">
              <w:marLeft w:val="0"/>
              <w:marRight w:val="0"/>
              <w:marTop w:val="0"/>
              <w:marBottom w:val="0"/>
              <w:divBdr>
                <w:top w:val="none" w:sz="0" w:space="0" w:color="auto"/>
                <w:left w:val="none" w:sz="0" w:space="0" w:color="auto"/>
                <w:bottom w:val="none" w:sz="0" w:space="0" w:color="auto"/>
                <w:right w:val="none" w:sz="0" w:space="0" w:color="auto"/>
              </w:divBdr>
            </w:div>
            <w:div w:id="1389694001">
              <w:marLeft w:val="0"/>
              <w:marRight w:val="0"/>
              <w:marTop w:val="0"/>
              <w:marBottom w:val="0"/>
              <w:divBdr>
                <w:top w:val="none" w:sz="0" w:space="0" w:color="auto"/>
                <w:left w:val="none" w:sz="0" w:space="0" w:color="auto"/>
                <w:bottom w:val="none" w:sz="0" w:space="0" w:color="auto"/>
                <w:right w:val="none" w:sz="0" w:space="0" w:color="auto"/>
              </w:divBdr>
            </w:div>
            <w:div w:id="1628707004">
              <w:marLeft w:val="0"/>
              <w:marRight w:val="0"/>
              <w:marTop w:val="0"/>
              <w:marBottom w:val="0"/>
              <w:divBdr>
                <w:top w:val="none" w:sz="0" w:space="0" w:color="auto"/>
                <w:left w:val="none" w:sz="0" w:space="0" w:color="auto"/>
                <w:bottom w:val="none" w:sz="0" w:space="0" w:color="auto"/>
                <w:right w:val="none" w:sz="0" w:space="0" w:color="auto"/>
              </w:divBdr>
            </w:div>
            <w:div w:id="1698968355">
              <w:marLeft w:val="0"/>
              <w:marRight w:val="0"/>
              <w:marTop w:val="0"/>
              <w:marBottom w:val="0"/>
              <w:divBdr>
                <w:top w:val="none" w:sz="0" w:space="0" w:color="auto"/>
                <w:left w:val="none" w:sz="0" w:space="0" w:color="auto"/>
                <w:bottom w:val="none" w:sz="0" w:space="0" w:color="auto"/>
                <w:right w:val="none" w:sz="0" w:space="0" w:color="auto"/>
              </w:divBdr>
            </w:div>
          </w:divsChild>
        </w:div>
        <w:div w:id="1091003024">
          <w:marLeft w:val="0"/>
          <w:marRight w:val="0"/>
          <w:marTop w:val="0"/>
          <w:marBottom w:val="0"/>
          <w:divBdr>
            <w:top w:val="none" w:sz="0" w:space="0" w:color="auto"/>
            <w:left w:val="none" w:sz="0" w:space="0" w:color="auto"/>
            <w:bottom w:val="none" w:sz="0" w:space="0" w:color="auto"/>
            <w:right w:val="none" w:sz="0" w:space="0" w:color="auto"/>
          </w:divBdr>
          <w:divsChild>
            <w:div w:id="290743642">
              <w:marLeft w:val="0"/>
              <w:marRight w:val="0"/>
              <w:marTop w:val="0"/>
              <w:marBottom w:val="0"/>
              <w:divBdr>
                <w:top w:val="none" w:sz="0" w:space="0" w:color="auto"/>
                <w:left w:val="none" w:sz="0" w:space="0" w:color="auto"/>
                <w:bottom w:val="none" w:sz="0" w:space="0" w:color="auto"/>
                <w:right w:val="none" w:sz="0" w:space="0" w:color="auto"/>
              </w:divBdr>
            </w:div>
            <w:div w:id="629171599">
              <w:marLeft w:val="0"/>
              <w:marRight w:val="0"/>
              <w:marTop w:val="0"/>
              <w:marBottom w:val="0"/>
              <w:divBdr>
                <w:top w:val="none" w:sz="0" w:space="0" w:color="auto"/>
                <w:left w:val="none" w:sz="0" w:space="0" w:color="auto"/>
                <w:bottom w:val="none" w:sz="0" w:space="0" w:color="auto"/>
                <w:right w:val="none" w:sz="0" w:space="0" w:color="auto"/>
              </w:divBdr>
            </w:div>
            <w:div w:id="1529292488">
              <w:marLeft w:val="0"/>
              <w:marRight w:val="0"/>
              <w:marTop w:val="0"/>
              <w:marBottom w:val="0"/>
              <w:divBdr>
                <w:top w:val="none" w:sz="0" w:space="0" w:color="auto"/>
                <w:left w:val="none" w:sz="0" w:space="0" w:color="auto"/>
                <w:bottom w:val="none" w:sz="0" w:space="0" w:color="auto"/>
                <w:right w:val="none" w:sz="0" w:space="0" w:color="auto"/>
              </w:divBdr>
            </w:div>
            <w:div w:id="1552615897">
              <w:marLeft w:val="0"/>
              <w:marRight w:val="0"/>
              <w:marTop w:val="0"/>
              <w:marBottom w:val="0"/>
              <w:divBdr>
                <w:top w:val="none" w:sz="0" w:space="0" w:color="auto"/>
                <w:left w:val="none" w:sz="0" w:space="0" w:color="auto"/>
                <w:bottom w:val="none" w:sz="0" w:space="0" w:color="auto"/>
                <w:right w:val="none" w:sz="0" w:space="0" w:color="auto"/>
              </w:divBdr>
            </w:div>
            <w:div w:id="19252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99568">
      <w:bodyDiv w:val="1"/>
      <w:marLeft w:val="0"/>
      <w:marRight w:val="0"/>
      <w:marTop w:val="0"/>
      <w:marBottom w:val="0"/>
      <w:divBdr>
        <w:top w:val="none" w:sz="0" w:space="0" w:color="auto"/>
        <w:left w:val="none" w:sz="0" w:space="0" w:color="auto"/>
        <w:bottom w:val="none" w:sz="0" w:space="0" w:color="auto"/>
        <w:right w:val="none" w:sz="0" w:space="0" w:color="auto"/>
      </w:divBdr>
    </w:div>
    <w:div w:id="837577703">
      <w:bodyDiv w:val="1"/>
      <w:marLeft w:val="0"/>
      <w:marRight w:val="0"/>
      <w:marTop w:val="0"/>
      <w:marBottom w:val="0"/>
      <w:divBdr>
        <w:top w:val="none" w:sz="0" w:space="0" w:color="auto"/>
        <w:left w:val="none" w:sz="0" w:space="0" w:color="auto"/>
        <w:bottom w:val="none" w:sz="0" w:space="0" w:color="auto"/>
        <w:right w:val="none" w:sz="0" w:space="0" w:color="auto"/>
      </w:divBdr>
    </w:div>
    <w:div w:id="837842584">
      <w:bodyDiv w:val="1"/>
      <w:marLeft w:val="0"/>
      <w:marRight w:val="0"/>
      <w:marTop w:val="0"/>
      <w:marBottom w:val="0"/>
      <w:divBdr>
        <w:top w:val="none" w:sz="0" w:space="0" w:color="auto"/>
        <w:left w:val="none" w:sz="0" w:space="0" w:color="auto"/>
        <w:bottom w:val="none" w:sz="0" w:space="0" w:color="auto"/>
        <w:right w:val="none" w:sz="0" w:space="0" w:color="auto"/>
      </w:divBdr>
    </w:div>
    <w:div w:id="838423821">
      <w:bodyDiv w:val="1"/>
      <w:marLeft w:val="0"/>
      <w:marRight w:val="0"/>
      <w:marTop w:val="0"/>
      <w:marBottom w:val="0"/>
      <w:divBdr>
        <w:top w:val="none" w:sz="0" w:space="0" w:color="auto"/>
        <w:left w:val="none" w:sz="0" w:space="0" w:color="auto"/>
        <w:bottom w:val="none" w:sz="0" w:space="0" w:color="auto"/>
        <w:right w:val="none" w:sz="0" w:space="0" w:color="auto"/>
      </w:divBdr>
    </w:div>
    <w:div w:id="840048826">
      <w:bodyDiv w:val="1"/>
      <w:marLeft w:val="0"/>
      <w:marRight w:val="0"/>
      <w:marTop w:val="0"/>
      <w:marBottom w:val="0"/>
      <w:divBdr>
        <w:top w:val="none" w:sz="0" w:space="0" w:color="auto"/>
        <w:left w:val="none" w:sz="0" w:space="0" w:color="auto"/>
        <w:bottom w:val="none" w:sz="0" w:space="0" w:color="auto"/>
        <w:right w:val="none" w:sz="0" w:space="0" w:color="auto"/>
      </w:divBdr>
    </w:div>
    <w:div w:id="840587589">
      <w:bodyDiv w:val="1"/>
      <w:marLeft w:val="0"/>
      <w:marRight w:val="0"/>
      <w:marTop w:val="0"/>
      <w:marBottom w:val="0"/>
      <w:divBdr>
        <w:top w:val="none" w:sz="0" w:space="0" w:color="auto"/>
        <w:left w:val="none" w:sz="0" w:space="0" w:color="auto"/>
        <w:bottom w:val="none" w:sz="0" w:space="0" w:color="auto"/>
        <w:right w:val="none" w:sz="0" w:space="0" w:color="auto"/>
      </w:divBdr>
    </w:div>
    <w:div w:id="840660082">
      <w:bodyDiv w:val="1"/>
      <w:marLeft w:val="0"/>
      <w:marRight w:val="0"/>
      <w:marTop w:val="0"/>
      <w:marBottom w:val="0"/>
      <w:divBdr>
        <w:top w:val="none" w:sz="0" w:space="0" w:color="auto"/>
        <w:left w:val="none" w:sz="0" w:space="0" w:color="auto"/>
        <w:bottom w:val="none" w:sz="0" w:space="0" w:color="auto"/>
        <w:right w:val="none" w:sz="0" w:space="0" w:color="auto"/>
      </w:divBdr>
    </w:div>
    <w:div w:id="841167883">
      <w:bodyDiv w:val="1"/>
      <w:marLeft w:val="0"/>
      <w:marRight w:val="0"/>
      <w:marTop w:val="0"/>
      <w:marBottom w:val="0"/>
      <w:divBdr>
        <w:top w:val="none" w:sz="0" w:space="0" w:color="auto"/>
        <w:left w:val="none" w:sz="0" w:space="0" w:color="auto"/>
        <w:bottom w:val="none" w:sz="0" w:space="0" w:color="auto"/>
        <w:right w:val="none" w:sz="0" w:space="0" w:color="auto"/>
      </w:divBdr>
    </w:div>
    <w:div w:id="841896175">
      <w:bodyDiv w:val="1"/>
      <w:marLeft w:val="0"/>
      <w:marRight w:val="0"/>
      <w:marTop w:val="0"/>
      <w:marBottom w:val="0"/>
      <w:divBdr>
        <w:top w:val="none" w:sz="0" w:space="0" w:color="auto"/>
        <w:left w:val="none" w:sz="0" w:space="0" w:color="auto"/>
        <w:bottom w:val="none" w:sz="0" w:space="0" w:color="auto"/>
        <w:right w:val="none" w:sz="0" w:space="0" w:color="auto"/>
      </w:divBdr>
    </w:div>
    <w:div w:id="842015906">
      <w:bodyDiv w:val="1"/>
      <w:marLeft w:val="0"/>
      <w:marRight w:val="0"/>
      <w:marTop w:val="0"/>
      <w:marBottom w:val="0"/>
      <w:divBdr>
        <w:top w:val="none" w:sz="0" w:space="0" w:color="auto"/>
        <w:left w:val="none" w:sz="0" w:space="0" w:color="auto"/>
        <w:bottom w:val="none" w:sz="0" w:space="0" w:color="auto"/>
        <w:right w:val="none" w:sz="0" w:space="0" w:color="auto"/>
      </w:divBdr>
    </w:div>
    <w:div w:id="842084394">
      <w:bodyDiv w:val="1"/>
      <w:marLeft w:val="0"/>
      <w:marRight w:val="0"/>
      <w:marTop w:val="0"/>
      <w:marBottom w:val="0"/>
      <w:divBdr>
        <w:top w:val="none" w:sz="0" w:space="0" w:color="auto"/>
        <w:left w:val="none" w:sz="0" w:space="0" w:color="auto"/>
        <w:bottom w:val="none" w:sz="0" w:space="0" w:color="auto"/>
        <w:right w:val="none" w:sz="0" w:space="0" w:color="auto"/>
      </w:divBdr>
    </w:div>
    <w:div w:id="842739688">
      <w:bodyDiv w:val="1"/>
      <w:marLeft w:val="0"/>
      <w:marRight w:val="0"/>
      <w:marTop w:val="0"/>
      <w:marBottom w:val="0"/>
      <w:divBdr>
        <w:top w:val="none" w:sz="0" w:space="0" w:color="auto"/>
        <w:left w:val="none" w:sz="0" w:space="0" w:color="auto"/>
        <w:bottom w:val="none" w:sz="0" w:space="0" w:color="auto"/>
        <w:right w:val="none" w:sz="0" w:space="0" w:color="auto"/>
      </w:divBdr>
    </w:div>
    <w:div w:id="842748064">
      <w:bodyDiv w:val="1"/>
      <w:marLeft w:val="0"/>
      <w:marRight w:val="0"/>
      <w:marTop w:val="0"/>
      <w:marBottom w:val="0"/>
      <w:divBdr>
        <w:top w:val="none" w:sz="0" w:space="0" w:color="auto"/>
        <w:left w:val="none" w:sz="0" w:space="0" w:color="auto"/>
        <w:bottom w:val="none" w:sz="0" w:space="0" w:color="auto"/>
        <w:right w:val="none" w:sz="0" w:space="0" w:color="auto"/>
      </w:divBdr>
    </w:div>
    <w:div w:id="843056487">
      <w:bodyDiv w:val="1"/>
      <w:marLeft w:val="0"/>
      <w:marRight w:val="0"/>
      <w:marTop w:val="0"/>
      <w:marBottom w:val="0"/>
      <w:divBdr>
        <w:top w:val="none" w:sz="0" w:space="0" w:color="auto"/>
        <w:left w:val="none" w:sz="0" w:space="0" w:color="auto"/>
        <w:bottom w:val="none" w:sz="0" w:space="0" w:color="auto"/>
        <w:right w:val="none" w:sz="0" w:space="0" w:color="auto"/>
      </w:divBdr>
    </w:div>
    <w:div w:id="844058460">
      <w:bodyDiv w:val="1"/>
      <w:marLeft w:val="0"/>
      <w:marRight w:val="0"/>
      <w:marTop w:val="0"/>
      <w:marBottom w:val="0"/>
      <w:divBdr>
        <w:top w:val="none" w:sz="0" w:space="0" w:color="auto"/>
        <w:left w:val="none" w:sz="0" w:space="0" w:color="auto"/>
        <w:bottom w:val="none" w:sz="0" w:space="0" w:color="auto"/>
        <w:right w:val="none" w:sz="0" w:space="0" w:color="auto"/>
      </w:divBdr>
    </w:div>
    <w:div w:id="845172472">
      <w:bodyDiv w:val="1"/>
      <w:marLeft w:val="0"/>
      <w:marRight w:val="0"/>
      <w:marTop w:val="0"/>
      <w:marBottom w:val="0"/>
      <w:divBdr>
        <w:top w:val="none" w:sz="0" w:space="0" w:color="auto"/>
        <w:left w:val="none" w:sz="0" w:space="0" w:color="auto"/>
        <w:bottom w:val="none" w:sz="0" w:space="0" w:color="auto"/>
        <w:right w:val="none" w:sz="0" w:space="0" w:color="auto"/>
      </w:divBdr>
    </w:div>
    <w:div w:id="846141149">
      <w:bodyDiv w:val="1"/>
      <w:marLeft w:val="0"/>
      <w:marRight w:val="0"/>
      <w:marTop w:val="0"/>
      <w:marBottom w:val="0"/>
      <w:divBdr>
        <w:top w:val="none" w:sz="0" w:space="0" w:color="auto"/>
        <w:left w:val="none" w:sz="0" w:space="0" w:color="auto"/>
        <w:bottom w:val="none" w:sz="0" w:space="0" w:color="auto"/>
        <w:right w:val="none" w:sz="0" w:space="0" w:color="auto"/>
      </w:divBdr>
    </w:div>
    <w:div w:id="846363711">
      <w:bodyDiv w:val="1"/>
      <w:marLeft w:val="0"/>
      <w:marRight w:val="0"/>
      <w:marTop w:val="0"/>
      <w:marBottom w:val="0"/>
      <w:divBdr>
        <w:top w:val="none" w:sz="0" w:space="0" w:color="auto"/>
        <w:left w:val="none" w:sz="0" w:space="0" w:color="auto"/>
        <w:bottom w:val="none" w:sz="0" w:space="0" w:color="auto"/>
        <w:right w:val="none" w:sz="0" w:space="0" w:color="auto"/>
      </w:divBdr>
    </w:div>
    <w:div w:id="846404609">
      <w:bodyDiv w:val="1"/>
      <w:marLeft w:val="0"/>
      <w:marRight w:val="0"/>
      <w:marTop w:val="0"/>
      <w:marBottom w:val="0"/>
      <w:divBdr>
        <w:top w:val="none" w:sz="0" w:space="0" w:color="auto"/>
        <w:left w:val="none" w:sz="0" w:space="0" w:color="auto"/>
        <w:bottom w:val="none" w:sz="0" w:space="0" w:color="auto"/>
        <w:right w:val="none" w:sz="0" w:space="0" w:color="auto"/>
      </w:divBdr>
    </w:div>
    <w:div w:id="846946385">
      <w:bodyDiv w:val="1"/>
      <w:marLeft w:val="0"/>
      <w:marRight w:val="0"/>
      <w:marTop w:val="0"/>
      <w:marBottom w:val="0"/>
      <w:divBdr>
        <w:top w:val="none" w:sz="0" w:space="0" w:color="auto"/>
        <w:left w:val="none" w:sz="0" w:space="0" w:color="auto"/>
        <w:bottom w:val="none" w:sz="0" w:space="0" w:color="auto"/>
        <w:right w:val="none" w:sz="0" w:space="0" w:color="auto"/>
      </w:divBdr>
    </w:div>
    <w:div w:id="846988524">
      <w:bodyDiv w:val="1"/>
      <w:marLeft w:val="0"/>
      <w:marRight w:val="0"/>
      <w:marTop w:val="0"/>
      <w:marBottom w:val="0"/>
      <w:divBdr>
        <w:top w:val="none" w:sz="0" w:space="0" w:color="auto"/>
        <w:left w:val="none" w:sz="0" w:space="0" w:color="auto"/>
        <w:bottom w:val="none" w:sz="0" w:space="0" w:color="auto"/>
        <w:right w:val="none" w:sz="0" w:space="0" w:color="auto"/>
      </w:divBdr>
    </w:div>
    <w:div w:id="847058813">
      <w:bodyDiv w:val="1"/>
      <w:marLeft w:val="0"/>
      <w:marRight w:val="0"/>
      <w:marTop w:val="0"/>
      <w:marBottom w:val="0"/>
      <w:divBdr>
        <w:top w:val="none" w:sz="0" w:space="0" w:color="auto"/>
        <w:left w:val="none" w:sz="0" w:space="0" w:color="auto"/>
        <w:bottom w:val="none" w:sz="0" w:space="0" w:color="auto"/>
        <w:right w:val="none" w:sz="0" w:space="0" w:color="auto"/>
      </w:divBdr>
    </w:div>
    <w:div w:id="847478766">
      <w:bodyDiv w:val="1"/>
      <w:marLeft w:val="0"/>
      <w:marRight w:val="0"/>
      <w:marTop w:val="0"/>
      <w:marBottom w:val="0"/>
      <w:divBdr>
        <w:top w:val="none" w:sz="0" w:space="0" w:color="auto"/>
        <w:left w:val="none" w:sz="0" w:space="0" w:color="auto"/>
        <w:bottom w:val="none" w:sz="0" w:space="0" w:color="auto"/>
        <w:right w:val="none" w:sz="0" w:space="0" w:color="auto"/>
      </w:divBdr>
    </w:div>
    <w:div w:id="847521381">
      <w:bodyDiv w:val="1"/>
      <w:marLeft w:val="0"/>
      <w:marRight w:val="0"/>
      <w:marTop w:val="0"/>
      <w:marBottom w:val="0"/>
      <w:divBdr>
        <w:top w:val="none" w:sz="0" w:space="0" w:color="auto"/>
        <w:left w:val="none" w:sz="0" w:space="0" w:color="auto"/>
        <w:bottom w:val="none" w:sz="0" w:space="0" w:color="auto"/>
        <w:right w:val="none" w:sz="0" w:space="0" w:color="auto"/>
      </w:divBdr>
    </w:div>
    <w:div w:id="847527488">
      <w:bodyDiv w:val="1"/>
      <w:marLeft w:val="0"/>
      <w:marRight w:val="0"/>
      <w:marTop w:val="0"/>
      <w:marBottom w:val="0"/>
      <w:divBdr>
        <w:top w:val="none" w:sz="0" w:space="0" w:color="auto"/>
        <w:left w:val="none" w:sz="0" w:space="0" w:color="auto"/>
        <w:bottom w:val="none" w:sz="0" w:space="0" w:color="auto"/>
        <w:right w:val="none" w:sz="0" w:space="0" w:color="auto"/>
      </w:divBdr>
    </w:div>
    <w:div w:id="847603495">
      <w:bodyDiv w:val="1"/>
      <w:marLeft w:val="0"/>
      <w:marRight w:val="0"/>
      <w:marTop w:val="0"/>
      <w:marBottom w:val="0"/>
      <w:divBdr>
        <w:top w:val="none" w:sz="0" w:space="0" w:color="auto"/>
        <w:left w:val="none" w:sz="0" w:space="0" w:color="auto"/>
        <w:bottom w:val="none" w:sz="0" w:space="0" w:color="auto"/>
        <w:right w:val="none" w:sz="0" w:space="0" w:color="auto"/>
      </w:divBdr>
    </w:div>
    <w:div w:id="848301636">
      <w:bodyDiv w:val="1"/>
      <w:marLeft w:val="0"/>
      <w:marRight w:val="0"/>
      <w:marTop w:val="0"/>
      <w:marBottom w:val="0"/>
      <w:divBdr>
        <w:top w:val="none" w:sz="0" w:space="0" w:color="auto"/>
        <w:left w:val="none" w:sz="0" w:space="0" w:color="auto"/>
        <w:bottom w:val="none" w:sz="0" w:space="0" w:color="auto"/>
        <w:right w:val="none" w:sz="0" w:space="0" w:color="auto"/>
      </w:divBdr>
    </w:div>
    <w:div w:id="848451442">
      <w:bodyDiv w:val="1"/>
      <w:marLeft w:val="0"/>
      <w:marRight w:val="0"/>
      <w:marTop w:val="0"/>
      <w:marBottom w:val="0"/>
      <w:divBdr>
        <w:top w:val="none" w:sz="0" w:space="0" w:color="auto"/>
        <w:left w:val="none" w:sz="0" w:space="0" w:color="auto"/>
        <w:bottom w:val="none" w:sz="0" w:space="0" w:color="auto"/>
        <w:right w:val="none" w:sz="0" w:space="0" w:color="auto"/>
      </w:divBdr>
    </w:div>
    <w:div w:id="849444628">
      <w:bodyDiv w:val="1"/>
      <w:marLeft w:val="0"/>
      <w:marRight w:val="0"/>
      <w:marTop w:val="0"/>
      <w:marBottom w:val="0"/>
      <w:divBdr>
        <w:top w:val="none" w:sz="0" w:space="0" w:color="auto"/>
        <w:left w:val="none" w:sz="0" w:space="0" w:color="auto"/>
        <w:bottom w:val="none" w:sz="0" w:space="0" w:color="auto"/>
        <w:right w:val="none" w:sz="0" w:space="0" w:color="auto"/>
      </w:divBdr>
    </w:div>
    <w:div w:id="849832741">
      <w:bodyDiv w:val="1"/>
      <w:marLeft w:val="0"/>
      <w:marRight w:val="0"/>
      <w:marTop w:val="0"/>
      <w:marBottom w:val="0"/>
      <w:divBdr>
        <w:top w:val="none" w:sz="0" w:space="0" w:color="auto"/>
        <w:left w:val="none" w:sz="0" w:space="0" w:color="auto"/>
        <w:bottom w:val="none" w:sz="0" w:space="0" w:color="auto"/>
        <w:right w:val="none" w:sz="0" w:space="0" w:color="auto"/>
      </w:divBdr>
      <w:divsChild>
        <w:div w:id="137847490">
          <w:marLeft w:val="0"/>
          <w:marRight w:val="0"/>
          <w:marTop w:val="0"/>
          <w:marBottom w:val="0"/>
          <w:divBdr>
            <w:top w:val="none" w:sz="0" w:space="0" w:color="auto"/>
            <w:left w:val="none" w:sz="0" w:space="0" w:color="auto"/>
            <w:bottom w:val="none" w:sz="0" w:space="0" w:color="auto"/>
            <w:right w:val="none" w:sz="0" w:space="0" w:color="auto"/>
          </w:divBdr>
        </w:div>
        <w:div w:id="1086422473">
          <w:marLeft w:val="0"/>
          <w:marRight w:val="0"/>
          <w:marTop w:val="0"/>
          <w:marBottom w:val="0"/>
          <w:divBdr>
            <w:top w:val="none" w:sz="0" w:space="0" w:color="auto"/>
            <w:left w:val="none" w:sz="0" w:space="0" w:color="auto"/>
            <w:bottom w:val="none" w:sz="0" w:space="0" w:color="auto"/>
            <w:right w:val="none" w:sz="0" w:space="0" w:color="auto"/>
          </w:divBdr>
        </w:div>
      </w:divsChild>
    </w:div>
    <w:div w:id="850611351">
      <w:bodyDiv w:val="1"/>
      <w:marLeft w:val="0"/>
      <w:marRight w:val="0"/>
      <w:marTop w:val="0"/>
      <w:marBottom w:val="0"/>
      <w:divBdr>
        <w:top w:val="none" w:sz="0" w:space="0" w:color="auto"/>
        <w:left w:val="none" w:sz="0" w:space="0" w:color="auto"/>
        <w:bottom w:val="none" w:sz="0" w:space="0" w:color="auto"/>
        <w:right w:val="none" w:sz="0" w:space="0" w:color="auto"/>
      </w:divBdr>
    </w:div>
    <w:div w:id="851065250">
      <w:bodyDiv w:val="1"/>
      <w:marLeft w:val="0"/>
      <w:marRight w:val="0"/>
      <w:marTop w:val="0"/>
      <w:marBottom w:val="0"/>
      <w:divBdr>
        <w:top w:val="none" w:sz="0" w:space="0" w:color="auto"/>
        <w:left w:val="none" w:sz="0" w:space="0" w:color="auto"/>
        <w:bottom w:val="none" w:sz="0" w:space="0" w:color="auto"/>
        <w:right w:val="none" w:sz="0" w:space="0" w:color="auto"/>
      </w:divBdr>
    </w:div>
    <w:div w:id="852065504">
      <w:bodyDiv w:val="1"/>
      <w:marLeft w:val="0"/>
      <w:marRight w:val="0"/>
      <w:marTop w:val="0"/>
      <w:marBottom w:val="0"/>
      <w:divBdr>
        <w:top w:val="none" w:sz="0" w:space="0" w:color="auto"/>
        <w:left w:val="none" w:sz="0" w:space="0" w:color="auto"/>
        <w:bottom w:val="none" w:sz="0" w:space="0" w:color="auto"/>
        <w:right w:val="none" w:sz="0" w:space="0" w:color="auto"/>
      </w:divBdr>
    </w:div>
    <w:div w:id="852308396">
      <w:bodyDiv w:val="1"/>
      <w:marLeft w:val="0"/>
      <w:marRight w:val="0"/>
      <w:marTop w:val="0"/>
      <w:marBottom w:val="0"/>
      <w:divBdr>
        <w:top w:val="none" w:sz="0" w:space="0" w:color="auto"/>
        <w:left w:val="none" w:sz="0" w:space="0" w:color="auto"/>
        <w:bottom w:val="none" w:sz="0" w:space="0" w:color="auto"/>
        <w:right w:val="none" w:sz="0" w:space="0" w:color="auto"/>
      </w:divBdr>
    </w:div>
    <w:div w:id="852718927">
      <w:bodyDiv w:val="1"/>
      <w:marLeft w:val="0"/>
      <w:marRight w:val="0"/>
      <w:marTop w:val="0"/>
      <w:marBottom w:val="0"/>
      <w:divBdr>
        <w:top w:val="none" w:sz="0" w:space="0" w:color="auto"/>
        <w:left w:val="none" w:sz="0" w:space="0" w:color="auto"/>
        <w:bottom w:val="none" w:sz="0" w:space="0" w:color="auto"/>
        <w:right w:val="none" w:sz="0" w:space="0" w:color="auto"/>
      </w:divBdr>
    </w:div>
    <w:div w:id="854266577">
      <w:bodyDiv w:val="1"/>
      <w:marLeft w:val="0"/>
      <w:marRight w:val="0"/>
      <w:marTop w:val="0"/>
      <w:marBottom w:val="0"/>
      <w:divBdr>
        <w:top w:val="none" w:sz="0" w:space="0" w:color="auto"/>
        <w:left w:val="none" w:sz="0" w:space="0" w:color="auto"/>
        <w:bottom w:val="none" w:sz="0" w:space="0" w:color="auto"/>
        <w:right w:val="none" w:sz="0" w:space="0" w:color="auto"/>
      </w:divBdr>
    </w:div>
    <w:div w:id="855729078">
      <w:bodyDiv w:val="1"/>
      <w:marLeft w:val="0"/>
      <w:marRight w:val="0"/>
      <w:marTop w:val="0"/>
      <w:marBottom w:val="0"/>
      <w:divBdr>
        <w:top w:val="none" w:sz="0" w:space="0" w:color="auto"/>
        <w:left w:val="none" w:sz="0" w:space="0" w:color="auto"/>
        <w:bottom w:val="none" w:sz="0" w:space="0" w:color="auto"/>
        <w:right w:val="none" w:sz="0" w:space="0" w:color="auto"/>
      </w:divBdr>
    </w:div>
    <w:div w:id="855919876">
      <w:bodyDiv w:val="1"/>
      <w:marLeft w:val="0"/>
      <w:marRight w:val="0"/>
      <w:marTop w:val="0"/>
      <w:marBottom w:val="0"/>
      <w:divBdr>
        <w:top w:val="none" w:sz="0" w:space="0" w:color="auto"/>
        <w:left w:val="none" w:sz="0" w:space="0" w:color="auto"/>
        <w:bottom w:val="none" w:sz="0" w:space="0" w:color="auto"/>
        <w:right w:val="none" w:sz="0" w:space="0" w:color="auto"/>
      </w:divBdr>
    </w:div>
    <w:div w:id="855995460">
      <w:bodyDiv w:val="1"/>
      <w:marLeft w:val="0"/>
      <w:marRight w:val="0"/>
      <w:marTop w:val="0"/>
      <w:marBottom w:val="0"/>
      <w:divBdr>
        <w:top w:val="none" w:sz="0" w:space="0" w:color="auto"/>
        <w:left w:val="none" w:sz="0" w:space="0" w:color="auto"/>
        <w:bottom w:val="none" w:sz="0" w:space="0" w:color="auto"/>
        <w:right w:val="none" w:sz="0" w:space="0" w:color="auto"/>
      </w:divBdr>
    </w:div>
    <w:div w:id="858928805">
      <w:bodyDiv w:val="1"/>
      <w:marLeft w:val="0"/>
      <w:marRight w:val="0"/>
      <w:marTop w:val="0"/>
      <w:marBottom w:val="0"/>
      <w:divBdr>
        <w:top w:val="none" w:sz="0" w:space="0" w:color="auto"/>
        <w:left w:val="none" w:sz="0" w:space="0" w:color="auto"/>
        <w:bottom w:val="none" w:sz="0" w:space="0" w:color="auto"/>
        <w:right w:val="none" w:sz="0" w:space="0" w:color="auto"/>
      </w:divBdr>
    </w:div>
    <w:div w:id="860555611">
      <w:bodyDiv w:val="1"/>
      <w:marLeft w:val="0"/>
      <w:marRight w:val="0"/>
      <w:marTop w:val="0"/>
      <w:marBottom w:val="0"/>
      <w:divBdr>
        <w:top w:val="none" w:sz="0" w:space="0" w:color="auto"/>
        <w:left w:val="none" w:sz="0" w:space="0" w:color="auto"/>
        <w:bottom w:val="none" w:sz="0" w:space="0" w:color="auto"/>
        <w:right w:val="none" w:sz="0" w:space="0" w:color="auto"/>
      </w:divBdr>
    </w:div>
    <w:div w:id="860970027">
      <w:bodyDiv w:val="1"/>
      <w:marLeft w:val="0"/>
      <w:marRight w:val="0"/>
      <w:marTop w:val="0"/>
      <w:marBottom w:val="0"/>
      <w:divBdr>
        <w:top w:val="none" w:sz="0" w:space="0" w:color="auto"/>
        <w:left w:val="none" w:sz="0" w:space="0" w:color="auto"/>
        <w:bottom w:val="none" w:sz="0" w:space="0" w:color="auto"/>
        <w:right w:val="none" w:sz="0" w:space="0" w:color="auto"/>
      </w:divBdr>
    </w:div>
    <w:div w:id="861093897">
      <w:bodyDiv w:val="1"/>
      <w:marLeft w:val="0"/>
      <w:marRight w:val="0"/>
      <w:marTop w:val="0"/>
      <w:marBottom w:val="0"/>
      <w:divBdr>
        <w:top w:val="none" w:sz="0" w:space="0" w:color="auto"/>
        <w:left w:val="none" w:sz="0" w:space="0" w:color="auto"/>
        <w:bottom w:val="none" w:sz="0" w:space="0" w:color="auto"/>
        <w:right w:val="none" w:sz="0" w:space="0" w:color="auto"/>
      </w:divBdr>
    </w:div>
    <w:div w:id="861750898">
      <w:bodyDiv w:val="1"/>
      <w:marLeft w:val="0"/>
      <w:marRight w:val="0"/>
      <w:marTop w:val="0"/>
      <w:marBottom w:val="0"/>
      <w:divBdr>
        <w:top w:val="none" w:sz="0" w:space="0" w:color="auto"/>
        <w:left w:val="none" w:sz="0" w:space="0" w:color="auto"/>
        <w:bottom w:val="none" w:sz="0" w:space="0" w:color="auto"/>
        <w:right w:val="none" w:sz="0" w:space="0" w:color="auto"/>
      </w:divBdr>
    </w:div>
    <w:div w:id="863518557">
      <w:bodyDiv w:val="1"/>
      <w:marLeft w:val="0"/>
      <w:marRight w:val="0"/>
      <w:marTop w:val="0"/>
      <w:marBottom w:val="0"/>
      <w:divBdr>
        <w:top w:val="none" w:sz="0" w:space="0" w:color="auto"/>
        <w:left w:val="none" w:sz="0" w:space="0" w:color="auto"/>
        <w:bottom w:val="none" w:sz="0" w:space="0" w:color="auto"/>
        <w:right w:val="none" w:sz="0" w:space="0" w:color="auto"/>
      </w:divBdr>
    </w:div>
    <w:div w:id="863519729">
      <w:bodyDiv w:val="1"/>
      <w:marLeft w:val="0"/>
      <w:marRight w:val="0"/>
      <w:marTop w:val="0"/>
      <w:marBottom w:val="0"/>
      <w:divBdr>
        <w:top w:val="none" w:sz="0" w:space="0" w:color="auto"/>
        <w:left w:val="none" w:sz="0" w:space="0" w:color="auto"/>
        <w:bottom w:val="none" w:sz="0" w:space="0" w:color="auto"/>
        <w:right w:val="none" w:sz="0" w:space="0" w:color="auto"/>
      </w:divBdr>
    </w:div>
    <w:div w:id="864027345">
      <w:bodyDiv w:val="1"/>
      <w:marLeft w:val="0"/>
      <w:marRight w:val="0"/>
      <w:marTop w:val="0"/>
      <w:marBottom w:val="0"/>
      <w:divBdr>
        <w:top w:val="none" w:sz="0" w:space="0" w:color="auto"/>
        <w:left w:val="none" w:sz="0" w:space="0" w:color="auto"/>
        <w:bottom w:val="none" w:sz="0" w:space="0" w:color="auto"/>
        <w:right w:val="none" w:sz="0" w:space="0" w:color="auto"/>
      </w:divBdr>
    </w:div>
    <w:div w:id="864561030">
      <w:bodyDiv w:val="1"/>
      <w:marLeft w:val="0"/>
      <w:marRight w:val="0"/>
      <w:marTop w:val="0"/>
      <w:marBottom w:val="0"/>
      <w:divBdr>
        <w:top w:val="none" w:sz="0" w:space="0" w:color="auto"/>
        <w:left w:val="none" w:sz="0" w:space="0" w:color="auto"/>
        <w:bottom w:val="none" w:sz="0" w:space="0" w:color="auto"/>
        <w:right w:val="none" w:sz="0" w:space="0" w:color="auto"/>
      </w:divBdr>
    </w:div>
    <w:div w:id="864708425">
      <w:bodyDiv w:val="1"/>
      <w:marLeft w:val="0"/>
      <w:marRight w:val="0"/>
      <w:marTop w:val="0"/>
      <w:marBottom w:val="0"/>
      <w:divBdr>
        <w:top w:val="none" w:sz="0" w:space="0" w:color="auto"/>
        <w:left w:val="none" w:sz="0" w:space="0" w:color="auto"/>
        <w:bottom w:val="none" w:sz="0" w:space="0" w:color="auto"/>
        <w:right w:val="none" w:sz="0" w:space="0" w:color="auto"/>
      </w:divBdr>
    </w:div>
    <w:div w:id="866017986">
      <w:bodyDiv w:val="1"/>
      <w:marLeft w:val="0"/>
      <w:marRight w:val="0"/>
      <w:marTop w:val="0"/>
      <w:marBottom w:val="0"/>
      <w:divBdr>
        <w:top w:val="none" w:sz="0" w:space="0" w:color="auto"/>
        <w:left w:val="none" w:sz="0" w:space="0" w:color="auto"/>
        <w:bottom w:val="none" w:sz="0" w:space="0" w:color="auto"/>
        <w:right w:val="none" w:sz="0" w:space="0" w:color="auto"/>
      </w:divBdr>
    </w:div>
    <w:div w:id="866454842">
      <w:bodyDiv w:val="1"/>
      <w:marLeft w:val="0"/>
      <w:marRight w:val="0"/>
      <w:marTop w:val="0"/>
      <w:marBottom w:val="0"/>
      <w:divBdr>
        <w:top w:val="none" w:sz="0" w:space="0" w:color="auto"/>
        <w:left w:val="none" w:sz="0" w:space="0" w:color="auto"/>
        <w:bottom w:val="none" w:sz="0" w:space="0" w:color="auto"/>
        <w:right w:val="none" w:sz="0" w:space="0" w:color="auto"/>
      </w:divBdr>
    </w:div>
    <w:div w:id="868685297">
      <w:bodyDiv w:val="1"/>
      <w:marLeft w:val="0"/>
      <w:marRight w:val="0"/>
      <w:marTop w:val="0"/>
      <w:marBottom w:val="0"/>
      <w:divBdr>
        <w:top w:val="none" w:sz="0" w:space="0" w:color="auto"/>
        <w:left w:val="none" w:sz="0" w:space="0" w:color="auto"/>
        <w:bottom w:val="none" w:sz="0" w:space="0" w:color="auto"/>
        <w:right w:val="none" w:sz="0" w:space="0" w:color="auto"/>
      </w:divBdr>
    </w:div>
    <w:div w:id="868908229">
      <w:bodyDiv w:val="1"/>
      <w:marLeft w:val="0"/>
      <w:marRight w:val="0"/>
      <w:marTop w:val="0"/>
      <w:marBottom w:val="0"/>
      <w:divBdr>
        <w:top w:val="none" w:sz="0" w:space="0" w:color="auto"/>
        <w:left w:val="none" w:sz="0" w:space="0" w:color="auto"/>
        <w:bottom w:val="none" w:sz="0" w:space="0" w:color="auto"/>
        <w:right w:val="none" w:sz="0" w:space="0" w:color="auto"/>
      </w:divBdr>
    </w:div>
    <w:div w:id="870528981">
      <w:bodyDiv w:val="1"/>
      <w:marLeft w:val="0"/>
      <w:marRight w:val="0"/>
      <w:marTop w:val="0"/>
      <w:marBottom w:val="0"/>
      <w:divBdr>
        <w:top w:val="none" w:sz="0" w:space="0" w:color="auto"/>
        <w:left w:val="none" w:sz="0" w:space="0" w:color="auto"/>
        <w:bottom w:val="none" w:sz="0" w:space="0" w:color="auto"/>
        <w:right w:val="none" w:sz="0" w:space="0" w:color="auto"/>
      </w:divBdr>
    </w:div>
    <w:div w:id="871577750">
      <w:bodyDiv w:val="1"/>
      <w:marLeft w:val="0"/>
      <w:marRight w:val="0"/>
      <w:marTop w:val="0"/>
      <w:marBottom w:val="0"/>
      <w:divBdr>
        <w:top w:val="none" w:sz="0" w:space="0" w:color="auto"/>
        <w:left w:val="none" w:sz="0" w:space="0" w:color="auto"/>
        <w:bottom w:val="none" w:sz="0" w:space="0" w:color="auto"/>
        <w:right w:val="none" w:sz="0" w:space="0" w:color="auto"/>
      </w:divBdr>
    </w:div>
    <w:div w:id="871841278">
      <w:bodyDiv w:val="1"/>
      <w:marLeft w:val="0"/>
      <w:marRight w:val="0"/>
      <w:marTop w:val="0"/>
      <w:marBottom w:val="0"/>
      <w:divBdr>
        <w:top w:val="none" w:sz="0" w:space="0" w:color="auto"/>
        <w:left w:val="none" w:sz="0" w:space="0" w:color="auto"/>
        <w:bottom w:val="none" w:sz="0" w:space="0" w:color="auto"/>
        <w:right w:val="none" w:sz="0" w:space="0" w:color="auto"/>
      </w:divBdr>
    </w:div>
    <w:div w:id="871961115">
      <w:bodyDiv w:val="1"/>
      <w:marLeft w:val="0"/>
      <w:marRight w:val="0"/>
      <w:marTop w:val="0"/>
      <w:marBottom w:val="0"/>
      <w:divBdr>
        <w:top w:val="none" w:sz="0" w:space="0" w:color="auto"/>
        <w:left w:val="none" w:sz="0" w:space="0" w:color="auto"/>
        <w:bottom w:val="none" w:sz="0" w:space="0" w:color="auto"/>
        <w:right w:val="none" w:sz="0" w:space="0" w:color="auto"/>
      </w:divBdr>
    </w:div>
    <w:div w:id="872352958">
      <w:bodyDiv w:val="1"/>
      <w:marLeft w:val="0"/>
      <w:marRight w:val="0"/>
      <w:marTop w:val="0"/>
      <w:marBottom w:val="0"/>
      <w:divBdr>
        <w:top w:val="none" w:sz="0" w:space="0" w:color="auto"/>
        <w:left w:val="none" w:sz="0" w:space="0" w:color="auto"/>
        <w:bottom w:val="none" w:sz="0" w:space="0" w:color="auto"/>
        <w:right w:val="none" w:sz="0" w:space="0" w:color="auto"/>
      </w:divBdr>
    </w:div>
    <w:div w:id="873082118">
      <w:bodyDiv w:val="1"/>
      <w:marLeft w:val="0"/>
      <w:marRight w:val="0"/>
      <w:marTop w:val="0"/>
      <w:marBottom w:val="0"/>
      <w:divBdr>
        <w:top w:val="none" w:sz="0" w:space="0" w:color="auto"/>
        <w:left w:val="none" w:sz="0" w:space="0" w:color="auto"/>
        <w:bottom w:val="none" w:sz="0" w:space="0" w:color="auto"/>
        <w:right w:val="none" w:sz="0" w:space="0" w:color="auto"/>
      </w:divBdr>
    </w:div>
    <w:div w:id="875238605">
      <w:bodyDiv w:val="1"/>
      <w:marLeft w:val="0"/>
      <w:marRight w:val="0"/>
      <w:marTop w:val="0"/>
      <w:marBottom w:val="0"/>
      <w:divBdr>
        <w:top w:val="none" w:sz="0" w:space="0" w:color="auto"/>
        <w:left w:val="none" w:sz="0" w:space="0" w:color="auto"/>
        <w:bottom w:val="none" w:sz="0" w:space="0" w:color="auto"/>
        <w:right w:val="none" w:sz="0" w:space="0" w:color="auto"/>
      </w:divBdr>
      <w:divsChild>
        <w:div w:id="53897848">
          <w:marLeft w:val="0"/>
          <w:marRight w:val="0"/>
          <w:marTop w:val="0"/>
          <w:marBottom w:val="0"/>
          <w:divBdr>
            <w:top w:val="none" w:sz="0" w:space="0" w:color="auto"/>
            <w:left w:val="none" w:sz="0" w:space="0" w:color="auto"/>
            <w:bottom w:val="none" w:sz="0" w:space="0" w:color="auto"/>
            <w:right w:val="none" w:sz="0" w:space="0" w:color="auto"/>
          </w:divBdr>
        </w:div>
        <w:div w:id="1431467096">
          <w:marLeft w:val="0"/>
          <w:marRight w:val="0"/>
          <w:marTop w:val="0"/>
          <w:marBottom w:val="0"/>
          <w:divBdr>
            <w:top w:val="none" w:sz="0" w:space="0" w:color="auto"/>
            <w:left w:val="none" w:sz="0" w:space="0" w:color="auto"/>
            <w:bottom w:val="none" w:sz="0" w:space="0" w:color="auto"/>
            <w:right w:val="none" w:sz="0" w:space="0" w:color="auto"/>
          </w:divBdr>
        </w:div>
      </w:divsChild>
    </w:div>
    <w:div w:id="876040691">
      <w:bodyDiv w:val="1"/>
      <w:marLeft w:val="0"/>
      <w:marRight w:val="0"/>
      <w:marTop w:val="0"/>
      <w:marBottom w:val="0"/>
      <w:divBdr>
        <w:top w:val="none" w:sz="0" w:space="0" w:color="auto"/>
        <w:left w:val="none" w:sz="0" w:space="0" w:color="auto"/>
        <w:bottom w:val="none" w:sz="0" w:space="0" w:color="auto"/>
        <w:right w:val="none" w:sz="0" w:space="0" w:color="auto"/>
      </w:divBdr>
    </w:div>
    <w:div w:id="876747004">
      <w:bodyDiv w:val="1"/>
      <w:marLeft w:val="0"/>
      <w:marRight w:val="0"/>
      <w:marTop w:val="0"/>
      <w:marBottom w:val="0"/>
      <w:divBdr>
        <w:top w:val="none" w:sz="0" w:space="0" w:color="auto"/>
        <w:left w:val="none" w:sz="0" w:space="0" w:color="auto"/>
        <w:bottom w:val="none" w:sz="0" w:space="0" w:color="auto"/>
        <w:right w:val="none" w:sz="0" w:space="0" w:color="auto"/>
      </w:divBdr>
    </w:div>
    <w:div w:id="876888500">
      <w:bodyDiv w:val="1"/>
      <w:marLeft w:val="0"/>
      <w:marRight w:val="0"/>
      <w:marTop w:val="0"/>
      <w:marBottom w:val="0"/>
      <w:divBdr>
        <w:top w:val="none" w:sz="0" w:space="0" w:color="auto"/>
        <w:left w:val="none" w:sz="0" w:space="0" w:color="auto"/>
        <w:bottom w:val="none" w:sz="0" w:space="0" w:color="auto"/>
        <w:right w:val="none" w:sz="0" w:space="0" w:color="auto"/>
      </w:divBdr>
    </w:div>
    <w:div w:id="877472534">
      <w:bodyDiv w:val="1"/>
      <w:marLeft w:val="0"/>
      <w:marRight w:val="0"/>
      <w:marTop w:val="0"/>
      <w:marBottom w:val="0"/>
      <w:divBdr>
        <w:top w:val="none" w:sz="0" w:space="0" w:color="auto"/>
        <w:left w:val="none" w:sz="0" w:space="0" w:color="auto"/>
        <w:bottom w:val="none" w:sz="0" w:space="0" w:color="auto"/>
        <w:right w:val="none" w:sz="0" w:space="0" w:color="auto"/>
      </w:divBdr>
    </w:div>
    <w:div w:id="879393087">
      <w:bodyDiv w:val="1"/>
      <w:marLeft w:val="0"/>
      <w:marRight w:val="0"/>
      <w:marTop w:val="0"/>
      <w:marBottom w:val="0"/>
      <w:divBdr>
        <w:top w:val="none" w:sz="0" w:space="0" w:color="auto"/>
        <w:left w:val="none" w:sz="0" w:space="0" w:color="auto"/>
        <w:bottom w:val="none" w:sz="0" w:space="0" w:color="auto"/>
        <w:right w:val="none" w:sz="0" w:space="0" w:color="auto"/>
      </w:divBdr>
    </w:div>
    <w:div w:id="879902913">
      <w:bodyDiv w:val="1"/>
      <w:marLeft w:val="0"/>
      <w:marRight w:val="0"/>
      <w:marTop w:val="0"/>
      <w:marBottom w:val="0"/>
      <w:divBdr>
        <w:top w:val="none" w:sz="0" w:space="0" w:color="auto"/>
        <w:left w:val="none" w:sz="0" w:space="0" w:color="auto"/>
        <w:bottom w:val="none" w:sz="0" w:space="0" w:color="auto"/>
        <w:right w:val="none" w:sz="0" w:space="0" w:color="auto"/>
      </w:divBdr>
    </w:div>
    <w:div w:id="880895230">
      <w:bodyDiv w:val="1"/>
      <w:marLeft w:val="0"/>
      <w:marRight w:val="0"/>
      <w:marTop w:val="0"/>
      <w:marBottom w:val="0"/>
      <w:divBdr>
        <w:top w:val="none" w:sz="0" w:space="0" w:color="auto"/>
        <w:left w:val="none" w:sz="0" w:space="0" w:color="auto"/>
        <w:bottom w:val="none" w:sz="0" w:space="0" w:color="auto"/>
        <w:right w:val="none" w:sz="0" w:space="0" w:color="auto"/>
      </w:divBdr>
    </w:div>
    <w:div w:id="881526911">
      <w:bodyDiv w:val="1"/>
      <w:marLeft w:val="0"/>
      <w:marRight w:val="0"/>
      <w:marTop w:val="0"/>
      <w:marBottom w:val="0"/>
      <w:divBdr>
        <w:top w:val="none" w:sz="0" w:space="0" w:color="auto"/>
        <w:left w:val="none" w:sz="0" w:space="0" w:color="auto"/>
        <w:bottom w:val="none" w:sz="0" w:space="0" w:color="auto"/>
        <w:right w:val="none" w:sz="0" w:space="0" w:color="auto"/>
      </w:divBdr>
    </w:div>
    <w:div w:id="882211853">
      <w:bodyDiv w:val="1"/>
      <w:marLeft w:val="0"/>
      <w:marRight w:val="0"/>
      <w:marTop w:val="0"/>
      <w:marBottom w:val="0"/>
      <w:divBdr>
        <w:top w:val="none" w:sz="0" w:space="0" w:color="auto"/>
        <w:left w:val="none" w:sz="0" w:space="0" w:color="auto"/>
        <w:bottom w:val="none" w:sz="0" w:space="0" w:color="auto"/>
        <w:right w:val="none" w:sz="0" w:space="0" w:color="auto"/>
      </w:divBdr>
    </w:div>
    <w:div w:id="883827645">
      <w:bodyDiv w:val="1"/>
      <w:marLeft w:val="0"/>
      <w:marRight w:val="0"/>
      <w:marTop w:val="0"/>
      <w:marBottom w:val="0"/>
      <w:divBdr>
        <w:top w:val="none" w:sz="0" w:space="0" w:color="auto"/>
        <w:left w:val="none" w:sz="0" w:space="0" w:color="auto"/>
        <w:bottom w:val="none" w:sz="0" w:space="0" w:color="auto"/>
        <w:right w:val="none" w:sz="0" w:space="0" w:color="auto"/>
      </w:divBdr>
    </w:div>
    <w:div w:id="885096062">
      <w:bodyDiv w:val="1"/>
      <w:marLeft w:val="0"/>
      <w:marRight w:val="0"/>
      <w:marTop w:val="0"/>
      <w:marBottom w:val="0"/>
      <w:divBdr>
        <w:top w:val="none" w:sz="0" w:space="0" w:color="auto"/>
        <w:left w:val="none" w:sz="0" w:space="0" w:color="auto"/>
        <w:bottom w:val="none" w:sz="0" w:space="0" w:color="auto"/>
        <w:right w:val="none" w:sz="0" w:space="0" w:color="auto"/>
      </w:divBdr>
    </w:div>
    <w:div w:id="885874527">
      <w:bodyDiv w:val="1"/>
      <w:marLeft w:val="0"/>
      <w:marRight w:val="0"/>
      <w:marTop w:val="0"/>
      <w:marBottom w:val="0"/>
      <w:divBdr>
        <w:top w:val="none" w:sz="0" w:space="0" w:color="auto"/>
        <w:left w:val="none" w:sz="0" w:space="0" w:color="auto"/>
        <w:bottom w:val="none" w:sz="0" w:space="0" w:color="auto"/>
        <w:right w:val="none" w:sz="0" w:space="0" w:color="auto"/>
      </w:divBdr>
    </w:div>
    <w:div w:id="887761457">
      <w:bodyDiv w:val="1"/>
      <w:marLeft w:val="0"/>
      <w:marRight w:val="0"/>
      <w:marTop w:val="0"/>
      <w:marBottom w:val="0"/>
      <w:divBdr>
        <w:top w:val="none" w:sz="0" w:space="0" w:color="auto"/>
        <w:left w:val="none" w:sz="0" w:space="0" w:color="auto"/>
        <w:bottom w:val="none" w:sz="0" w:space="0" w:color="auto"/>
        <w:right w:val="none" w:sz="0" w:space="0" w:color="auto"/>
      </w:divBdr>
    </w:div>
    <w:div w:id="887955081">
      <w:bodyDiv w:val="1"/>
      <w:marLeft w:val="0"/>
      <w:marRight w:val="0"/>
      <w:marTop w:val="0"/>
      <w:marBottom w:val="0"/>
      <w:divBdr>
        <w:top w:val="none" w:sz="0" w:space="0" w:color="auto"/>
        <w:left w:val="none" w:sz="0" w:space="0" w:color="auto"/>
        <w:bottom w:val="none" w:sz="0" w:space="0" w:color="auto"/>
        <w:right w:val="none" w:sz="0" w:space="0" w:color="auto"/>
      </w:divBdr>
    </w:div>
    <w:div w:id="888150125">
      <w:bodyDiv w:val="1"/>
      <w:marLeft w:val="0"/>
      <w:marRight w:val="0"/>
      <w:marTop w:val="0"/>
      <w:marBottom w:val="0"/>
      <w:divBdr>
        <w:top w:val="none" w:sz="0" w:space="0" w:color="auto"/>
        <w:left w:val="none" w:sz="0" w:space="0" w:color="auto"/>
        <w:bottom w:val="none" w:sz="0" w:space="0" w:color="auto"/>
        <w:right w:val="none" w:sz="0" w:space="0" w:color="auto"/>
      </w:divBdr>
    </w:div>
    <w:div w:id="888491110">
      <w:bodyDiv w:val="1"/>
      <w:marLeft w:val="0"/>
      <w:marRight w:val="0"/>
      <w:marTop w:val="0"/>
      <w:marBottom w:val="0"/>
      <w:divBdr>
        <w:top w:val="none" w:sz="0" w:space="0" w:color="auto"/>
        <w:left w:val="none" w:sz="0" w:space="0" w:color="auto"/>
        <w:bottom w:val="none" w:sz="0" w:space="0" w:color="auto"/>
        <w:right w:val="none" w:sz="0" w:space="0" w:color="auto"/>
      </w:divBdr>
    </w:div>
    <w:div w:id="888492844">
      <w:bodyDiv w:val="1"/>
      <w:marLeft w:val="0"/>
      <w:marRight w:val="0"/>
      <w:marTop w:val="0"/>
      <w:marBottom w:val="0"/>
      <w:divBdr>
        <w:top w:val="none" w:sz="0" w:space="0" w:color="auto"/>
        <w:left w:val="none" w:sz="0" w:space="0" w:color="auto"/>
        <w:bottom w:val="none" w:sz="0" w:space="0" w:color="auto"/>
        <w:right w:val="none" w:sz="0" w:space="0" w:color="auto"/>
      </w:divBdr>
    </w:div>
    <w:div w:id="888566785">
      <w:bodyDiv w:val="1"/>
      <w:marLeft w:val="0"/>
      <w:marRight w:val="0"/>
      <w:marTop w:val="0"/>
      <w:marBottom w:val="0"/>
      <w:divBdr>
        <w:top w:val="none" w:sz="0" w:space="0" w:color="auto"/>
        <w:left w:val="none" w:sz="0" w:space="0" w:color="auto"/>
        <w:bottom w:val="none" w:sz="0" w:space="0" w:color="auto"/>
        <w:right w:val="none" w:sz="0" w:space="0" w:color="auto"/>
      </w:divBdr>
    </w:div>
    <w:div w:id="890658082">
      <w:bodyDiv w:val="1"/>
      <w:marLeft w:val="0"/>
      <w:marRight w:val="0"/>
      <w:marTop w:val="0"/>
      <w:marBottom w:val="0"/>
      <w:divBdr>
        <w:top w:val="none" w:sz="0" w:space="0" w:color="auto"/>
        <w:left w:val="none" w:sz="0" w:space="0" w:color="auto"/>
        <w:bottom w:val="none" w:sz="0" w:space="0" w:color="auto"/>
        <w:right w:val="none" w:sz="0" w:space="0" w:color="auto"/>
      </w:divBdr>
    </w:div>
    <w:div w:id="891383953">
      <w:bodyDiv w:val="1"/>
      <w:marLeft w:val="0"/>
      <w:marRight w:val="0"/>
      <w:marTop w:val="0"/>
      <w:marBottom w:val="0"/>
      <w:divBdr>
        <w:top w:val="none" w:sz="0" w:space="0" w:color="auto"/>
        <w:left w:val="none" w:sz="0" w:space="0" w:color="auto"/>
        <w:bottom w:val="none" w:sz="0" w:space="0" w:color="auto"/>
        <w:right w:val="none" w:sz="0" w:space="0" w:color="auto"/>
      </w:divBdr>
    </w:div>
    <w:div w:id="891500905">
      <w:bodyDiv w:val="1"/>
      <w:marLeft w:val="0"/>
      <w:marRight w:val="0"/>
      <w:marTop w:val="0"/>
      <w:marBottom w:val="0"/>
      <w:divBdr>
        <w:top w:val="none" w:sz="0" w:space="0" w:color="auto"/>
        <w:left w:val="none" w:sz="0" w:space="0" w:color="auto"/>
        <w:bottom w:val="none" w:sz="0" w:space="0" w:color="auto"/>
        <w:right w:val="none" w:sz="0" w:space="0" w:color="auto"/>
      </w:divBdr>
    </w:div>
    <w:div w:id="891891875">
      <w:bodyDiv w:val="1"/>
      <w:marLeft w:val="0"/>
      <w:marRight w:val="0"/>
      <w:marTop w:val="0"/>
      <w:marBottom w:val="0"/>
      <w:divBdr>
        <w:top w:val="none" w:sz="0" w:space="0" w:color="auto"/>
        <w:left w:val="none" w:sz="0" w:space="0" w:color="auto"/>
        <w:bottom w:val="none" w:sz="0" w:space="0" w:color="auto"/>
        <w:right w:val="none" w:sz="0" w:space="0" w:color="auto"/>
      </w:divBdr>
    </w:div>
    <w:div w:id="893663638">
      <w:bodyDiv w:val="1"/>
      <w:marLeft w:val="0"/>
      <w:marRight w:val="0"/>
      <w:marTop w:val="0"/>
      <w:marBottom w:val="0"/>
      <w:divBdr>
        <w:top w:val="none" w:sz="0" w:space="0" w:color="auto"/>
        <w:left w:val="none" w:sz="0" w:space="0" w:color="auto"/>
        <w:bottom w:val="none" w:sz="0" w:space="0" w:color="auto"/>
        <w:right w:val="none" w:sz="0" w:space="0" w:color="auto"/>
      </w:divBdr>
    </w:div>
    <w:div w:id="895311209">
      <w:bodyDiv w:val="1"/>
      <w:marLeft w:val="0"/>
      <w:marRight w:val="0"/>
      <w:marTop w:val="0"/>
      <w:marBottom w:val="0"/>
      <w:divBdr>
        <w:top w:val="none" w:sz="0" w:space="0" w:color="auto"/>
        <w:left w:val="none" w:sz="0" w:space="0" w:color="auto"/>
        <w:bottom w:val="none" w:sz="0" w:space="0" w:color="auto"/>
        <w:right w:val="none" w:sz="0" w:space="0" w:color="auto"/>
      </w:divBdr>
    </w:div>
    <w:div w:id="895318599">
      <w:bodyDiv w:val="1"/>
      <w:marLeft w:val="0"/>
      <w:marRight w:val="0"/>
      <w:marTop w:val="0"/>
      <w:marBottom w:val="0"/>
      <w:divBdr>
        <w:top w:val="none" w:sz="0" w:space="0" w:color="auto"/>
        <w:left w:val="none" w:sz="0" w:space="0" w:color="auto"/>
        <w:bottom w:val="none" w:sz="0" w:space="0" w:color="auto"/>
        <w:right w:val="none" w:sz="0" w:space="0" w:color="auto"/>
      </w:divBdr>
    </w:div>
    <w:div w:id="895508537">
      <w:bodyDiv w:val="1"/>
      <w:marLeft w:val="0"/>
      <w:marRight w:val="0"/>
      <w:marTop w:val="0"/>
      <w:marBottom w:val="0"/>
      <w:divBdr>
        <w:top w:val="none" w:sz="0" w:space="0" w:color="auto"/>
        <w:left w:val="none" w:sz="0" w:space="0" w:color="auto"/>
        <w:bottom w:val="none" w:sz="0" w:space="0" w:color="auto"/>
        <w:right w:val="none" w:sz="0" w:space="0" w:color="auto"/>
      </w:divBdr>
    </w:div>
    <w:div w:id="896359751">
      <w:bodyDiv w:val="1"/>
      <w:marLeft w:val="0"/>
      <w:marRight w:val="0"/>
      <w:marTop w:val="0"/>
      <w:marBottom w:val="0"/>
      <w:divBdr>
        <w:top w:val="none" w:sz="0" w:space="0" w:color="auto"/>
        <w:left w:val="none" w:sz="0" w:space="0" w:color="auto"/>
        <w:bottom w:val="none" w:sz="0" w:space="0" w:color="auto"/>
        <w:right w:val="none" w:sz="0" w:space="0" w:color="auto"/>
      </w:divBdr>
    </w:div>
    <w:div w:id="896937540">
      <w:bodyDiv w:val="1"/>
      <w:marLeft w:val="0"/>
      <w:marRight w:val="0"/>
      <w:marTop w:val="0"/>
      <w:marBottom w:val="0"/>
      <w:divBdr>
        <w:top w:val="none" w:sz="0" w:space="0" w:color="auto"/>
        <w:left w:val="none" w:sz="0" w:space="0" w:color="auto"/>
        <w:bottom w:val="none" w:sz="0" w:space="0" w:color="auto"/>
        <w:right w:val="none" w:sz="0" w:space="0" w:color="auto"/>
      </w:divBdr>
    </w:div>
    <w:div w:id="897589108">
      <w:bodyDiv w:val="1"/>
      <w:marLeft w:val="0"/>
      <w:marRight w:val="0"/>
      <w:marTop w:val="0"/>
      <w:marBottom w:val="0"/>
      <w:divBdr>
        <w:top w:val="none" w:sz="0" w:space="0" w:color="auto"/>
        <w:left w:val="none" w:sz="0" w:space="0" w:color="auto"/>
        <w:bottom w:val="none" w:sz="0" w:space="0" w:color="auto"/>
        <w:right w:val="none" w:sz="0" w:space="0" w:color="auto"/>
      </w:divBdr>
    </w:div>
    <w:div w:id="897785158">
      <w:bodyDiv w:val="1"/>
      <w:marLeft w:val="0"/>
      <w:marRight w:val="0"/>
      <w:marTop w:val="0"/>
      <w:marBottom w:val="0"/>
      <w:divBdr>
        <w:top w:val="none" w:sz="0" w:space="0" w:color="auto"/>
        <w:left w:val="none" w:sz="0" w:space="0" w:color="auto"/>
        <w:bottom w:val="none" w:sz="0" w:space="0" w:color="auto"/>
        <w:right w:val="none" w:sz="0" w:space="0" w:color="auto"/>
      </w:divBdr>
    </w:div>
    <w:div w:id="897975193">
      <w:bodyDiv w:val="1"/>
      <w:marLeft w:val="0"/>
      <w:marRight w:val="0"/>
      <w:marTop w:val="0"/>
      <w:marBottom w:val="0"/>
      <w:divBdr>
        <w:top w:val="none" w:sz="0" w:space="0" w:color="auto"/>
        <w:left w:val="none" w:sz="0" w:space="0" w:color="auto"/>
        <w:bottom w:val="none" w:sz="0" w:space="0" w:color="auto"/>
        <w:right w:val="none" w:sz="0" w:space="0" w:color="auto"/>
      </w:divBdr>
    </w:div>
    <w:div w:id="898320117">
      <w:bodyDiv w:val="1"/>
      <w:marLeft w:val="0"/>
      <w:marRight w:val="0"/>
      <w:marTop w:val="0"/>
      <w:marBottom w:val="0"/>
      <w:divBdr>
        <w:top w:val="none" w:sz="0" w:space="0" w:color="auto"/>
        <w:left w:val="none" w:sz="0" w:space="0" w:color="auto"/>
        <w:bottom w:val="none" w:sz="0" w:space="0" w:color="auto"/>
        <w:right w:val="none" w:sz="0" w:space="0" w:color="auto"/>
      </w:divBdr>
    </w:div>
    <w:div w:id="898324740">
      <w:bodyDiv w:val="1"/>
      <w:marLeft w:val="0"/>
      <w:marRight w:val="0"/>
      <w:marTop w:val="0"/>
      <w:marBottom w:val="0"/>
      <w:divBdr>
        <w:top w:val="none" w:sz="0" w:space="0" w:color="auto"/>
        <w:left w:val="none" w:sz="0" w:space="0" w:color="auto"/>
        <w:bottom w:val="none" w:sz="0" w:space="0" w:color="auto"/>
        <w:right w:val="none" w:sz="0" w:space="0" w:color="auto"/>
      </w:divBdr>
    </w:div>
    <w:div w:id="898517656">
      <w:bodyDiv w:val="1"/>
      <w:marLeft w:val="0"/>
      <w:marRight w:val="0"/>
      <w:marTop w:val="0"/>
      <w:marBottom w:val="0"/>
      <w:divBdr>
        <w:top w:val="none" w:sz="0" w:space="0" w:color="auto"/>
        <w:left w:val="none" w:sz="0" w:space="0" w:color="auto"/>
        <w:bottom w:val="none" w:sz="0" w:space="0" w:color="auto"/>
        <w:right w:val="none" w:sz="0" w:space="0" w:color="auto"/>
      </w:divBdr>
    </w:div>
    <w:div w:id="899050555">
      <w:bodyDiv w:val="1"/>
      <w:marLeft w:val="0"/>
      <w:marRight w:val="0"/>
      <w:marTop w:val="0"/>
      <w:marBottom w:val="0"/>
      <w:divBdr>
        <w:top w:val="none" w:sz="0" w:space="0" w:color="auto"/>
        <w:left w:val="none" w:sz="0" w:space="0" w:color="auto"/>
        <w:bottom w:val="none" w:sz="0" w:space="0" w:color="auto"/>
        <w:right w:val="none" w:sz="0" w:space="0" w:color="auto"/>
      </w:divBdr>
    </w:div>
    <w:div w:id="900601832">
      <w:bodyDiv w:val="1"/>
      <w:marLeft w:val="0"/>
      <w:marRight w:val="0"/>
      <w:marTop w:val="0"/>
      <w:marBottom w:val="0"/>
      <w:divBdr>
        <w:top w:val="none" w:sz="0" w:space="0" w:color="auto"/>
        <w:left w:val="none" w:sz="0" w:space="0" w:color="auto"/>
        <w:bottom w:val="none" w:sz="0" w:space="0" w:color="auto"/>
        <w:right w:val="none" w:sz="0" w:space="0" w:color="auto"/>
      </w:divBdr>
    </w:div>
    <w:div w:id="900797163">
      <w:bodyDiv w:val="1"/>
      <w:marLeft w:val="0"/>
      <w:marRight w:val="0"/>
      <w:marTop w:val="0"/>
      <w:marBottom w:val="0"/>
      <w:divBdr>
        <w:top w:val="none" w:sz="0" w:space="0" w:color="auto"/>
        <w:left w:val="none" w:sz="0" w:space="0" w:color="auto"/>
        <w:bottom w:val="none" w:sz="0" w:space="0" w:color="auto"/>
        <w:right w:val="none" w:sz="0" w:space="0" w:color="auto"/>
      </w:divBdr>
    </w:div>
    <w:div w:id="902523742">
      <w:bodyDiv w:val="1"/>
      <w:marLeft w:val="0"/>
      <w:marRight w:val="0"/>
      <w:marTop w:val="0"/>
      <w:marBottom w:val="0"/>
      <w:divBdr>
        <w:top w:val="none" w:sz="0" w:space="0" w:color="auto"/>
        <w:left w:val="none" w:sz="0" w:space="0" w:color="auto"/>
        <w:bottom w:val="none" w:sz="0" w:space="0" w:color="auto"/>
        <w:right w:val="none" w:sz="0" w:space="0" w:color="auto"/>
      </w:divBdr>
    </w:div>
    <w:div w:id="905145268">
      <w:bodyDiv w:val="1"/>
      <w:marLeft w:val="0"/>
      <w:marRight w:val="0"/>
      <w:marTop w:val="0"/>
      <w:marBottom w:val="0"/>
      <w:divBdr>
        <w:top w:val="none" w:sz="0" w:space="0" w:color="auto"/>
        <w:left w:val="none" w:sz="0" w:space="0" w:color="auto"/>
        <w:bottom w:val="none" w:sz="0" w:space="0" w:color="auto"/>
        <w:right w:val="none" w:sz="0" w:space="0" w:color="auto"/>
      </w:divBdr>
    </w:div>
    <w:div w:id="908072310">
      <w:bodyDiv w:val="1"/>
      <w:marLeft w:val="0"/>
      <w:marRight w:val="0"/>
      <w:marTop w:val="0"/>
      <w:marBottom w:val="0"/>
      <w:divBdr>
        <w:top w:val="none" w:sz="0" w:space="0" w:color="auto"/>
        <w:left w:val="none" w:sz="0" w:space="0" w:color="auto"/>
        <w:bottom w:val="none" w:sz="0" w:space="0" w:color="auto"/>
        <w:right w:val="none" w:sz="0" w:space="0" w:color="auto"/>
      </w:divBdr>
    </w:div>
    <w:div w:id="908929678">
      <w:bodyDiv w:val="1"/>
      <w:marLeft w:val="0"/>
      <w:marRight w:val="0"/>
      <w:marTop w:val="0"/>
      <w:marBottom w:val="0"/>
      <w:divBdr>
        <w:top w:val="none" w:sz="0" w:space="0" w:color="auto"/>
        <w:left w:val="none" w:sz="0" w:space="0" w:color="auto"/>
        <w:bottom w:val="none" w:sz="0" w:space="0" w:color="auto"/>
        <w:right w:val="none" w:sz="0" w:space="0" w:color="auto"/>
      </w:divBdr>
    </w:div>
    <w:div w:id="909003620">
      <w:bodyDiv w:val="1"/>
      <w:marLeft w:val="0"/>
      <w:marRight w:val="0"/>
      <w:marTop w:val="0"/>
      <w:marBottom w:val="0"/>
      <w:divBdr>
        <w:top w:val="none" w:sz="0" w:space="0" w:color="auto"/>
        <w:left w:val="none" w:sz="0" w:space="0" w:color="auto"/>
        <w:bottom w:val="none" w:sz="0" w:space="0" w:color="auto"/>
        <w:right w:val="none" w:sz="0" w:space="0" w:color="auto"/>
      </w:divBdr>
    </w:div>
    <w:div w:id="909075833">
      <w:bodyDiv w:val="1"/>
      <w:marLeft w:val="0"/>
      <w:marRight w:val="0"/>
      <w:marTop w:val="0"/>
      <w:marBottom w:val="0"/>
      <w:divBdr>
        <w:top w:val="none" w:sz="0" w:space="0" w:color="auto"/>
        <w:left w:val="none" w:sz="0" w:space="0" w:color="auto"/>
        <w:bottom w:val="none" w:sz="0" w:space="0" w:color="auto"/>
        <w:right w:val="none" w:sz="0" w:space="0" w:color="auto"/>
      </w:divBdr>
    </w:div>
    <w:div w:id="910043419">
      <w:bodyDiv w:val="1"/>
      <w:marLeft w:val="0"/>
      <w:marRight w:val="0"/>
      <w:marTop w:val="0"/>
      <w:marBottom w:val="0"/>
      <w:divBdr>
        <w:top w:val="none" w:sz="0" w:space="0" w:color="auto"/>
        <w:left w:val="none" w:sz="0" w:space="0" w:color="auto"/>
        <w:bottom w:val="none" w:sz="0" w:space="0" w:color="auto"/>
        <w:right w:val="none" w:sz="0" w:space="0" w:color="auto"/>
      </w:divBdr>
    </w:div>
    <w:div w:id="911158248">
      <w:bodyDiv w:val="1"/>
      <w:marLeft w:val="0"/>
      <w:marRight w:val="0"/>
      <w:marTop w:val="0"/>
      <w:marBottom w:val="0"/>
      <w:divBdr>
        <w:top w:val="none" w:sz="0" w:space="0" w:color="auto"/>
        <w:left w:val="none" w:sz="0" w:space="0" w:color="auto"/>
        <w:bottom w:val="none" w:sz="0" w:space="0" w:color="auto"/>
        <w:right w:val="none" w:sz="0" w:space="0" w:color="auto"/>
      </w:divBdr>
    </w:div>
    <w:div w:id="911549880">
      <w:bodyDiv w:val="1"/>
      <w:marLeft w:val="0"/>
      <w:marRight w:val="0"/>
      <w:marTop w:val="0"/>
      <w:marBottom w:val="0"/>
      <w:divBdr>
        <w:top w:val="none" w:sz="0" w:space="0" w:color="auto"/>
        <w:left w:val="none" w:sz="0" w:space="0" w:color="auto"/>
        <w:bottom w:val="none" w:sz="0" w:space="0" w:color="auto"/>
        <w:right w:val="none" w:sz="0" w:space="0" w:color="auto"/>
      </w:divBdr>
    </w:div>
    <w:div w:id="912813656">
      <w:bodyDiv w:val="1"/>
      <w:marLeft w:val="0"/>
      <w:marRight w:val="0"/>
      <w:marTop w:val="0"/>
      <w:marBottom w:val="0"/>
      <w:divBdr>
        <w:top w:val="none" w:sz="0" w:space="0" w:color="auto"/>
        <w:left w:val="none" w:sz="0" w:space="0" w:color="auto"/>
        <w:bottom w:val="none" w:sz="0" w:space="0" w:color="auto"/>
        <w:right w:val="none" w:sz="0" w:space="0" w:color="auto"/>
      </w:divBdr>
    </w:div>
    <w:div w:id="914051394">
      <w:bodyDiv w:val="1"/>
      <w:marLeft w:val="0"/>
      <w:marRight w:val="0"/>
      <w:marTop w:val="0"/>
      <w:marBottom w:val="0"/>
      <w:divBdr>
        <w:top w:val="none" w:sz="0" w:space="0" w:color="auto"/>
        <w:left w:val="none" w:sz="0" w:space="0" w:color="auto"/>
        <w:bottom w:val="none" w:sz="0" w:space="0" w:color="auto"/>
        <w:right w:val="none" w:sz="0" w:space="0" w:color="auto"/>
      </w:divBdr>
    </w:div>
    <w:div w:id="914242412">
      <w:bodyDiv w:val="1"/>
      <w:marLeft w:val="0"/>
      <w:marRight w:val="0"/>
      <w:marTop w:val="0"/>
      <w:marBottom w:val="0"/>
      <w:divBdr>
        <w:top w:val="none" w:sz="0" w:space="0" w:color="auto"/>
        <w:left w:val="none" w:sz="0" w:space="0" w:color="auto"/>
        <w:bottom w:val="none" w:sz="0" w:space="0" w:color="auto"/>
        <w:right w:val="none" w:sz="0" w:space="0" w:color="auto"/>
      </w:divBdr>
    </w:div>
    <w:div w:id="914705365">
      <w:bodyDiv w:val="1"/>
      <w:marLeft w:val="0"/>
      <w:marRight w:val="0"/>
      <w:marTop w:val="0"/>
      <w:marBottom w:val="0"/>
      <w:divBdr>
        <w:top w:val="none" w:sz="0" w:space="0" w:color="auto"/>
        <w:left w:val="none" w:sz="0" w:space="0" w:color="auto"/>
        <w:bottom w:val="none" w:sz="0" w:space="0" w:color="auto"/>
        <w:right w:val="none" w:sz="0" w:space="0" w:color="auto"/>
      </w:divBdr>
    </w:div>
    <w:div w:id="915549950">
      <w:bodyDiv w:val="1"/>
      <w:marLeft w:val="0"/>
      <w:marRight w:val="0"/>
      <w:marTop w:val="0"/>
      <w:marBottom w:val="0"/>
      <w:divBdr>
        <w:top w:val="none" w:sz="0" w:space="0" w:color="auto"/>
        <w:left w:val="none" w:sz="0" w:space="0" w:color="auto"/>
        <w:bottom w:val="none" w:sz="0" w:space="0" w:color="auto"/>
        <w:right w:val="none" w:sz="0" w:space="0" w:color="auto"/>
      </w:divBdr>
      <w:divsChild>
        <w:div w:id="26029005">
          <w:marLeft w:val="0"/>
          <w:marRight w:val="0"/>
          <w:marTop w:val="0"/>
          <w:marBottom w:val="0"/>
          <w:divBdr>
            <w:top w:val="none" w:sz="0" w:space="0" w:color="auto"/>
            <w:left w:val="none" w:sz="0" w:space="0" w:color="auto"/>
            <w:bottom w:val="none" w:sz="0" w:space="0" w:color="auto"/>
            <w:right w:val="none" w:sz="0" w:space="0" w:color="auto"/>
          </w:divBdr>
        </w:div>
        <w:div w:id="1529684635">
          <w:marLeft w:val="0"/>
          <w:marRight w:val="0"/>
          <w:marTop w:val="0"/>
          <w:marBottom w:val="0"/>
          <w:divBdr>
            <w:top w:val="none" w:sz="0" w:space="0" w:color="auto"/>
            <w:left w:val="none" w:sz="0" w:space="0" w:color="auto"/>
            <w:bottom w:val="none" w:sz="0" w:space="0" w:color="auto"/>
            <w:right w:val="none" w:sz="0" w:space="0" w:color="auto"/>
          </w:divBdr>
        </w:div>
      </w:divsChild>
    </w:div>
    <w:div w:id="915945153">
      <w:bodyDiv w:val="1"/>
      <w:marLeft w:val="0"/>
      <w:marRight w:val="0"/>
      <w:marTop w:val="0"/>
      <w:marBottom w:val="0"/>
      <w:divBdr>
        <w:top w:val="none" w:sz="0" w:space="0" w:color="auto"/>
        <w:left w:val="none" w:sz="0" w:space="0" w:color="auto"/>
        <w:bottom w:val="none" w:sz="0" w:space="0" w:color="auto"/>
        <w:right w:val="none" w:sz="0" w:space="0" w:color="auto"/>
      </w:divBdr>
    </w:div>
    <w:div w:id="916747742">
      <w:bodyDiv w:val="1"/>
      <w:marLeft w:val="0"/>
      <w:marRight w:val="0"/>
      <w:marTop w:val="0"/>
      <w:marBottom w:val="0"/>
      <w:divBdr>
        <w:top w:val="none" w:sz="0" w:space="0" w:color="auto"/>
        <w:left w:val="none" w:sz="0" w:space="0" w:color="auto"/>
        <w:bottom w:val="none" w:sz="0" w:space="0" w:color="auto"/>
        <w:right w:val="none" w:sz="0" w:space="0" w:color="auto"/>
      </w:divBdr>
    </w:div>
    <w:div w:id="917398026">
      <w:bodyDiv w:val="1"/>
      <w:marLeft w:val="0"/>
      <w:marRight w:val="0"/>
      <w:marTop w:val="0"/>
      <w:marBottom w:val="0"/>
      <w:divBdr>
        <w:top w:val="none" w:sz="0" w:space="0" w:color="auto"/>
        <w:left w:val="none" w:sz="0" w:space="0" w:color="auto"/>
        <w:bottom w:val="none" w:sz="0" w:space="0" w:color="auto"/>
        <w:right w:val="none" w:sz="0" w:space="0" w:color="auto"/>
      </w:divBdr>
    </w:div>
    <w:div w:id="917516788">
      <w:bodyDiv w:val="1"/>
      <w:marLeft w:val="0"/>
      <w:marRight w:val="0"/>
      <w:marTop w:val="0"/>
      <w:marBottom w:val="0"/>
      <w:divBdr>
        <w:top w:val="none" w:sz="0" w:space="0" w:color="auto"/>
        <w:left w:val="none" w:sz="0" w:space="0" w:color="auto"/>
        <w:bottom w:val="none" w:sz="0" w:space="0" w:color="auto"/>
        <w:right w:val="none" w:sz="0" w:space="0" w:color="auto"/>
      </w:divBdr>
    </w:div>
    <w:div w:id="917641693">
      <w:bodyDiv w:val="1"/>
      <w:marLeft w:val="0"/>
      <w:marRight w:val="0"/>
      <w:marTop w:val="0"/>
      <w:marBottom w:val="0"/>
      <w:divBdr>
        <w:top w:val="none" w:sz="0" w:space="0" w:color="auto"/>
        <w:left w:val="none" w:sz="0" w:space="0" w:color="auto"/>
        <w:bottom w:val="none" w:sz="0" w:space="0" w:color="auto"/>
        <w:right w:val="none" w:sz="0" w:space="0" w:color="auto"/>
      </w:divBdr>
    </w:div>
    <w:div w:id="919288280">
      <w:bodyDiv w:val="1"/>
      <w:marLeft w:val="0"/>
      <w:marRight w:val="0"/>
      <w:marTop w:val="0"/>
      <w:marBottom w:val="0"/>
      <w:divBdr>
        <w:top w:val="none" w:sz="0" w:space="0" w:color="auto"/>
        <w:left w:val="none" w:sz="0" w:space="0" w:color="auto"/>
        <w:bottom w:val="none" w:sz="0" w:space="0" w:color="auto"/>
        <w:right w:val="none" w:sz="0" w:space="0" w:color="auto"/>
      </w:divBdr>
    </w:div>
    <w:div w:id="919943233">
      <w:bodyDiv w:val="1"/>
      <w:marLeft w:val="0"/>
      <w:marRight w:val="0"/>
      <w:marTop w:val="0"/>
      <w:marBottom w:val="0"/>
      <w:divBdr>
        <w:top w:val="none" w:sz="0" w:space="0" w:color="auto"/>
        <w:left w:val="none" w:sz="0" w:space="0" w:color="auto"/>
        <w:bottom w:val="none" w:sz="0" w:space="0" w:color="auto"/>
        <w:right w:val="none" w:sz="0" w:space="0" w:color="auto"/>
      </w:divBdr>
    </w:div>
    <w:div w:id="921570785">
      <w:bodyDiv w:val="1"/>
      <w:marLeft w:val="0"/>
      <w:marRight w:val="0"/>
      <w:marTop w:val="0"/>
      <w:marBottom w:val="0"/>
      <w:divBdr>
        <w:top w:val="none" w:sz="0" w:space="0" w:color="auto"/>
        <w:left w:val="none" w:sz="0" w:space="0" w:color="auto"/>
        <w:bottom w:val="none" w:sz="0" w:space="0" w:color="auto"/>
        <w:right w:val="none" w:sz="0" w:space="0" w:color="auto"/>
      </w:divBdr>
    </w:div>
    <w:div w:id="921642903">
      <w:bodyDiv w:val="1"/>
      <w:marLeft w:val="0"/>
      <w:marRight w:val="0"/>
      <w:marTop w:val="0"/>
      <w:marBottom w:val="0"/>
      <w:divBdr>
        <w:top w:val="none" w:sz="0" w:space="0" w:color="auto"/>
        <w:left w:val="none" w:sz="0" w:space="0" w:color="auto"/>
        <w:bottom w:val="none" w:sz="0" w:space="0" w:color="auto"/>
        <w:right w:val="none" w:sz="0" w:space="0" w:color="auto"/>
      </w:divBdr>
    </w:div>
    <w:div w:id="921646372">
      <w:bodyDiv w:val="1"/>
      <w:marLeft w:val="0"/>
      <w:marRight w:val="0"/>
      <w:marTop w:val="0"/>
      <w:marBottom w:val="0"/>
      <w:divBdr>
        <w:top w:val="none" w:sz="0" w:space="0" w:color="auto"/>
        <w:left w:val="none" w:sz="0" w:space="0" w:color="auto"/>
        <w:bottom w:val="none" w:sz="0" w:space="0" w:color="auto"/>
        <w:right w:val="none" w:sz="0" w:space="0" w:color="auto"/>
      </w:divBdr>
    </w:div>
    <w:div w:id="921908491">
      <w:bodyDiv w:val="1"/>
      <w:marLeft w:val="0"/>
      <w:marRight w:val="0"/>
      <w:marTop w:val="0"/>
      <w:marBottom w:val="0"/>
      <w:divBdr>
        <w:top w:val="none" w:sz="0" w:space="0" w:color="auto"/>
        <w:left w:val="none" w:sz="0" w:space="0" w:color="auto"/>
        <w:bottom w:val="none" w:sz="0" w:space="0" w:color="auto"/>
        <w:right w:val="none" w:sz="0" w:space="0" w:color="auto"/>
      </w:divBdr>
    </w:div>
    <w:div w:id="923298613">
      <w:bodyDiv w:val="1"/>
      <w:marLeft w:val="0"/>
      <w:marRight w:val="0"/>
      <w:marTop w:val="0"/>
      <w:marBottom w:val="0"/>
      <w:divBdr>
        <w:top w:val="none" w:sz="0" w:space="0" w:color="auto"/>
        <w:left w:val="none" w:sz="0" w:space="0" w:color="auto"/>
        <w:bottom w:val="none" w:sz="0" w:space="0" w:color="auto"/>
        <w:right w:val="none" w:sz="0" w:space="0" w:color="auto"/>
      </w:divBdr>
    </w:div>
    <w:div w:id="923418172">
      <w:bodyDiv w:val="1"/>
      <w:marLeft w:val="0"/>
      <w:marRight w:val="0"/>
      <w:marTop w:val="0"/>
      <w:marBottom w:val="0"/>
      <w:divBdr>
        <w:top w:val="none" w:sz="0" w:space="0" w:color="auto"/>
        <w:left w:val="none" w:sz="0" w:space="0" w:color="auto"/>
        <w:bottom w:val="none" w:sz="0" w:space="0" w:color="auto"/>
        <w:right w:val="none" w:sz="0" w:space="0" w:color="auto"/>
      </w:divBdr>
    </w:div>
    <w:div w:id="923732848">
      <w:bodyDiv w:val="1"/>
      <w:marLeft w:val="0"/>
      <w:marRight w:val="0"/>
      <w:marTop w:val="0"/>
      <w:marBottom w:val="0"/>
      <w:divBdr>
        <w:top w:val="none" w:sz="0" w:space="0" w:color="auto"/>
        <w:left w:val="none" w:sz="0" w:space="0" w:color="auto"/>
        <w:bottom w:val="none" w:sz="0" w:space="0" w:color="auto"/>
        <w:right w:val="none" w:sz="0" w:space="0" w:color="auto"/>
      </w:divBdr>
    </w:div>
    <w:div w:id="926040088">
      <w:bodyDiv w:val="1"/>
      <w:marLeft w:val="0"/>
      <w:marRight w:val="0"/>
      <w:marTop w:val="0"/>
      <w:marBottom w:val="0"/>
      <w:divBdr>
        <w:top w:val="none" w:sz="0" w:space="0" w:color="auto"/>
        <w:left w:val="none" w:sz="0" w:space="0" w:color="auto"/>
        <w:bottom w:val="none" w:sz="0" w:space="0" w:color="auto"/>
        <w:right w:val="none" w:sz="0" w:space="0" w:color="auto"/>
      </w:divBdr>
    </w:div>
    <w:div w:id="926499941">
      <w:bodyDiv w:val="1"/>
      <w:marLeft w:val="0"/>
      <w:marRight w:val="0"/>
      <w:marTop w:val="0"/>
      <w:marBottom w:val="0"/>
      <w:divBdr>
        <w:top w:val="none" w:sz="0" w:space="0" w:color="auto"/>
        <w:left w:val="none" w:sz="0" w:space="0" w:color="auto"/>
        <w:bottom w:val="none" w:sz="0" w:space="0" w:color="auto"/>
        <w:right w:val="none" w:sz="0" w:space="0" w:color="auto"/>
      </w:divBdr>
    </w:div>
    <w:div w:id="927273715">
      <w:bodyDiv w:val="1"/>
      <w:marLeft w:val="0"/>
      <w:marRight w:val="0"/>
      <w:marTop w:val="0"/>
      <w:marBottom w:val="0"/>
      <w:divBdr>
        <w:top w:val="none" w:sz="0" w:space="0" w:color="auto"/>
        <w:left w:val="none" w:sz="0" w:space="0" w:color="auto"/>
        <w:bottom w:val="none" w:sz="0" w:space="0" w:color="auto"/>
        <w:right w:val="none" w:sz="0" w:space="0" w:color="auto"/>
      </w:divBdr>
    </w:div>
    <w:div w:id="929049452">
      <w:bodyDiv w:val="1"/>
      <w:marLeft w:val="0"/>
      <w:marRight w:val="0"/>
      <w:marTop w:val="0"/>
      <w:marBottom w:val="0"/>
      <w:divBdr>
        <w:top w:val="none" w:sz="0" w:space="0" w:color="auto"/>
        <w:left w:val="none" w:sz="0" w:space="0" w:color="auto"/>
        <w:bottom w:val="none" w:sz="0" w:space="0" w:color="auto"/>
        <w:right w:val="none" w:sz="0" w:space="0" w:color="auto"/>
      </w:divBdr>
    </w:div>
    <w:div w:id="929310340">
      <w:bodyDiv w:val="1"/>
      <w:marLeft w:val="0"/>
      <w:marRight w:val="0"/>
      <w:marTop w:val="0"/>
      <w:marBottom w:val="0"/>
      <w:divBdr>
        <w:top w:val="none" w:sz="0" w:space="0" w:color="auto"/>
        <w:left w:val="none" w:sz="0" w:space="0" w:color="auto"/>
        <w:bottom w:val="none" w:sz="0" w:space="0" w:color="auto"/>
        <w:right w:val="none" w:sz="0" w:space="0" w:color="auto"/>
      </w:divBdr>
    </w:div>
    <w:div w:id="929317229">
      <w:bodyDiv w:val="1"/>
      <w:marLeft w:val="0"/>
      <w:marRight w:val="0"/>
      <w:marTop w:val="0"/>
      <w:marBottom w:val="0"/>
      <w:divBdr>
        <w:top w:val="none" w:sz="0" w:space="0" w:color="auto"/>
        <w:left w:val="none" w:sz="0" w:space="0" w:color="auto"/>
        <w:bottom w:val="none" w:sz="0" w:space="0" w:color="auto"/>
        <w:right w:val="none" w:sz="0" w:space="0" w:color="auto"/>
      </w:divBdr>
    </w:div>
    <w:div w:id="929898703">
      <w:bodyDiv w:val="1"/>
      <w:marLeft w:val="0"/>
      <w:marRight w:val="0"/>
      <w:marTop w:val="0"/>
      <w:marBottom w:val="0"/>
      <w:divBdr>
        <w:top w:val="none" w:sz="0" w:space="0" w:color="auto"/>
        <w:left w:val="none" w:sz="0" w:space="0" w:color="auto"/>
        <w:bottom w:val="none" w:sz="0" w:space="0" w:color="auto"/>
        <w:right w:val="none" w:sz="0" w:space="0" w:color="auto"/>
      </w:divBdr>
    </w:div>
    <w:div w:id="929965545">
      <w:bodyDiv w:val="1"/>
      <w:marLeft w:val="0"/>
      <w:marRight w:val="0"/>
      <w:marTop w:val="0"/>
      <w:marBottom w:val="0"/>
      <w:divBdr>
        <w:top w:val="none" w:sz="0" w:space="0" w:color="auto"/>
        <w:left w:val="none" w:sz="0" w:space="0" w:color="auto"/>
        <w:bottom w:val="none" w:sz="0" w:space="0" w:color="auto"/>
        <w:right w:val="none" w:sz="0" w:space="0" w:color="auto"/>
      </w:divBdr>
    </w:div>
    <w:div w:id="930774708">
      <w:bodyDiv w:val="1"/>
      <w:marLeft w:val="0"/>
      <w:marRight w:val="0"/>
      <w:marTop w:val="0"/>
      <w:marBottom w:val="0"/>
      <w:divBdr>
        <w:top w:val="none" w:sz="0" w:space="0" w:color="auto"/>
        <w:left w:val="none" w:sz="0" w:space="0" w:color="auto"/>
        <w:bottom w:val="none" w:sz="0" w:space="0" w:color="auto"/>
        <w:right w:val="none" w:sz="0" w:space="0" w:color="auto"/>
      </w:divBdr>
    </w:div>
    <w:div w:id="931276175">
      <w:bodyDiv w:val="1"/>
      <w:marLeft w:val="0"/>
      <w:marRight w:val="0"/>
      <w:marTop w:val="0"/>
      <w:marBottom w:val="0"/>
      <w:divBdr>
        <w:top w:val="none" w:sz="0" w:space="0" w:color="auto"/>
        <w:left w:val="none" w:sz="0" w:space="0" w:color="auto"/>
        <w:bottom w:val="none" w:sz="0" w:space="0" w:color="auto"/>
        <w:right w:val="none" w:sz="0" w:space="0" w:color="auto"/>
      </w:divBdr>
    </w:div>
    <w:div w:id="931352111">
      <w:bodyDiv w:val="1"/>
      <w:marLeft w:val="0"/>
      <w:marRight w:val="0"/>
      <w:marTop w:val="0"/>
      <w:marBottom w:val="0"/>
      <w:divBdr>
        <w:top w:val="none" w:sz="0" w:space="0" w:color="auto"/>
        <w:left w:val="none" w:sz="0" w:space="0" w:color="auto"/>
        <w:bottom w:val="none" w:sz="0" w:space="0" w:color="auto"/>
        <w:right w:val="none" w:sz="0" w:space="0" w:color="auto"/>
      </w:divBdr>
    </w:div>
    <w:div w:id="932472765">
      <w:bodyDiv w:val="1"/>
      <w:marLeft w:val="0"/>
      <w:marRight w:val="0"/>
      <w:marTop w:val="0"/>
      <w:marBottom w:val="0"/>
      <w:divBdr>
        <w:top w:val="none" w:sz="0" w:space="0" w:color="auto"/>
        <w:left w:val="none" w:sz="0" w:space="0" w:color="auto"/>
        <w:bottom w:val="none" w:sz="0" w:space="0" w:color="auto"/>
        <w:right w:val="none" w:sz="0" w:space="0" w:color="auto"/>
      </w:divBdr>
    </w:div>
    <w:div w:id="932857471">
      <w:bodyDiv w:val="1"/>
      <w:marLeft w:val="0"/>
      <w:marRight w:val="0"/>
      <w:marTop w:val="0"/>
      <w:marBottom w:val="0"/>
      <w:divBdr>
        <w:top w:val="none" w:sz="0" w:space="0" w:color="auto"/>
        <w:left w:val="none" w:sz="0" w:space="0" w:color="auto"/>
        <w:bottom w:val="none" w:sz="0" w:space="0" w:color="auto"/>
        <w:right w:val="none" w:sz="0" w:space="0" w:color="auto"/>
      </w:divBdr>
    </w:div>
    <w:div w:id="933441197">
      <w:bodyDiv w:val="1"/>
      <w:marLeft w:val="0"/>
      <w:marRight w:val="0"/>
      <w:marTop w:val="0"/>
      <w:marBottom w:val="0"/>
      <w:divBdr>
        <w:top w:val="none" w:sz="0" w:space="0" w:color="auto"/>
        <w:left w:val="none" w:sz="0" w:space="0" w:color="auto"/>
        <w:bottom w:val="none" w:sz="0" w:space="0" w:color="auto"/>
        <w:right w:val="none" w:sz="0" w:space="0" w:color="auto"/>
      </w:divBdr>
    </w:div>
    <w:div w:id="934629026">
      <w:bodyDiv w:val="1"/>
      <w:marLeft w:val="0"/>
      <w:marRight w:val="0"/>
      <w:marTop w:val="0"/>
      <w:marBottom w:val="0"/>
      <w:divBdr>
        <w:top w:val="none" w:sz="0" w:space="0" w:color="auto"/>
        <w:left w:val="none" w:sz="0" w:space="0" w:color="auto"/>
        <w:bottom w:val="none" w:sz="0" w:space="0" w:color="auto"/>
        <w:right w:val="none" w:sz="0" w:space="0" w:color="auto"/>
      </w:divBdr>
    </w:div>
    <w:div w:id="934632862">
      <w:bodyDiv w:val="1"/>
      <w:marLeft w:val="0"/>
      <w:marRight w:val="0"/>
      <w:marTop w:val="0"/>
      <w:marBottom w:val="0"/>
      <w:divBdr>
        <w:top w:val="none" w:sz="0" w:space="0" w:color="auto"/>
        <w:left w:val="none" w:sz="0" w:space="0" w:color="auto"/>
        <w:bottom w:val="none" w:sz="0" w:space="0" w:color="auto"/>
        <w:right w:val="none" w:sz="0" w:space="0" w:color="auto"/>
      </w:divBdr>
    </w:div>
    <w:div w:id="936329240">
      <w:bodyDiv w:val="1"/>
      <w:marLeft w:val="0"/>
      <w:marRight w:val="0"/>
      <w:marTop w:val="0"/>
      <w:marBottom w:val="0"/>
      <w:divBdr>
        <w:top w:val="none" w:sz="0" w:space="0" w:color="auto"/>
        <w:left w:val="none" w:sz="0" w:space="0" w:color="auto"/>
        <w:bottom w:val="none" w:sz="0" w:space="0" w:color="auto"/>
        <w:right w:val="none" w:sz="0" w:space="0" w:color="auto"/>
      </w:divBdr>
    </w:div>
    <w:div w:id="938025054">
      <w:bodyDiv w:val="1"/>
      <w:marLeft w:val="0"/>
      <w:marRight w:val="0"/>
      <w:marTop w:val="0"/>
      <w:marBottom w:val="0"/>
      <w:divBdr>
        <w:top w:val="none" w:sz="0" w:space="0" w:color="auto"/>
        <w:left w:val="none" w:sz="0" w:space="0" w:color="auto"/>
        <w:bottom w:val="none" w:sz="0" w:space="0" w:color="auto"/>
        <w:right w:val="none" w:sz="0" w:space="0" w:color="auto"/>
      </w:divBdr>
    </w:div>
    <w:div w:id="938870115">
      <w:bodyDiv w:val="1"/>
      <w:marLeft w:val="0"/>
      <w:marRight w:val="0"/>
      <w:marTop w:val="0"/>
      <w:marBottom w:val="0"/>
      <w:divBdr>
        <w:top w:val="none" w:sz="0" w:space="0" w:color="auto"/>
        <w:left w:val="none" w:sz="0" w:space="0" w:color="auto"/>
        <w:bottom w:val="none" w:sz="0" w:space="0" w:color="auto"/>
        <w:right w:val="none" w:sz="0" w:space="0" w:color="auto"/>
      </w:divBdr>
    </w:div>
    <w:div w:id="940184530">
      <w:bodyDiv w:val="1"/>
      <w:marLeft w:val="0"/>
      <w:marRight w:val="0"/>
      <w:marTop w:val="0"/>
      <w:marBottom w:val="0"/>
      <w:divBdr>
        <w:top w:val="none" w:sz="0" w:space="0" w:color="auto"/>
        <w:left w:val="none" w:sz="0" w:space="0" w:color="auto"/>
        <w:bottom w:val="none" w:sz="0" w:space="0" w:color="auto"/>
        <w:right w:val="none" w:sz="0" w:space="0" w:color="auto"/>
      </w:divBdr>
    </w:div>
    <w:div w:id="940381091">
      <w:bodyDiv w:val="1"/>
      <w:marLeft w:val="0"/>
      <w:marRight w:val="0"/>
      <w:marTop w:val="0"/>
      <w:marBottom w:val="0"/>
      <w:divBdr>
        <w:top w:val="none" w:sz="0" w:space="0" w:color="auto"/>
        <w:left w:val="none" w:sz="0" w:space="0" w:color="auto"/>
        <w:bottom w:val="none" w:sz="0" w:space="0" w:color="auto"/>
        <w:right w:val="none" w:sz="0" w:space="0" w:color="auto"/>
      </w:divBdr>
    </w:div>
    <w:div w:id="941107034">
      <w:bodyDiv w:val="1"/>
      <w:marLeft w:val="0"/>
      <w:marRight w:val="0"/>
      <w:marTop w:val="0"/>
      <w:marBottom w:val="0"/>
      <w:divBdr>
        <w:top w:val="none" w:sz="0" w:space="0" w:color="auto"/>
        <w:left w:val="none" w:sz="0" w:space="0" w:color="auto"/>
        <w:bottom w:val="none" w:sz="0" w:space="0" w:color="auto"/>
        <w:right w:val="none" w:sz="0" w:space="0" w:color="auto"/>
      </w:divBdr>
    </w:div>
    <w:div w:id="941257934">
      <w:bodyDiv w:val="1"/>
      <w:marLeft w:val="0"/>
      <w:marRight w:val="0"/>
      <w:marTop w:val="0"/>
      <w:marBottom w:val="0"/>
      <w:divBdr>
        <w:top w:val="none" w:sz="0" w:space="0" w:color="auto"/>
        <w:left w:val="none" w:sz="0" w:space="0" w:color="auto"/>
        <w:bottom w:val="none" w:sz="0" w:space="0" w:color="auto"/>
        <w:right w:val="none" w:sz="0" w:space="0" w:color="auto"/>
      </w:divBdr>
    </w:div>
    <w:div w:id="942104203">
      <w:bodyDiv w:val="1"/>
      <w:marLeft w:val="0"/>
      <w:marRight w:val="0"/>
      <w:marTop w:val="0"/>
      <w:marBottom w:val="0"/>
      <w:divBdr>
        <w:top w:val="none" w:sz="0" w:space="0" w:color="auto"/>
        <w:left w:val="none" w:sz="0" w:space="0" w:color="auto"/>
        <w:bottom w:val="none" w:sz="0" w:space="0" w:color="auto"/>
        <w:right w:val="none" w:sz="0" w:space="0" w:color="auto"/>
      </w:divBdr>
    </w:div>
    <w:div w:id="942372375">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3851633">
      <w:bodyDiv w:val="1"/>
      <w:marLeft w:val="0"/>
      <w:marRight w:val="0"/>
      <w:marTop w:val="0"/>
      <w:marBottom w:val="0"/>
      <w:divBdr>
        <w:top w:val="none" w:sz="0" w:space="0" w:color="auto"/>
        <w:left w:val="none" w:sz="0" w:space="0" w:color="auto"/>
        <w:bottom w:val="none" w:sz="0" w:space="0" w:color="auto"/>
        <w:right w:val="none" w:sz="0" w:space="0" w:color="auto"/>
      </w:divBdr>
    </w:div>
    <w:div w:id="944116298">
      <w:bodyDiv w:val="1"/>
      <w:marLeft w:val="0"/>
      <w:marRight w:val="0"/>
      <w:marTop w:val="0"/>
      <w:marBottom w:val="0"/>
      <w:divBdr>
        <w:top w:val="none" w:sz="0" w:space="0" w:color="auto"/>
        <w:left w:val="none" w:sz="0" w:space="0" w:color="auto"/>
        <w:bottom w:val="none" w:sz="0" w:space="0" w:color="auto"/>
        <w:right w:val="none" w:sz="0" w:space="0" w:color="auto"/>
      </w:divBdr>
    </w:div>
    <w:div w:id="944847855">
      <w:bodyDiv w:val="1"/>
      <w:marLeft w:val="0"/>
      <w:marRight w:val="0"/>
      <w:marTop w:val="0"/>
      <w:marBottom w:val="0"/>
      <w:divBdr>
        <w:top w:val="none" w:sz="0" w:space="0" w:color="auto"/>
        <w:left w:val="none" w:sz="0" w:space="0" w:color="auto"/>
        <w:bottom w:val="none" w:sz="0" w:space="0" w:color="auto"/>
        <w:right w:val="none" w:sz="0" w:space="0" w:color="auto"/>
      </w:divBdr>
    </w:div>
    <w:div w:id="944923950">
      <w:bodyDiv w:val="1"/>
      <w:marLeft w:val="0"/>
      <w:marRight w:val="0"/>
      <w:marTop w:val="0"/>
      <w:marBottom w:val="0"/>
      <w:divBdr>
        <w:top w:val="none" w:sz="0" w:space="0" w:color="auto"/>
        <w:left w:val="none" w:sz="0" w:space="0" w:color="auto"/>
        <w:bottom w:val="none" w:sz="0" w:space="0" w:color="auto"/>
        <w:right w:val="none" w:sz="0" w:space="0" w:color="auto"/>
      </w:divBdr>
    </w:div>
    <w:div w:id="945238111">
      <w:bodyDiv w:val="1"/>
      <w:marLeft w:val="0"/>
      <w:marRight w:val="0"/>
      <w:marTop w:val="0"/>
      <w:marBottom w:val="0"/>
      <w:divBdr>
        <w:top w:val="none" w:sz="0" w:space="0" w:color="auto"/>
        <w:left w:val="none" w:sz="0" w:space="0" w:color="auto"/>
        <w:bottom w:val="none" w:sz="0" w:space="0" w:color="auto"/>
        <w:right w:val="none" w:sz="0" w:space="0" w:color="auto"/>
      </w:divBdr>
    </w:div>
    <w:div w:id="946932384">
      <w:bodyDiv w:val="1"/>
      <w:marLeft w:val="0"/>
      <w:marRight w:val="0"/>
      <w:marTop w:val="0"/>
      <w:marBottom w:val="0"/>
      <w:divBdr>
        <w:top w:val="none" w:sz="0" w:space="0" w:color="auto"/>
        <w:left w:val="none" w:sz="0" w:space="0" w:color="auto"/>
        <w:bottom w:val="none" w:sz="0" w:space="0" w:color="auto"/>
        <w:right w:val="none" w:sz="0" w:space="0" w:color="auto"/>
      </w:divBdr>
    </w:div>
    <w:div w:id="947660929">
      <w:bodyDiv w:val="1"/>
      <w:marLeft w:val="0"/>
      <w:marRight w:val="0"/>
      <w:marTop w:val="0"/>
      <w:marBottom w:val="0"/>
      <w:divBdr>
        <w:top w:val="none" w:sz="0" w:space="0" w:color="auto"/>
        <w:left w:val="none" w:sz="0" w:space="0" w:color="auto"/>
        <w:bottom w:val="none" w:sz="0" w:space="0" w:color="auto"/>
        <w:right w:val="none" w:sz="0" w:space="0" w:color="auto"/>
      </w:divBdr>
    </w:div>
    <w:div w:id="947933628">
      <w:bodyDiv w:val="1"/>
      <w:marLeft w:val="0"/>
      <w:marRight w:val="0"/>
      <w:marTop w:val="0"/>
      <w:marBottom w:val="0"/>
      <w:divBdr>
        <w:top w:val="none" w:sz="0" w:space="0" w:color="auto"/>
        <w:left w:val="none" w:sz="0" w:space="0" w:color="auto"/>
        <w:bottom w:val="none" w:sz="0" w:space="0" w:color="auto"/>
        <w:right w:val="none" w:sz="0" w:space="0" w:color="auto"/>
      </w:divBdr>
    </w:div>
    <w:div w:id="948316615">
      <w:bodyDiv w:val="1"/>
      <w:marLeft w:val="0"/>
      <w:marRight w:val="0"/>
      <w:marTop w:val="0"/>
      <w:marBottom w:val="0"/>
      <w:divBdr>
        <w:top w:val="none" w:sz="0" w:space="0" w:color="auto"/>
        <w:left w:val="none" w:sz="0" w:space="0" w:color="auto"/>
        <w:bottom w:val="none" w:sz="0" w:space="0" w:color="auto"/>
        <w:right w:val="none" w:sz="0" w:space="0" w:color="auto"/>
      </w:divBdr>
    </w:div>
    <w:div w:id="948665134">
      <w:bodyDiv w:val="1"/>
      <w:marLeft w:val="0"/>
      <w:marRight w:val="0"/>
      <w:marTop w:val="0"/>
      <w:marBottom w:val="0"/>
      <w:divBdr>
        <w:top w:val="none" w:sz="0" w:space="0" w:color="auto"/>
        <w:left w:val="none" w:sz="0" w:space="0" w:color="auto"/>
        <w:bottom w:val="none" w:sz="0" w:space="0" w:color="auto"/>
        <w:right w:val="none" w:sz="0" w:space="0" w:color="auto"/>
      </w:divBdr>
      <w:divsChild>
        <w:div w:id="1635402203">
          <w:marLeft w:val="0"/>
          <w:marRight w:val="0"/>
          <w:marTop w:val="0"/>
          <w:marBottom w:val="0"/>
          <w:divBdr>
            <w:top w:val="none" w:sz="0" w:space="0" w:color="auto"/>
            <w:left w:val="none" w:sz="0" w:space="0" w:color="auto"/>
            <w:bottom w:val="none" w:sz="0" w:space="0" w:color="auto"/>
            <w:right w:val="none" w:sz="0" w:space="0" w:color="auto"/>
          </w:divBdr>
        </w:div>
        <w:div w:id="2030258986">
          <w:marLeft w:val="0"/>
          <w:marRight w:val="0"/>
          <w:marTop w:val="0"/>
          <w:marBottom w:val="0"/>
          <w:divBdr>
            <w:top w:val="none" w:sz="0" w:space="0" w:color="auto"/>
            <w:left w:val="none" w:sz="0" w:space="0" w:color="auto"/>
            <w:bottom w:val="none" w:sz="0" w:space="0" w:color="auto"/>
            <w:right w:val="none" w:sz="0" w:space="0" w:color="auto"/>
          </w:divBdr>
        </w:div>
      </w:divsChild>
    </w:div>
    <w:div w:id="948706294">
      <w:bodyDiv w:val="1"/>
      <w:marLeft w:val="0"/>
      <w:marRight w:val="0"/>
      <w:marTop w:val="0"/>
      <w:marBottom w:val="0"/>
      <w:divBdr>
        <w:top w:val="none" w:sz="0" w:space="0" w:color="auto"/>
        <w:left w:val="none" w:sz="0" w:space="0" w:color="auto"/>
        <w:bottom w:val="none" w:sz="0" w:space="0" w:color="auto"/>
        <w:right w:val="none" w:sz="0" w:space="0" w:color="auto"/>
      </w:divBdr>
    </w:div>
    <w:div w:id="949046120">
      <w:bodyDiv w:val="1"/>
      <w:marLeft w:val="0"/>
      <w:marRight w:val="0"/>
      <w:marTop w:val="0"/>
      <w:marBottom w:val="0"/>
      <w:divBdr>
        <w:top w:val="none" w:sz="0" w:space="0" w:color="auto"/>
        <w:left w:val="none" w:sz="0" w:space="0" w:color="auto"/>
        <w:bottom w:val="none" w:sz="0" w:space="0" w:color="auto"/>
        <w:right w:val="none" w:sz="0" w:space="0" w:color="auto"/>
      </w:divBdr>
    </w:div>
    <w:div w:id="949507988">
      <w:bodyDiv w:val="1"/>
      <w:marLeft w:val="0"/>
      <w:marRight w:val="0"/>
      <w:marTop w:val="0"/>
      <w:marBottom w:val="0"/>
      <w:divBdr>
        <w:top w:val="none" w:sz="0" w:space="0" w:color="auto"/>
        <w:left w:val="none" w:sz="0" w:space="0" w:color="auto"/>
        <w:bottom w:val="none" w:sz="0" w:space="0" w:color="auto"/>
        <w:right w:val="none" w:sz="0" w:space="0" w:color="auto"/>
      </w:divBdr>
    </w:div>
    <w:div w:id="949583253">
      <w:bodyDiv w:val="1"/>
      <w:marLeft w:val="0"/>
      <w:marRight w:val="0"/>
      <w:marTop w:val="0"/>
      <w:marBottom w:val="0"/>
      <w:divBdr>
        <w:top w:val="none" w:sz="0" w:space="0" w:color="auto"/>
        <w:left w:val="none" w:sz="0" w:space="0" w:color="auto"/>
        <w:bottom w:val="none" w:sz="0" w:space="0" w:color="auto"/>
        <w:right w:val="none" w:sz="0" w:space="0" w:color="auto"/>
      </w:divBdr>
    </w:div>
    <w:div w:id="950090522">
      <w:bodyDiv w:val="1"/>
      <w:marLeft w:val="0"/>
      <w:marRight w:val="0"/>
      <w:marTop w:val="0"/>
      <w:marBottom w:val="0"/>
      <w:divBdr>
        <w:top w:val="none" w:sz="0" w:space="0" w:color="auto"/>
        <w:left w:val="none" w:sz="0" w:space="0" w:color="auto"/>
        <w:bottom w:val="none" w:sz="0" w:space="0" w:color="auto"/>
        <w:right w:val="none" w:sz="0" w:space="0" w:color="auto"/>
      </w:divBdr>
    </w:div>
    <w:div w:id="950749668">
      <w:bodyDiv w:val="1"/>
      <w:marLeft w:val="0"/>
      <w:marRight w:val="0"/>
      <w:marTop w:val="0"/>
      <w:marBottom w:val="0"/>
      <w:divBdr>
        <w:top w:val="none" w:sz="0" w:space="0" w:color="auto"/>
        <w:left w:val="none" w:sz="0" w:space="0" w:color="auto"/>
        <w:bottom w:val="none" w:sz="0" w:space="0" w:color="auto"/>
        <w:right w:val="none" w:sz="0" w:space="0" w:color="auto"/>
      </w:divBdr>
    </w:div>
    <w:div w:id="950862866">
      <w:bodyDiv w:val="1"/>
      <w:marLeft w:val="0"/>
      <w:marRight w:val="0"/>
      <w:marTop w:val="0"/>
      <w:marBottom w:val="0"/>
      <w:divBdr>
        <w:top w:val="none" w:sz="0" w:space="0" w:color="auto"/>
        <w:left w:val="none" w:sz="0" w:space="0" w:color="auto"/>
        <w:bottom w:val="none" w:sz="0" w:space="0" w:color="auto"/>
        <w:right w:val="none" w:sz="0" w:space="0" w:color="auto"/>
      </w:divBdr>
    </w:div>
    <w:div w:id="951323185">
      <w:bodyDiv w:val="1"/>
      <w:marLeft w:val="0"/>
      <w:marRight w:val="0"/>
      <w:marTop w:val="0"/>
      <w:marBottom w:val="0"/>
      <w:divBdr>
        <w:top w:val="none" w:sz="0" w:space="0" w:color="auto"/>
        <w:left w:val="none" w:sz="0" w:space="0" w:color="auto"/>
        <w:bottom w:val="none" w:sz="0" w:space="0" w:color="auto"/>
        <w:right w:val="none" w:sz="0" w:space="0" w:color="auto"/>
      </w:divBdr>
      <w:divsChild>
        <w:div w:id="299269940">
          <w:marLeft w:val="0"/>
          <w:marRight w:val="0"/>
          <w:marTop w:val="0"/>
          <w:marBottom w:val="0"/>
          <w:divBdr>
            <w:top w:val="none" w:sz="0" w:space="0" w:color="auto"/>
            <w:left w:val="none" w:sz="0" w:space="0" w:color="auto"/>
            <w:bottom w:val="none" w:sz="0" w:space="0" w:color="auto"/>
            <w:right w:val="none" w:sz="0" w:space="0" w:color="auto"/>
          </w:divBdr>
        </w:div>
        <w:div w:id="349527165">
          <w:marLeft w:val="0"/>
          <w:marRight w:val="0"/>
          <w:marTop w:val="0"/>
          <w:marBottom w:val="0"/>
          <w:divBdr>
            <w:top w:val="none" w:sz="0" w:space="0" w:color="auto"/>
            <w:left w:val="none" w:sz="0" w:space="0" w:color="auto"/>
            <w:bottom w:val="none" w:sz="0" w:space="0" w:color="auto"/>
            <w:right w:val="none" w:sz="0" w:space="0" w:color="auto"/>
          </w:divBdr>
        </w:div>
        <w:div w:id="502863404">
          <w:marLeft w:val="0"/>
          <w:marRight w:val="0"/>
          <w:marTop w:val="0"/>
          <w:marBottom w:val="0"/>
          <w:divBdr>
            <w:top w:val="none" w:sz="0" w:space="0" w:color="auto"/>
            <w:left w:val="none" w:sz="0" w:space="0" w:color="auto"/>
            <w:bottom w:val="none" w:sz="0" w:space="0" w:color="auto"/>
            <w:right w:val="none" w:sz="0" w:space="0" w:color="auto"/>
          </w:divBdr>
        </w:div>
        <w:div w:id="782847574">
          <w:marLeft w:val="0"/>
          <w:marRight w:val="0"/>
          <w:marTop w:val="0"/>
          <w:marBottom w:val="0"/>
          <w:divBdr>
            <w:top w:val="none" w:sz="0" w:space="0" w:color="auto"/>
            <w:left w:val="none" w:sz="0" w:space="0" w:color="auto"/>
            <w:bottom w:val="none" w:sz="0" w:space="0" w:color="auto"/>
            <w:right w:val="none" w:sz="0" w:space="0" w:color="auto"/>
          </w:divBdr>
        </w:div>
        <w:div w:id="1175460802">
          <w:marLeft w:val="0"/>
          <w:marRight w:val="0"/>
          <w:marTop w:val="0"/>
          <w:marBottom w:val="0"/>
          <w:divBdr>
            <w:top w:val="none" w:sz="0" w:space="0" w:color="auto"/>
            <w:left w:val="none" w:sz="0" w:space="0" w:color="auto"/>
            <w:bottom w:val="none" w:sz="0" w:space="0" w:color="auto"/>
            <w:right w:val="none" w:sz="0" w:space="0" w:color="auto"/>
          </w:divBdr>
        </w:div>
        <w:div w:id="1258637347">
          <w:marLeft w:val="0"/>
          <w:marRight w:val="0"/>
          <w:marTop w:val="0"/>
          <w:marBottom w:val="0"/>
          <w:divBdr>
            <w:top w:val="none" w:sz="0" w:space="0" w:color="auto"/>
            <w:left w:val="none" w:sz="0" w:space="0" w:color="auto"/>
            <w:bottom w:val="none" w:sz="0" w:space="0" w:color="auto"/>
            <w:right w:val="none" w:sz="0" w:space="0" w:color="auto"/>
          </w:divBdr>
        </w:div>
        <w:div w:id="2043164812">
          <w:marLeft w:val="0"/>
          <w:marRight w:val="0"/>
          <w:marTop w:val="0"/>
          <w:marBottom w:val="0"/>
          <w:divBdr>
            <w:top w:val="none" w:sz="0" w:space="0" w:color="auto"/>
            <w:left w:val="none" w:sz="0" w:space="0" w:color="auto"/>
            <w:bottom w:val="none" w:sz="0" w:space="0" w:color="auto"/>
            <w:right w:val="none" w:sz="0" w:space="0" w:color="auto"/>
          </w:divBdr>
        </w:div>
        <w:div w:id="2059628185">
          <w:marLeft w:val="0"/>
          <w:marRight w:val="0"/>
          <w:marTop w:val="0"/>
          <w:marBottom w:val="0"/>
          <w:divBdr>
            <w:top w:val="none" w:sz="0" w:space="0" w:color="auto"/>
            <w:left w:val="none" w:sz="0" w:space="0" w:color="auto"/>
            <w:bottom w:val="none" w:sz="0" w:space="0" w:color="auto"/>
            <w:right w:val="none" w:sz="0" w:space="0" w:color="auto"/>
          </w:divBdr>
        </w:div>
      </w:divsChild>
    </w:div>
    <w:div w:id="951866429">
      <w:bodyDiv w:val="1"/>
      <w:marLeft w:val="0"/>
      <w:marRight w:val="0"/>
      <w:marTop w:val="0"/>
      <w:marBottom w:val="0"/>
      <w:divBdr>
        <w:top w:val="none" w:sz="0" w:space="0" w:color="auto"/>
        <w:left w:val="none" w:sz="0" w:space="0" w:color="auto"/>
        <w:bottom w:val="none" w:sz="0" w:space="0" w:color="auto"/>
        <w:right w:val="none" w:sz="0" w:space="0" w:color="auto"/>
      </w:divBdr>
    </w:div>
    <w:div w:id="952712002">
      <w:bodyDiv w:val="1"/>
      <w:marLeft w:val="0"/>
      <w:marRight w:val="0"/>
      <w:marTop w:val="0"/>
      <w:marBottom w:val="0"/>
      <w:divBdr>
        <w:top w:val="none" w:sz="0" w:space="0" w:color="auto"/>
        <w:left w:val="none" w:sz="0" w:space="0" w:color="auto"/>
        <w:bottom w:val="none" w:sz="0" w:space="0" w:color="auto"/>
        <w:right w:val="none" w:sz="0" w:space="0" w:color="auto"/>
      </w:divBdr>
    </w:div>
    <w:div w:id="952908839">
      <w:bodyDiv w:val="1"/>
      <w:marLeft w:val="0"/>
      <w:marRight w:val="0"/>
      <w:marTop w:val="0"/>
      <w:marBottom w:val="0"/>
      <w:divBdr>
        <w:top w:val="none" w:sz="0" w:space="0" w:color="auto"/>
        <w:left w:val="none" w:sz="0" w:space="0" w:color="auto"/>
        <w:bottom w:val="none" w:sz="0" w:space="0" w:color="auto"/>
        <w:right w:val="none" w:sz="0" w:space="0" w:color="auto"/>
      </w:divBdr>
    </w:div>
    <w:div w:id="953055039">
      <w:bodyDiv w:val="1"/>
      <w:marLeft w:val="0"/>
      <w:marRight w:val="0"/>
      <w:marTop w:val="0"/>
      <w:marBottom w:val="0"/>
      <w:divBdr>
        <w:top w:val="none" w:sz="0" w:space="0" w:color="auto"/>
        <w:left w:val="none" w:sz="0" w:space="0" w:color="auto"/>
        <w:bottom w:val="none" w:sz="0" w:space="0" w:color="auto"/>
        <w:right w:val="none" w:sz="0" w:space="0" w:color="auto"/>
      </w:divBdr>
    </w:div>
    <w:div w:id="954602437">
      <w:bodyDiv w:val="1"/>
      <w:marLeft w:val="0"/>
      <w:marRight w:val="0"/>
      <w:marTop w:val="0"/>
      <w:marBottom w:val="0"/>
      <w:divBdr>
        <w:top w:val="none" w:sz="0" w:space="0" w:color="auto"/>
        <w:left w:val="none" w:sz="0" w:space="0" w:color="auto"/>
        <w:bottom w:val="none" w:sz="0" w:space="0" w:color="auto"/>
        <w:right w:val="none" w:sz="0" w:space="0" w:color="auto"/>
      </w:divBdr>
    </w:div>
    <w:div w:id="954990838">
      <w:bodyDiv w:val="1"/>
      <w:marLeft w:val="0"/>
      <w:marRight w:val="0"/>
      <w:marTop w:val="0"/>
      <w:marBottom w:val="0"/>
      <w:divBdr>
        <w:top w:val="none" w:sz="0" w:space="0" w:color="auto"/>
        <w:left w:val="none" w:sz="0" w:space="0" w:color="auto"/>
        <w:bottom w:val="none" w:sz="0" w:space="0" w:color="auto"/>
        <w:right w:val="none" w:sz="0" w:space="0" w:color="auto"/>
      </w:divBdr>
    </w:div>
    <w:div w:id="955520621">
      <w:bodyDiv w:val="1"/>
      <w:marLeft w:val="0"/>
      <w:marRight w:val="0"/>
      <w:marTop w:val="0"/>
      <w:marBottom w:val="0"/>
      <w:divBdr>
        <w:top w:val="none" w:sz="0" w:space="0" w:color="auto"/>
        <w:left w:val="none" w:sz="0" w:space="0" w:color="auto"/>
        <w:bottom w:val="none" w:sz="0" w:space="0" w:color="auto"/>
        <w:right w:val="none" w:sz="0" w:space="0" w:color="auto"/>
      </w:divBdr>
    </w:div>
    <w:div w:id="956301650">
      <w:bodyDiv w:val="1"/>
      <w:marLeft w:val="0"/>
      <w:marRight w:val="0"/>
      <w:marTop w:val="0"/>
      <w:marBottom w:val="0"/>
      <w:divBdr>
        <w:top w:val="none" w:sz="0" w:space="0" w:color="auto"/>
        <w:left w:val="none" w:sz="0" w:space="0" w:color="auto"/>
        <w:bottom w:val="none" w:sz="0" w:space="0" w:color="auto"/>
        <w:right w:val="none" w:sz="0" w:space="0" w:color="auto"/>
      </w:divBdr>
    </w:div>
    <w:div w:id="956371956">
      <w:bodyDiv w:val="1"/>
      <w:marLeft w:val="0"/>
      <w:marRight w:val="0"/>
      <w:marTop w:val="0"/>
      <w:marBottom w:val="0"/>
      <w:divBdr>
        <w:top w:val="none" w:sz="0" w:space="0" w:color="auto"/>
        <w:left w:val="none" w:sz="0" w:space="0" w:color="auto"/>
        <w:bottom w:val="none" w:sz="0" w:space="0" w:color="auto"/>
        <w:right w:val="none" w:sz="0" w:space="0" w:color="auto"/>
      </w:divBdr>
    </w:div>
    <w:div w:id="956830820">
      <w:bodyDiv w:val="1"/>
      <w:marLeft w:val="0"/>
      <w:marRight w:val="0"/>
      <w:marTop w:val="0"/>
      <w:marBottom w:val="0"/>
      <w:divBdr>
        <w:top w:val="none" w:sz="0" w:space="0" w:color="auto"/>
        <w:left w:val="none" w:sz="0" w:space="0" w:color="auto"/>
        <w:bottom w:val="none" w:sz="0" w:space="0" w:color="auto"/>
        <w:right w:val="none" w:sz="0" w:space="0" w:color="auto"/>
      </w:divBdr>
    </w:div>
    <w:div w:id="957495032">
      <w:bodyDiv w:val="1"/>
      <w:marLeft w:val="0"/>
      <w:marRight w:val="0"/>
      <w:marTop w:val="0"/>
      <w:marBottom w:val="0"/>
      <w:divBdr>
        <w:top w:val="none" w:sz="0" w:space="0" w:color="auto"/>
        <w:left w:val="none" w:sz="0" w:space="0" w:color="auto"/>
        <w:bottom w:val="none" w:sz="0" w:space="0" w:color="auto"/>
        <w:right w:val="none" w:sz="0" w:space="0" w:color="auto"/>
      </w:divBdr>
    </w:div>
    <w:div w:id="959529878">
      <w:bodyDiv w:val="1"/>
      <w:marLeft w:val="0"/>
      <w:marRight w:val="0"/>
      <w:marTop w:val="0"/>
      <w:marBottom w:val="0"/>
      <w:divBdr>
        <w:top w:val="none" w:sz="0" w:space="0" w:color="auto"/>
        <w:left w:val="none" w:sz="0" w:space="0" w:color="auto"/>
        <w:bottom w:val="none" w:sz="0" w:space="0" w:color="auto"/>
        <w:right w:val="none" w:sz="0" w:space="0" w:color="auto"/>
      </w:divBdr>
    </w:div>
    <w:div w:id="961419667">
      <w:bodyDiv w:val="1"/>
      <w:marLeft w:val="0"/>
      <w:marRight w:val="0"/>
      <w:marTop w:val="0"/>
      <w:marBottom w:val="0"/>
      <w:divBdr>
        <w:top w:val="none" w:sz="0" w:space="0" w:color="auto"/>
        <w:left w:val="none" w:sz="0" w:space="0" w:color="auto"/>
        <w:bottom w:val="none" w:sz="0" w:space="0" w:color="auto"/>
        <w:right w:val="none" w:sz="0" w:space="0" w:color="auto"/>
      </w:divBdr>
    </w:div>
    <w:div w:id="961886872">
      <w:bodyDiv w:val="1"/>
      <w:marLeft w:val="0"/>
      <w:marRight w:val="0"/>
      <w:marTop w:val="0"/>
      <w:marBottom w:val="0"/>
      <w:divBdr>
        <w:top w:val="none" w:sz="0" w:space="0" w:color="auto"/>
        <w:left w:val="none" w:sz="0" w:space="0" w:color="auto"/>
        <w:bottom w:val="none" w:sz="0" w:space="0" w:color="auto"/>
        <w:right w:val="none" w:sz="0" w:space="0" w:color="auto"/>
      </w:divBdr>
    </w:div>
    <w:div w:id="963779115">
      <w:bodyDiv w:val="1"/>
      <w:marLeft w:val="0"/>
      <w:marRight w:val="0"/>
      <w:marTop w:val="0"/>
      <w:marBottom w:val="0"/>
      <w:divBdr>
        <w:top w:val="none" w:sz="0" w:space="0" w:color="auto"/>
        <w:left w:val="none" w:sz="0" w:space="0" w:color="auto"/>
        <w:bottom w:val="none" w:sz="0" w:space="0" w:color="auto"/>
        <w:right w:val="none" w:sz="0" w:space="0" w:color="auto"/>
      </w:divBdr>
    </w:div>
    <w:div w:id="964196259">
      <w:bodyDiv w:val="1"/>
      <w:marLeft w:val="0"/>
      <w:marRight w:val="0"/>
      <w:marTop w:val="0"/>
      <w:marBottom w:val="0"/>
      <w:divBdr>
        <w:top w:val="none" w:sz="0" w:space="0" w:color="auto"/>
        <w:left w:val="none" w:sz="0" w:space="0" w:color="auto"/>
        <w:bottom w:val="none" w:sz="0" w:space="0" w:color="auto"/>
        <w:right w:val="none" w:sz="0" w:space="0" w:color="auto"/>
      </w:divBdr>
    </w:div>
    <w:div w:id="964197537">
      <w:bodyDiv w:val="1"/>
      <w:marLeft w:val="0"/>
      <w:marRight w:val="0"/>
      <w:marTop w:val="0"/>
      <w:marBottom w:val="0"/>
      <w:divBdr>
        <w:top w:val="none" w:sz="0" w:space="0" w:color="auto"/>
        <w:left w:val="none" w:sz="0" w:space="0" w:color="auto"/>
        <w:bottom w:val="none" w:sz="0" w:space="0" w:color="auto"/>
        <w:right w:val="none" w:sz="0" w:space="0" w:color="auto"/>
      </w:divBdr>
    </w:div>
    <w:div w:id="965425244">
      <w:bodyDiv w:val="1"/>
      <w:marLeft w:val="0"/>
      <w:marRight w:val="0"/>
      <w:marTop w:val="0"/>
      <w:marBottom w:val="0"/>
      <w:divBdr>
        <w:top w:val="none" w:sz="0" w:space="0" w:color="auto"/>
        <w:left w:val="none" w:sz="0" w:space="0" w:color="auto"/>
        <w:bottom w:val="none" w:sz="0" w:space="0" w:color="auto"/>
        <w:right w:val="none" w:sz="0" w:space="0" w:color="auto"/>
      </w:divBdr>
    </w:div>
    <w:div w:id="966854699">
      <w:bodyDiv w:val="1"/>
      <w:marLeft w:val="0"/>
      <w:marRight w:val="0"/>
      <w:marTop w:val="0"/>
      <w:marBottom w:val="0"/>
      <w:divBdr>
        <w:top w:val="none" w:sz="0" w:space="0" w:color="auto"/>
        <w:left w:val="none" w:sz="0" w:space="0" w:color="auto"/>
        <w:bottom w:val="none" w:sz="0" w:space="0" w:color="auto"/>
        <w:right w:val="none" w:sz="0" w:space="0" w:color="auto"/>
      </w:divBdr>
    </w:div>
    <w:div w:id="967273179">
      <w:bodyDiv w:val="1"/>
      <w:marLeft w:val="0"/>
      <w:marRight w:val="0"/>
      <w:marTop w:val="0"/>
      <w:marBottom w:val="0"/>
      <w:divBdr>
        <w:top w:val="none" w:sz="0" w:space="0" w:color="auto"/>
        <w:left w:val="none" w:sz="0" w:space="0" w:color="auto"/>
        <w:bottom w:val="none" w:sz="0" w:space="0" w:color="auto"/>
        <w:right w:val="none" w:sz="0" w:space="0" w:color="auto"/>
      </w:divBdr>
    </w:div>
    <w:div w:id="967315903">
      <w:bodyDiv w:val="1"/>
      <w:marLeft w:val="0"/>
      <w:marRight w:val="0"/>
      <w:marTop w:val="0"/>
      <w:marBottom w:val="0"/>
      <w:divBdr>
        <w:top w:val="none" w:sz="0" w:space="0" w:color="auto"/>
        <w:left w:val="none" w:sz="0" w:space="0" w:color="auto"/>
        <w:bottom w:val="none" w:sz="0" w:space="0" w:color="auto"/>
        <w:right w:val="none" w:sz="0" w:space="0" w:color="auto"/>
      </w:divBdr>
    </w:div>
    <w:div w:id="967474900">
      <w:bodyDiv w:val="1"/>
      <w:marLeft w:val="0"/>
      <w:marRight w:val="0"/>
      <w:marTop w:val="0"/>
      <w:marBottom w:val="0"/>
      <w:divBdr>
        <w:top w:val="none" w:sz="0" w:space="0" w:color="auto"/>
        <w:left w:val="none" w:sz="0" w:space="0" w:color="auto"/>
        <w:bottom w:val="none" w:sz="0" w:space="0" w:color="auto"/>
        <w:right w:val="none" w:sz="0" w:space="0" w:color="auto"/>
      </w:divBdr>
    </w:div>
    <w:div w:id="968126579">
      <w:bodyDiv w:val="1"/>
      <w:marLeft w:val="0"/>
      <w:marRight w:val="0"/>
      <w:marTop w:val="0"/>
      <w:marBottom w:val="0"/>
      <w:divBdr>
        <w:top w:val="none" w:sz="0" w:space="0" w:color="auto"/>
        <w:left w:val="none" w:sz="0" w:space="0" w:color="auto"/>
        <w:bottom w:val="none" w:sz="0" w:space="0" w:color="auto"/>
        <w:right w:val="none" w:sz="0" w:space="0" w:color="auto"/>
      </w:divBdr>
    </w:div>
    <w:div w:id="968510945">
      <w:bodyDiv w:val="1"/>
      <w:marLeft w:val="0"/>
      <w:marRight w:val="0"/>
      <w:marTop w:val="0"/>
      <w:marBottom w:val="0"/>
      <w:divBdr>
        <w:top w:val="none" w:sz="0" w:space="0" w:color="auto"/>
        <w:left w:val="none" w:sz="0" w:space="0" w:color="auto"/>
        <w:bottom w:val="none" w:sz="0" w:space="0" w:color="auto"/>
        <w:right w:val="none" w:sz="0" w:space="0" w:color="auto"/>
      </w:divBdr>
    </w:div>
    <w:div w:id="968587895">
      <w:bodyDiv w:val="1"/>
      <w:marLeft w:val="0"/>
      <w:marRight w:val="0"/>
      <w:marTop w:val="0"/>
      <w:marBottom w:val="0"/>
      <w:divBdr>
        <w:top w:val="none" w:sz="0" w:space="0" w:color="auto"/>
        <w:left w:val="none" w:sz="0" w:space="0" w:color="auto"/>
        <w:bottom w:val="none" w:sz="0" w:space="0" w:color="auto"/>
        <w:right w:val="none" w:sz="0" w:space="0" w:color="auto"/>
      </w:divBdr>
    </w:div>
    <w:div w:id="968627813">
      <w:bodyDiv w:val="1"/>
      <w:marLeft w:val="0"/>
      <w:marRight w:val="0"/>
      <w:marTop w:val="0"/>
      <w:marBottom w:val="0"/>
      <w:divBdr>
        <w:top w:val="none" w:sz="0" w:space="0" w:color="auto"/>
        <w:left w:val="none" w:sz="0" w:space="0" w:color="auto"/>
        <w:bottom w:val="none" w:sz="0" w:space="0" w:color="auto"/>
        <w:right w:val="none" w:sz="0" w:space="0" w:color="auto"/>
      </w:divBdr>
    </w:div>
    <w:div w:id="969899547">
      <w:bodyDiv w:val="1"/>
      <w:marLeft w:val="0"/>
      <w:marRight w:val="0"/>
      <w:marTop w:val="0"/>
      <w:marBottom w:val="0"/>
      <w:divBdr>
        <w:top w:val="none" w:sz="0" w:space="0" w:color="auto"/>
        <w:left w:val="none" w:sz="0" w:space="0" w:color="auto"/>
        <w:bottom w:val="none" w:sz="0" w:space="0" w:color="auto"/>
        <w:right w:val="none" w:sz="0" w:space="0" w:color="auto"/>
      </w:divBdr>
    </w:div>
    <w:div w:id="971448820">
      <w:bodyDiv w:val="1"/>
      <w:marLeft w:val="0"/>
      <w:marRight w:val="0"/>
      <w:marTop w:val="0"/>
      <w:marBottom w:val="0"/>
      <w:divBdr>
        <w:top w:val="none" w:sz="0" w:space="0" w:color="auto"/>
        <w:left w:val="none" w:sz="0" w:space="0" w:color="auto"/>
        <w:bottom w:val="none" w:sz="0" w:space="0" w:color="auto"/>
        <w:right w:val="none" w:sz="0" w:space="0" w:color="auto"/>
      </w:divBdr>
    </w:div>
    <w:div w:id="972176635">
      <w:bodyDiv w:val="1"/>
      <w:marLeft w:val="0"/>
      <w:marRight w:val="0"/>
      <w:marTop w:val="0"/>
      <w:marBottom w:val="0"/>
      <w:divBdr>
        <w:top w:val="none" w:sz="0" w:space="0" w:color="auto"/>
        <w:left w:val="none" w:sz="0" w:space="0" w:color="auto"/>
        <w:bottom w:val="none" w:sz="0" w:space="0" w:color="auto"/>
        <w:right w:val="none" w:sz="0" w:space="0" w:color="auto"/>
      </w:divBdr>
    </w:div>
    <w:div w:id="972633410">
      <w:bodyDiv w:val="1"/>
      <w:marLeft w:val="0"/>
      <w:marRight w:val="0"/>
      <w:marTop w:val="0"/>
      <w:marBottom w:val="0"/>
      <w:divBdr>
        <w:top w:val="none" w:sz="0" w:space="0" w:color="auto"/>
        <w:left w:val="none" w:sz="0" w:space="0" w:color="auto"/>
        <w:bottom w:val="none" w:sz="0" w:space="0" w:color="auto"/>
        <w:right w:val="none" w:sz="0" w:space="0" w:color="auto"/>
      </w:divBdr>
    </w:div>
    <w:div w:id="973170568">
      <w:bodyDiv w:val="1"/>
      <w:marLeft w:val="0"/>
      <w:marRight w:val="0"/>
      <w:marTop w:val="0"/>
      <w:marBottom w:val="0"/>
      <w:divBdr>
        <w:top w:val="none" w:sz="0" w:space="0" w:color="auto"/>
        <w:left w:val="none" w:sz="0" w:space="0" w:color="auto"/>
        <w:bottom w:val="none" w:sz="0" w:space="0" w:color="auto"/>
        <w:right w:val="none" w:sz="0" w:space="0" w:color="auto"/>
      </w:divBdr>
    </w:div>
    <w:div w:id="973217120">
      <w:bodyDiv w:val="1"/>
      <w:marLeft w:val="0"/>
      <w:marRight w:val="0"/>
      <w:marTop w:val="0"/>
      <w:marBottom w:val="0"/>
      <w:divBdr>
        <w:top w:val="none" w:sz="0" w:space="0" w:color="auto"/>
        <w:left w:val="none" w:sz="0" w:space="0" w:color="auto"/>
        <w:bottom w:val="none" w:sz="0" w:space="0" w:color="auto"/>
        <w:right w:val="none" w:sz="0" w:space="0" w:color="auto"/>
      </w:divBdr>
    </w:div>
    <w:div w:id="973438556">
      <w:bodyDiv w:val="1"/>
      <w:marLeft w:val="0"/>
      <w:marRight w:val="0"/>
      <w:marTop w:val="0"/>
      <w:marBottom w:val="0"/>
      <w:divBdr>
        <w:top w:val="none" w:sz="0" w:space="0" w:color="auto"/>
        <w:left w:val="none" w:sz="0" w:space="0" w:color="auto"/>
        <w:bottom w:val="none" w:sz="0" w:space="0" w:color="auto"/>
        <w:right w:val="none" w:sz="0" w:space="0" w:color="auto"/>
      </w:divBdr>
    </w:div>
    <w:div w:id="973679580">
      <w:bodyDiv w:val="1"/>
      <w:marLeft w:val="0"/>
      <w:marRight w:val="0"/>
      <w:marTop w:val="0"/>
      <w:marBottom w:val="0"/>
      <w:divBdr>
        <w:top w:val="none" w:sz="0" w:space="0" w:color="auto"/>
        <w:left w:val="none" w:sz="0" w:space="0" w:color="auto"/>
        <w:bottom w:val="none" w:sz="0" w:space="0" w:color="auto"/>
        <w:right w:val="none" w:sz="0" w:space="0" w:color="auto"/>
      </w:divBdr>
    </w:div>
    <w:div w:id="974532754">
      <w:bodyDiv w:val="1"/>
      <w:marLeft w:val="0"/>
      <w:marRight w:val="0"/>
      <w:marTop w:val="0"/>
      <w:marBottom w:val="0"/>
      <w:divBdr>
        <w:top w:val="none" w:sz="0" w:space="0" w:color="auto"/>
        <w:left w:val="none" w:sz="0" w:space="0" w:color="auto"/>
        <w:bottom w:val="none" w:sz="0" w:space="0" w:color="auto"/>
        <w:right w:val="none" w:sz="0" w:space="0" w:color="auto"/>
      </w:divBdr>
    </w:div>
    <w:div w:id="974990788">
      <w:bodyDiv w:val="1"/>
      <w:marLeft w:val="0"/>
      <w:marRight w:val="0"/>
      <w:marTop w:val="0"/>
      <w:marBottom w:val="0"/>
      <w:divBdr>
        <w:top w:val="none" w:sz="0" w:space="0" w:color="auto"/>
        <w:left w:val="none" w:sz="0" w:space="0" w:color="auto"/>
        <w:bottom w:val="none" w:sz="0" w:space="0" w:color="auto"/>
        <w:right w:val="none" w:sz="0" w:space="0" w:color="auto"/>
      </w:divBdr>
    </w:div>
    <w:div w:id="975835813">
      <w:bodyDiv w:val="1"/>
      <w:marLeft w:val="0"/>
      <w:marRight w:val="0"/>
      <w:marTop w:val="0"/>
      <w:marBottom w:val="0"/>
      <w:divBdr>
        <w:top w:val="none" w:sz="0" w:space="0" w:color="auto"/>
        <w:left w:val="none" w:sz="0" w:space="0" w:color="auto"/>
        <w:bottom w:val="none" w:sz="0" w:space="0" w:color="auto"/>
        <w:right w:val="none" w:sz="0" w:space="0" w:color="auto"/>
      </w:divBdr>
    </w:div>
    <w:div w:id="976253259">
      <w:bodyDiv w:val="1"/>
      <w:marLeft w:val="0"/>
      <w:marRight w:val="0"/>
      <w:marTop w:val="0"/>
      <w:marBottom w:val="0"/>
      <w:divBdr>
        <w:top w:val="none" w:sz="0" w:space="0" w:color="auto"/>
        <w:left w:val="none" w:sz="0" w:space="0" w:color="auto"/>
        <w:bottom w:val="none" w:sz="0" w:space="0" w:color="auto"/>
        <w:right w:val="none" w:sz="0" w:space="0" w:color="auto"/>
      </w:divBdr>
    </w:div>
    <w:div w:id="976840519">
      <w:bodyDiv w:val="1"/>
      <w:marLeft w:val="0"/>
      <w:marRight w:val="0"/>
      <w:marTop w:val="0"/>
      <w:marBottom w:val="0"/>
      <w:divBdr>
        <w:top w:val="none" w:sz="0" w:space="0" w:color="auto"/>
        <w:left w:val="none" w:sz="0" w:space="0" w:color="auto"/>
        <w:bottom w:val="none" w:sz="0" w:space="0" w:color="auto"/>
        <w:right w:val="none" w:sz="0" w:space="0" w:color="auto"/>
      </w:divBdr>
    </w:div>
    <w:div w:id="976840786">
      <w:bodyDiv w:val="1"/>
      <w:marLeft w:val="0"/>
      <w:marRight w:val="0"/>
      <w:marTop w:val="0"/>
      <w:marBottom w:val="0"/>
      <w:divBdr>
        <w:top w:val="none" w:sz="0" w:space="0" w:color="auto"/>
        <w:left w:val="none" w:sz="0" w:space="0" w:color="auto"/>
        <w:bottom w:val="none" w:sz="0" w:space="0" w:color="auto"/>
        <w:right w:val="none" w:sz="0" w:space="0" w:color="auto"/>
      </w:divBdr>
    </w:div>
    <w:div w:id="977026383">
      <w:bodyDiv w:val="1"/>
      <w:marLeft w:val="0"/>
      <w:marRight w:val="0"/>
      <w:marTop w:val="0"/>
      <w:marBottom w:val="0"/>
      <w:divBdr>
        <w:top w:val="none" w:sz="0" w:space="0" w:color="auto"/>
        <w:left w:val="none" w:sz="0" w:space="0" w:color="auto"/>
        <w:bottom w:val="none" w:sz="0" w:space="0" w:color="auto"/>
        <w:right w:val="none" w:sz="0" w:space="0" w:color="auto"/>
      </w:divBdr>
    </w:div>
    <w:div w:id="977880675">
      <w:bodyDiv w:val="1"/>
      <w:marLeft w:val="0"/>
      <w:marRight w:val="0"/>
      <w:marTop w:val="0"/>
      <w:marBottom w:val="0"/>
      <w:divBdr>
        <w:top w:val="none" w:sz="0" w:space="0" w:color="auto"/>
        <w:left w:val="none" w:sz="0" w:space="0" w:color="auto"/>
        <w:bottom w:val="none" w:sz="0" w:space="0" w:color="auto"/>
        <w:right w:val="none" w:sz="0" w:space="0" w:color="auto"/>
      </w:divBdr>
    </w:div>
    <w:div w:id="979265234">
      <w:bodyDiv w:val="1"/>
      <w:marLeft w:val="0"/>
      <w:marRight w:val="0"/>
      <w:marTop w:val="0"/>
      <w:marBottom w:val="0"/>
      <w:divBdr>
        <w:top w:val="none" w:sz="0" w:space="0" w:color="auto"/>
        <w:left w:val="none" w:sz="0" w:space="0" w:color="auto"/>
        <w:bottom w:val="none" w:sz="0" w:space="0" w:color="auto"/>
        <w:right w:val="none" w:sz="0" w:space="0" w:color="auto"/>
      </w:divBdr>
    </w:div>
    <w:div w:id="980156447">
      <w:bodyDiv w:val="1"/>
      <w:marLeft w:val="0"/>
      <w:marRight w:val="0"/>
      <w:marTop w:val="0"/>
      <w:marBottom w:val="0"/>
      <w:divBdr>
        <w:top w:val="none" w:sz="0" w:space="0" w:color="auto"/>
        <w:left w:val="none" w:sz="0" w:space="0" w:color="auto"/>
        <w:bottom w:val="none" w:sz="0" w:space="0" w:color="auto"/>
        <w:right w:val="none" w:sz="0" w:space="0" w:color="auto"/>
      </w:divBdr>
    </w:div>
    <w:div w:id="980185186">
      <w:bodyDiv w:val="1"/>
      <w:marLeft w:val="0"/>
      <w:marRight w:val="0"/>
      <w:marTop w:val="0"/>
      <w:marBottom w:val="0"/>
      <w:divBdr>
        <w:top w:val="none" w:sz="0" w:space="0" w:color="auto"/>
        <w:left w:val="none" w:sz="0" w:space="0" w:color="auto"/>
        <w:bottom w:val="none" w:sz="0" w:space="0" w:color="auto"/>
        <w:right w:val="none" w:sz="0" w:space="0" w:color="auto"/>
      </w:divBdr>
    </w:div>
    <w:div w:id="980426999">
      <w:bodyDiv w:val="1"/>
      <w:marLeft w:val="0"/>
      <w:marRight w:val="0"/>
      <w:marTop w:val="0"/>
      <w:marBottom w:val="0"/>
      <w:divBdr>
        <w:top w:val="none" w:sz="0" w:space="0" w:color="auto"/>
        <w:left w:val="none" w:sz="0" w:space="0" w:color="auto"/>
        <w:bottom w:val="none" w:sz="0" w:space="0" w:color="auto"/>
        <w:right w:val="none" w:sz="0" w:space="0" w:color="auto"/>
      </w:divBdr>
    </w:div>
    <w:div w:id="980620695">
      <w:bodyDiv w:val="1"/>
      <w:marLeft w:val="0"/>
      <w:marRight w:val="0"/>
      <w:marTop w:val="0"/>
      <w:marBottom w:val="0"/>
      <w:divBdr>
        <w:top w:val="none" w:sz="0" w:space="0" w:color="auto"/>
        <w:left w:val="none" w:sz="0" w:space="0" w:color="auto"/>
        <w:bottom w:val="none" w:sz="0" w:space="0" w:color="auto"/>
        <w:right w:val="none" w:sz="0" w:space="0" w:color="auto"/>
      </w:divBdr>
    </w:div>
    <w:div w:id="982931605">
      <w:bodyDiv w:val="1"/>
      <w:marLeft w:val="0"/>
      <w:marRight w:val="0"/>
      <w:marTop w:val="0"/>
      <w:marBottom w:val="0"/>
      <w:divBdr>
        <w:top w:val="none" w:sz="0" w:space="0" w:color="auto"/>
        <w:left w:val="none" w:sz="0" w:space="0" w:color="auto"/>
        <w:bottom w:val="none" w:sz="0" w:space="0" w:color="auto"/>
        <w:right w:val="none" w:sz="0" w:space="0" w:color="auto"/>
      </w:divBdr>
    </w:div>
    <w:div w:id="985090995">
      <w:bodyDiv w:val="1"/>
      <w:marLeft w:val="0"/>
      <w:marRight w:val="0"/>
      <w:marTop w:val="0"/>
      <w:marBottom w:val="0"/>
      <w:divBdr>
        <w:top w:val="none" w:sz="0" w:space="0" w:color="auto"/>
        <w:left w:val="none" w:sz="0" w:space="0" w:color="auto"/>
        <w:bottom w:val="none" w:sz="0" w:space="0" w:color="auto"/>
        <w:right w:val="none" w:sz="0" w:space="0" w:color="auto"/>
      </w:divBdr>
    </w:div>
    <w:div w:id="985469302">
      <w:bodyDiv w:val="1"/>
      <w:marLeft w:val="0"/>
      <w:marRight w:val="0"/>
      <w:marTop w:val="0"/>
      <w:marBottom w:val="0"/>
      <w:divBdr>
        <w:top w:val="none" w:sz="0" w:space="0" w:color="auto"/>
        <w:left w:val="none" w:sz="0" w:space="0" w:color="auto"/>
        <w:bottom w:val="none" w:sz="0" w:space="0" w:color="auto"/>
        <w:right w:val="none" w:sz="0" w:space="0" w:color="auto"/>
      </w:divBdr>
    </w:div>
    <w:div w:id="985621254">
      <w:bodyDiv w:val="1"/>
      <w:marLeft w:val="0"/>
      <w:marRight w:val="0"/>
      <w:marTop w:val="0"/>
      <w:marBottom w:val="0"/>
      <w:divBdr>
        <w:top w:val="none" w:sz="0" w:space="0" w:color="auto"/>
        <w:left w:val="none" w:sz="0" w:space="0" w:color="auto"/>
        <w:bottom w:val="none" w:sz="0" w:space="0" w:color="auto"/>
        <w:right w:val="none" w:sz="0" w:space="0" w:color="auto"/>
      </w:divBdr>
    </w:div>
    <w:div w:id="985664380">
      <w:bodyDiv w:val="1"/>
      <w:marLeft w:val="0"/>
      <w:marRight w:val="0"/>
      <w:marTop w:val="0"/>
      <w:marBottom w:val="0"/>
      <w:divBdr>
        <w:top w:val="none" w:sz="0" w:space="0" w:color="auto"/>
        <w:left w:val="none" w:sz="0" w:space="0" w:color="auto"/>
        <w:bottom w:val="none" w:sz="0" w:space="0" w:color="auto"/>
        <w:right w:val="none" w:sz="0" w:space="0" w:color="auto"/>
      </w:divBdr>
    </w:div>
    <w:div w:id="986204273">
      <w:bodyDiv w:val="1"/>
      <w:marLeft w:val="0"/>
      <w:marRight w:val="0"/>
      <w:marTop w:val="0"/>
      <w:marBottom w:val="0"/>
      <w:divBdr>
        <w:top w:val="none" w:sz="0" w:space="0" w:color="auto"/>
        <w:left w:val="none" w:sz="0" w:space="0" w:color="auto"/>
        <w:bottom w:val="none" w:sz="0" w:space="0" w:color="auto"/>
        <w:right w:val="none" w:sz="0" w:space="0" w:color="auto"/>
      </w:divBdr>
    </w:div>
    <w:div w:id="986324979">
      <w:bodyDiv w:val="1"/>
      <w:marLeft w:val="0"/>
      <w:marRight w:val="0"/>
      <w:marTop w:val="0"/>
      <w:marBottom w:val="0"/>
      <w:divBdr>
        <w:top w:val="none" w:sz="0" w:space="0" w:color="auto"/>
        <w:left w:val="none" w:sz="0" w:space="0" w:color="auto"/>
        <w:bottom w:val="none" w:sz="0" w:space="0" w:color="auto"/>
        <w:right w:val="none" w:sz="0" w:space="0" w:color="auto"/>
      </w:divBdr>
    </w:div>
    <w:div w:id="986662775">
      <w:bodyDiv w:val="1"/>
      <w:marLeft w:val="0"/>
      <w:marRight w:val="0"/>
      <w:marTop w:val="0"/>
      <w:marBottom w:val="0"/>
      <w:divBdr>
        <w:top w:val="none" w:sz="0" w:space="0" w:color="auto"/>
        <w:left w:val="none" w:sz="0" w:space="0" w:color="auto"/>
        <w:bottom w:val="none" w:sz="0" w:space="0" w:color="auto"/>
        <w:right w:val="none" w:sz="0" w:space="0" w:color="auto"/>
      </w:divBdr>
    </w:div>
    <w:div w:id="986980491">
      <w:bodyDiv w:val="1"/>
      <w:marLeft w:val="0"/>
      <w:marRight w:val="0"/>
      <w:marTop w:val="0"/>
      <w:marBottom w:val="0"/>
      <w:divBdr>
        <w:top w:val="none" w:sz="0" w:space="0" w:color="auto"/>
        <w:left w:val="none" w:sz="0" w:space="0" w:color="auto"/>
        <w:bottom w:val="none" w:sz="0" w:space="0" w:color="auto"/>
        <w:right w:val="none" w:sz="0" w:space="0" w:color="auto"/>
      </w:divBdr>
    </w:div>
    <w:div w:id="988439132">
      <w:bodyDiv w:val="1"/>
      <w:marLeft w:val="0"/>
      <w:marRight w:val="0"/>
      <w:marTop w:val="0"/>
      <w:marBottom w:val="0"/>
      <w:divBdr>
        <w:top w:val="none" w:sz="0" w:space="0" w:color="auto"/>
        <w:left w:val="none" w:sz="0" w:space="0" w:color="auto"/>
        <w:bottom w:val="none" w:sz="0" w:space="0" w:color="auto"/>
        <w:right w:val="none" w:sz="0" w:space="0" w:color="auto"/>
      </w:divBdr>
    </w:div>
    <w:div w:id="990132557">
      <w:bodyDiv w:val="1"/>
      <w:marLeft w:val="0"/>
      <w:marRight w:val="0"/>
      <w:marTop w:val="0"/>
      <w:marBottom w:val="0"/>
      <w:divBdr>
        <w:top w:val="none" w:sz="0" w:space="0" w:color="auto"/>
        <w:left w:val="none" w:sz="0" w:space="0" w:color="auto"/>
        <w:bottom w:val="none" w:sz="0" w:space="0" w:color="auto"/>
        <w:right w:val="none" w:sz="0" w:space="0" w:color="auto"/>
      </w:divBdr>
    </w:div>
    <w:div w:id="990909858">
      <w:bodyDiv w:val="1"/>
      <w:marLeft w:val="0"/>
      <w:marRight w:val="0"/>
      <w:marTop w:val="0"/>
      <w:marBottom w:val="0"/>
      <w:divBdr>
        <w:top w:val="none" w:sz="0" w:space="0" w:color="auto"/>
        <w:left w:val="none" w:sz="0" w:space="0" w:color="auto"/>
        <w:bottom w:val="none" w:sz="0" w:space="0" w:color="auto"/>
        <w:right w:val="none" w:sz="0" w:space="0" w:color="auto"/>
      </w:divBdr>
    </w:div>
    <w:div w:id="991253146">
      <w:bodyDiv w:val="1"/>
      <w:marLeft w:val="0"/>
      <w:marRight w:val="0"/>
      <w:marTop w:val="0"/>
      <w:marBottom w:val="0"/>
      <w:divBdr>
        <w:top w:val="none" w:sz="0" w:space="0" w:color="auto"/>
        <w:left w:val="none" w:sz="0" w:space="0" w:color="auto"/>
        <w:bottom w:val="none" w:sz="0" w:space="0" w:color="auto"/>
        <w:right w:val="none" w:sz="0" w:space="0" w:color="auto"/>
      </w:divBdr>
    </w:div>
    <w:div w:id="991325958">
      <w:bodyDiv w:val="1"/>
      <w:marLeft w:val="0"/>
      <w:marRight w:val="0"/>
      <w:marTop w:val="0"/>
      <w:marBottom w:val="0"/>
      <w:divBdr>
        <w:top w:val="none" w:sz="0" w:space="0" w:color="auto"/>
        <w:left w:val="none" w:sz="0" w:space="0" w:color="auto"/>
        <w:bottom w:val="none" w:sz="0" w:space="0" w:color="auto"/>
        <w:right w:val="none" w:sz="0" w:space="0" w:color="auto"/>
      </w:divBdr>
    </w:div>
    <w:div w:id="993752062">
      <w:bodyDiv w:val="1"/>
      <w:marLeft w:val="0"/>
      <w:marRight w:val="0"/>
      <w:marTop w:val="0"/>
      <w:marBottom w:val="0"/>
      <w:divBdr>
        <w:top w:val="none" w:sz="0" w:space="0" w:color="auto"/>
        <w:left w:val="none" w:sz="0" w:space="0" w:color="auto"/>
        <w:bottom w:val="none" w:sz="0" w:space="0" w:color="auto"/>
        <w:right w:val="none" w:sz="0" w:space="0" w:color="auto"/>
      </w:divBdr>
    </w:div>
    <w:div w:id="994065569">
      <w:bodyDiv w:val="1"/>
      <w:marLeft w:val="0"/>
      <w:marRight w:val="0"/>
      <w:marTop w:val="0"/>
      <w:marBottom w:val="0"/>
      <w:divBdr>
        <w:top w:val="none" w:sz="0" w:space="0" w:color="auto"/>
        <w:left w:val="none" w:sz="0" w:space="0" w:color="auto"/>
        <w:bottom w:val="none" w:sz="0" w:space="0" w:color="auto"/>
        <w:right w:val="none" w:sz="0" w:space="0" w:color="auto"/>
      </w:divBdr>
    </w:div>
    <w:div w:id="994143026">
      <w:bodyDiv w:val="1"/>
      <w:marLeft w:val="0"/>
      <w:marRight w:val="0"/>
      <w:marTop w:val="0"/>
      <w:marBottom w:val="0"/>
      <w:divBdr>
        <w:top w:val="none" w:sz="0" w:space="0" w:color="auto"/>
        <w:left w:val="none" w:sz="0" w:space="0" w:color="auto"/>
        <w:bottom w:val="none" w:sz="0" w:space="0" w:color="auto"/>
        <w:right w:val="none" w:sz="0" w:space="0" w:color="auto"/>
      </w:divBdr>
    </w:div>
    <w:div w:id="994188150">
      <w:bodyDiv w:val="1"/>
      <w:marLeft w:val="0"/>
      <w:marRight w:val="0"/>
      <w:marTop w:val="0"/>
      <w:marBottom w:val="0"/>
      <w:divBdr>
        <w:top w:val="none" w:sz="0" w:space="0" w:color="auto"/>
        <w:left w:val="none" w:sz="0" w:space="0" w:color="auto"/>
        <w:bottom w:val="none" w:sz="0" w:space="0" w:color="auto"/>
        <w:right w:val="none" w:sz="0" w:space="0" w:color="auto"/>
      </w:divBdr>
    </w:div>
    <w:div w:id="994188226">
      <w:bodyDiv w:val="1"/>
      <w:marLeft w:val="0"/>
      <w:marRight w:val="0"/>
      <w:marTop w:val="0"/>
      <w:marBottom w:val="0"/>
      <w:divBdr>
        <w:top w:val="none" w:sz="0" w:space="0" w:color="auto"/>
        <w:left w:val="none" w:sz="0" w:space="0" w:color="auto"/>
        <w:bottom w:val="none" w:sz="0" w:space="0" w:color="auto"/>
        <w:right w:val="none" w:sz="0" w:space="0" w:color="auto"/>
      </w:divBdr>
    </w:div>
    <w:div w:id="994529649">
      <w:bodyDiv w:val="1"/>
      <w:marLeft w:val="0"/>
      <w:marRight w:val="0"/>
      <w:marTop w:val="0"/>
      <w:marBottom w:val="0"/>
      <w:divBdr>
        <w:top w:val="none" w:sz="0" w:space="0" w:color="auto"/>
        <w:left w:val="none" w:sz="0" w:space="0" w:color="auto"/>
        <w:bottom w:val="none" w:sz="0" w:space="0" w:color="auto"/>
        <w:right w:val="none" w:sz="0" w:space="0" w:color="auto"/>
      </w:divBdr>
    </w:div>
    <w:div w:id="994798344">
      <w:bodyDiv w:val="1"/>
      <w:marLeft w:val="0"/>
      <w:marRight w:val="0"/>
      <w:marTop w:val="0"/>
      <w:marBottom w:val="0"/>
      <w:divBdr>
        <w:top w:val="none" w:sz="0" w:space="0" w:color="auto"/>
        <w:left w:val="none" w:sz="0" w:space="0" w:color="auto"/>
        <w:bottom w:val="none" w:sz="0" w:space="0" w:color="auto"/>
        <w:right w:val="none" w:sz="0" w:space="0" w:color="auto"/>
      </w:divBdr>
    </w:div>
    <w:div w:id="995838257">
      <w:bodyDiv w:val="1"/>
      <w:marLeft w:val="0"/>
      <w:marRight w:val="0"/>
      <w:marTop w:val="0"/>
      <w:marBottom w:val="0"/>
      <w:divBdr>
        <w:top w:val="none" w:sz="0" w:space="0" w:color="auto"/>
        <w:left w:val="none" w:sz="0" w:space="0" w:color="auto"/>
        <w:bottom w:val="none" w:sz="0" w:space="0" w:color="auto"/>
        <w:right w:val="none" w:sz="0" w:space="0" w:color="auto"/>
      </w:divBdr>
    </w:div>
    <w:div w:id="996542174">
      <w:bodyDiv w:val="1"/>
      <w:marLeft w:val="0"/>
      <w:marRight w:val="0"/>
      <w:marTop w:val="0"/>
      <w:marBottom w:val="0"/>
      <w:divBdr>
        <w:top w:val="none" w:sz="0" w:space="0" w:color="auto"/>
        <w:left w:val="none" w:sz="0" w:space="0" w:color="auto"/>
        <w:bottom w:val="none" w:sz="0" w:space="0" w:color="auto"/>
        <w:right w:val="none" w:sz="0" w:space="0" w:color="auto"/>
      </w:divBdr>
    </w:div>
    <w:div w:id="997660242">
      <w:bodyDiv w:val="1"/>
      <w:marLeft w:val="0"/>
      <w:marRight w:val="0"/>
      <w:marTop w:val="0"/>
      <w:marBottom w:val="0"/>
      <w:divBdr>
        <w:top w:val="none" w:sz="0" w:space="0" w:color="auto"/>
        <w:left w:val="none" w:sz="0" w:space="0" w:color="auto"/>
        <w:bottom w:val="none" w:sz="0" w:space="0" w:color="auto"/>
        <w:right w:val="none" w:sz="0" w:space="0" w:color="auto"/>
      </w:divBdr>
    </w:div>
    <w:div w:id="997852775">
      <w:bodyDiv w:val="1"/>
      <w:marLeft w:val="0"/>
      <w:marRight w:val="0"/>
      <w:marTop w:val="0"/>
      <w:marBottom w:val="0"/>
      <w:divBdr>
        <w:top w:val="none" w:sz="0" w:space="0" w:color="auto"/>
        <w:left w:val="none" w:sz="0" w:space="0" w:color="auto"/>
        <w:bottom w:val="none" w:sz="0" w:space="0" w:color="auto"/>
        <w:right w:val="none" w:sz="0" w:space="0" w:color="auto"/>
      </w:divBdr>
    </w:div>
    <w:div w:id="999117535">
      <w:bodyDiv w:val="1"/>
      <w:marLeft w:val="0"/>
      <w:marRight w:val="0"/>
      <w:marTop w:val="0"/>
      <w:marBottom w:val="0"/>
      <w:divBdr>
        <w:top w:val="none" w:sz="0" w:space="0" w:color="auto"/>
        <w:left w:val="none" w:sz="0" w:space="0" w:color="auto"/>
        <w:bottom w:val="none" w:sz="0" w:space="0" w:color="auto"/>
        <w:right w:val="none" w:sz="0" w:space="0" w:color="auto"/>
      </w:divBdr>
    </w:div>
    <w:div w:id="999426690">
      <w:bodyDiv w:val="1"/>
      <w:marLeft w:val="0"/>
      <w:marRight w:val="0"/>
      <w:marTop w:val="0"/>
      <w:marBottom w:val="0"/>
      <w:divBdr>
        <w:top w:val="none" w:sz="0" w:space="0" w:color="auto"/>
        <w:left w:val="none" w:sz="0" w:space="0" w:color="auto"/>
        <w:bottom w:val="none" w:sz="0" w:space="0" w:color="auto"/>
        <w:right w:val="none" w:sz="0" w:space="0" w:color="auto"/>
      </w:divBdr>
    </w:div>
    <w:div w:id="999652899">
      <w:bodyDiv w:val="1"/>
      <w:marLeft w:val="0"/>
      <w:marRight w:val="0"/>
      <w:marTop w:val="0"/>
      <w:marBottom w:val="0"/>
      <w:divBdr>
        <w:top w:val="none" w:sz="0" w:space="0" w:color="auto"/>
        <w:left w:val="none" w:sz="0" w:space="0" w:color="auto"/>
        <w:bottom w:val="none" w:sz="0" w:space="0" w:color="auto"/>
        <w:right w:val="none" w:sz="0" w:space="0" w:color="auto"/>
      </w:divBdr>
    </w:div>
    <w:div w:id="999818330">
      <w:bodyDiv w:val="1"/>
      <w:marLeft w:val="0"/>
      <w:marRight w:val="0"/>
      <w:marTop w:val="0"/>
      <w:marBottom w:val="0"/>
      <w:divBdr>
        <w:top w:val="none" w:sz="0" w:space="0" w:color="auto"/>
        <w:left w:val="none" w:sz="0" w:space="0" w:color="auto"/>
        <w:bottom w:val="none" w:sz="0" w:space="0" w:color="auto"/>
        <w:right w:val="none" w:sz="0" w:space="0" w:color="auto"/>
      </w:divBdr>
    </w:div>
    <w:div w:id="999967495">
      <w:bodyDiv w:val="1"/>
      <w:marLeft w:val="0"/>
      <w:marRight w:val="0"/>
      <w:marTop w:val="0"/>
      <w:marBottom w:val="0"/>
      <w:divBdr>
        <w:top w:val="none" w:sz="0" w:space="0" w:color="auto"/>
        <w:left w:val="none" w:sz="0" w:space="0" w:color="auto"/>
        <w:bottom w:val="none" w:sz="0" w:space="0" w:color="auto"/>
        <w:right w:val="none" w:sz="0" w:space="0" w:color="auto"/>
      </w:divBdr>
    </w:div>
    <w:div w:id="1000084164">
      <w:bodyDiv w:val="1"/>
      <w:marLeft w:val="0"/>
      <w:marRight w:val="0"/>
      <w:marTop w:val="0"/>
      <w:marBottom w:val="0"/>
      <w:divBdr>
        <w:top w:val="none" w:sz="0" w:space="0" w:color="auto"/>
        <w:left w:val="none" w:sz="0" w:space="0" w:color="auto"/>
        <w:bottom w:val="none" w:sz="0" w:space="0" w:color="auto"/>
        <w:right w:val="none" w:sz="0" w:space="0" w:color="auto"/>
      </w:divBdr>
    </w:div>
    <w:div w:id="1000161407">
      <w:bodyDiv w:val="1"/>
      <w:marLeft w:val="0"/>
      <w:marRight w:val="0"/>
      <w:marTop w:val="0"/>
      <w:marBottom w:val="0"/>
      <w:divBdr>
        <w:top w:val="none" w:sz="0" w:space="0" w:color="auto"/>
        <w:left w:val="none" w:sz="0" w:space="0" w:color="auto"/>
        <w:bottom w:val="none" w:sz="0" w:space="0" w:color="auto"/>
        <w:right w:val="none" w:sz="0" w:space="0" w:color="auto"/>
      </w:divBdr>
    </w:div>
    <w:div w:id="1002514173">
      <w:bodyDiv w:val="1"/>
      <w:marLeft w:val="0"/>
      <w:marRight w:val="0"/>
      <w:marTop w:val="0"/>
      <w:marBottom w:val="0"/>
      <w:divBdr>
        <w:top w:val="none" w:sz="0" w:space="0" w:color="auto"/>
        <w:left w:val="none" w:sz="0" w:space="0" w:color="auto"/>
        <w:bottom w:val="none" w:sz="0" w:space="0" w:color="auto"/>
        <w:right w:val="none" w:sz="0" w:space="0" w:color="auto"/>
      </w:divBdr>
    </w:div>
    <w:div w:id="1002703134">
      <w:bodyDiv w:val="1"/>
      <w:marLeft w:val="0"/>
      <w:marRight w:val="0"/>
      <w:marTop w:val="0"/>
      <w:marBottom w:val="0"/>
      <w:divBdr>
        <w:top w:val="none" w:sz="0" w:space="0" w:color="auto"/>
        <w:left w:val="none" w:sz="0" w:space="0" w:color="auto"/>
        <w:bottom w:val="none" w:sz="0" w:space="0" w:color="auto"/>
        <w:right w:val="none" w:sz="0" w:space="0" w:color="auto"/>
      </w:divBdr>
    </w:div>
    <w:div w:id="1003630982">
      <w:bodyDiv w:val="1"/>
      <w:marLeft w:val="0"/>
      <w:marRight w:val="0"/>
      <w:marTop w:val="0"/>
      <w:marBottom w:val="0"/>
      <w:divBdr>
        <w:top w:val="none" w:sz="0" w:space="0" w:color="auto"/>
        <w:left w:val="none" w:sz="0" w:space="0" w:color="auto"/>
        <w:bottom w:val="none" w:sz="0" w:space="0" w:color="auto"/>
        <w:right w:val="none" w:sz="0" w:space="0" w:color="auto"/>
      </w:divBdr>
    </w:div>
    <w:div w:id="1003893096">
      <w:bodyDiv w:val="1"/>
      <w:marLeft w:val="0"/>
      <w:marRight w:val="0"/>
      <w:marTop w:val="0"/>
      <w:marBottom w:val="0"/>
      <w:divBdr>
        <w:top w:val="none" w:sz="0" w:space="0" w:color="auto"/>
        <w:left w:val="none" w:sz="0" w:space="0" w:color="auto"/>
        <w:bottom w:val="none" w:sz="0" w:space="0" w:color="auto"/>
        <w:right w:val="none" w:sz="0" w:space="0" w:color="auto"/>
      </w:divBdr>
    </w:div>
    <w:div w:id="1003970688">
      <w:bodyDiv w:val="1"/>
      <w:marLeft w:val="0"/>
      <w:marRight w:val="0"/>
      <w:marTop w:val="0"/>
      <w:marBottom w:val="0"/>
      <w:divBdr>
        <w:top w:val="none" w:sz="0" w:space="0" w:color="auto"/>
        <w:left w:val="none" w:sz="0" w:space="0" w:color="auto"/>
        <w:bottom w:val="none" w:sz="0" w:space="0" w:color="auto"/>
        <w:right w:val="none" w:sz="0" w:space="0" w:color="auto"/>
      </w:divBdr>
    </w:div>
    <w:div w:id="1004627428">
      <w:bodyDiv w:val="1"/>
      <w:marLeft w:val="0"/>
      <w:marRight w:val="0"/>
      <w:marTop w:val="0"/>
      <w:marBottom w:val="0"/>
      <w:divBdr>
        <w:top w:val="none" w:sz="0" w:space="0" w:color="auto"/>
        <w:left w:val="none" w:sz="0" w:space="0" w:color="auto"/>
        <w:bottom w:val="none" w:sz="0" w:space="0" w:color="auto"/>
        <w:right w:val="none" w:sz="0" w:space="0" w:color="auto"/>
      </w:divBdr>
    </w:div>
    <w:div w:id="1005132201">
      <w:bodyDiv w:val="1"/>
      <w:marLeft w:val="0"/>
      <w:marRight w:val="0"/>
      <w:marTop w:val="0"/>
      <w:marBottom w:val="0"/>
      <w:divBdr>
        <w:top w:val="none" w:sz="0" w:space="0" w:color="auto"/>
        <w:left w:val="none" w:sz="0" w:space="0" w:color="auto"/>
        <w:bottom w:val="none" w:sz="0" w:space="0" w:color="auto"/>
        <w:right w:val="none" w:sz="0" w:space="0" w:color="auto"/>
      </w:divBdr>
    </w:div>
    <w:div w:id="1005590829">
      <w:bodyDiv w:val="1"/>
      <w:marLeft w:val="0"/>
      <w:marRight w:val="0"/>
      <w:marTop w:val="0"/>
      <w:marBottom w:val="0"/>
      <w:divBdr>
        <w:top w:val="none" w:sz="0" w:space="0" w:color="auto"/>
        <w:left w:val="none" w:sz="0" w:space="0" w:color="auto"/>
        <w:bottom w:val="none" w:sz="0" w:space="0" w:color="auto"/>
        <w:right w:val="none" w:sz="0" w:space="0" w:color="auto"/>
      </w:divBdr>
    </w:div>
    <w:div w:id="1006129316">
      <w:bodyDiv w:val="1"/>
      <w:marLeft w:val="0"/>
      <w:marRight w:val="0"/>
      <w:marTop w:val="0"/>
      <w:marBottom w:val="0"/>
      <w:divBdr>
        <w:top w:val="none" w:sz="0" w:space="0" w:color="auto"/>
        <w:left w:val="none" w:sz="0" w:space="0" w:color="auto"/>
        <w:bottom w:val="none" w:sz="0" w:space="0" w:color="auto"/>
        <w:right w:val="none" w:sz="0" w:space="0" w:color="auto"/>
      </w:divBdr>
    </w:div>
    <w:div w:id="1006402554">
      <w:bodyDiv w:val="1"/>
      <w:marLeft w:val="0"/>
      <w:marRight w:val="0"/>
      <w:marTop w:val="0"/>
      <w:marBottom w:val="0"/>
      <w:divBdr>
        <w:top w:val="none" w:sz="0" w:space="0" w:color="auto"/>
        <w:left w:val="none" w:sz="0" w:space="0" w:color="auto"/>
        <w:bottom w:val="none" w:sz="0" w:space="0" w:color="auto"/>
        <w:right w:val="none" w:sz="0" w:space="0" w:color="auto"/>
      </w:divBdr>
    </w:div>
    <w:div w:id="1007097413">
      <w:bodyDiv w:val="1"/>
      <w:marLeft w:val="0"/>
      <w:marRight w:val="0"/>
      <w:marTop w:val="0"/>
      <w:marBottom w:val="0"/>
      <w:divBdr>
        <w:top w:val="none" w:sz="0" w:space="0" w:color="auto"/>
        <w:left w:val="none" w:sz="0" w:space="0" w:color="auto"/>
        <w:bottom w:val="none" w:sz="0" w:space="0" w:color="auto"/>
        <w:right w:val="none" w:sz="0" w:space="0" w:color="auto"/>
      </w:divBdr>
    </w:div>
    <w:div w:id="1007832355">
      <w:bodyDiv w:val="1"/>
      <w:marLeft w:val="0"/>
      <w:marRight w:val="0"/>
      <w:marTop w:val="0"/>
      <w:marBottom w:val="0"/>
      <w:divBdr>
        <w:top w:val="none" w:sz="0" w:space="0" w:color="auto"/>
        <w:left w:val="none" w:sz="0" w:space="0" w:color="auto"/>
        <w:bottom w:val="none" w:sz="0" w:space="0" w:color="auto"/>
        <w:right w:val="none" w:sz="0" w:space="0" w:color="auto"/>
      </w:divBdr>
    </w:div>
    <w:div w:id="1008481260">
      <w:bodyDiv w:val="1"/>
      <w:marLeft w:val="0"/>
      <w:marRight w:val="0"/>
      <w:marTop w:val="0"/>
      <w:marBottom w:val="0"/>
      <w:divBdr>
        <w:top w:val="none" w:sz="0" w:space="0" w:color="auto"/>
        <w:left w:val="none" w:sz="0" w:space="0" w:color="auto"/>
        <w:bottom w:val="none" w:sz="0" w:space="0" w:color="auto"/>
        <w:right w:val="none" w:sz="0" w:space="0" w:color="auto"/>
      </w:divBdr>
    </w:div>
    <w:div w:id="1008950012">
      <w:bodyDiv w:val="1"/>
      <w:marLeft w:val="0"/>
      <w:marRight w:val="0"/>
      <w:marTop w:val="0"/>
      <w:marBottom w:val="0"/>
      <w:divBdr>
        <w:top w:val="none" w:sz="0" w:space="0" w:color="auto"/>
        <w:left w:val="none" w:sz="0" w:space="0" w:color="auto"/>
        <w:bottom w:val="none" w:sz="0" w:space="0" w:color="auto"/>
        <w:right w:val="none" w:sz="0" w:space="0" w:color="auto"/>
      </w:divBdr>
    </w:div>
    <w:div w:id="1009530552">
      <w:bodyDiv w:val="1"/>
      <w:marLeft w:val="0"/>
      <w:marRight w:val="0"/>
      <w:marTop w:val="0"/>
      <w:marBottom w:val="0"/>
      <w:divBdr>
        <w:top w:val="none" w:sz="0" w:space="0" w:color="auto"/>
        <w:left w:val="none" w:sz="0" w:space="0" w:color="auto"/>
        <w:bottom w:val="none" w:sz="0" w:space="0" w:color="auto"/>
        <w:right w:val="none" w:sz="0" w:space="0" w:color="auto"/>
      </w:divBdr>
    </w:div>
    <w:div w:id="1010180234">
      <w:bodyDiv w:val="1"/>
      <w:marLeft w:val="0"/>
      <w:marRight w:val="0"/>
      <w:marTop w:val="0"/>
      <w:marBottom w:val="0"/>
      <w:divBdr>
        <w:top w:val="none" w:sz="0" w:space="0" w:color="auto"/>
        <w:left w:val="none" w:sz="0" w:space="0" w:color="auto"/>
        <w:bottom w:val="none" w:sz="0" w:space="0" w:color="auto"/>
        <w:right w:val="none" w:sz="0" w:space="0" w:color="auto"/>
      </w:divBdr>
    </w:div>
    <w:div w:id="1010529945">
      <w:bodyDiv w:val="1"/>
      <w:marLeft w:val="0"/>
      <w:marRight w:val="0"/>
      <w:marTop w:val="0"/>
      <w:marBottom w:val="0"/>
      <w:divBdr>
        <w:top w:val="none" w:sz="0" w:space="0" w:color="auto"/>
        <w:left w:val="none" w:sz="0" w:space="0" w:color="auto"/>
        <w:bottom w:val="none" w:sz="0" w:space="0" w:color="auto"/>
        <w:right w:val="none" w:sz="0" w:space="0" w:color="auto"/>
      </w:divBdr>
    </w:div>
    <w:div w:id="1010597027">
      <w:bodyDiv w:val="1"/>
      <w:marLeft w:val="0"/>
      <w:marRight w:val="0"/>
      <w:marTop w:val="0"/>
      <w:marBottom w:val="0"/>
      <w:divBdr>
        <w:top w:val="none" w:sz="0" w:space="0" w:color="auto"/>
        <w:left w:val="none" w:sz="0" w:space="0" w:color="auto"/>
        <w:bottom w:val="none" w:sz="0" w:space="0" w:color="auto"/>
        <w:right w:val="none" w:sz="0" w:space="0" w:color="auto"/>
      </w:divBdr>
    </w:div>
    <w:div w:id="1011109398">
      <w:bodyDiv w:val="1"/>
      <w:marLeft w:val="0"/>
      <w:marRight w:val="0"/>
      <w:marTop w:val="0"/>
      <w:marBottom w:val="0"/>
      <w:divBdr>
        <w:top w:val="none" w:sz="0" w:space="0" w:color="auto"/>
        <w:left w:val="none" w:sz="0" w:space="0" w:color="auto"/>
        <w:bottom w:val="none" w:sz="0" w:space="0" w:color="auto"/>
        <w:right w:val="none" w:sz="0" w:space="0" w:color="auto"/>
      </w:divBdr>
    </w:div>
    <w:div w:id="1012298600">
      <w:bodyDiv w:val="1"/>
      <w:marLeft w:val="0"/>
      <w:marRight w:val="0"/>
      <w:marTop w:val="0"/>
      <w:marBottom w:val="0"/>
      <w:divBdr>
        <w:top w:val="none" w:sz="0" w:space="0" w:color="auto"/>
        <w:left w:val="none" w:sz="0" w:space="0" w:color="auto"/>
        <w:bottom w:val="none" w:sz="0" w:space="0" w:color="auto"/>
        <w:right w:val="none" w:sz="0" w:space="0" w:color="auto"/>
      </w:divBdr>
    </w:div>
    <w:div w:id="1012533611">
      <w:bodyDiv w:val="1"/>
      <w:marLeft w:val="0"/>
      <w:marRight w:val="0"/>
      <w:marTop w:val="0"/>
      <w:marBottom w:val="0"/>
      <w:divBdr>
        <w:top w:val="none" w:sz="0" w:space="0" w:color="auto"/>
        <w:left w:val="none" w:sz="0" w:space="0" w:color="auto"/>
        <w:bottom w:val="none" w:sz="0" w:space="0" w:color="auto"/>
        <w:right w:val="none" w:sz="0" w:space="0" w:color="auto"/>
      </w:divBdr>
    </w:div>
    <w:div w:id="1012728642">
      <w:bodyDiv w:val="1"/>
      <w:marLeft w:val="0"/>
      <w:marRight w:val="0"/>
      <w:marTop w:val="0"/>
      <w:marBottom w:val="0"/>
      <w:divBdr>
        <w:top w:val="none" w:sz="0" w:space="0" w:color="auto"/>
        <w:left w:val="none" w:sz="0" w:space="0" w:color="auto"/>
        <w:bottom w:val="none" w:sz="0" w:space="0" w:color="auto"/>
        <w:right w:val="none" w:sz="0" w:space="0" w:color="auto"/>
      </w:divBdr>
    </w:div>
    <w:div w:id="1013727123">
      <w:bodyDiv w:val="1"/>
      <w:marLeft w:val="0"/>
      <w:marRight w:val="0"/>
      <w:marTop w:val="0"/>
      <w:marBottom w:val="0"/>
      <w:divBdr>
        <w:top w:val="none" w:sz="0" w:space="0" w:color="auto"/>
        <w:left w:val="none" w:sz="0" w:space="0" w:color="auto"/>
        <w:bottom w:val="none" w:sz="0" w:space="0" w:color="auto"/>
        <w:right w:val="none" w:sz="0" w:space="0" w:color="auto"/>
      </w:divBdr>
    </w:div>
    <w:div w:id="1014890547">
      <w:bodyDiv w:val="1"/>
      <w:marLeft w:val="0"/>
      <w:marRight w:val="0"/>
      <w:marTop w:val="0"/>
      <w:marBottom w:val="0"/>
      <w:divBdr>
        <w:top w:val="none" w:sz="0" w:space="0" w:color="auto"/>
        <w:left w:val="none" w:sz="0" w:space="0" w:color="auto"/>
        <w:bottom w:val="none" w:sz="0" w:space="0" w:color="auto"/>
        <w:right w:val="none" w:sz="0" w:space="0" w:color="auto"/>
      </w:divBdr>
    </w:div>
    <w:div w:id="1014961225">
      <w:bodyDiv w:val="1"/>
      <w:marLeft w:val="0"/>
      <w:marRight w:val="0"/>
      <w:marTop w:val="0"/>
      <w:marBottom w:val="0"/>
      <w:divBdr>
        <w:top w:val="none" w:sz="0" w:space="0" w:color="auto"/>
        <w:left w:val="none" w:sz="0" w:space="0" w:color="auto"/>
        <w:bottom w:val="none" w:sz="0" w:space="0" w:color="auto"/>
        <w:right w:val="none" w:sz="0" w:space="0" w:color="auto"/>
      </w:divBdr>
    </w:div>
    <w:div w:id="1015039890">
      <w:bodyDiv w:val="1"/>
      <w:marLeft w:val="0"/>
      <w:marRight w:val="0"/>
      <w:marTop w:val="0"/>
      <w:marBottom w:val="0"/>
      <w:divBdr>
        <w:top w:val="none" w:sz="0" w:space="0" w:color="auto"/>
        <w:left w:val="none" w:sz="0" w:space="0" w:color="auto"/>
        <w:bottom w:val="none" w:sz="0" w:space="0" w:color="auto"/>
        <w:right w:val="none" w:sz="0" w:space="0" w:color="auto"/>
      </w:divBdr>
    </w:div>
    <w:div w:id="1015182459">
      <w:bodyDiv w:val="1"/>
      <w:marLeft w:val="0"/>
      <w:marRight w:val="0"/>
      <w:marTop w:val="0"/>
      <w:marBottom w:val="0"/>
      <w:divBdr>
        <w:top w:val="none" w:sz="0" w:space="0" w:color="auto"/>
        <w:left w:val="none" w:sz="0" w:space="0" w:color="auto"/>
        <w:bottom w:val="none" w:sz="0" w:space="0" w:color="auto"/>
        <w:right w:val="none" w:sz="0" w:space="0" w:color="auto"/>
      </w:divBdr>
    </w:div>
    <w:div w:id="1015425500">
      <w:bodyDiv w:val="1"/>
      <w:marLeft w:val="0"/>
      <w:marRight w:val="0"/>
      <w:marTop w:val="0"/>
      <w:marBottom w:val="0"/>
      <w:divBdr>
        <w:top w:val="none" w:sz="0" w:space="0" w:color="auto"/>
        <w:left w:val="none" w:sz="0" w:space="0" w:color="auto"/>
        <w:bottom w:val="none" w:sz="0" w:space="0" w:color="auto"/>
        <w:right w:val="none" w:sz="0" w:space="0" w:color="auto"/>
      </w:divBdr>
    </w:div>
    <w:div w:id="1016808039">
      <w:bodyDiv w:val="1"/>
      <w:marLeft w:val="0"/>
      <w:marRight w:val="0"/>
      <w:marTop w:val="0"/>
      <w:marBottom w:val="0"/>
      <w:divBdr>
        <w:top w:val="none" w:sz="0" w:space="0" w:color="auto"/>
        <w:left w:val="none" w:sz="0" w:space="0" w:color="auto"/>
        <w:bottom w:val="none" w:sz="0" w:space="0" w:color="auto"/>
        <w:right w:val="none" w:sz="0" w:space="0" w:color="auto"/>
      </w:divBdr>
    </w:div>
    <w:div w:id="1016881278">
      <w:bodyDiv w:val="1"/>
      <w:marLeft w:val="0"/>
      <w:marRight w:val="0"/>
      <w:marTop w:val="0"/>
      <w:marBottom w:val="0"/>
      <w:divBdr>
        <w:top w:val="none" w:sz="0" w:space="0" w:color="auto"/>
        <w:left w:val="none" w:sz="0" w:space="0" w:color="auto"/>
        <w:bottom w:val="none" w:sz="0" w:space="0" w:color="auto"/>
        <w:right w:val="none" w:sz="0" w:space="0" w:color="auto"/>
      </w:divBdr>
    </w:div>
    <w:div w:id="1016997598">
      <w:bodyDiv w:val="1"/>
      <w:marLeft w:val="0"/>
      <w:marRight w:val="0"/>
      <w:marTop w:val="0"/>
      <w:marBottom w:val="0"/>
      <w:divBdr>
        <w:top w:val="none" w:sz="0" w:space="0" w:color="auto"/>
        <w:left w:val="none" w:sz="0" w:space="0" w:color="auto"/>
        <w:bottom w:val="none" w:sz="0" w:space="0" w:color="auto"/>
        <w:right w:val="none" w:sz="0" w:space="0" w:color="auto"/>
      </w:divBdr>
    </w:div>
    <w:div w:id="1017583788">
      <w:bodyDiv w:val="1"/>
      <w:marLeft w:val="0"/>
      <w:marRight w:val="0"/>
      <w:marTop w:val="0"/>
      <w:marBottom w:val="0"/>
      <w:divBdr>
        <w:top w:val="none" w:sz="0" w:space="0" w:color="auto"/>
        <w:left w:val="none" w:sz="0" w:space="0" w:color="auto"/>
        <w:bottom w:val="none" w:sz="0" w:space="0" w:color="auto"/>
        <w:right w:val="none" w:sz="0" w:space="0" w:color="auto"/>
      </w:divBdr>
    </w:div>
    <w:div w:id="1017778265">
      <w:bodyDiv w:val="1"/>
      <w:marLeft w:val="0"/>
      <w:marRight w:val="0"/>
      <w:marTop w:val="0"/>
      <w:marBottom w:val="0"/>
      <w:divBdr>
        <w:top w:val="none" w:sz="0" w:space="0" w:color="auto"/>
        <w:left w:val="none" w:sz="0" w:space="0" w:color="auto"/>
        <w:bottom w:val="none" w:sz="0" w:space="0" w:color="auto"/>
        <w:right w:val="none" w:sz="0" w:space="0" w:color="auto"/>
      </w:divBdr>
    </w:div>
    <w:div w:id="1017926294">
      <w:bodyDiv w:val="1"/>
      <w:marLeft w:val="0"/>
      <w:marRight w:val="0"/>
      <w:marTop w:val="0"/>
      <w:marBottom w:val="0"/>
      <w:divBdr>
        <w:top w:val="none" w:sz="0" w:space="0" w:color="auto"/>
        <w:left w:val="none" w:sz="0" w:space="0" w:color="auto"/>
        <w:bottom w:val="none" w:sz="0" w:space="0" w:color="auto"/>
        <w:right w:val="none" w:sz="0" w:space="0" w:color="auto"/>
      </w:divBdr>
    </w:div>
    <w:div w:id="1018198287">
      <w:bodyDiv w:val="1"/>
      <w:marLeft w:val="0"/>
      <w:marRight w:val="0"/>
      <w:marTop w:val="0"/>
      <w:marBottom w:val="0"/>
      <w:divBdr>
        <w:top w:val="none" w:sz="0" w:space="0" w:color="auto"/>
        <w:left w:val="none" w:sz="0" w:space="0" w:color="auto"/>
        <w:bottom w:val="none" w:sz="0" w:space="0" w:color="auto"/>
        <w:right w:val="none" w:sz="0" w:space="0" w:color="auto"/>
      </w:divBdr>
    </w:div>
    <w:div w:id="1020474908">
      <w:bodyDiv w:val="1"/>
      <w:marLeft w:val="0"/>
      <w:marRight w:val="0"/>
      <w:marTop w:val="0"/>
      <w:marBottom w:val="0"/>
      <w:divBdr>
        <w:top w:val="none" w:sz="0" w:space="0" w:color="auto"/>
        <w:left w:val="none" w:sz="0" w:space="0" w:color="auto"/>
        <w:bottom w:val="none" w:sz="0" w:space="0" w:color="auto"/>
        <w:right w:val="none" w:sz="0" w:space="0" w:color="auto"/>
      </w:divBdr>
    </w:div>
    <w:div w:id="1021979559">
      <w:bodyDiv w:val="1"/>
      <w:marLeft w:val="0"/>
      <w:marRight w:val="0"/>
      <w:marTop w:val="0"/>
      <w:marBottom w:val="0"/>
      <w:divBdr>
        <w:top w:val="none" w:sz="0" w:space="0" w:color="auto"/>
        <w:left w:val="none" w:sz="0" w:space="0" w:color="auto"/>
        <w:bottom w:val="none" w:sz="0" w:space="0" w:color="auto"/>
        <w:right w:val="none" w:sz="0" w:space="0" w:color="auto"/>
      </w:divBdr>
    </w:div>
    <w:div w:id="1022124639">
      <w:bodyDiv w:val="1"/>
      <w:marLeft w:val="0"/>
      <w:marRight w:val="0"/>
      <w:marTop w:val="0"/>
      <w:marBottom w:val="0"/>
      <w:divBdr>
        <w:top w:val="none" w:sz="0" w:space="0" w:color="auto"/>
        <w:left w:val="none" w:sz="0" w:space="0" w:color="auto"/>
        <w:bottom w:val="none" w:sz="0" w:space="0" w:color="auto"/>
        <w:right w:val="none" w:sz="0" w:space="0" w:color="auto"/>
      </w:divBdr>
    </w:div>
    <w:div w:id="1022320469">
      <w:bodyDiv w:val="1"/>
      <w:marLeft w:val="0"/>
      <w:marRight w:val="0"/>
      <w:marTop w:val="0"/>
      <w:marBottom w:val="0"/>
      <w:divBdr>
        <w:top w:val="none" w:sz="0" w:space="0" w:color="auto"/>
        <w:left w:val="none" w:sz="0" w:space="0" w:color="auto"/>
        <w:bottom w:val="none" w:sz="0" w:space="0" w:color="auto"/>
        <w:right w:val="none" w:sz="0" w:space="0" w:color="auto"/>
      </w:divBdr>
    </w:div>
    <w:div w:id="1023288692">
      <w:bodyDiv w:val="1"/>
      <w:marLeft w:val="0"/>
      <w:marRight w:val="0"/>
      <w:marTop w:val="0"/>
      <w:marBottom w:val="0"/>
      <w:divBdr>
        <w:top w:val="none" w:sz="0" w:space="0" w:color="auto"/>
        <w:left w:val="none" w:sz="0" w:space="0" w:color="auto"/>
        <w:bottom w:val="none" w:sz="0" w:space="0" w:color="auto"/>
        <w:right w:val="none" w:sz="0" w:space="0" w:color="auto"/>
      </w:divBdr>
    </w:div>
    <w:div w:id="1023363576">
      <w:bodyDiv w:val="1"/>
      <w:marLeft w:val="0"/>
      <w:marRight w:val="0"/>
      <w:marTop w:val="0"/>
      <w:marBottom w:val="0"/>
      <w:divBdr>
        <w:top w:val="none" w:sz="0" w:space="0" w:color="auto"/>
        <w:left w:val="none" w:sz="0" w:space="0" w:color="auto"/>
        <w:bottom w:val="none" w:sz="0" w:space="0" w:color="auto"/>
        <w:right w:val="none" w:sz="0" w:space="0" w:color="auto"/>
      </w:divBdr>
    </w:div>
    <w:div w:id="1024403578">
      <w:bodyDiv w:val="1"/>
      <w:marLeft w:val="0"/>
      <w:marRight w:val="0"/>
      <w:marTop w:val="0"/>
      <w:marBottom w:val="0"/>
      <w:divBdr>
        <w:top w:val="none" w:sz="0" w:space="0" w:color="auto"/>
        <w:left w:val="none" w:sz="0" w:space="0" w:color="auto"/>
        <w:bottom w:val="none" w:sz="0" w:space="0" w:color="auto"/>
        <w:right w:val="none" w:sz="0" w:space="0" w:color="auto"/>
      </w:divBdr>
    </w:div>
    <w:div w:id="1026907857">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456694">
      <w:bodyDiv w:val="1"/>
      <w:marLeft w:val="0"/>
      <w:marRight w:val="0"/>
      <w:marTop w:val="0"/>
      <w:marBottom w:val="0"/>
      <w:divBdr>
        <w:top w:val="none" w:sz="0" w:space="0" w:color="auto"/>
        <w:left w:val="none" w:sz="0" w:space="0" w:color="auto"/>
        <w:bottom w:val="none" w:sz="0" w:space="0" w:color="auto"/>
        <w:right w:val="none" w:sz="0" w:space="0" w:color="auto"/>
      </w:divBdr>
    </w:div>
    <w:div w:id="1029797524">
      <w:bodyDiv w:val="1"/>
      <w:marLeft w:val="0"/>
      <w:marRight w:val="0"/>
      <w:marTop w:val="0"/>
      <w:marBottom w:val="0"/>
      <w:divBdr>
        <w:top w:val="none" w:sz="0" w:space="0" w:color="auto"/>
        <w:left w:val="none" w:sz="0" w:space="0" w:color="auto"/>
        <w:bottom w:val="none" w:sz="0" w:space="0" w:color="auto"/>
        <w:right w:val="none" w:sz="0" w:space="0" w:color="auto"/>
      </w:divBdr>
    </w:div>
    <w:div w:id="1029799457">
      <w:bodyDiv w:val="1"/>
      <w:marLeft w:val="0"/>
      <w:marRight w:val="0"/>
      <w:marTop w:val="0"/>
      <w:marBottom w:val="0"/>
      <w:divBdr>
        <w:top w:val="none" w:sz="0" w:space="0" w:color="auto"/>
        <w:left w:val="none" w:sz="0" w:space="0" w:color="auto"/>
        <w:bottom w:val="none" w:sz="0" w:space="0" w:color="auto"/>
        <w:right w:val="none" w:sz="0" w:space="0" w:color="auto"/>
      </w:divBdr>
    </w:div>
    <w:div w:id="1030256503">
      <w:bodyDiv w:val="1"/>
      <w:marLeft w:val="0"/>
      <w:marRight w:val="0"/>
      <w:marTop w:val="0"/>
      <w:marBottom w:val="0"/>
      <w:divBdr>
        <w:top w:val="none" w:sz="0" w:space="0" w:color="auto"/>
        <w:left w:val="none" w:sz="0" w:space="0" w:color="auto"/>
        <w:bottom w:val="none" w:sz="0" w:space="0" w:color="auto"/>
        <w:right w:val="none" w:sz="0" w:space="0" w:color="auto"/>
      </w:divBdr>
    </w:div>
    <w:div w:id="1030304313">
      <w:bodyDiv w:val="1"/>
      <w:marLeft w:val="0"/>
      <w:marRight w:val="0"/>
      <w:marTop w:val="0"/>
      <w:marBottom w:val="0"/>
      <w:divBdr>
        <w:top w:val="none" w:sz="0" w:space="0" w:color="auto"/>
        <w:left w:val="none" w:sz="0" w:space="0" w:color="auto"/>
        <w:bottom w:val="none" w:sz="0" w:space="0" w:color="auto"/>
        <w:right w:val="none" w:sz="0" w:space="0" w:color="auto"/>
      </w:divBdr>
    </w:div>
    <w:div w:id="1030447811">
      <w:bodyDiv w:val="1"/>
      <w:marLeft w:val="0"/>
      <w:marRight w:val="0"/>
      <w:marTop w:val="0"/>
      <w:marBottom w:val="0"/>
      <w:divBdr>
        <w:top w:val="none" w:sz="0" w:space="0" w:color="auto"/>
        <w:left w:val="none" w:sz="0" w:space="0" w:color="auto"/>
        <w:bottom w:val="none" w:sz="0" w:space="0" w:color="auto"/>
        <w:right w:val="none" w:sz="0" w:space="0" w:color="auto"/>
      </w:divBdr>
    </w:div>
    <w:div w:id="1030759848">
      <w:bodyDiv w:val="1"/>
      <w:marLeft w:val="0"/>
      <w:marRight w:val="0"/>
      <w:marTop w:val="0"/>
      <w:marBottom w:val="0"/>
      <w:divBdr>
        <w:top w:val="none" w:sz="0" w:space="0" w:color="auto"/>
        <w:left w:val="none" w:sz="0" w:space="0" w:color="auto"/>
        <w:bottom w:val="none" w:sz="0" w:space="0" w:color="auto"/>
        <w:right w:val="none" w:sz="0" w:space="0" w:color="auto"/>
      </w:divBdr>
    </w:div>
    <w:div w:id="1032609631">
      <w:bodyDiv w:val="1"/>
      <w:marLeft w:val="0"/>
      <w:marRight w:val="0"/>
      <w:marTop w:val="0"/>
      <w:marBottom w:val="0"/>
      <w:divBdr>
        <w:top w:val="none" w:sz="0" w:space="0" w:color="auto"/>
        <w:left w:val="none" w:sz="0" w:space="0" w:color="auto"/>
        <w:bottom w:val="none" w:sz="0" w:space="0" w:color="auto"/>
        <w:right w:val="none" w:sz="0" w:space="0" w:color="auto"/>
      </w:divBdr>
    </w:div>
    <w:div w:id="1032614829">
      <w:bodyDiv w:val="1"/>
      <w:marLeft w:val="0"/>
      <w:marRight w:val="0"/>
      <w:marTop w:val="0"/>
      <w:marBottom w:val="0"/>
      <w:divBdr>
        <w:top w:val="none" w:sz="0" w:space="0" w:color="auto"/>
        <w:left w:val="none" w:sz="0" w:space="0" w:color="auto"/>
        <w:bottom w:val="none" w:sz="0" w:space="0" w:color="auto"/>
        <w:right w:val="none" w:sz="0" w:space="0" w:color="auto"/>
      </w:divBdr>
    </w:div>
    <w:div w:id="1033268291">
      <w:bodyDiv w:val="1"/>
      <w:marLeft w:val="0"/>
      <w:marRight w:val="0"/>
      <w:marTop w:val="0"/>
      <w:marBottom w:val="0"/>
      <w:divBdr>
        <w:top w:val="none" w:sz="0" w:space="0" w:color="auto"/>
        <w:left w:val="none" w:sz="0" w:space="0" w:color="auto"/>
        <w:bottom w:val="none" w:sz="0" w:space="0" w:color="auto"/>
        <w:right w:val="none" w:sz="0" w:space="0" w:color="auto"/>
      </w:divBdr>
    </w:div>
    <w:div w:id="1037588645">
      <w:bodyDiv w:val="1"/>
      <w:marLeft w:val="0"/>
      <w:marRight w:val="0"/>
      <w:marTop w:val="0"/>
      <w:marBottom w:val="0"/>
      <w:divBdr>
        <w:top w:val="none" w:sz="0" w:space="0" w:color="auto"/>
        <w:left w:val="none" w:sz="0" w:space="0" w:color="auto"/>
        <w:bottom w:val="none" w:sz="0" w:space="0" w:color="auto"/>
        <w:right w:val="none" w:sz="0" w:space="0" w:color="auto"/>
      </w:divBdr>
    </w:div>
    <w:div w:id="1037655901">
      <w:bodyDiv w:val="1"/>
      <w:marLeft w:val="0"/>
      <w:marRight w:val="0"/>
      <w:marTop w:val="0"/>
      <w:marBottom w:val="0"/>
      <w:divBdr>
        <w:top w:val="none" w:sz="0" w:space="0" w:color="auto"/>
        <w:left w:val="none" w:sz="0" w:space="0" w:color="auto"/>
        <w:bottom w:val="none" w:sz="0" w:space="0" w:color="auto"/>
        <w:right w:val="none" w:sz="0" w:space="0" w:color="auto"/>
      </w:divBdr>
    </w:div>
    <w:div w:id="1038625905">
      <w:bodyDiv w:val="1"/>
      <w:marLeft w:val="0"/>
      <w:marRight w:val="0"/>
      <w:marTop w:val="0"/>
      <w:marBottom w:val="0"/>
      <w:divBdr>
        <w:top w:val="none" w:sz="0" w:space="0" w:color="auto"/>
        <w:left w:val="none" w:sz="0" w:space="0" w:color="auto"/>
        <w:bottom w:val="none" w:sz="0" w:space="0" w:color="auto"/>
        <w:right w:val="none" w:sz="0" w:space="0" w:color="auto"/>
      </w:divBdr>
    </w:div>
    <w:div w:id="1038746418">
      <w:bodyDiv w:val="1"/>
      <w:marLeft w:val="0"/>
      <w:marRight w:val="0"/>
      <w:marTop w:val="0"/>
      <w:marBottom w:val="0"/>
      <w:divBdr>
        <w:top w:val="none" w:sz="0" w:space="0" w:color="auto"/>
        <w:left w:val="none" w:sz="0" w:space="0" w:color="auto"/>
        <w:bottom w:val="none" w:sz="0" w:space="0" w:color="auto"/>
        <w:right w:val="none" w:sz="0" w:space="0" w:color="auto"/>
      </w:divBdr>
    </w:div>
    <w:div w:id="1039277102">
      <w:bodyDiv w:val="1"/>
      <w:marLeft w:val="0"/>
      <w:marRight w:val="0"/>
      <w:marTop w:val="0"/>
      <w:marBottom w:val="0"/>
      <w:divBdr>
        <w:top w:val="none" w:sz="0" w:space="0" w:color="auto"/>
        <w:left w:val="none" w:sz="0" w:space="0" w:color="auto"/>
        <w:bottom w:val="none" w:sz="0" w:space="0" w:color="auto"/>
        <w:right w:val="none" w:sz="0" w:space="0" w:color="auto"/>
      </w:divBdr>
    </w:div>
    <w:div w:id="1039474425">
      <w:bodyDiv w:val="1"/>
      <w:marLeft w:val="0"/>
      <w:marRight w:val="0"/>
      <w:marTop w:val="0"/>
      <w:marBottom w:val="0"/>
      <w:divBdr>
        <w:top w:val="none" w:sz="0" w:space="0" w:color="auto"/>
        <w:left w:val="none" w:sz="0" w:space="0" w:color="auto"/>
        <w:bottom w:val="none" w:sz="0" w:space="0" w:color="auto"/>
        <w:right w:val="none" w:sz="0" w:space="0" w:color="auto"/>
      </w:divBdr>
    </w:div>
    <w:div w:id="1039623465">
      <w:bodyDiv w:val="1"/>
      <w:marLeft w:val="0"/>
      <w:marRight w:val="0"/>
      <w:marTop w:val="0"/>
      <w:marBottom w:val="0"/>
      <w:divBdr>
        <w:top w:val="none" w:sz="0" w:space="0" w:color="auto"/>
        <w:left w:val="none" w:sz="0" w:space="0" w:color="auto"/>
        <w:bottom w:val="none" w:sz="0" w:space="0" w:color="auto"/>
        <w:right w:val="none" w:sz="0" w:space="0" w:color="auto"/>
      </w:divBdr>
    </w:div>
    <w:div w:id="1039933842">
      <w:bodyDiv w:val="1"/>
      <w:marLeft w:val="0"/>
      <w:marRight w:val="0"/>
      <w:marTop w:val="0"/>
      <w:marBottom w:val="0"/>
      <w:divBdr>
        <w:top w:val="none" w:sz="0" w:space="0" w:color="auto"/>
        <w:left w:val="none" w:sz="0" w:space="0" w:color="auto"/>
        <w:bottom w:val="none" w:sz="0" w:space="0" w:color="auto"/>
        <w:right w:val="none" w:sz="0" w:space="0" w:color="auto"/>
      </w:divBdr>
    </w:div>
    <w:div w:id="1040209535">
      <w:bodyDiv w:val="1"/>
      <w:marLeft w:val="0"/>
      <w:marRight w:val="0"/>
      <w:marTop w:val="0"/>
      <w:marBottom w:val="0"/>
      <w:divBdr>
        <w:top w:val="none" w:sz="0" w:space="0" w:color="auto"/>
        <w:left w:val="none" w:sz="0" w:space="0" w:color="auto"/>
        <w:bottom w:val="none" w:sz="0" w:space="0" w:color="auto"/>
        <w:right w:val="none" w:sz="0" w:space="0" w:color="auto"/>
      </w:divBdr>
    </w:div>
    <w:div w:id="1040938485">
      <w:bodyDiv w:val="1"/>
      <w:marLeft w:val="0"/>
      <w:marRight w:val="0"/>
      <w:marTop w:val="0"/>
      <w:marBottom w:val="0"/>
      <w:divBdr>
        <w:top w:val="none" w:sz="0" w:space="0" w:color="auto"/>
        <w:left w:val="none" w:sz="0" w:space="0" w:color="auto"/>
        <w:bottom w:val="none" w:sz="0" w:space="0" w:color="auto"/>
        <w:right w:val="none" w:sz="0" w:space="0" w:color="auto"/>
      </w:divBdr>
    </w:div>
    <w:div w:id="1044019465">
      <w:bodyDiv w:val="1"/>
      <w:marLeft w:val="0"/>
      <w:marRight w:val="0"/>
      <w:marTop w:val="0"/>
      <w:marBottom w:val="0"/>
      <w:divBdr>
        <w:top w:val="none" w:sz="0" w:space="0" w:color="auto"/>
        <w:left w:val="none" w:sz="0" w:space="0" w:color="auto"/>
        <w:bottom w:val="none" w:sz="0" w:space="0" w:color="auto"/>
        <w:right w:val="none" w:sz="0" w:space="0" w:color="auto"/>
      </w:divBdr>
    </w:div>
    <w:div w:id="1044330012">
      <w:bodyDiv w:val="1"/>
      <w:marLeft w:val="0"/>
      <w:marRight w:val="0"/>
      <w:marTop w:val="0"/>
      <w:marBottom w:val="0"/>
      <w:divBdr>
        <w:top w:val="none" w:sz="0" w:space="0" w:color="auto"/>
        <w:left w:val="none" w:sz="0" w:space="0" w:color="auto"/>
        <w:bottom w:val="none" w:sz="0" w:space="0" w:color="auto"/>
        <w:right w:val="none" w:sz="0" w:space="0" w:color="auto"/>
      </w:divBdr>
    </w:div>
    <w:div w:id="1046369690">
      <w:bodyDiv w:val="1"/>
      <w:marLeft w:val="0"/>
      <w:marRight w:val="0"/>
      <w:marTop w:val="0"/>
      <w:marBottom w:val="0"/>
      <w:divBdr>
        <w:top w:val="none" w:sz="0" w:space="0" w:color="auto"/>
        <w:left w:val="none" w:sz="0" w:space="0" w:color="auto"/>
        <w:bottom w:val="none" w:sz="0" w:space="0" w:color="auto"/>
        <w:right w:val="none" w:sz="0" w:space="0" w:color="auto"/>
      </w:divBdr>
    </w:div>
    <w:div w:id="1047098572">
      <w:bodyDiv w:val="1"/>
      <w:marLeft w:val="0"/>
      <w:marRight w:val="0"/>
      <w:marTop w:val="0"/>
      <w:marBottom w:val="0"/>
      <w:divBdr>
        <w:top w:val="none" w:sz="0" w:space="0" w:color="auto"/>
        <w:left w:val="none" w:sz="0" w:space="0" w:color="auto"/>
        <w:bottom w:val="none" w:sz="0" w:space="0" w:color="auto"/>
        <w:right w:val="none" w:sz="0" w:space="0" w:color="auto"/>
      </w:divBdr>
    </w:div>
    <w:div w:id="1047533781">
      <w:bodyDiv w:val="1"/>
      <w:marLeft w:val="0"/>
      <w:marRight w:val="0"/>
      <w:marTop w:val="0"/>
      <w:marBottom w:val="0"/>
      <w:divBdr>
        <w:top w:val="none" w:sz="0" w:space="0" w:color="auto"/>
        <w:left w:val="none" w:sz="0" w:space="0" w:color="auto"/>
        <w:bottom w:val="none" w:sz="0" w:space="0" w:color="auto"/>
        <w:right w:val="none" w:sz="0" w:space="0" w:color="auto"/>
      </w:divBdr>
    </w:div>
    <w:div w:id="1047535890">
      <w:bodyDiv w:val="1"/>
      <w:marLeft w:val="0"/>
      <w:marRight w:val="0"/>
      <w:marTop w:val="0"/>
      <w:marBottom w:val="0"/>
      <w:divBdr>
        <w:top w:val="none" w:sz="0" w:space="0" w:color="auto"/>
        <w:left w:val="none" w:sz="0" w:space="0" w:color="auto"/>
        <w:bottom w:val="none" w:sz="0" w:space="0" w:color="auto"/>
        <w:right w:val="none" w:sz="0" w:space="0" w:color="auto"/>
      </w:divBdr>
    </w:div>
    <w:div w:id="1047753557">
      <w:bodyDiv w:val="1"/>
      <w:marLeft w:val="0"/>
      <w:marRight w:val="0"/>
      <w:marTop w:val="0"/>
      <w:marBottom w:val="0"/>
      <w:divBdr>
        <w:top w:val="none" w:sz="0" w:space="0" w:color="auto"/>
        <w:left w:val="none" w:sz="0" w:space="0" w:color="auto"/>
        <w:bottom w:val="none" w:sz="0" w:space="0" w:color="auto"/>
        <w:right w:val="none" w:sz="0" w:space="0" w:color="auto"/>
      </w:divBdr>
    </w:div>
    <w:div w:id="1048605584">
      <w:bodyDiv w:val="1"/>
      <w:marLeft w:val="0"/>
      <w:marRight w:val="0"/>
      <w:marTop w:val="0"/>
      <w:marBottom w:val="0"/>
      <w:divBdr>
        <w:top w:val="none" w:sz="0" w:space="0" w:color="auto"/>
        <w:left w:val="none" w:sz="0" w:space="0" w:color="auto"/>
        <w:bottom w:val="none" w:sz="0" w:space="0" w:color="auto"/>
        <w:right w:val="none" w:sz="0" w:space="0" w:color="auto"/>
      </w:divBdr>
    </w:div>
    <w:div w:id="1048988849">
      <w:bodyDiv w:val="1"/>
      <w:marLeft w:val="0"/>
      <w:marRight w:val="0"/>
      <w:marTop w:val="0"/>
      <w:marBottom w:val="0"/>
      <w:divBdr>
        <w:top w:val="none" w:sz="0" w:space="0" w:color="auto"/>
        <w:left w:val="none" w:sz="0" w:space="0" w:color="auto"/>
        <w:bottom w:val="none" w:sz="0" w:space="0" w:color="auto"/>
        <w:right w:val="none" w:sz="0" w:space="0" w:color="auto"/>
      </w:divBdr>
    </w:div>
    <w:div w:id="1049107554">
      <w:bodyDiv w:val="1"/>
      <w:marLeft w:val="0"/>
      <w:marRight w:val="0"/>
      <w:marTop w:val="0"/>
      <w:marBottom w:val="0"/>
      <w:divBdr>
        <w:top w:val="none" w:sz="0" w:space="0" w:color="auto"/>
        <w:left w:val="none" w:sz="0" w:space="0" w:color="auto"/>
        <w:bottom w:val="none" w:sz="0" w:space="0" w:color="auto"/>
        <w:right w:val="none" w:sz="0" w:space="0" w:color="auto"/>
      </w:divBdr>
    </w:div>
    <w:div w:id="1049260648">
      <w:bodyDiv w:val="1"/>
      <w:marLeft w:val="0"/>
      <w:marRight w:val="0"/>
      <w:marTop w:val="0"/>
      <w:marBottom w:val="0"/>
      <w:divBdr>
        <w:top w:val="none" w:sz="0" w:space="0" w:color="auto"/>
        <w:left w:val="none" w:sz="0" w:space="0" w:color="auto"/>
        <w:bottom w:val="none" w:sz="0" w:space="0" w:color="auto"/>
        <w:right w:val="none" w:sz="0" w:space="0" w:color="auto"/>
      </w:divBdr>
    </w:div>
    <w:div w:id="1049571628">
      <w:bodyDiv w:val="1"/>
      <w:marLeft w:val="0"/>
      <w:marRight w:val="0"/>
      <w:marTop w:val="0"/>
      <w:marBottom w:val="0"/>
      <w:divBdr>
        <w:top w:val="none" w:sz="0" w:space="0" w:color="auto"/>
        <w:left w:val="none" w:sz="0" w:space="0" w:color="auto"/>
        <w:bottom w:val="none" w:sz="0" w:space="0" w:color="auto"/>
        <w:right w:val="none" w:sz="0" w:space="0" w:color="auto"/>
      </w:divBdr>
    </w:div>
    <w:div w:id="1050105071">
      <w:bodyDiv w:val="1"/>
      <w:marLeft w:val="0"/>
      <w:marRight w:val="0"/>
      <w:marTop w:val="0"/>
      <w:marBottom w:val="0"/>
      <w:divBdr>
        <w:top w:val="none" w:sz="0" w:space="0" w:color="auto"/>
        <w:left w:val="none" w:sz="0" w:space="0" w:color="auto"/>
        <w:bottom w:val="none" w:sz="0" w:space="0" w:color="auto"/>
        <w:right w:val="none" w:sz="0" w:space="0" w:color="auto"/>
      </w:divBdr>
    </w:div>
    <w:div w:id="1050109162">
      <w:bodyDiv w:val="1"/>
      <w:marLeft w:val="0"/>
      <w:marRight w:val="0"/>
      <w:marTop w:val="0"/>
      <w:marBottom w:val="0"/>
      <w:divBdr>
        <w:top w:val="none" w:sz="0" w:space="0" w:color="auto"/>
        <w:left w:val="none" w:sz="0" w:space="0" w:color="auto"/>
        <w:bottom w:val="none" w:sz="0" w:space="0" w:color="auto"/>
        <w:right w:val="none" w:sz="0" w:space="0" w:color="auto"/>
      </w:divBdr>
    </w:div>
    <w:div w:id="1051071884">
      <w:bodyDiv w:val="1"/>
      <w:marLeft w:val="0"/>
      <w:marRight w:val="0"/>
      <w:marTop w:val="0"/>
      <w:marBottom w:val="0"/>
      <w:divBdr>
        <w:top w:val="none" w:sz="0" w:space="0" w:color="auto"/>
        <w:left w:val="none" w:sz="0" w:space="0" w:color="auto"/>
        <w:bottom w:val="none" w:sz="0" w:space="0" w:color="auto"/>
        <w:right w:val="none" w:sz="0" w:space="0" w:color="auto"/>
      </w:divBdr>
    </w:div>
    <w:div w:id="1051156040">
      <w:bodyDiv w:val="1"/>
      <w:marLeft w:val="0"/>
      <w:marRight w:val="0"/>
      <w:marTop w:val="0"/>
      <w:marBottom w:val="0"/>
      <w:divBdr>
        <w:top w:val="none" w:sz="0" w:space="0" w:color="auto"/>
        <w:left w:val="none" w:sz="0" w:space="0" w:color="auto"/>
        <w:bottom w:val="none" w:sz="0" w:space="0" w:color="auto"/>
        <w:right w:val="none" w:sz="0" w:space="0" w:color="auto"/>
      </w:divBdr>
    </w:div>
    <w:div w:id="1051880297">
      <w:bodyDiv w:val="1"/>
      <w:marLeft w:val="0"/>
      <w:marRight w:val="0"/>
      <w:marTop w:val="0"/>
      <w:marBottom w:val="0"/>
      <w:divBdr>
        <w:top w:val="none" w:sz="0" w:space="0" w:color="auto"/>
        <w:left w:val="none" w:sz="0" w:space="0" w:color="auto"/>
        <w:bottom w:val="none" w:sz="0" w:space="0" w:color="auto"/>
        <w:right w:val="none" w:sz="0" w:space="0" w:color="auto"/>
      </w:divBdr>
      <w:divsChild>
        <w:div w:id="11150270">
          <w:marLeft w:val="0"/>
          <w:marRight w:val="0"/>
          <w:marTop w:val="0"/>
          <w:marBottom w:val="0"/>
          <w:divBdr>
            <w:top w:val="none" w:sz="0" w:space="0" w:color="auto"/>
            <w:left w:val="none" w:sz="0" w:space="0" w:color="auto"/>
            <w:bottom w:val="none" w:sz="0" w:space="0" w:color="auto"/>
            <w:right w:val="none" w:sz="0" w:space="0" w:color="auto"/>
          </w:divBdr>
        </w:div>
        <w:div w:id="100301804">
          <w:marLeft w:val="0"/>
          <w:marRight w:val="0"/>
          <w:marTop w:val="0"/>
          <w:marBottom w:val="0"/>
          <w:divBdr>
            <w:top w:val="none" w:sz="0" w:space="0" w:color="auto"/>
            <w:left w:val="none" w:sz="0" w:space="0" w:color="auto"/>
            <w:bottom w:val="none" w:sz="0" w:space="0" w:color="auto"/>
            <w:right w:val="none" w:sz="0" w:space="0" w:color="auto"/>
          </w:divBdr>
        </w:div>
        <w:div w:id="1003361975">
          <w:marLeft w:val="0"/>
          <w:marRight w:val="0"/>
          <w:marTop w:val="0"/>
          <w:marBottom w:val="0"/>
          <w:divBdr>
            <w:top w:val="none" w:sz="0" w:space="0" w:color="auto"/>
            <w:left w:val="none" w:sz="0" w:space="0" w:color="auto"/>
            <w:bottom w:val="none" w:sz="0" w:space="0" w:color="auto"/>
            <w:right w:val="none" w:sz="0" w:space="0" w:color="auto"/>
          </w:divBdr>
        </w:div>
      </w:divsChild>
    </w:div>
    <w:div w:id="1052196731">
      <w:bodyDiv w:val="1"/>
      <w:marLeft w:val="0"/>
      <w:marRight w:val="0"/>
      <w:marTop w:val="0"/>
      <w:marBottom w:val="0"/>
      <w:divBdr>
        <w:top w:val="none" w:sz="0" w:space="0" w:color="auto"/>
        <w:left w:val="none" w:sz="0" w:space="0" w:color="auto"/>
        <w:bottom w:val="none" w:sz="0" w:space="0" w:color="auto"/>
        <w:right w:val="none" w:sz="0" w:space="0" w:color="auto"/>
      </w:divBdr>
    </w:div>
    <w:div w:id="1052464799">
      <w:bodyDiv w:val="1"/>
      <w:marLeft w:val="0"/>
      <w:marRight w:val="0"/>
      <w:marTop w:val="0"/>
      <w:marBottom w:val="0"/>
      <w:divBdr>
        <w:top w:val="none" w:sz="0" w:space="0" w:color="auto"/>
        <w:left w:val="none" w:sz="0" w:space="0" w:color="auto"/>
        <w:bottom w:val="none" w:sz="0" w:space="0" w:color="auto"/>
        <w:right w:val="none" w:sz="0" w:space="0" w:color="auto"/>
      </w:divBdr>
    </w:div>
    <w:div w:id="1053046876">
      <w:bodyDiv w:val="1"/>
      <w:marLeft w:val="0"/>
      <w:marRight w:val="0"/>
      <w:marTop w:val="0"/>
      <w:marBottom w:val="0"/>
      <w:divBdr>
        <w:top w:val="none" w:sz="0" w:space="0" w:color="auto"/>
        <w:left w:val="none" w:sz="0" w:space="0" w:color="auto"/>
        <w:bottom w:val="none" w:sz="0" w:space="0" w:color="auto"/>
        <w:right w:val="none" w:sz="0" w:space="0" w:color="auto"/>
      </w:divBdr>
    </w:div>
    <w:div w:id="1053195325">
      <w:bodyDiv w:val="1"/>
      <w:marLeft w:val="0"/>
      <w:marRight w:val="0"/>
      <w:marTop w:val="0"/>
      <w:marBottom w:val="0"/>
      <w:divBdr>
        <w:top w:val="none" w:sz="0" w:space="0" w:color="auto"/>
        <w:left w:val="none" w:sz="0" w:space="0" w:color="auto"/>
        <w:bottom w:val="none" w:sz="0" w:space="0" w:color="auto"/>
        <w:right w:val="none" w:sz="0" w:space="0" w:color="auto"/>
      </w:divBdr>
    </w:div>
    <w:div w:id="1053575283">
      <w:bodyDiv w:val="1"/>
      <w:marLeft w:val="0"/>
      <w:marRight w:val="0"/>
      <w:marTop w:val="0"/>
      <w:marBottom w:val="0"/>
      <w:divBdr>
        <w:top w:val="none" w:sz="0" w:space="0" w:color="auto"/>
        <w:left w:val="none" w:sz="0" w:space="0" w:color="auto"/>
        <w:bottom w:val="none" w:sz="0" w:space="0" w:color="auto"/>
        <w:right w:val="none" w:sz="0" w:space="0" w:color="auto"/>
      </w:divBdr>
    </w:div>
    <w:div w:id="1054039112">
      <w:bodyDiv w:val="1"/>
      <w:marLeft w:val="0"/>
      <w:marRight w:val="0"/>
      <w:marTop w:val="0"/>
      <w:marBottom w:val="0"/>
      <w:divBdr>
        <w:top w:val="none" w:sz="0" w:space="0" w:color="auto"/>
        <w:left w:val="none" w:sz="0" w:space="0" w:color="auto"/>
        <w:bottom w:val="none" w:sz="0" w:space="0" w:color="auto"/>
        <w:right w:val="none" w:sz="0" w:space="0" w:color="auto"/>
      </w:divBdr>
    </w:div>
    <w:div w:id="1055009884">
      <w:bodyDiv w:val="1"/>
      <w:marLeft w:val="0"/>
      <w:marRight w:val="0"/>
      <w:marTop w:val="0"/>
      <w:marBottom w:val="0"/>
      <w:divBdr>
        <w:top w:val="none" w:sz="0" w:space="0" w:color="auto"/>
        <w:left w:val="none" w:sz="0" w:space="0" w:color="auto"/>
        <w:bottom w:val="none" w:sz="0" w:space="0" w:color="auto"/>
        <w:right w:val="none" w:sz="0" w:space="0" w:color="auto"/>
      </w:divBdr>
    </w:div>
    <w:div w:id="1055201385">
      <w:bodyDiv w:val="1"/>
      <w:marLeft w:val="0"/>
      <w:marRight w:val="0"/>
      <w:marTop w:val="0"/>
      <w:marBottom w:val="0"/>
      <w:divBdr>
        <w:top w:val="none" w:sz="0" w:space="0" w:color="auto"/>
        <w:left w:val="none" w:sz="0" w:space="0" w:color="auto"/>
        <w:bottom w:val="none" w:sz="0" w:space="0" w:color="auto"/>
        <w:right w:val="none" w:sz="0" w:space="0" w:color="auto"/>
      </w:divBdr>
    </w:div>
    <w:div w:id="1055205226">
      <w:bodyDiv w:val="1"/>
      <w:marLeft w:val="0"/>
      <w:marRight w:val="0"/>
      <w:marTop w:val="0"/>
      <w:marBottom w:val="0"/>
      <w:divBdr>
        <w:top w:val="none" w:sz="0" w:space="0" w:color="auto"/>
        <w:left w:val="none" w:sz="0" w:space="0" w:color="auto"/>
        <w:bottom w:val="none" w:sz="0" w:space="0" w:color="auto"/>
        <w:right w:val="none" w:sz="0" w:space="0" w:color="auto"/>
      </w:divBdr>
    </w:div>
    <w:div w:id="1055660545">
      <w:bodyDiv w:val="1"/>
      <w:marLeft w:val="0"/>
      <w:marRight w:val="0"/>
      <w:marTop w:val="0"/>
      <w:marBottom w:val="0"/>
      <w:divBdr>
        <w:top w:val="none" w:sz="0" w:space="0" w:color="auto"/>
        <w:left w:val="none" w:sz="0" w:space="0" w:color="auto"/>
        <w:bottom w:val="none" w:sz="0" w:space="0" w:color="auto"/>
        <w:right w:val="none" w:sz="0" w:space="0" w:color="auto"/>
      </w:divBdr>
    </w:div>
    <w:div w:id="1056120797">
      <w:bodyDiv w:val="1"/>
      <w:marLeft w:val="0"/>
      <w:marRight w:val="0"/>
      <w:marTop w:val="0"/>
      <w:marBottom w:val="0"/>
      <w:divBdr>
        <w:top w:val="none" w:sz="0" w:space="0" w:color="auto"/>
        <w:left w:val="none" w:sz="0" w:space="0" w:color="auto"/>
        <w:bottom w:val="none" w:sz="0" w:space="0" w:color="auto"/>
        <w:right w:val="none" w:sz="0" w:space="0" w:color="auto"/>
      </w:divBdr>
    </w:div>
    <w:div w:id="1056705595">
      <w:bodyDiv w:val="1"/>
      <w:marLeft w:val="0"/>
      <w:marRight w:val="0"/>
      <w:marTop w:val="0"/>
      <w:marBottom w:val="0"/>
      <w:divBdr>
        <w:top w:val="none" w:sz="0" w:space="0" w:color="auto"/>
        <w:left w:val="none" w:sz="0" w:space="0" w:color="auto"/>
        <w:bottom w:val="none" w:sz="0" w:space="0" w:color="auto"/>
        <w:right w:val="none" w:sz="0" w:space="0" w:color="auto"/>
      </w:divBdr>
    </w:div>
    <w:div w:id="1057321964">
      <w:bodyDiv w:val="1"/>
      <w:marLeft w:val="0"/>
      <w:marRight w:val="0"/>
      <w:marTop w:val="0"/>
      <w:marBottom w:val="0"/>
      <w:divBdr>
        <w:top w:val="none" w:sz="0" w:space="0" w:color="auto"/>
        <w:left w:val="none" w:sz="0" w:space="0" w:color="auto"/>
        <w:bottom w:val="none" w:sz="0" w:space="0" w:color="auto"/>
        <w:right w:val="none" w:sz="0" w:space="0" w:color="auto"/>
      </w:divBdr>
    </w:div>
    <w:div w:id="1058750731">
      <w:bodyDiv w:val="1"/>
      <w:marLeft w:val="0"/>
      <w:marRight w:val="0"/>
      <w:marTop w:val="0"/>
      <w:marBottom w:val="0"/>
      <w:divBdr>
        <w:top w:val="none" w:sz="0" w:space="0" w:color="auto"/>
        <w:left w:val="none" w:sz="0" w:space="0" w:color="auto"/>
        <w:bottom w:val="none" w:sz="0" w:space="0" w:color="auto"/>
        <w:right w:val="none" w:sz="0" w:space="0" w:color="auto"/>
      </w:divBdr>
    </w:div>
    <w:div w:id="1059548236">
      <w:bodyDiv w:val="1"/>
      <w:marLeft w:val="0"/>
      <w:marRight w:val="0"/>
      <w:marTop w:val="0"/>
      <w:marBottom w:val="0"/>
      <w:divBdr>
        <w:top w:val="none" w:sz="0" w:space="0" w:color="auto"/>
        <w:left w:val="none" w:sz="0" w:space="0" w:color="auto"/>
        <w:bottom w:val="none" w:sz="0" w:space="0" w:color="auto"/>
        <w:right w:val="none" w:sz="0" w:space="0" w:color="auto"/>
      </w:divBdr>
    </w:div>
    <w:div w:id="1060059201">
      <w:bodyDiv w:val="1"/>
      <w:marLeft w:val="0"/>
      <w:marRight w:val="0"/>
      <w:marTop w:val="0"/>
      <w:marBottom w:val="0"/>
      <w:divBdr>
        <w:top w:val="none" w:sz="0" w:space="0" w:color="auto"/>
        <w:left w:val="none" w:sz="0" w:space="0" w:color="auto"/>
        <w:bottom w:val="none" w:sz="0" w:space="0" w:color="auto"/>
        <w:right w:val="none" w:sz="0" w:space="0" w:color="auto"/>
      </w:divBdr>
    </w:div>
    <w:div w:id="1061751320">
      <w:bodyDiv w:val="1"/>
      <w:marLeft w:val="0"/>
      <w:marRight w:val="0"/>
      <w:marTop w:val="0"/>
      <w:marBottom w:val="0"/>
      <w:divBdr>
        <w:top w:val="none" w:sz="0" w:space="0" w:color="auto"/>
        <w:left w:val="none" w:sz="0" w:space="0" w:color="auto"/>
        <w:bottom w:val="none" w:sz="0" w:space="0" w:color="auto"/>
        <w:right w:val="none" w:sz="0" w:space="0" w:color="auto"/>
      </w:divBdr>
    </w:div>
    <w:div w:id="1062555978">
      <w:bodyDiv w:val="1"/>
      <w:marLeft w:val="0"/>
      <w:marRight w:val="0"/>
      <w:marTop w:val="0"/>
      <w:marBottom w:val="0"/>
      <w:divBdr>
        <w:top w:val="none" w:sz="0" w:space="0" w:color="auto"/>
        <w:left w:val="none" w:sz="0" w:space="0" w:color="auto"/>
        <w:bottom w:val="none" w:sz="0" w:space="0" w:color="auto"/>
        <w:right w:val="none" w:sz="0" w:space="0" w:color="auto"/>
      </w:divBdr>
    </w:div>
    <w:div w:id="1063601270">
      <w:bodyDiv w:val="1"/>
      <w:marLeft w:val="0"/>
      <w:marRight w:val="0"/>
      <w:marTop w:val="0"/>
      <w:marBottom w:val="0"/>
      <w:divBdr>
        <w:top w:val="none" w:sz="0" w:space="0" w:color="auto"/>
        <w:left w:val="none" w:sz="0" w:space="0" w:color="auto"/>
        <w:bottom w:val="none" w:sz="0" w:space="0" w:color="auto"/>
        <w:right w:val="none" w:sz="0" w:space="0" w:color="auto"/>
      </w:divBdr>
    </w:div>
    <w:div w:id="1063917197">
      <w:bodyDiv w:val="1"/>
      <w:marLeft w:val="0"/>
      <w:marRight w:val="0"/>
      <w:marTop w:val="0"/>
      <w:marBottom w:val="0"/>
      <w:divBdr>
        <w:top w:val="none" w:sz="0" w:space="0" w:color="auto"/>
        <w:left w:val="none" w:sz="0" w:space="0" w:color="auto"/>
        <w:bottom w:val="none" w:sz="0" w:space="0" w:color="auto"/>
        <w:right w:val="none" w:sz="0" w:space="0" w:color="auto"/>
      </w:divBdr>
    </w:div>
    <w:div w:id="1064915042">
      <w:bodyDiv w:val="1"/>
      <w:marLeft w:val="0"/>
      <w:marRight w:val="0"/>
      <w:marTop w:val="0"/>
      <w:marBottom w:val="0"/>
      <w:divBdr>
        <w:top w:val="none" w:sz="0" w:space="0" w:color="auto"/>
        <w:left w:val="none" w:sz="0" w:space="0" w:color="auto"/>
        <w:bottom w:val="none" w:sz="0" w:space="0" w:color="auto"/>
        <w:right w:val="none" w:sz="0" w:space="0" w:color="auto"/>
      </w:divBdr>
    </w:div>
    <w:div w:id="1065297053">
      <w:bodyDiv w:val="1"/>
      <w:marLeft w:val="0"/>
      <w:marRight w:val="0"/>
      <w:marTop w:val="0"/>
      <w:marBottom w:val="0"/>
      <w:divBdr>
        <w:top w:val="none" w:sz="0" w:space="0" w:color="auto"/>
        <w:left w:val="none" w:sz="0" w:space="0" w:color="auto"/>
        <w:bottom w:val="none" w:sz="0" w:space="0" w:color="auto"/>
        <w:right w:val="none" w:sz="0" w:space="0" w:color="auto"/>
      </w:divBdr>
    </w:div>
    <w:div w:id="1065756148">
      <w:bodyDiv w:val="1"/>
      <w:marLeft w:val="0"/>
      <w:marRight w:val="0"/>
      <w:marTop w:val="0"/>
      <w:marBottom w:val="0"/>
      <w:divBdr>
        <w:top w:val="none" w:sz="0" w:space="0" w:color="auto"/>
        <w:left w:val="none" w:sz="0" w:space="0" w:color="auto"/>
        <w:bottom w:val="none" w:sz="0" w:space="0" w:color="auto"/>
        <w:right w:val="none" w:sz="0" w:space="0" w:color="auto"/>
      </w:divBdr>
    </w:div>
    <w:div w:id="1068262994">
      <w:bodyDiv w:val="1"/>
      <w:marLeft w:val="0"/>
      <w:marRight w:val="0"/>
      <w:marTop w:val="0"/>
      <w:marBottom w:val="0"/>
      <w:divBdr>
        <w:top w:val="none" w:sz="0" w:space="0" w:color="auto"/>
        <w:left w:val="none" w:sz="0" w:space="0" w:color="auto"/>
        <w:bottom w:val="none" w:sz="0" w:space="0" w:color="auto"/>
        <w:right w:val="none" w:sz="0" w:space="0" w:color="auto"/>
      </w:divBdr>
    </w:div>
    <w:div w:id="1068303900">
      <w:bodyDiv w:val="1"/>
      <w:marLeft w:val="0"/>
      <w:marRight w:val="0"/>
      <w:marTop w:val="0"/>
      <w:marBottom w:val="0"/>
      <w:divBdr>
        <w:top w:val="none" w:sz="0" w:space="0" w:color="auto"/>
        <w:left w:val="none" w:sz="0" w:space="0" w:color="auto"/>
        <w:bottom w:val="none" w:sz="0" w:space="0" w:color="auto"/>
        <w:right w:val="none" w:sz="0" w:space="0" w:color="auto"/>
      </w:divBdr>
    </w:div>
    <w:div w:id="1068501860">
      <w:bodyDiv w:val="1"/>
      <w:marLeft w:val="0"/>
      <w:marRight w:val="0"/>
      <w:marTop w:val="0"/>
      <w:marBottom w:val="0"/>
      <w:divBdr>
        <w:top w:val="none" w:sz="0" w:space="0" w:color="auto"/>
        <w:left w:val="none" w:sz="0" w:space="0" w:color="auto"/>
        <w:bottom w:val="none" w:sz="0" w:space="0" w:color="auto"/>
        <w:right w:val="none" w:sz="0" w:space="0" w:color="auto"/>
      </w:divBdr>
    </w:div>
    <w:div w:id="1069422845">
      <w:bodyDiv w:val="1"/>
      <w:marLeft w:val="0"/>
      <w:marRight w:val="0"/>
      <w:marTop w:val="0"/>
      <w:marBottom w:val="0"/>
      <w:divBdr>
        <w:top w:val="none" w:sz="0" w:space="0" w:color="auto"/>
        <w:left w:val="none" w:sz="0" w:space="0" w:color="auto"/>
        <w:bottom w:val="none" w:sz="0" w:space="0" w:color="auto"/>
        <w:right w:val="none" w:sz="0" w:space="0" w:color="auto"/>
      </w:divBdr>
    </w:div>
    <w:div w:id="1069769979">
      <w:bodyDiv w:val="1"/>
      <w:marLeft w:val="0"/>
      <w:marRight w:val="0"/>
      <w:marTop w:val="0"/>
      <w:marBottom w:val="0"/>
      <w:divBdr>
        <w:top w:val="none" w:sz="0" w:space="0" w:color="auto"/>
        <w:left w:val="none" w:sz="0" w:space="0" w:color="auto"/>
        <w:bottom w:val="none" w:sz="0" w:space="0" w:color="auto"/>
        <w:right w:val="none" w:sz="0" w:space="0" w:color="auto"/>
      </w:divBdr>
    </w:div>
    <w:div w:id="1070542963">
      <w:bodyDiv w:val="1"/>
      <w:marLeft w:val="0"/>
      <w:marRight w:val="0"/>
      <w:marTop w:val="0"/>
      <w:marBottom w:val="0"/>
      <w:divBdr>
        <w:top w:val="none" w:sz="0" w:space="0" w:color="auto"/>
        <w:left w:val="none" w:sz="0" w:space="0" w:color="auto"/>
        <w:bottom w:val="none" w:sz="0" w:space="0" w:color="auto"/>
        <w:right w:val="none" w:sz="0" w:space="0" w:color="auto"/>
      </w:divBdr>
    </w:div>
    <w:div w:id="1071343421">
      <w:bodyDiv w:val="1"/>
      <w:marLeft w:val="0"/>
      <w:marRight w:val="0"/>
      <w:marTop w:val="0"/>
      <w:marBottom w:val="0"/>
      <w:divBdr>
        <w:top w:val="none" w:sz="0" w:space="0" w:color="auto"/>
        <w:left w:val="none" w:sz="0" w:space="0" w:color="auto"/>
        <w:bottom w:val="none" w:sz="0" w:space="0" w:color="auto"/>
        <w:right w:val="none" w:sz="0" w:space="0" w:color="auto"/>
      </w:divBdr>
    </w:div>
    <w:div w:id="1071584666">
      <w:bodyDiv w:val="1"/>
      <w:marLeft w:val="0"/>
      <w:marRight w:val="0"/>
      <w:marTop w:val="0"/>
      <w:marBottom w:val="0"/>
      <w:divBdr>
        <w:top w:val="none" w:sz="0" w:space="0" w:color="auto"/>
        <w:left w:val="none" w:sz="0" w:space="0" w:color="auto"/>
        <w:bottom w:val="none" w:sz="0" w:space="0" w:color="auto"/>
        <w:right w:val="none" w:sz="0" w:space="0" w:color="auto"/>
      </w:divBdr>
    </w:div>
    <w:div w:id="1071777996">
      <w:bodyDiv w:val="1"/>
      <w:marLeft w:val="0"/>
      <w:marRight w:val="0"/>
      <w:marTop w:val="0"/>
      <w:marBottom w:val="0"/>
      <w:divBdr>
        <w:top w:val="none" w:sz="0" w:space="0" w:color="auto"/>
        <w:left w:val="none" w:sz="0" w:space="0" w:color="auto"/>
        <w:bottom w:val="none" w:sz="0" w:space="0" w:color="auto"/>
        <w:right w:val="none" w:sz="0" w:space="0" w:color="auto"/>
      </w:divBdr>
    </w:div>
    <w:div w:id="1073501879">
      <w:bodyDiv w:val="1"/>
      <w:marLeft w:val="0"/>
      <w:marRight w:val="0"/>
      <w:marTop w:val="0"/>
      <w:marBottom w:val="0"/>
      <w:divBdr>
        <w:top w:val="none" w:sz="0" w:space="0" w:color="auto"/>
        <w:left w:val="none" w:sz="0" w:space="0" w:color="auto"/>
        <w:bottom w:val="none" w:sz="0" w:space="0" w:color="auto"/>
        <w:right w:val="none" w:sz="0" w:space="0" w:color="auto"/>
      </w:divBdr>
    </w:div>
    <w:div w:id="1073773320">
      <w:bodyDiv w:val="1"/>
      <w:marLeft w:val="0"/>
      <w:marRight w:val="0"/>
      <w:marTop w:val="0"/>
      <w:marBottom w:val="0"/>
      <w:divBdr>
        <w:top w:val="none" w:sz="0" w:space="0" w:color="auto"/>
        <w:left w:val="none" w:sz="0" w:space="0" w:color="auto"/>
        <w:bottom w:val="none" w:sz="0" w:space="0" w:color="auto"/>
        <w:right w:val="none" w:sz="0" w:space="0" w:color="auto"/>
      </w:divBdr>
    </w:div>
    <w:div w:id="1074087619">
      <w:bodyDiv w:val="1"/>
      <w:marLeft w:val="0"/>
      <w:marRight w:val="0"/>
      <w:marTop w:val="0"/>
      <w:marBottom w:val="0"/>
      <w:divBdr>
        <w:top w:val="none" w:sz="0" w:space="0" w:color="auto"/>
        <w:left w:val="none" w:sz="0" w:space="0" w:color="auto"/>
        <w:bottom w:val="none" w:sz="0" w:space="0" w:color="auto"/>
        <w:right w:val="none" w:sz="0" w:space="0" w:color="auto"/>
      </w:divBdr>
    </w:div>
    <w:div w:id="1075080666">
      <w:bodyDiv w:val="1"/>
      <w:marLeft w:val="0"/>
      <w:marRight w:val="0"/>
      <w:marTop w:val="0"/>
      <w:marBottom w:val="0"/>
      <w:divBdr>
        <w:top w:val="none" w:sz="0" w:space="0" w:color="auto"/>
        <w:left w:val="none" w:sz="0" w:space="0" w:color="auto"/>
        <w:bottom w:val="none" w:sz="0" w:space="0" w:color="auto"/>
        <w:right w:val="none" w:sz="0" w:space="0" w:color="auto"/>
      </w:divBdr>
    </w:div>
    <w:div w:id="1075199701">
      <w:bodyDiv w:val="1"/>
      <w:marLeft w:val="0"/>
      <w:marRight w:val="0"/>
      <w:marTop w:val="0"/>
      <w:marBottom w:val="0"/>
      <w:divBdr>
        <w:top w:val="none" w:sz="0" w:space="0" w:color="auto"/>
        <w:left w:val="none" w:sz="0" w:space="0" w:color="auto"/>
        <w:bottom w:val="none" w:sz="0" w:space="0" w:color="auto"/>
        <w:right w:val="none" w:sz="0" w:space="0" w:color="auto"/>
      </w:divBdr>
    </w:div>
    <w:div w:id="1075475824">
      <w:bodyDiv w:val="1"/>
      <w:marLeft w:val="0"/>
      <w:marRight w:val="0"/>
      <w:marTop w:val="0"/>
      <w:marBottom w:val="0"/>
      <w:divBdr>
        <w:top w:val="none" w:sz="0" w:space="0" w:color="auto"/>
        <w:left w:val="none" w:sz="0" w:space="0" w:color="auto"/>
        <w:bottom w:val="none" w:sz="0" w:space="0" w:color="auto"/>
        <w:right w:val="none" w:sz="0" w:space="0" w:color="auto"/>
      </w:divBdr>
    </w:div>
    <w:div w:id="1075781260">
      <w:bodyDiv w:val="1"/>
      <w:marLeft w:val="0"/>
      <w:marRight w:val="0"/>
      <w:marTop w:val="0"/>
      <w:marBottom w:val="0"/>
      <w:divBdr>
        <w:top w:val="none" w:sz="0" w:space="0" w:color="auto"/>
        <w:left w:val="none" w:sz="0" w:space="0" w:color="auto"/>
        <w:bottom w:val="none" w:sz="0" w:space="0" w:color="auto"/>
        <w:right w:val="none" w:sz="0" w:space="0" w:color="auto"/>
      </w:divBdr>
    </w:div>
    <w:div w:id="1075856099">
      <w:bodyDiv w:val="1"/>
      <w:marLeft w:val="0"/>
      <w:marRight w:val="0"/>
      <w:marTop w:val="0"/>
      <w:marBottom w:val="0"/>
      <w:divBdr>
        <w:top w:val="none" w:sz="0" w:space="0" w:color="auto"/>
        <w:left w:val="none" w:sz="0" w:space="0" w:color="auto"/>
        <w:bottom w:val="none" w:sz="0" w:space="0" w:color="auto"/>
        <w:right w:val="none" w:sz="0" w:space="0" w:color="auto"/>
      </w:divBdr>
    </w:div>
    <w:div w:id="1075859921">
      <w:bodyDiv w:val="1"/>
      <w:marLeft w:val="0"/>
      <w:marRight w:val="0"/>
      <w:marTop w:val="0"/>
      <w:marBottom w:val="0"/>
      <w:divBdr>
        <w:top w:val="none" w:sz="0" w:space="0" w:color="auto"/>
        <w:left w:val="none" w:sz="0" w:space="0" w:color="auto"/>
        <w:bottom w:val="none" w:sz="0" w:space="0" w:color="auto"/>
        <w:right w:val="none" w:sz="0" w:space="0" w:color="auto"/>
      </w:divBdr>
    </w:div>
    <w:div w:id="1075980130">
      <w:bodyDiv w:val="1"/>
      <w:marLeft w:val="0"/>
      <w:marRight w:val="0"/>
      <w:marTop w:val="0"/>
      <w:marBottom w:val="0"/>
      <w:divBdr>
        <w:top w:val="none" w:sz="0" w:space="0" w:color="auto"/>
        <w:left w:val="none" w:sz="0" w:space="0" w:color="auto"/>
        <w:bottom w:val="none" w:sz="0" w:space="0" w:color="auto"/>
        <w:right w:val="none" w:sz="0" w:space="0" w:color="auto"/>
      </w:divBdr>
    </w:div>
    <w:div w:id="1076321344">
      <w:bodyDiv w:val="1"/>
      <w:marLeft w:val="0"/>
      <w:marRight w:val="0"/>
      <w:marTop w:val="0"/>
      <w:marBottom w:val="0"/>
      <w:divBdr>
        <w:top w:val="none" w:sz="0" w:space="0" w:color="auto"/>
        <w:left w:val="none" w:sz="0" w:space="0" w:color="auto"/>
        <w:bottom w:val="none" w:sz="0" w:space="0" w:color="auto"/>
        <w:right w:val="none" w:sz="0" w:space="0" w:color="auto"/>
      </w:divBdr>
    </w:div>
    <w:div w:id="1076712175">
      <w:bodyDiv w:val="1"/>
      <w:marLeft w:val="0"/>
      <w:marRight w:val="0"/>
      <w:marTop w:val="0"/>
      <w:marBottom w:val="0"/>
      <w:divBdr>
        <w:top w:val="none" w:sz="0" w:space="0" w:color="auto"/>
        <w:left w:val="none" w:sz="0" w:space="0" w:color="auto"/>
        <w:bottom w:val="none" w:sz="0" w:space="0" w:color="auto"/>
        <w:right w:val="none" w:sz="0" w:space="0" w:color="auto"/>
      </w:divBdr>
    </w:div>
    <w:div w:id="1077479244">
      <w:bodyDiv w:val="1"/>
      <w:marLeft w:val="0"/>
      <w:marRight w:val="0"/>
      <w:marTop w:val="0"/>
      <w:marBottom w:val="0"/>
      <w:divBdr>
        <w:top w:val="none" w:sz="0" w:space="0" w:color="auto"/>
        <w:left w:val="none" w:sz="0" w:space="0" w:color="auto"/>
        <w:bottom w:val="none" w:sz="0" w:space="0" w:color="auto"/>
        <w:right w:val="none" w:sz="0" w:space="0" w:color="auto"/>
      </w:divBdr>
    </w:div>
    <w:div w:id="1078208377">
      <w:bodyDiv w:val="1"/>
      <w:marLeft w:val="0"/>
      <w:marRight w:val="0"/>
      <w:marTop w:val="0"/>
      <w:marBottom w:val="0"/>
      <w:divBdr>
        <w:top w:val="none" w:sz="0" w:space="0" w:color="auto"/>
        <w:left w:val="none" w:sz="0" w:space="0" w:color="auto"/>
        <w:bottom w:val="none" w:sz="0" w:space="0" w:color="auto"/>
        <w:right w:val="none" w:sz="0" w:space="0" w:color="auto"/>
      </w:divBdr>
    </w:div>
    <w:div w:id="1078558474">
      <w:bodyDiv w:val="1"/>
      <w:marLeft w:val="0"/>
      <w:marRight w:val="0"/>
      <w:marTop w:val="0"/>
      <w:marBottom w:val="0"/>
      <w:divBdr>
        <w:top w:val="none" w:sz="0" w:space="0" w:color="auto"/>
        <w:left w:val="none" w:sz="0" w:space="0" w:color="auto"/>
        <w:bottom w:val="none" w:sz="0" w:space="0" w:color="auto"/>
        <w:right w:val="none" w:sz="0" w:space="0" w:color="auto"/>
      </w:divBdr>
    </w:div>
    <w:div w:id="1079054992">
      <w:bodyDiv w:val="1"/>
      <w:marLeft w:val="0"/>
      <w:marRight w:val="0"/>
      <w:marTop w:val="0"/>
      <w:marBottom w:val="0"/>
      <w:divBdr>
        <w:top w:val="none" w:sz="0" w:space="0" w:color="auto"/>
        <w:left w:val="none" w:sz="0" w:space="0" w:color="auto"/>
        <w:bottom w:val="none" w:sz="0" w:space="0" w:color="auto"/>
        <w:right w:val="none" w:sz="0" w:space="0" w:color="auto"/>
      </w:divBdr>
    </w:div>
    <w:div w:id="1079644402">
      <w:bodyDiv w:val="1"/>
      <w:marLeft w:val="0"/>
      <w:marRight w:val="0"/>
      <w:marTop w:val="0"/>
      <w:marBottom w:val="0"/>
      <w:divBdr>
        <w:top w:val="none" w:sz="0" w:space="0" w:color="auto"/>
        <w:left w:val="none" w:sz="0" w:space="0" w:color="auto"/>
        <w:bottom w:val="none" w:sz="0" w:space="0" w:color="auto"/>
        <w:right w:val="none" w:sz="0" w:space="0" w:color="auto"/>
      </w:divBdr>
    </w:div>
    <w:div w:id="1082138814">
      <w:bodyDiv w:val="1"/>
      <w:marLeft w:val="0"/>
      <w:marRight w:val="0"/>
      <w:marTop w:val="0"/>
      <w:marBottom w:val="0"/>
      <w:divBdr>
        <w:top w:val="none" w:sz="0" w:space="0" w:color="auto"/>
        <w:left w:val="none" w:sz="0" w:space="0" w:color="auto"/>
        <w:bottom w:val="none" w:sz="0" w:space="0" w:color="auto"/>
        <w:right w:val="none" w:sz="0" w:space="0" w:color="auto"/>
      </w:divBdr>
    </w:div>
    <w:div w:id="1082145953">
      <w:bodyDiv w:val="1"/>
      <w:marLeft w:val="0"/>
      <w:marRight w:val="0"/>
      <w:marTop w:val="0"/>
      <w:marBottom w:val="0"/>
      <w:divBdr>
        <w:top w:val="none" w:sz="0" w:space="0" w:color="auto"/>
        <w:left w:val="none" w:sz="0" w:space="0" w:color="auto"/>
        <w:bottom w:val="none" w:sz="0" w:space="0" w:color="auto"/>
        <w:right w:val="none" w:sz="0" w:space="0" w:color="auto"/>
      </w:divBdr>
    </w:div>
    <w:div w:id="1082334832">
      <w:bodyDiv w:val="1"/>
      <w:marLeft w:val="0"/>
      <w:marRight w:val="0"/>
      <w:marTop w:val="0"/>
      <w:marBottom w:val="0"/>
      <w:divBdr>
        <w:top w:val="none" w:sz="0" w:space="0" w:color="auto"/>
        <w:left w:val="none" w:sz="0" w:space="0" w:color="auto"/>
        <w:bottom w:val="none" w:sz="0" w:space="0" w:color="auto"/>
        <w:right w:val="none" w:sz="0" w:space="0" w:color="auto"/>
      </w:divBdr>
    </w:div>
    <w:div w:id="1083718055">
      <w:bodyDiv w:val="1"/>
      <w:marLeft w:val="0"/>
      <w:marRight w:val="0"/>
      <w:marTop w:val="0"/>
      <w:marBottom w:val="0"/>
      <w:divBdr>
        <w:top w:val="none" w:sz="0" w:space="0" w:color="auto"/>
        <w:left w:val="none" w:sz="0" w:space="0" w:color="auto"/>
        <w:bottom w:val="none" w:sz="0" w:space="0" w:color="auto"/>
        <w:right w:val="none" w:sz="0" w:space="0" w:color="auto"/>
      </w:divBdr>
    </w:div>
    <w:div w:id="1083912951">
      <w:bodyDiv w:val="1"/>
      <w:marLeft w:val="0"/>
      <w:marRight w:val="0"/>
      <w:marTop w:val="0"/>
      <w:marBottom w:val="0"/>
      <w:divBdr>
        <w:top w:val="none" w:sz="0" w:space="0" w:color="auto"/>
        <w:left w:val="none" w:sz="0" w:space="0" w:color="auto"/>
        <w:bottom w:val="none" w:sz="0" w:space="0" w:color="auto"/>
        <w:right w:val="none" w:sz="0" w:space="0" w:color="auto"/>
      </w:divBdr>
    </w:div>
    <w:div w:id="1084229494">
      <w:bodyDiv w:val="1"/>
      <w:marLeft w:val="0"/>
      <w:marRight w:val="0"/>
      <w:marTop w:val="0"/>
      <w:marBottom w:val="0"/>
      <w:divBdr>
        <w:top w:val="none" w:sz="0" w:space="0" w:color="auto"/>
        <w:left w:val="none" w:sz="0" w:space="0" w:color="auto"/>
        <w:bottom w:val="none" w:sz="0" w:space="0" w:color="auto"/>
        <w:right w:val="none" w:sz="0" w:space="0" w:color="auto"/>
      </w:divBdr>
    </w:div>
    <w:div w:id="1084297250">
      <w:bodyDiv w:val="1"/>
      <w:marLeft w:val="0"/>
      <w:marRight w:val="0"/>
      <w:marTop w:val="0"/>
      <w:marBottom w:val="0"/>
      <w:divBdr>
        <w:top w:val="none" w:sz="0" w:space="0" w:color="auto"/>
        <w:left w:val="none" w:sz="0" w:space="0" w:color="auto"/>
        <w:bottom w:val="none" w:sz="0" w:space="0" w:color="auto"/>
        <w:right w:val="none" w:sz="0" w:space="0" w:color="auto"/>
      </w:divBdr>
    </w:div>
    <w:div w:id="1084911756">
      <w:bodyDiv w:val="1"/>
      <w:marLeft w:val="0"/>
      <w:marRight w:val="0"/>
      <w:marTop w:val="0"/>
      <w:marBottom w:val="0"/>
      <w:divBdr>
        <w:top w:val="none" w:sz="0" w:space="0" w:color="auto"/>
        <w:left w:val="none" w:sz="0" w:space="0" w:color="auto"/>
        <w:bottom w:val="none" w:sz="0" w:space="0" w:color="auto"/>
        <w:right w:val="none" w:sz="0" w:space="0" w:color="auto"/>
      </w:divBdr>
    </w:div>
    <w:div w:id="1086003793">
      <w:bodyDiv w:val="1"/>
      <w:marLeft w:val="0"/>
      <w:marRight w:val="0"/>
      <w:marTop w:val="0"/>
      <w:marBottom w:val="0"/>
      <w:divBdr>
        <w:top w:val="none" w:sz="0" w:space="0" w:color="auto"/>
        <w:left w:val="none" w:sz="0" w:space="0" w:color="auto"/>
        <w:bottom w:val="none" w:sz="0" w:space="0" w:color="auto"/>
        <w:right w:val="none" w:sz="0" w:space="0" w:color="auto"/>
      </w:divBdr>
    </w:div>
    <w:div w:id="1086262855">
      <w:bodyDiv w:val="1"/>
      <w:marLeft w:val="0"/>
      <w:marRight w:val="0"/>
      <w:marTop w:val="0"/>
      <w:marBottom w:val="0"/>
      <w:divBdr>
        <w:top w:val="none" w:sz="0" w:space="0" w:color="auto"/>
        <w:left w:val="none" w:sz="0" w:space="0" w:color="auto"/>
        <w:bottom w:val="none" w:sz="0" w:space="0" w:color="auto"/>
        <w:right w:val="none" w:sz="0" w:space="0" w:color="auto"/>
      </w:divBdr>
      <w:divsChild>
        <w:div w:id="571504276">
          <w:marLeft w:val="0"/>
          <w:marRight w:val="0"/>
          <w:marTop w:val="0"/>
          <w:marBottom w:val="0"/>
          <w:divBdr>
            <w:top w:val="none" w:sz="0" w:space="0" w:color="auto"/>
            <w:left w:val="none" w:sz="0" w:space="0" w:color="auto"/>
            <w:bottom w:val="none" w:sz="0" w:space="0" w:color="auto"/>
            <w:right w:val="none" w:sz="0" w:space="0" w:color="auto"/>
          </w:divBdr>
        </w:div>
        <w:div w:id="672801407">
          <w:marLeft w:val="0"/>
          <w:marRight w:val="0"/>
          <w:marTop w:val="0"/>
          <w:marBottom w:val="0"/>
          <w:divBdr>
            <w:top w:val="none" w:sz="0" w:space="0" w:color="auto"/>
            <w:left w:val="none" w:sz="0" w:space="0" w:color="auto"/>
            <w:bottom w:val="none" w:sz="0" w:space="0" w:color="auto"/>
            <w:right w:val="none" w:sz="0" w:space="0" w:color="auto"/>
          </w:divBdr>
        </w:div>
        <w:div w:id="762921273">
          <w:marLeft w:val="0"/>
          <w:marRight w:val="0"/>
          <w:marTop w:val="0"/>
          <w:marBottom w:val="0"/>
          <w:divBdr>
            <w:top w:val="none" w:sz="0" w:space="0" w:color="auto"/>
            <w:left w:val="none" w:sz="0" w:space="0" w:color="auto"/>
            <w:bottom w:val="none" w:sz="0" w:space="0" w:color="auto"/>
            <w:right w:val="none" w:sz="0" w:space="0" w:color="auto"/>
          </w:divBdr>
        </w:div>
        <w:div w:id="864053382">
          <w:marLeft w:val="0"/>
          <w:marRight w:val="0"/>
          <w:marTop w:val="0"/>
          <w:marBottom w:val="0"/>
          <w:divBdr>
            <w:top w:val="none" w:sz="0" w:space="0" w:color="auto"/>
            <w:left w:val="none" w:sz="0" w:space="0" w:color="auto"/>
            <w:bottom w:val="none" w:sz="0" w:space="0" w:color="auto"/>
            <w:right w:val="none" w:sz="0" w:space="0" w:color="auto"/>
          </w:divBdr>
        </w:div>
        <w:div w:id="875123116">
          <w:marLeft w:val="0"/>
          <w:marRight w:val="0"/>
          <w:marTop w:val="0"/>
          <w:marBottom w:val="0"/>
          <w:divBdr>
            <w:top w:val="none" w:sz="0" w:space="0" w:color="auto"/>
            <w:left w:val="none" w:sz="0" w:space="0" w:color="auto"/>
            <w:bottom w:val="none" w:sz="0" w:space="0" w:color="auto"/>
            <w:right w:val="none" w:sz="0" w:space="0" w:color="auto"/>
          </w:divBdr>
        </w:div>
        <w:div w:id="1213735035">
          <w:marLeft w:val="0"/>
          <w:marRight w:val="0"/>
          <w:marTop w:val="0"/>
          <w:marBottom w:val="0"/>
          <w:divBdr>
            <w:top w:val="none" w:sz="0" w:space="0" w:color="auto"/>
            <w:left w:val="none" w:sz="0" w:space="0" w:color="auto"/>
            <w:bottom w:val="none" w:sz="0" w:space="0" w:color="auto"/>
            <w:right w:val="none" w:sz="0" w:space="0" w:color="auto"/>
          </w:divBdr>
        </w:div>
        <w:div w:id="1225532543">
          <w:marLeft w:val="0"/>
          <w:marRight w:val="0"/>
          <w:marTop w:val="0"/>
          <w:marBottom w:val="0"/>
          <w:divBdr>
            <w:top w:val="none" w:sz="0" w:space="0" w:color="auto"/>
            <w:left w:val="none" w:sz="0" w:space="0" w:color="auto"/>
            <w:bottom w:val="none" w:sz="0" w:space="0" w:color="auto"/>
            <w:right w:val="none" w:sz="0" w:space="0" w:color="auto"/>
          </w:divBdr>
        </w:div>
        <w:div w:id="1253315995">
          <w:marLeft w:val="0"/>
          <w:marRight w:val="0"/>
          <w:marTop w:val="0"/>
          <w:marBottom w:val="0"/>
          <w:divBdr>
            <w:top w:val="none" w:sz="0" w:space="0" w:color="auto"/>
            <w:left w:val="none" w:sz="0" w:space="0" w:color="auto"/>
            <w:bottom w:val="none" w:sz="0" w:space="0" w:color="auto"/>
            <w:right w:val="none" w:sz="0" w:space="0" w:color="auto"/>
          </w:divBdr>
        </w:div>
        <w:div w:id="1379939935">
          <w:marLeft w:val="0"/>
          <w:marRight w:val="0"/>
          <w:marTop w:val="0"/>
          <w:marBottom w:val="0"/>
          <w:divBdr>
            <w:top w:val="none" w:sz="0" w:space="0" w:color="auto"/>
            <w:left w:val="none" w:sz="0" w:space="0" w:color="auto"/>
            <w:bottom w:val="none" w:sz="0" w:space="0" w:color="auto"/>
            <w:right w:val="none" w:sz="0" w:space="0" w:color="auto"/>
          </w:divBdr>
        </w:div>
      </w:divsChild>
    </w:div>
    <w:div w:id="1086341045">
      <w:bodyDiv w:val="1"/>
      <w:marLeft w:val="0"/>
      <w:marRight w:val="0"/>
      <w:marTop w:val="0"/>
      <w:marBottom w:val="0"/>
      <w:divBdr>
        <w:top w:val="none" w:sz="0" w:space="0" w:color="auto"/>
        <w:left w:val="none" w:sz="0" w:space="0" w:color="auto"/>
        <w:bottom w:val="none" w:sz="0" w:space="0" w:color="auto"/>
        <w:right w:val="none" w:sz="0" w:space="0" w:color="auto"/>
      </w:divBdr>
    </w:div>
    <w:div w:id="1087267954">
      <w:bodyDiv w:val="1"/>
      <w:marLeft w:val="0"/>
      <w:marRight w:val="0"/>
      <w:marTop w:val="0"/>
      <w:marBottom w:val="0"/>
      <w:divBdr>
        <w:top w:val="none" w:sz="0" w:space="0" w:color="auto"/>
        <w:left w:val="none" w:sz="0" w:space="0" w:color="auto"/>
        <w:bottom w:val="none" w:sz="0" w:space="0" w:color="auto"/>
        <w:right w:val="none" w:sz="0" w:space="0" w:color="auto"/>
      </w:divBdr>
    </w:div>
    <w:div w:id="1088231593">
      <w:bodyDiv w:val="1"/>
      <w:marLeft w:val="0"/>
      <w:marRight w:val="0"/>
      <w:marTop w:val="0"/>
      <w:marBottom w:val="0"/>
      <w:divBdr>
        <w:top w:val="none" w:sz="0" w:space="0" w:color="auto"/>
        <w:left w:val="none" w:sz="0" w:space="0" w:color="auto"/>
        <w:bottom w:val="none" w:sz="0" w:space="0" w:color="auto"/>
        <w:right w:val="none" w:sz="0" w:space="0" w:color="auto"/>
      </w:divBdr>
    </w:div>
    <w:div w:id="1088422964">
      <w:bodyDiv w:val="1"/>
      <w:marLeft w:val="0"/>
      <w:marRight w:val="0"/>
      <w:marTop w:val="0"/>
      <w:marBottom w:val="0"/>
      <w:divBdr>
        <w:top w:val="none" w:sz="0" w:space="0" w:color="auto"/>
        <w:left w:val="none" w:sz="0" w:space="0" w:color="auto"/>
        <w:bottom w:val="none" w:sz="0" w:space="0" w:color="auto"/>
        <w:right w:val="none" w:sz="0" w:space="0" w:color="auto"/>
      </w:divBdr>
    </w:div>
    <w:div w:id="1088968902">
      <w:bodyDiv w:val="1"/>
      <w:marLeft w:val="0"/>
      <w:marRight w:val="0"/>
      <w:marTop w:val="0"/>
      <w:marBottom w:val="0"/>
      <w:divBdr>
        <w:top w:val="none" w:sz="0" w:space="0" w:color="auto"/>
        <w:left w:val="none" w:sz="0" w:space="0" w:color="auto"/>
        <w:bottom w:val="none" w:sz="0" w:space="0" w:color="auto"/>
        <w:right w:val="none" w:sz="0" w:space="0" w:color="auto"/>
      </w:divBdr>
    </w:div>
    <w:div w:id="1089692640">
      <w:bodyDiv w:val="1"/>
      <w:marLeft w:val="0"/>
      <w:marRight w:val="0"/>
      <w:marTop w:val="0"/>
      <w:marBottom w:val="0"/>
      <w:divBdr>
        <w:top w:val="none" w:sz="0" w:space="0" w:color="auto"/>
        <w:left w:val="none" w:sz="0" w:space="0" w:color="auto"/>
        <w:bottom w:val="none" w:sz="0" w:space="0" w:color="auto"/>
        <w:right w:val="none" w:sz="0" w:space="0" w:color="auto"/>
      </w:divBdr>
    </w:div>
    <w:div w:id="1089694430">
      <w:bodyDiv w:val="1"/>
      <w:marLeft w:val="0"/>
      <w:marRight w:val="0"/>
      <w:marTop w:val="0"/>
      <w:marBottom w:val="0"/>
      <w:divBdr>
        <w:top w:val="none" w:sz="0" w:space="0" w:color="auto"/>
        <w:left w:val="none" w:sz="0" w:space="0" w:color="auto"/>
        <w:bottom w:val="none" w:sz="0" w:space="0" w:color="auto"/>
        <w:right w:val="none" w:sz="0" w:space="0" w:color="auto"/>
      </w:divBdr>
    </w:div>
    <w:div w:id="1089931614">
      <w:bodyDiv w:val="1"/>
      <w:marLeft w:val="0"/>
      <w:marRight w:val="0"/>
      <w:marTop w:val="0"/>
      <w:marBottom w:val="0"/>
      <w:divBdr>
        <w:top w:val="none" w:sz="0" w:space="0" w:color="auto"/>
        <w:left w:val="none" w:sz="0" w:space="0" w:color="auto"/>
        <w:bottom w:val="none" w:sz="0" w:space="0" w:color="auto"/>
        <w:right w:val="none" w:sz="0" w:space="0" w:color="auto"/>
      </w:divBdr>
    </w:div>
    <w:div w:id="1091704292">
      <w:bodyDiv w:val="1"/>
      <w:marLeft w:val="0"/>
      <w:marRight w:val="0"/>
      <w:marTop w:val="0"/>
      <w:marBottom w:val="0"/>
      <w:divBdr>
        <w:top w:val="none" w:sz="0" w:space="0" w:color="auto"/>
        <w:left w:val="none" w:sz="0" w:space="0" w:color="auto"/>
        <w:bottom w:val="none" w:sz="0" w:space="0" w:color="auto"/>
        <w:right w:val="none" w:sz="0" w:space="0" w:color="auto"/>
      </w:divBdr>
    </w:div>
    <w:div w:id="1092628065">
      <w:bodyDiv w:val="1"/>
      <w:marLeft w:val="0"/>
      <w:marRight w:val="0"/>
      <w:marTop w:val="0"/>
      <w:marBottom w:val="0"/>
      <w:divBdr>
        <w:top w:val="none" w:sz="0" w:space="0" w:color="auto"/>
        <w:left w:val="none" w:sz="0" w:space="0" w:color="auto"/>
        <w:bottom w:val="none" w:sz="0" w:space="0" w:color="auto"/>
        <w:right w:val="none" w:sz="0" w:space="0" w:color="auto"/>
      </w:divBdr>
    </w:div>
    <w:div w:id="1092824845">
      <w:bodyDiv w:val="1"/>
      <w:marLeft w:val="0"/>
      <w:marRight w:val="0"/>
      <w:marTop w:val="0"/>
      <w:marBottom w:val="0"/>
      <w:divBdr>
        <w:top w:val="none" w:sz="0" w:space="0" w:color="auto"/>
        <w:left w:val="none" w:sz="0" w:space="0" w:color="auto"/>
        <w:bottom w:val="none" w:sz="0" w:space="0" w:color="auto"/>
        <w:right w:val="none" w:sz="0" w:space="0" w:color="auto"/>
      </w:divBdr>
    </w:div>
    <w:div w:id="1092898262">
      <w:bodyDiv w:val="1"/>
      <w:marLeft w:val="0"/>
      <w:marRight w:val="0"/>
      <w:marTop w:val="0"/>
      <w:marBottom w:val="0"/>
      <w:divBdr>
        <w:top w:val="none" w:sz="0" w:space="0" w:color="auto"/>
        <w:left w:val="none" w:sz="0" w:space="0" w:color="auto"/>
        <w:bottom w:val="none" w:sz="0" w:space="0" w:color="auto"/>
        <w:right w:val="none" w:sz="0" w:space="0" w:color="auto"/>
      </w:divBdr>
    </w:div>
    <w:div w:id="1093435212">
      <w:bodyDiv w:val="1"/>
      <w:marLeft w:val="0"/>
      <w:marRight w:val="0"/>
      <w:marTop w:val="0"/>
      <w:marBottom w:val="0"/>
      <w:divBdr>
        <w:top w:val="none" w:sz="0" w:space="0" w:color="auto"/>
        <w:left w:val="none" w:sz="0" w:space="0" w:color="auto"/>
        <w:bottom w:val="none" w:sz="0" w:space="0" w:color="auto"/>
        <w:right w:val="none" w:sz="0" w:space="0" w:color="auto"/>
      </w:divBdr>
    </w:div>
    <w:div w:id="1093553274">
      <w:bodyDiv w:val="1"/>
      <w:marLeft w:val="0"/>
      <w:marRight w:val="0"/>
      <w:marTop w:val="0"/>
      <w:marBottom w:val="0"/>
      <w:divBdr>
        <w:top w:val="none" w:sz="0" w:space="0" w:color="auto"/>
        <w:left w:val="none" w:sz="0" w:space="0" w:color="auto"/>
        <w:bottom w:val="none" w:sz="0" w:space="0" w:color="auto"/>
        <w:right w:val="none" w:sz="0" w:space="0" w:color="auto"/>
      </w:divBdr>
    </w:div>
    <w:div w:id="1093673663">
      <w:bodyDiv w:val="1"/>
      <w:marLeft w:val="0"/>
      <w:marRight w:val="0"/>
      <w:marTop w:val="0"/>
      <w:marBottom w:val="0"/>
      <w:divBdr>
        <w:top w:val="none" w:sz="0" w:space="0" w:color="auto"/>
        <w:left w:val="none" w:sz="0" w:space="0" w:color="auto"/>
        <w:bottom w:val="none" w:sz="0" w:space="0" w:color="auto"/>
        <w:right w:val="none" w:sz="0" w:space="0" w:color="auto"/>
      </w:divBdr>
    </w:div>
    <w:div w:id="1094714172">
      <w:bodyDiv w:val="1"/>
      <w:marLeft w:val="0"/>
      <w:marRight w:val="0"/>
      <w:marTop w:val="0"/>
      <w:marBottom w:val="0"/>
      <w:divBdr>
        <w:top w:val="none" w:sz="0" w:space="0" w:color="auto"/>
        <w:left w:val="none" w:sz="0" w:space="0" w:color="auto"/>
        <w:bottom w:val="none" w:sz="0" w:space="0" w:color="auto"/>
        <w:right w:val="none" w:sz="0" w:space="0" w:color="auto"/>
      </w:divBdr>
    </w:div>
    <w:div w:id="1096559335">
      <w:bodyDiv w:val="1"/>
      <w:marLeft w:val="0"/>
      <w:marRight w:val="0"/>
      <w:marTop w:val="0"/>
      <w:marBottom w:val="0"/>
      <w:divBdr>
        <w:top w:val="none" w:sz="0" w:space="0" w:color="auto"/>
        <w:left w:val="none" w:sz="0" w:space="0" w:color="auto"/>
        <w:bottom w:val="none" w:sz="0" w:space="0" w:color="auto"/>
        <w:right w:val="none" w:sz="0" w:space="0" w:color="auto"/>
      </w:divBdr>
    </w:div>
    <w:div w:id="1097099465">
      <w:bodyDiv w:val="1"/>
      <w:marLeft w:val="0"/>
      <w:marRight w:val="0"/>
      <w:marTop w:val="0"/>
      <w:marBottom w:val="0"/>
      <w:divBdr>
        <w:top w:val="none" w:sz="0" w:space="0" w:color="auto"/>
        <w:left w:val="none" w:sz="0" w:space="0" w:color="auto"/>
        <w:bottom w:val="none" w:sz="0" w:space="0" w:color="auto"/>
        <w:right w:val="none" w:sz="0" w:space="0" w:color="auto"/>
      </w:divBdr>
    </w:div>
    <w:div w:id="1098062368">
      <w:bodyDiv w:val="1"/>
      <w:marLeft w:val="0"/>
      <w:marRight w:val="0"/>
      <w:marTop w:val="0"/>
      <w:marBottom w:val="0"/>
      <w:divBdr>
        <w:top w:val="none" w:sz="0" w:space="0" w:color="auto"/>
        <w:left w:val="none" w:sz="0" w:space="0" w:color="auto"/>
        <w:bottom w:val="none" w:sz="0" w:space="0" w:color="auto"/>
        <w:right w:val="none" w:sz="0" w:space="0" w:color="auto"/>
      </w:divBdr>
    </w:div>
    <w:div w:id="1098450155">
      <w:bodyDiv w:val="1"/>
      <w:marLeft w:val="0"/>
      <w:marRight w:val="0"/>
      <w:marTop w:val="0"/>
      <w:marBottom w:val="0"/>
      <w:divBdr>
        <w:top w:val="none" w:sz="0" w:space="0" w:color="auto"/>
        <w:left w:val="none" w:sz="0" w:space="0" w:color="auto"/>
        <w:bottom w:val="none" w:sz="0" w:space="0" w:color="auto"/>
        <w:right w:val="none" w:sz="0" w:space="0" w:color="auto"/>
      </w:divBdr>
    </w:div>
    <w:div w:id="1099257542">
      <w:bodyDiv w:val="1"/>
      <w:marLeft w:val="0"/>
      <w:marRight w:val="0"/>
      <w:marTop w:val="0"/>
      <w:marBottom w:val="0"/>
      <w:divBdr>
        <w:top w:val="none" w:sz="0" w:space="0" w:color="auto"/>
        <w:left w:val="none" w:sz="0" w:space="0" w:color="auto"/>
        <w:bottom w:val="none" w:sz="0" w:space="0" w:color="auto"/>
        <w:right w:val="none" w:sz="0" w:space="0" w:color="auto"/>
      </w:divBdr>
    </w:div>
    <w:div w:id="1100182532">
      <w:bodyDiv w:val="1"/>
      <w:marLeft w:val="0"/>
      <w:marRight w:val="0"/>
      <w:marTop w:val="0"/>
      <w:marBottom w:val="0"/>
      <w:divBdr>
        <w:top w:val="none" w:sz="0" w:space="0" w:color="auto"/>
        <w:left w:val="none" w:sz="0" w:space="0" w:color="auto"/>
        <w:bottom w:val="none" w:sz="0" w:space="0" w:color="auto"/>
        <w:right w:val="none" w:sz="0" w:space="0" w:color="auto"/>
      </w:divBdr>
    </w:div>
    <w:div w:id="1100952070">
      <w:bodyDiv w:val="1"/>
      <w:marLeft w:val="0"/>
      <w:marRight w:val="0"/>
      <w:marTop w:val="0"/>
      <w:marBottom w:val="0"/>
      <w:divBdr>
        <w:top w:val="none" w:sz="0" w:space="0" w:color="auto"/>
        <w:left w:val="none" w:sz="0" w:space="0" w:color="auto"/>
        <w:bottom w:val="none" w:sz="0" w:space="0" w:color="auto"/>
        <w:right w:val="none" w:sz="0" w:space="0" w:color="auto"/>
      </w:divBdr>
    </w:div>
    <w:div w:id="1101219362">
      <w:bodyDiv w:val="1"/>
      <w:marLeft w:val="0"/>
      <w:marRight w:val="0"/>
      <w:marTop w:val="0"/>
      <w:marBottom w:val="0"/>
      <w:divBdr>
        <w:top w:val="none" w:sz="0" w:space="0" w:color="auto"/>
        <w:left w:val="none" w:sz="0" w:space="0" w:color="auto"/>
        <w:bottom w:val="none" w:sz="0" w:space="0" w:color="auto"/>
        <w:right w:val="none" w:sz="0" w:space="0" w:color="auto"/>
      </w:divBdr>
    </w:div>
    <w:div w:id="1102338703">
      <w:bodyDiv w:val="1"/>
      <w:marLeft w:val="0"/>
      <w:marRight w:val="0"/>
      <w:marTop w:val="0"/>
      <w:marBottom w:val="0"/>
      <w:divBdr>
        <w:top w:val="none" w:sz="0" w:space="0" w:color="auto"/>
        <w:left w:val="none" w:sz="0" w:space="0" w:color="auto"/>
        <w:bottom w:val="none" w:sz="0" w:space="0" w:color="auto"/>
        <w:right w:val="none" w:sz="0" w:space="0" w:color="auto"/>
      </w:divBdr>
    </w:div>
    <w:div w:id="1102383181">
      <w:bodyDiv w:val="1"/>
      <w:marLeft w:val="0"/>
      <w:marRight w:val="0"/>
      <w:marTop w:val="0"/>
      <w:marBottom w:val="0"/>
      <w:divBdr>
        <w:top w:val="none" w:sz="0" w:space="0" w:color="auto"/>
        <w:left w:val="none" w:sz="0" w:space="0" w:color="auto"/>
        <w:bottom w:val="none" w:sz="0" w:space="0" w:color="auto"/>
        <w:right w:val="none" w:sz="0" w:space="0" w:color="auto"/>
      </w:divBdr>
    </w:div>
    <w:div w:id="1102644673">
      <w:bodyDiv w:val="1"/>
      <w:marLeft w:val="0"/>
      <w:marRight w:val="0"/>
      <w:marTop w:val="0"/>
      <w:marBottom w:val="0"/>
      <w:divBdr>
        <w:top w:val="none" w:sz="0" w:space="0" w:color="auto"/>
        <w:left w:val="none" w:sz="0" w:space="0" w:color="auto"/>
        <w:bottom w:val="none" w:sz="0" w:space="0" w:color="auto"/>
        <w:right w:val="none" w:sz="0" w:space="0" w:color="auto"/>
      </w:divBdr>
    </w:div>
    <w:div w:id="1103722810">
      <w:bodyDiv w:val="1"/>
      <w:marLeft w:val="0"/>
      <w:marRight w:val="0"/>
      <w:marTop w:val="0"/>
      <w:marBottom w:val="0"/>
      <w:divBdr>
        <w:top w:val="none" w:sz="0" w:space="0" w:color="auto"/>
        <w:left w:val="none" w:sz="0" w:space="0" w:color="auto"/>
        <w:bottom w:val="none" w:sz="0" w:space="0" w:color="auto"/>
        <w:right w:val="none" w:sz="0" w:space="0" w:color="auto"/>
      </w:divBdr>
    </w:div>
    <w:div w:id="1104498487">
      <w:bodyDiv w:val="1"/>
      <w:marLeft w:val="0"/>
      <w:marRight w:val="0"/>
      <w:marTop w:val="0"/>
      <w:marBottom w:val="0"/>
      <w:divBdr>
        <w:top w:val="none" w:sz="0" w:space="0" w:color="auto"/>
        <w:left w:val="none" w:sz="0" w:space="0" w:color="auto"/>
        <w:bottom w:val="none" w:sz="0" w:space="0" w:color="auto"/>
        <w:right w:val="none" w:sz="0" w:space="0" w:color="auto"/>
      </w:divBdr>
    </w:div>
    <w:div w:id="1105075503">
      <w:bodyDiv w:val="1"/>
      <w:marLeft w:val="0"/>
      <w:marRight w:val="0"/>
      <w:marTop w:val="0"/>
      <w:marBottom w:val="0"/>
      <w:divBdr>
        <w:top w:val="none" w:sz="0" w:space="0" w:color="auto"/>
        <w:left w:val="none" w:sz="0" w:space="0" w:color="auto"/>
        <w:bottom w:val="none" w:sz="0" w:space="0" w:color="auto"/>
        <w:right w:val="none" w:sz="0" w:space="0" w:color="auto"/>
      </w:divBdr>
    </w:div>
    <w:div w:id="1107626201">
      <w:bodyDiv w:val="1"/>
      <w:marLeft w:val="0"/>
      <w:marRight w:val="0"/>
      <w:marTop w:val="0"/>
      <w:marBottom w:val="0"/>
      <w:divBdr>
        <w:top w:val="none" w:sz="0" w:space="0" w:color="auto"/>
        <w:left w:val="none" w:sz="0" w:space="0" w:color="auto"/>
        <w:bottom w:val="none" w:sz="0" w:space="0" w:color="auto"/>
        <w:right w:val="none" w:sz="0" w:space="0" w:color="auto"/>
      </w:divBdr>
    </w:div>
    <w:div w:id="1107847116">
      <w:bodyDiv w:val="1"/>
      <w:marLeft w:val="0"/>
      <w:marRight w:val="0"/>
      <w:marTop w:val="0"/>
      <w:marBottom w:val="0"/>
      <w:divBdr>
        <w:top w:val="none" w:sz="0" w:space="0" w:color="auto"/>
        <w:left w:val="none" w:sz="0" w:space="0" w:color="auto"/>
        <w:bottom w:val="none" w:sz="0" w:space="0" w:color="auto"/>
        <w:right w:val="none" w:sz="0" w:space="0" w:color="auto"/>
      </w:divBdr>
    </w:div>
    <w:div w:id="1107970046">
      <w:bodyDiv w:val="1"/>
      <w:marLeft w:val="0"/>
      <w:marRight w:val="0"/>
      <w:marTop w:val="0"/>
      <w:marBottom w:val="0"/>
      <w:divBdr>
        <w:top w:val="none" w:sz="0" w:space="0" w:color="auto"/>
        <w:left w:val="none" w:sz="0" w:space="0" w:color="auto"/>
        <w:bottom w:val="none" w:sz="0" w:space="0" w:color="auto"/>
        <w:right w:val="none" w:sz="0" w:space="0" w:color="auto"/>
      </w:divBdr>
    </w:div>
    <w:div w:id="1109278474">
      <w:bodyDiv w:val="1"/>
      <w:marLeft w:val="0"/>
      <w:marRight w:val="0"/>
      <w:marTop w:val="0"/>
      <w:marBottom w:val="0"/>
      <w:divBdr>
        <w:top w:val="none" w:sz="0" w:space="0" w:color="auto"/>
        <w:left w:val="none" w:sz="0" w:space="0" w:color="auto"/>
        <w:bottom w:val="none" w:sz="0" w:space="0" w:color="auto"/>
        <w:right w:val="none" w:sz="0" w:space="0" w:color="auto"/>
      </w:divBdr>
    </w:div>
    <w:div w:id="1109620612">
      <w:bodyDiv w:val="1"/>
      <w:marLeft w:val="0"/>
      <w:marRight w:val="0"/>
      <w:marTop w:val="0"/>
      <w:marBottom w:val="0"/>
      <w:divBdr>
        <w:top w:val="none" w:sz="0" w:space="0" w:color="auto"/>
        <w:left w:val="none" w:sz="0" w:space="0" w:color="auto"/>
        <w:bottom w:val="none" w:sz="0" w:space="0" w:color="auto"/>
        <w:right w:val="none" w:sz="0" w:space="0" w:color="auto"/>
      </w:divBdr>
    </w:div>
    <w:div w:id="1110470923">
      <w:bodyDiv w:val="1"/>
      <w:marLeft w:val="0"/>
      <w:marRight w:val="0"/>
      <w:marTop w:val="0"/>
      <w:marBottom w:val="0"/>
      <w:divBdr>
        <w:top w:val="none" w:sz="0" w:space="0" w:color="auto"/>
        <w:left w:val="none" w:sz="0" w:space="0" w:color="auto"/>
        <w:bottom w:val="none" w:sz="0" w:space="0" w:color="auto"/>
        <w:right w:val="none" w:sz="0" w:space="0" w:color="auto"/>
      </w:divBdr>
    </w:div>
    <w:div w:id="1111243194">
      <w:bodyDiv w:val="1"/>
      <w:marLeft w:val="0"/>
      <w:marRight w:val="0"/>
      <w:marTop w:val="0"/>
      <w:marBottom w:val="0"/>
      <w:divBdr>
        <w:top w:val="none" w:sz="0" w:space="0" w:color="auto"/>
        <w:left w:val="none" w:sz="0" w:space="0" w:color="auto"/>
        <w:bottom w:val="none" w:sz="0" w:space="0" w:color="auto"/>
        <w:right w:val="none" w:sz="0" w:space="0" w:color="auto"/>
      </w:divBdr>
    </w:div>
    <w:div w:id="1112163299">
      <w:bodyDiv w:val="1"/>
      <w:marLeft w:val="0"/>
      <w:marRight w:val="0"/>
      <w:marTop w:val="0"/>
      <w:marBottom w:val="0"/>
      <w:divBdr>
        <w:top w:val="none" w:sz="0" w:space="0" w:color="auto"/>
        <w:left w:val="none" w:sz="0" w:space="0" w:color="auto"/>
        <w:bottom w:val="none" w:sz="0" w:space="0" w:color="auto"/>
        <w:right w:val="none" w:sz="0" w:space="0" w:color="auto"/>
      </w:divBdr>
    </w:div>
    <w:div w:id="1113014363">
      <w:bodyDiv w:val="1"/>
      <w:marLeft w:val="0"/>
      <w:marRight w:val="0"/>
      <w:marTop w:val="0"/>
      <w:marBottom w:val="0"/>
      <w:divBdr>
        <w:top w:val="none" w:sz="0" w:space="0" w:color="auto"/>
        <w:left w:val="none" w:sz="0" w:space="0" w:color="auto"/>
        <w:bottom w:val="none" w:sz="0" w:space="0" w:color="auto"/>
        <w:right w:val="none" w:sz="0" w:space="0" w:color="auto"/>
      </w:divBdr>
    </w:div>
    <w:div w:id="1114058388">
      <w:bodyDiv w:val="1"/>
      <w:marLeft w:val="0"/>
      <w:marRight w:val="0"/>
      <w:marTop w:val="0"/>
      <w:marBottom w:val="0"/>
      <w:divBdr>
        <w:top w:val="none" w:sz="0" w:space="0" w:color="auto"/>
        <w:left w:val="none" w:sz="0" w:space="0" w:color="auto"/>
        <w:bottom w:val="none" w:sz="0" w:space="0" w:color="auto"/>
        <w:right w:val="none" w:sz="0" w:space="0" w:color="auto"/>
      </w:divBdr>
    </w:div>
    <w:div w:id="1114129553">
      <w:bodyDiv w:val="1"/>
      <w:marLeft w:val="0"/>
      <w:marRight w:val="0"/>
      <w:marTop w:val="0"/>
      <w:marBottom w:val="0"/>
      <w:divBdr>
        <w:top w:val="none" w:sz="0" w:space="0" w:color="auto"/>
        <w:left w:val="none" w:sz="0" w:space="0" w:color="auto"/>
        <w:bottom w:val="none" w:sz="0" w:space="0" w:color="auto"/>
        <w:right w:val="none" w:sz="0" w:space="0" w:color="auto"/>
      </w:divBdr>
    </w:div>
    <w:div w:id="1114206167">
      <w:bodyDiv w:val="1"/>
      <w:marLeft w:val="0"/>
      <w:marRight w:val="0"/>
      <w:marTop w:val="0"/>
      <w:marBottom w:val="0"/>
      <w:divBdr>
        <w:top w:val="none" w:sz="0" w:space="0" w:color="auto"/>
        <w:left w:val="none" w:sz="0" w:space="0" w:color="auto"/>
        <w:bottom w:val="none" w:sz="0" w:space="0" w:color="auto"/>
        <w:right w:val="none" w:sz="0" w:space="0" w:color="auto"/>
      </w:divBdr>
    </w:div>
    <w:div w:id="1115950980">
      <w:bodyDiv w:val="1"/>
      <w:marLeft w:val="0"/>
      <w:marRight w:val="0"/>
      <w:marTop w:val="0"/>
      <w:marBottom w:val="0"/>
      <w:divBdr>
        <w:top w:val="none" w:sz="0" w:space="0" w:color="auto"/>
        <w:left w:val="none" w:sz="0" w:space="0" w:color="auto"/>
        <w:bottom w:val="none" w:sz="0" w:space="0" w:color="auto"/>
        <w:right w:val="none" w:sz="0" w:space="0" w:color="auto"/>
      </w:divBdr>
    </w:div>
    <w:div w:id="1117681621">
      <w:bodyDiv w:val="1"/>
      <w:marLeft w:val="0"/>
      <w:marRight w:val="0"/>
      <w:marTop w:val="0"/>
      <w:marBottom w:val="0"/>
      <w:divBdr>
        <w:top w:val="none" w:sz="0" w:space="0" w:color="auto"/>
        <w:left w:val="none" w:sz="0" w:space="0" w:color="auto"/>
        <w:bottom w:val="none" w:sz="0" w:space="0" w:color="auto"/>
        <w:right w:val="none" w:sz="0" w:space="0" w:color="auto"/>
      </w:divBdr>
    </w:div>
    <w:div w:id="1118137817">
      <w:bodyDiv w:val="1"/>
      <w:marLeft w:val="0"/>
      <w:marRight w:val="0"/>
      <w:marTop w:val="0"/>
      <w:marBottom w:val="0"/>
      <w:divBdr>
        <w:top w:val="none" w:sz="0" w:space="0" w:color="auto"/>
        <w:left w:val="none" w:sz="0" w:space="0" w:color="auto"/>
        <w:bottom w:val="none" w:sz="0" w:space="0" w:color="auto"/>
        <w:right w:val="none" w:sz="0" w:space="0" w:color="auto"/>
      </w:divBdr>
    </w:div>
    <w:div w:id="1118374106">
      <w:bodyDiv w:val="1"/>
      <w:marLeft w:val="0"/>
      <w:marRight w:val="0"/>
      <w:marTop w:val="0"/>
      <w:marBottom w:val="0"/>
      <w:divBdr>
        <w:top w:val="none" w:sz="0" w:space="0" w:color="auto"/>
        <w:left w:val="none" w:sz="0" w:space="0" w:color="auto"/>
        <w:bottom w:val="none" w:sz="0" w:space="0" w:color="auto"/>
        <w:right w:val="none" w:sz="0" w:space="0" w:color="auto"/>
      </w:divBdr>
    </w:div>
    <w:div w:id="1119449267">
      <w:bodyDiv w:val="1"/>
      <w:marLeft w:val="0"/>
      <w:marRight w:val="0"/>
      <w:marTop w:val="0"/>
      <w:marBottom w:val="0"/>
      <w:divBdr>
        <w:top w:val="none" w:sz="0" w:space="0" w:color="auto"/>
        <w:left w:val="none" w:sz="0" w:space="0" w:color="auto"/>
        <w:bottom w:val="none" w:sz="0" w:space="0" w:color="auto"/>
        <w:right w:val="none" w:sz="0" w:space="0" w:color="auto"/>
      </w:divBdr>
    </w:div>
    <w:div w:id="1119715020">
      <w:bodyDiv w:val="1"/>
      <w:marLeft w:val="0"/>
      <w:marRight w:val="0"/>
      <w:marTop w:val="0"/>
      <w:marBottom w:val="0"/>
      <w:divBdr>
        <w:top w:val="none" w:sz="0" w:space="0" w:color="auto"/>
        <w:left w:val="none" w:sz="0" w:space="0" w:color="auto"/>
        <w:bottom w:val="none" w:sz="0" w:space="0" w:color="auto"/>
        <w:right w:val="none" w:sz="0" w:space="0" w:color="auto"/>
      </w:divBdr>
    </w:div>
    <w:div w:id="1119762963">
      <w:bodyDiv w:val="1"/>
      <w:marLeft w:val="0"/>
      <w:marRight w:val="0"/>
      <w:marTop w:val="0"/>
      <w:marBottom w:val="0"/>
      <w:divBdr>
        <w:top w:val="none" w:sz="0" w:space="0" w:color="auto"/>
        <w:left w:val="none" w:sz="0" w:space="0" w:color="auto"/>
        <w:bottom w:val="none" w:sz="0" w:space="0" w:color="auto"/>
        <w:right w:val="none" w:sz="0" w:space="0" w:color="auto"/>
      </w:divBdr>
      <w:divsChild>
        <w:div w:id="8723976">
          <w:marLeft w:val="0"/>
          <w:marRight w:val="0"/>
          <w:marTop w:val="0"/>
          <w:marBottom w:val="0"/>
          <w:divBdr>
            <w:top w:val="none" w:sz="0" w:space="0" w:color="auto"/>
            <w:left w:val="none" w:sz="0" w:space="0" w:color="auto"/>
            <w:bottom w:val="none" w:sz="0" w:space="0" w:color="auto"/>
            <w:right w:val="none" w:sz="0" w:space="0" w:color="auto"/>
          </w:divBdr>
        </w:div>
        <w:div w:id="212622877">
          <w:marLeft w:val="0"/>
          <w:marRight w:val="0"/>
          <w:marTop w:val="0"/>
          <w:marBottom w:val="0"/>
          <w:divBdr>
            <w:top w:val="none" w:sz="0" w:space="0" w:color="auto"/>
            <w:left w:val="none" w:sz="0" w:space="0" w:color="auto"/>
            <w:bottom w:val="none" w:sz="0" w:space="0" w:color="auto"/>
            <w:right w:val="none" w:sz="0" w:space="0" w:color="auto"/>
          </w:divBdr>
        </w:div>
        <w:div w:id="357120374">
          <w:marLeft w:val="0"/>
          <w:marRight w:val="0"/>
          <w:marTop w:val="0"/>
          <w:marBottom w:val="0"/>
          <w:divBdr>
            <w:top w:val="none" w:sz="0" w:space="0" w:color="auto"/>
            <w:left w:val="none" w:sz="0" w:space="0" w:color="auto"/>
            <w:bottom w:val="none" w:sz="0" w:space="0" w:color="auto"/>
            <w:right w:val="none" w:sz="0" w:space="0" w:color="auto"/>
          </w:divBdr>
        </w:div>
        <w:div w:id="475727223">
          <w:marLeft w:val="0"/>
          <w:marRight w:val="0"/>
          <w:marTop w:val="0"/>
          <w:marBottom w:val="0"/>
          <w:divBdr>
            <w:top w:val="none" w:sz="0" w:space="0" w:color="auto"/>
            <w:left w:val="none" w:sz="0" w:space="0" w:color="auto"/>
            <w:bottom w:val="none" w:sz="0" w:space="0" w:color="auto"/>
            <w:right w:val="none" w:sz="0" w:space="0" w:color="auto"/>
          </w:divBdr>
        </w:div>
        <w:div w:id="501509801">
          <w:marLeft w:val="0"/>
          <w:marRight w:val="0"/>
          <w:marTop w:val="0"/>
          <w:marBottom w:val="0"/>
          <w:divBdr>
            <w:top w:val="none" w:sz="0" w:space="0" w:color="auto"/>
            <w:left w:val="none" w:sz="0" w:space="0" w:color="auto"/>
            <w:bottom w:val="none" w:sz="0" w:space="0" w:color="auto"/>
            <w:right w:val="none" w:sz="0" w:space="0" w:color="auto"/>
          </w:divBdr>
        </w:div>
        <w:div w:id="511144396">
          <w:marLeft w:val="0"/>
          <w:marRight w:val="0"/>
          <w:marTop w:val="0"/>
          <w:marBottom w:val="0"/>
          <w:divBdr>
            <w:top w:val="none" w:sz="0" w:space="0" w:color="auto"/>
            <w:left w:val="none" w:sz="0" w:space="0" w:color="auto"/>
            <w:bottom w:val="none" w:sz="0" w:space="0" w:color="auto"/>
            <w:right w:val="none" w:sz="0" w:space="0" w:color="auto"/>
          </w:divBdr>
        </w:div>
        <w:div w:id="720207126">
          <w:marLeft w:val="0"/>
          <w:marRight w:val="0"/>
          <w:marTop w:val="0"/>
          <w:marBottom w:val="0"/>
          <w:divBdr>
            <w:top w:val="none" w:sz="0" w:space="0" w:color="auto"/>
            <w:left w:val="none" w:sz="0" w:space="0" w:color="auto"/>
            <w:bottom w:val="none" w:sz="0" w:space="0" w:color="auto"/>
            <w:right w:val="none" w:sz="0" w:space="0" w:color="auto"/>
          </w:divBdr>
        </w:div>
        <w:div w:id="900100481">
          <w:marLeft w:val="0"/>
          <w:marRight w:val="0"/>
          <w:marTop w:val="0"/>
          <w:marBottom w:val="0"/>
          <w:divBdr>
            <w:top w:val="none" w:sz="0" w:space="0" w:color="auto"/>
            <w:left w:val="none" w:sz="0" w:space="0" w:color="auto"/>
            <w:bottom w:val="none" w:sz="0" w:space="0" w:color="auto"/>
            <w:right w:val="none" w:sz="0" w:space="0" w:color="auto"/>
          </w:divBdr>
        </w:div>
        <w:div w:id="1356537082">
          <w:marLeft w:val="0"/>
          <w:marRight w:val="0"/>
          <w:marTop w:val="0"/>
          <w:marBottom w:val="0"/>
          <w:divBdr>
            <w:top w:val="none" w:sz="0" w:space="0" w:color="auto"/>
            <w:left w:val="none" w:sz="0" w:space="0" w:color="auto"/>
            <w:bottom w:val="none" w:sz="0" w:space="0" w:color="auto"/>
            <w:right w:val="none" w:sz="0" w:space="0" w:color="auto"/>
          </w:divBdr>
        </w:div>
        <w:div w:id="1564943862">
          <w:marLeft w:val="0"/>
          <w:marRight w:val="0"/>
          <w:marTop w:val="0"/>
          <w:marBottom w:val="0"/>
          <w:divBdr>
            <w:top w:val="none" w:sz="0" w:space="0" w:color="auto"/>
            <w:left w:val="none" w:sz="0" w:space="0" w:color="auto"/>
            <w:bottom w:val="none" w:sz="0" w:space="0" w:color="auto"/>
            <w:right w:val="none" w:sz="0" w:space="0" w:color="auto"/>
          </w:divBdr>
        </w:div>
        <w:div w:id="1658533803">
          <w:marLeft w:val="0"/>
          <w:marRight w:val="0"/>
          <w:marTop w:val="0"/>
          <w:marBottom w:val="0"/>
          <w:divBdr>
            <w:top w:val="none" w:sz="0" w:space="0" w:color="auto"/>
            <w:left w:val="none" w:sz="0" w:space="0" w:color="auto"/>
            <w:bottom w:val="none" w:sz="0" w:space="0" w:color="auto"/>
            <w:right w:val="none" w:sz="0" w:space="0" w:color="auto"/>
          </w:divBdr>
        </w:div>
        <w:div w:id="2138641408">
          <w:marLeft w:val="0"/>
          <w:marRight w:val="0"/>
          <w:marTop w:val="0"/>
          <w:marBottom w:val="0"/>
          <w:divBdr>
            <w:top w:val="none" w:sz="0" w:space="0" w:color="auto"/>
            <w:left w:val="none" w:sz="0" w:space="0" w:color="auto"/>
            <w:bottom w:val="none" w:sz="0" w:space="0" w:color="auto"/>
            <w:right w:val="none" w:sz="0" w:space="0" w:color="auto"/>
          </w:divBdr>
        </w:div>
      </w:divsChild>
    </w:div>
    <w:div w:id="1119835935">
      <w:bodyDiv w:val="1"/>
      <w:marLeft w:val="0"/>
      <w:marRight w:val="0"/>
      <w:marTop w:val="0"/>
      <w:marBottom w:val="0"/>
      <w:divBdr>
        <w:top w:val="none" w:sz="0" w:space="0" w:color="auto"/>
        <w:left w:val="none" w:sz="0" w:space="0" w:color="auto"/>
        <w:bottom w:val="none" w:sz="0" w:space="0" w:color="auto"/>
        <w:right w:val="none" w:sz="0" w:space="0" w:color="auto"/>
      </w:divBdr>
    </w:div>
    <w:div w:id="1119881211">
      <w:bodyDiv w:val="1"/>
      <w:marLeft w:val="0"/>
      <w:marRight w:val="0"/>
      <w:marTop w:val="0"/>
      <w:marBottom w:val="0"/>
      <w:divBdr>
        <w:top w:val="none" w:sz="0" w:space="0" w:color="auto"/>
        <w:left w:val="none" w:sz="0" w:space="0" w:color="auto"/>
        <w:bottom w:val="none" w:sz="0" w:space="0" w:color="auto"/>
        <w:right w:val="none" w:sz="0" w:space="0" w:color="auto"/>
      </w:divBdr>
    </w:div>
    <w:div w:id="1120489062">
      <w:bodyDiv w:val="1"/>
      <w:marLeft w:val="0"/>
      <w:marRight w:val="0"/>
      <w:marTop w:val="0"/>
      <w:marBottom w:val="0"/>
      <w:divBdr>
        <w:top w:val="none" w:sz="0" w:space="0" w:color="auto"/>
        <w:left w:val="none" w:sz="0" w:space="0" w:color="auto"/>
        <w:bottom w:val="none" w:sz="0" w:space="0" w:color="auto"/>
        <w:right w:val="none" w:sz="0" w:space="0" w:color="auto"/>
      </w:divBdr>
    </w:div>
    <w:div w:id="1121530228">
      <w:bodyDiv w:val="1"/>
      <w:marLeft w:val="0"/>
      <w:marRight w:val="0"/>
      <w:marTop w:val="0"/>
      <w:marBottom w:val="0"/>
      <w:divBdr>
        <w:top w:val="none" w:sz="0" w:space="0" w:color="auto"/>
        <w:left w:val="none" w:sz="0" w:space="0" w:color="auto"/>
        <w:bottom w:val="none" w:sz="0" w:space="0" w:color="auto"/>
        <w:right w:val="none" w:sz="0" w:space="0" w:color="auto"/>
      </w:divBdr>
    </w:div>
    <w:div w:id="1121534214">
      <w:bodyDiv w:val="1"/>
      <w:marLeft w:val="0"/>
      <w:marRight w:val="0"/>
      <w:marTop w:val="0"/>
      <w:marBottom w:val="0"/>
      <w:divBdr>
        <w:top w:val="none" w:sz="0" w:space="0" w:color="auto"/>
        <w:left w:val="none" w:sz="0" w:space="0" w:color="auto"/>
        <w:bottom w:val="none" w:sz="0" w:space="0" w:color="auto"/>
        <w:right w:val="none" w:sz="0" w:space="0" w:color="auto"/>
      </w:divBdr>
    </w:div>
    <w:div w:id="1121680963">
      <w:bodyDiv w:val="1"/>
      <w:marLeft w:val="0"/>
      <w:marRight w:val="0"/>
      <w:marTop w:val="0"/>
      <w:marBottom w:val="0"/>
      <w:divBdr>
        <w:top w:val="none" w:sz="0" w:space="0" w:color="auto"/>
        <w:left w:val="none" w:sz="0" w:space="0" w:color="auto"/>
        <w:bottom w:val="none" w:sz="0" w:space="0" w:color="auto"/>
        <w:right w:val="none" w:sz="0" w:space="0" w:color="auto"/>
      </w:divBdr>
    </w:div>
    <w:div w:id="1123227982">
      <w:bodyDiv w:val="1"/>
      <w:marLeft w:val="0"/>
      <w:marRight w:val="0"/>
      <w:marTop w:val="0"/>
      <w:marBottom w:val="0"/>
      <w:divBdr>
        <w:top w:val="none" w:sz="0" w:space="0" w:color="auto"/>
        <w:left w:val="none" w:sz="0" w:space="0" w:color="auto"/>
        <w:bottom w:val="none" w:sz="0" w:space="0" w:color="auto"/>
        <w:right w:val="none" w:sz="0" w:space="0" w:color="auto"/>
      </w:divBdr>
    </w:div>
    <w:div w:id="1123306888">
      <w:bodyDiv w:val="1"/>
      <w:marLeft w:val="0"/>
      <w:marRight w:val="0"/>
      <w:marTop w:val="0"/>
      <w:marBottom w:val="0"/>
      <w:divBdr>
        <w:top w:val="none" w:sz="0" w:space="0" w:color="auto"/>
        <w:left w:val="none" w:sz="0" w:space="0" w:color="auto"/>
        <w:bottom w:val="none" w:sz="0" w:space="0" w:color="auto"/>
        <w:right w:val="none" w:sz="0" w:space="0" w:color="auto"/>
      </w:divBdr>
    </w:div>
    <w:div w:id="1123422707">
      <w:bodyDiv w:val="1"/>
      <w:marLeft w:val="0"/>
      <w:marRight w:val="0"/>
      <w:marTop w:val="0"/>
      <w:marBottom w:val="0"/>
      <w:divBdr>
        <w:top w:val="none" w:sz="0" w:space="0" w:color="auto"/>
        <w:left w:val="none" w:sz="0" w:space="0" w:color="auto"/>
        <w:bottom w:val="none" w:sz="0" w:space="0" w:color="auto"/>
        <w:right w:val="none" w:sz="0" w:space="0" w:color="auto"/>
      </w:divBdr>
    </w:div>
    <w:div w:id="1124348326">
      <w:bodyDiv w:val="1"/>
      <w:marLeft w:val="0"/>
      <w:marRight w:val="0"/>
      <w:marTop w:val="0"/>
      <w:marBottom w:val="0"/>
      <w:divBdr>
        <w:top w:val="none" w:sz="0" w:space="0" w:color="auto"/>
        <w:left w:val="none" w:sz="0" w:space="0" w:color="auto"/>
        <w:bottom w:val="none" w:sz="0" w:space="0" w:color="auto"/>
        <w:right w:val="none" w:sz="0" w:space="0" w:color="auto"/>
      </w:divBdr>
    </w:div>
    <w:div w:id="1124499000">
      <w:bodyDiv w:val="1"/>
      <w:marLeft w:val="0"/>
      <w:marRight w:val="0"/>
      <w:marTop w:val="0"/>
      <w:marBottom w:val="0"/>
      <w:divBdr>
        <w:top w:val="none" w:sz="0" w:space="0" w:color="auto"/>
        <w:left w:val="none" w:sz="0" w:space="0" w:color="auto"/>
        <w:bottom w:val="none" w:sz="0" w:space="0" w:color="auto"/>
        <w:right w:val="none" w:sz="0" w:space="0" w:color="auto"/>
      </w:divBdr>
    </w:div>
    <w:div w:id="1126117504">
      <w:bodyDiv w:val="1"/>
      <w:marLeft w:val="0"/>
      <w:marRight w:val="0"/>
      <w:marTop w:val="0"/>
      <w:marBottom w:val="0"/>
      <w:divBdr>
        <w:top w:val="none" w:sz="0" w:space="0" w:color="auto"/>
        <w:left w:val="none" w:sz="0" w:space="0" w:color="auto"/>
        <w:bottom w:val="none" w:sz="0" w:space="0" w:color="auto"/>
        <w:right w:val="none" w:sz="0" w:space="0" w:color="auto"/>
      </w:divBdr>
    </w:div>
    <w:div w:id="1126969220">
      <w:bodyDiv w:val="1"/>
      <w:marLeft w:val="0"/>
      <w:marRight w:val="0"/>
      <w:marTop w:val="0"/>
      <w:marBottom w:val="0"/>
      <w:divBdr>
        <w:top w:val="none" w:sz="0" w:space="0" w:color="auto"/>
        <w:left w:val="none" w:sz="0" w:space="0" w:color="auto"/>
        <w:bottom w:val="none" w:sz="0" w:space="0" w:color="auto"/>
        <w:right w:val="none" w:sz="0" w:space="0" w:color="auto"/>
      </w:divBdr>
    </w:div>
    <w:div w:id="1128934255">
      <w:bodyDiv w:val="1"/>
      <w:marLeft w:val="0"/>
      <w:marRight w:val="0"/>
      <w:marTop w:val="0"/>
      <w:marBottom w:val="0"/>
      <w:divBdr>
        <w:top w:val="none" w:sz="0" w:space="0" w:color="auto"/>
        <w:left w:val="none" w:sz="0" w:space="0" w:color="auto"/>
        <w:bottom w:val="none" w:sz="0" w:space="0" w:color="auto"/>
        <w:right w:val="none" w:sz="0" w:space="0" w:color="auto"/>
      </w:divBdr>
    </w:div>
    <w:div w:id="1129401175">
      <w:bodyDiv w:val="1"/>
      <w:marLeft w:val="0"/>
      <w:marRight w:val="0"/>
      <w:marTop w:val="0"/>
      <w:marBottom w:val="0"/>
      <w:divBdr>
        <w:top w:val="none" w:sz="0" w:space="0" w:color="auto"/>
        <w:left w:val="none" w:sz="0" w:space="0" w:color="auto"/>
        <w:bottom w:val="none" w:sz="0" w:space="0" w:color="auto"/>
        <w:right w:val="none" w:sz="0" w:space="0" w:color="auto"/>
      </w:divBdr>
    </w:div>
    <w:div w:id="1130131722">
      <w:bodyDiv w:val="1"/>
      <w:marLeft w:val="0"/>
      <w:marRight w:val="0"/>
      <w:marTop w:val="0"/>
      <w:marBottom w:val="0"/>
      <w:divBdr>
        <w:top w:val="none" w:sz="0" w:space="0" w:color="auto"/>
        <w:left w:val="none" w:sz="0" w:space="0" w:color="auto"/>
        <w:bottom w:val="none" w:sz="0" w:space="0" w:color="auto"/>
        <w:right w:val="none" w:sz="0" w:space="0" w:color="auto"/>
      </w:divBdr>
    </w:div>
    <w:div w:id="1131241405">
      <w:bodyDiv w:val="1"/>
      <w:marLeft w:val="0"/>
      <w:marRight w:val="0"/>
      <w:marTop w:val="0"/>
      <w:marBottom w:val="0"/>
      <w:divBdr>
        <w:top w:val="none" w:sz="0" w:space="0" w:color="auto"/>
        <w:left w:val="none" w:sz="0" w:space="0" w:color="auto"/>
        <w:bottom w:val="none" w:sz="0" w:space="0" w:color="auto"/>
        <w:right w:val="none" w:sz="0" w:space="0" w:color="auto"/>
      </w:divBdr>
    </w:div>
    <w:div w:id="1131629825">
      <w:bodyDiv w:val="1"/>
      <w:marLeft w:val="0"/>
      <w:marRight w:val="0"/>
      <w:marTop w:val="0"/>
      <w:marBottom w:val="0"/>
      <w:divBdr>
        <w:top w:val="none" w:sz="0" w:space="0" w:color="auto"/>
        <w:left w:val="none" w:sz="0" w:space="0" w:color="auto"/>
        <w:bottom w:val="none" w:sz="0" w:space="0" w:color="auto"/>
        <w:right w:val="none" w:sz="0" w:space="0" w:color="auto"/>
      </w:divBdr>
    </w:div>
    <w:div w:id="1132015525">
      <w:bodyDiv w:val="1"/>
      <w:marLeft w:val="0"/>
      <w:marRight w:val="0"/>
      <w:marTop w:val="0"/>
      <w:marBottom w:val="0"/>
      <w:divBdr>
        <w:top w:val="none" w:sz="0" w:space="0" w:color="auto"/>
        <w:left w:val="none" w:sz="0" w:space="0" w:color="auto"/>
        <w:bottom w:val="none" w:sz="0" w:space="0" w:color="auto"/>
        <w:right w:val="none" w:sz="0" w:space="0" w:color="auto"/>
      </w:divBdr>
    </w:div>
    <w:div w:id="1132136601">
      <w:bodyDiv w:val="1"/>
      <w:marLeft w:val="0"/>
      <w:marRight w:val="0"/>
      <w:marTop w:val="0"/>
      <w:marBottom w:val="0"/>
      <w:divBdr>
        <w:top w:val="none" w:sz="0" w:space="0" w:color="auto"/>
        <w:left w:val="none" w:sz="0" w:space="0" w:color="auto"/>
        <w:bottom w:val="none" w:sz="0" w:space="0" w:color="auto"/>
        <w:right w:val="none" w:sz="0" w:space="0" w:color="auto"/>
      </w:divBdr>
    </w:div>
    <w:div w:id="1132288998">
      <w:bodyDiv w:val="1"/>
      <w:marLeft w:val="0"/>
      <w:marRight w:val="0"/>
      <w:marTop w:val="0"/>
      <w:marBottom w:val="0"/>
      <w:divBdr>
        <w:top w:val="none" w:sz="0" w:space="0" w:color="auto"/>
        <w:left w:val="none" w:sz="0" w:space="0" w:color="auto"/>
        <w:bottom w:val="none" w:sz="0" w:space="0" w:color="auto"/>
        <w:right w:val="none" w:sz="0" w:space="0" w:color="auto"/>
      </w:divBdr>
    </w:div>
    <w:div w:id="1134131135">
      <w:bodyDiv w:val="1"/>
      <w:marLeft w:val="0"/>
      <w:marRight w:val="0"/>
      <w:marTop w:val="0"/>
      <w:marBottom w:val="0"/>
      <w:divBdr>
        <w:top w:val="none" w:sz="0" w:space="0" w:color="auto"/>
        <w:left w:val="none" w:sz="0" w:space="0" w:color="auto"/>
        <w:bottom w:val="none" w:sz="0" w:space="0" w:color="auto"/>
        <w:right w:val="none" w:sz="0" w:space="0" w:color="auto"/>
      </w:divBdr>
    </w:div>
    <w:div w:id="1134911723">
      <w:bodyDiv w:val="1"/>
      <w:marLeft w:val="0"/>
      <w:marRight w:val="0"/>
      <w:marTop w:val="0"/>
      <w:marBottom w:val="0"/>
      <w:divBdr>
        <w:top w:val="none" w:sz="0" w:space="0" w:color="auto"/>
        <w:left w:val="none" w:sz="0" w:space="0" w:color="auto"/>
        <w:bottom w:val="none" w:sz="0" w:space="0" w:color="auto"/>
        <w:right w:val="none" w:sz="0" w:space="0" w:color="auto"/>
      </w:divBdr>
    </w:div>
    <w:div w:id="1136416212">
      <w:bodyDiv w:val="1"/>
      <w:marLeft w:val="0"/>
      <w:marRight w:val="0"/>
      <w:marTop w:val="0"/>
      <w:marBottom w:val="0"/>
      <w:divBdr>
        <w:top w:val="none" w:sz="0" w:space="0" w:color="auto"/>
        <w:left w:val="none" w:sz="0" w:space="0" w:color="auto"/>
        <w:bottom w:val="none" w:sz="0" w:space="0" w:color="auto"/>
        <w:right w:val="none" w:sz="0" w:space="0" w:color="auto"/>
      </w:divBdr>
    </w:div>
    <w:div w:id="1136532640">
      <w:bodyDiv w:val="1"/>
      <w:marLeft w:val="0"/>
      <w:marRight w:val="0"/>
      <w:marTop w:val="0"/>
      <w:marBottom w:val="0"/>
      <w:divBdr>
        <w:top w:val="none" w:sz="0" w:space="0" w:color="auto"/>
        <w:left w:val="none" w:sz="0" w:space="0" w:color="auto"/>
        <w:bottom w:val="none" w:sz="0" w:space="0" w:color="auto"/>
        <w:right w:val="none" w:sz="0" w:space="0" w:color="auto"/>
      </w:divBdr>
    </w:div>
    <w:div w:id="1136995752">
      <w:bodyDiv w:val="1"/>
      <w:marLeft w:val="0"/>
      <w:marRight w:val="0"/>
      <w:marTop w:val="0"/>
      <w:marBottom w:val="0"/>
      <w:divBdr>
        <w:top w:val="none" w:sz="0" w:space="0" w:color="auto"/>
        <w:left w:val="none" w:sz="0" w:space="0" w:color="auto"/>
        <w:bottom w:val="none" w:sz="0" w:space="0" w:color="auto"/>
        <w:right w:val="none" w:sz="0" w:space="0" w:color="auto"/>
      </w:divBdr>
    </w:div>
    <w:div w:id="1138183115">
      <w:bodyDiv w:val="1"/>
      <w:marLeft w:val="0"/>
      <w:marRight w:val="0"/>
      <w:marTop w:val="0"/>
      <w:marBottom w:val="0"/>
      <w:divBdr>
        <w:top w:val="none" w:sz="0" w:space="0" w:color="auto"/>
        <w:left w:val="none" w:sz="0" w:space="0" w:color="auto"/>
        <w:bottom w:val="none" w:sz="0" w:space="0" w:color="auto"/>
        <w:right w:val="none" w:sz="0" w:space="0" w:color="auto"/>
      </w:divBdr>
    </w:div>
    <w:div w:id="1138377321">
      <w:bodyDiv w:val="1"/>
      <w:marLeft w:val="0"/>
      <w:marRight w:val="0"/>
      <w:marTop w:val="0"/>
      <w:marBottom w:val="0"/>
      <w:divBdr>
        <w:top w:val="none" w:sz="0" w:space="0" w:color="auto"/>
        <w:left w:val="none" w:sz="0" w:space="0" w:color="auto"/>
        <w:bottom w:val="none" w:sz="0" w:space="0" w:color="auto"/>
        <w:right w:val="none" w:sz="0" w:space="0" w:color="auto"/>
      </w:divBdr>
    </w:div>
    <w:div w:id="1139104780">
      <w:bodyDiv w:val="1"/>
      <w:marLeft w:val="0"/>
      <w:marRight w:val="0"/>
      <w:marTop w:val="0"/>
      <w:marBottom w:val="0"/>
      <w:divBdr>
        <w:top w:val="none" w:sz="0" w:space="0" w:color="auto"/>
        <w:left w:val="none" w:sz="0" w:space="0" w:color="auto"/>
        <w:bottom w:val="none" w:sz="0" w:space="0" w:color="auto"/>
        <w:right w:val="none" w:sz="0" w:space="0" w:color="auto"/>
      </w:divBdr>
    </w:div>
    <w:div w:id="1139155454">
      <w:bodyDiv w:val="1"/>
      <w:marLeft w:val="0"/>
      <w:marRight w:val="0"/>
      <w:marTop w:val="0"/>
      <w:marBottom w:val="0"/>
      <w:divBdr>
        <w:top w:val="none" w:sz="0" w:space="0" w:color="auto"/>
        <w:left w:val="none" w:sz="0" w:space="0" w:color="auto"/>
        <w:bottom w:val="none" w:sz="0" w:space="0" w:color="auto"/>
        <w:right w:val="none" w:sz="0" w:space="0" w:color="auto"/>
      </w:divBdr>
    </w:div>
    <w:div w:id="1139541805">
      <w:bodyDiv w:val="1"/>
      <w:marLeft w:val="0"/>
      <w:marRight w:val="0"/>
      <w:marTop w:val="0"/>
      <w:marBottom w:val="0"/>
      <w:divBdr>
        <w:top w:val="none" w:sz="0" w:space="0" w:color="auto"/>
        <w:left w:val="none" w:sz="0" w:space="0" w:color="auto"/>
        <w:bottom w:val="none" w:sz="0" w:space="0" w:color="auto"/>
        <w:right w:val="none" w:sz="0" w:space="0" w:color="auto"/>
      </w:divBdr>
    </w:div>
    <w:div w:id="1139761332">
      <w:bodyDiv w:val="1"/>
      <w:marLeft w:val="0"/>
      <w:marRight w:val="0"/>
      <w:marTop w:val="0"/>
      <w:marBottom w:val="0"/>
      <w:divBdr>
        <w:top w:val="none" w:sz="0" w:space="0" w:color="auto"/>
        <w:left w:val="none" w:sz="0" w:space="0" w:color="auto"/>
        <w:bottom w:val="none" w:sz="0" w:space="0" w:color="auto"/>
        <w:right w:val="none" w:sz="0" w:space="0" w:color="auto"/>
      </w:divBdr>
    </w:div>
    <w:div w:id="1140073633">
      <w:bodyDiv w:val="1"/>
      <w:marLeft w:val="0"/>
      <w:marRight w:val="0"/>
      <w:marTop w:val="0"/>
      <w:marBottom w:val="0"/>
      <w:divBdr>
        <w:top w:val="none" w:sz="0" w:space="0" w:color="auto"/>
        <w:left w:val="none" w:sz="0" w:space="0" w:color="auto"/>
        <w:bottom w:val="none" w:sz="0" w:space="0" w:color="auto"/>
        <w:right w:val="none" w:sz="0" w:space="0" w:color="auto"/>
      </w:divBdr>
    </w:div>
    <w:div w:id="1141078968">
      <w:bodyDiv w:val="1"/>
      <w:marLeft w:val="0"/>
      <w:marRight w:val="0"/>
      <w:marTop w:val="0"/>
      <w:marBottom w:val="0"/>
      <w:divBdr>
        <w:top w:val="none" w:sz="0" w:space="0" w:color="auto"/>
        <w:left w:val="none" w:sz="0" w:space="0" w:color="auto"/>
        <w:bottom w:val="none" w:sz="0" w:space="0" w:color="auto"/>
        <w:right w:val="none" w:sz="0" w:space="0" w:color="auto"/>
      </w:divBdr>
    </w:div>
    <w:div w:id="1142621058">
      <w:bodyDiv w:val="1"/>
      <w:marLeft w:val="0"/>
      <w:marRight w:val="0"/>
      <w:marTop w:val="0"/>
      <w:marBottom w:val="0"/>
      <w:divBdr>
        <w:top w:val="none" w:sz="0" w:space="0" w:color="auto"/>
        <w:left w:val="none" w:sz="0" w:space="0" w:color="auto"/>
        <w:bottom w:val="none" w:sz="0" w:space="0" w:color="auto"/>
        <w:right w:val="none" w:sz="0" w:space="0" w:color="auto"/>
      </w:divBdr>
    </w:div>
    <w:div w:id="1143935956">
      <w:bodyDiv w:val="1"/>
      <w:marLeft w:val="0"/>
      <w:marRight w:val="0"/>
      <w:marTop w:val="0"/>
      <w:marBottom w:val="0"/>
      <w:divBdr>
        <w:top w:val="none" w:sz="0" w:space="0" w:color="auto"/>
        <w:left w:val="none" w:sz="0" w:space="0" w:color="auto"/>
        <w:bottom w:val="none" w:sz="0" w:space="0" w:color="auto"/>
        <w:right w:val="none" w:sz="0" w:space="0" w:color="auto"/>
      </w:divBdr>
    </w:div>
    <w:div w:id="1144200036">
      <w:bodyDiv w:val="1"/>
      <w:marLeft w:val="0"/>
      <w:marRight w:val="0"/>
      <w:marTop w:val="0"/>
      <w:marBottom w:val="0"/>
      <w:divBdr>
        <w:top w:val="none" w:sz="0" w:space="0" w:color="auto"/>
        <w:left w:val="none" w:sz="0" w:space="0" w:color="auto"/>
        <w:bottom w:val="none" w:sz="0" w:space="0" w:color="auto"/>
        <w:right w:val="none" w:sz="0" w:space="0" w:color="auto"/>
      </w:divBdr>
    </w:div>
    <w:div w:id="1144665843">
      <w:bodyDiv w:val="1"/>
      <w:marLeft w:val="0"/>
      <w:marRight w:val="0"/>
      <w:marTop w:val="0"/>
      <w:marBottom w:val="0"/>
      <w:divBdr>
        <w:top w:val="none" w:sz="0" w:space="0" w:color="auto"/>
        <w:left w:val="none" w:sz="0" w:space="0" w:color="auto"/>
        <w:bottom w:val="none" w:sz="0" w:space="0" w:color="auto"/>
        <w:right w:val="none" w:sz="0" w:space="0" w:color="auto"/>
      </w:divBdr>
    </w:div>
    <w:div w:id="1145005456">
      <w:bodyDiv w:val="1"/>
      <w:marLeft w:val="0"/>
      <w:marRight w:val="0"/>
      <w:marTop w:val="0"/>
      <w:marBottom w:val="0"/>
      <w:divBdr>
        <w:top w:val="none" w:sz="0" w:space="0" w:color="auto"/>
        <w:left w:val="none" w:sz="0" w:space="0" w:color="auto"/>
        <w:bottom w:val="none" w:sz="0" w:space="0" w:color="auto"/>
        <w:right w:val="none" w:sz="0" w:space="0" w:color="auto"/>
      </w:divBdr>
    </w:div>
    <w:div w:id="1146552631">
      <w:bodyDiv w:val="1"/>
      <w:marLeft w:val="0"/>
      <w:marRight w:val="0"/>
      <w:marTop w:val="0"/>
      <w:marBottom w:val="0"/>
      <w:divBdr>
        <w:top w:val="none" w:sz="0" w:space="0" w:color="auto"/>
        <w:left w:val="none" w:sz="0" w:space="0" w:color="auto"/>
        <w:bottom w:val="none" w:sz="0" w:space="0" w:color="auto"/>
        <w:right w:val="none" w:sz="0" w:space="0" w:color="auto"/>
      </w:divBdr>
    </w:div>
    <w:div w:id="1146555181">
      <w:bodyDiv w:val="1"/>
      <w:marLeft w:val="0"/>
      <w:marRight w:val="0"/>
      <w:marTop w:val="0"/>
      <w:marBottom w:val="0"/>
      <w:divBdr>
        <w:top w:val="none" w:sz="0" w:space="0" w:color="auto"/>
        <w:left w:val="none" w:sz="0" w:space="0" w:color="auto"/>
        <w:bottom w:val="none" w:sz="0" w:space="0" w:color="auto"/>
        <w:right w:val="none" w:sz="0" w:space="0" w:color="auto"/>
      </w:divBdr>
    </w:div>
    <w:div w:id="1146628989">
      <w:bodyDiv w:val="1"/>
      <w:marLeft w:val="0"/>
      <w:marRight w:val="0"/>
      <w:marTop w:val="0"/>
      <w:marBottom w:val="0"/>
      <w:divBdr>
        <w:top w:val="none" w:sz="0" w:space="0" w:color="auto"/>
        <w:left w:val="none" w:sz="0" w:space="0" w:color="auto"/>
        <w:bottom w:val="none" w:sz="0" w:space="0" w:color="auto"/>
        <w:right w:val="none" w:sz="0" w:space="0" w:color="auto"/>
      </w:divBdr>
    </w:div>
    <w:div w:id="1147166302">
      <w:bodyDiv w:val="1"/>
      <w:marLeft w:val="0"/>
      <w:marRight w:val="0"/>
      <w:marTop w:val="0"/>
      <w:marBottom w:val="0"/>
      <w:divBdr>
        <w:top w:val="none" w:sz="0" w:space="0" w:color="auto"/>
        <w:left w:val="none" w:sz="0" w:space="0" w:color="auto"/>
        <w:bottom w:val="none" w:sz="0" w:space="0" w:color="auto"/>
        <w:right w:val="none" w:sz="0" w:space="0" w:color="auto"/>
      </w:divBdr>
    </w:div>
    <w:div w:id="1149370722">
      <w:bodyDiv w:val="1"/>
      <w:marLeft w:val="0"/>
      <w:marRight w:val="0"/>
      <w:marTop w:val="0"/>
      <w:marBottom w:val="0"/>
      <w:divBdr>
        <w:top w:val="none" w:sz="0" w:space="0" w:color="auto"/>
        <w:left w:val="none" w:sz="0" w:space="0" w:color="auto"/>
        <w:bottom w:val="none" w:sz="0" w:space="0" w:color="auto"/>
        <w:right w:val="none" w:sz="0" w:space="0" w:color="auto"/>
      </w:divBdr>
    </w:div>
    <w:div w:id="1149706755">
      <w:bodyDiv w:val="1"/>
      <w:marLeft w:val="0"/>
      <w:marRight w:val="0"/>
      <w:marTop w:val="0"/>
      <w:marBottom w:val="0"/>
      <w:divBdr>
        <w:top w:val="none" w:sz="0" w:space="0" w:color="auto"/>
        <w:left w:val="none" w:sz="0" w:space="0" w:color="auto"/>
        <w:bottom w:val="none" w:sz="0" w:space="0" w:color="auto"/>
        <w:right w:val="none" w:sz="0" w:space="0" w:color="auto"/>
      </w:divBdr>
    </w:div>
    <w:div w:id="1152914528">
      <w:bodyDiv w:val="1"/>
      <w:marLeft w:val="0"/>
      <w:marRight w:val="0"/>
      <w:marTop w:val="0"/>
      <w:marBottom w:val="0"/>
      <w:divBdr>
        <w:top w:val="none" w:sz="0" w:space="0" w:color="auto"/>
        <w:left w:val="none" w:sz="0" w:space="0" w:color="auto"/>
        <w:bottom w:val="none" w:sz="0" w:space="0" w:color="auto"/>
        <w:right w:val="none" w:sz="0" w:space="0" w:color="auto"/>
      </w:divBdr>
    </w:div>
    <w:div w:id="1152986438">
      <w:bodyDiv w:val="1"/>
      <w:marLeft w:val="0"/>
      <w:marRight w:val="0"/>
      <w:marTop w:val="0"/>
      <w:marBottom w:val="0"/>
      <w:divBdr>
        <w:top w:val="none" w:sz="0" w:space="0" w:color="auto"/>
        <w:left w:val="none" w:sz="0" w:space="0" w:color="auto"/>
        <w:bottom w:val="none" w:sz="0" w:space="0" w:color="auto"/>
        <w:right w:val="none" w:sz="0" w:space="0" w:color="auto"/>
      </w:divBdr>
    </w:div>
    <w:div w:id="1153178368">
      <w:bodyDiv w:val="1"/>
      <w:marLeft w:val="0"/>
      <w:marRight w:val="0"/>
      <w:marTop w:val="0"/>
      <w:marBottom w:val="0"/>
      <w:divBdr>
        <w:top w:val="none" w:sz="0" w:space="0" w:color="auto"/>
        <w:left w:val="none" w:sz="0" w:space="0" w:color="auto"/>
        <w:bottom w:val="none" w:sz="0" w:space="0" w:color="auto"/>
        <w:right w:val="none" w:sz="0" w:space="0" w:color="auto"/>
      </w:divBdr>
    </w:div>
    <w:div w:id="1153252253">
      <w:bodyDiv w:val="1"/>
      <w:marLeft w:val="0"/>
      <w:marRight w:val="0"/>
      <w:marTop w:val="0"/>
      <w:marBottom w:val="0"/>
      <w:divBdr>
        <w:top w:val="none" w:sz="0" w:space="0" w:color="auto"/>
        <w:left w:val="none" w:sz="0" w:space="0" w:color="auto"/>
        <w:bottom w:val="none" w:sz="0" w:space="0" w:color="auto"/>
        <w:right w:val="none" w:sz="0" w:space="0" w:color="auto"/>
      </w:divBdr>
    </w:div>
    <w:div w:id="1153564810">
      <w:bodyDiv w:val="1"/>
      <w:marLeft w:val="0"/>
      <w:marRight w:val="0"/>
      <w:marTop w:val="0"/>
      <w:marBottom w:val="0"/>
      <w:divBdr>
        <w:top w:val="none" w:sz="0" w:space="0" w:color="auto"/>
        <w:left w:val="none" w:sz="0" w:space="0" w:color="auto"/>
        <w:bottom w:val="none" w:sz="0" w:space="0" w:color="auto"/>
        <w:right w:val="none" w:sz="0" w:space="0" w:color="auto"/>
      </w:divBdr>
    </w:div>
    <w:div w:id="1155684018">
      <w:bodyDiv w:val="1"/>
      <w:marLeft w:val="0"/>
      <w:marRight w:val="0"/>
      <w:marTop w:val="0"/>
      <w:marBottom w:val="0"/>
      <w:divBdr>
        <w:top w:val="none" w:sz="0" w:space="0" w:color="auto"/>
        <w:left w:val="none" w:sz="0" w:space="0" w:color="auto"/>
        <w:bottom w:val="none" w:sz="0" w:space="0" w:color="auto"/>
        <w:right w:val="none" w:sz="0" w:space="0" w:color="auto"/>
      </w:divBdr>
    </w:div>
    <w:div w:id="1155684392">
      <w:bodyDiv w:val="1"/>
      <w:marLeft w:val="0"/>
      <w:marRight w:val="0"/>
      <w:marTop w:val="0"/>
      <w:marBottom w:val="0"/>
      <w:divBdr>
        <w:top w:val="none" w:sz="0" w:space="0" w:color="auto"/>
        <w:left w:val="none" w:sz="0" w:space="0" w:color="auto"/>
        <w:bottom w:val="none" w:sz="0" w:space="0" w:color="auto"/>
        <w:right w:val="none" w:sz="0" w:space="0" w:color="auto"/>
      </w:divBdr>
    </w:div>
    <w:div w:id="1155802143">
      <w:bodyDiv w:val="1"/>
      <w:marLeft w:val="0"/>
      <w:marRight w:val="0"/>
      <w:marTop w:val="0"/>
      <w:marBottom w:val="0"/>
      <w:divBdr>
        <w:top w:val="none" w:sz="0" w:space="0" w:color="auto"/>
        <w:left w:val="none" w:sz="0" w:space="0" w:color="auto"/>
        <w:bottom w:val="none" w:sz="0" w:space="0" w:color="auto"/>
        <w:right w:val="none" w:sz="0" w:space="0" w:color="auto"/>
      </w:divBdr>
    </w:div>
    <w:div w:id="1157648669">
      <w:bodyDiv w:val="1"/>
      <w:marLeft w:val="0"/>
      <w:marRight w:val="0"/>
      <w:marTop w:val="0"/>
      <w:marBottom w:val="0"/>
      <w:divBdr>
        <w:top w:val="none" w:sz="0" w:space="0" w:color="auto"/>
        <w:left w:val="none" w:sz="0" w:space="0" w:color="auto"/>
        <w:bottom w:val="none" w:sz="0" w:space="0" w:color="auto"/>
        <w:right w:val="none" w:sz="0" w:space="0" w:color="auto"/>
      </w:divBdr>
    </w:div>
    <w:div w:id="1157769491">
      <w:bodyDiv w:val="1"/>
      <w:marLeft w:val="0"/>
      <w:marRight w:val="0"/>
      <w:marTop w:val="0"/>
      <w:marBottom w:val="0"/>
      <w:divBdr>
        <w:top w:val="none" w:sz="0" w:space="0" w:color="auto"/>
        <w:left w:val="none" w:sz="0" w:space="0" w:color="auto"/>
        <w:bottom w:val="none" w:sz="0" w:space="0" w:color="auto"/>
        <w:right w:val="none" w:sz="0" w:space="0" w:color="auto"/>
      </w:divBdr>
    </w:div>
    <w:div w:id="1158036423">
      <w:bodyDiv w:val="1"/>
      <w:marLeft w:val="0"/>
      <w:marRight w:val="0"/>
      <w:marTop w:val="0"/>
      <w:marBottom w:val="0"/>
      <w:divBdr>
        <w:top w:val="none" w:sz="0" w:space="0" w:color="auto"/>
        <w:left w:val="none" w:sz="0" w:space="0" w:color="auto"/>
        <w:bottom w:val="none" w:sz="0" w:space="0" w:color="auto"/>
        <w:right w:val="none" w:sz="0" w:space="0" w:color="auto"/>
      </w:divBdr>
    </w:div>
    <w:div w:id="1158882615">
      <w:bodyDiv w:val="1"/>
      <w:marLeft w:val="0"/>
      <w:marRight w:val="0"/>
      <w:marTop w:val="0"/>
      <w:marBottom w:val="0"/>
      <w:divBdr>
        <w:top w:val="none" w:sz="0" w:space="0" w:color="auto"/>
        <w:left w:val="none" w:sz="0" w:space="0" w:color="auto"/>
        <w:bottom w:val="none" w:sz="0" w:space="0" w:color="auto"/>
        <w:right w:val="none" w:sz="0" w:space="0" w:color="auto"/>
      </w:divBdr>
    </w:div>
    <w:div w:id="1159618251">
      <w:bodyDiv w:val="1"/>
      <w:marLeft w:val="0"/>
      <w:marRight w:val="0"/>
      <w:marTop w:val="0"/>
      <w:marBottom w:val="0"/>
      <w:divBdr>
        <w:top w:val="none" w:sz="0" w:space="0" w:color="auto"/>
        <w:left w:val="none" w:sz="0" w:space="0" w:color="auto"/>
        <w:bottom w:val="none" w:sz="0" w:space="0" w:color="auto"/>
        <w:right w:val="none" w:sz="0" w:space="0" w:color="auto"/>
      </w:divBdr>
    </w:div>
    <w:div w:id="1159997393">
      <w:bodyDiv w:val="1"/>
      <w:marLeft w:val="0"/>
      <w:marRight w:val="0"/>
      <w:marTop w:val="0"/>
      <w:marBottom w:val="0"/>
      <w:divBdr>
        <w:top w:val="none" w:sz="0" w:space="0" w:color="auto"/>
        <w:left w:val="none" w:sz="0" w:space="0" w:color="auto"/>
        <w:bottom w:val="none" w:sz="0" w:space="0" w:color="auto"/>
        <w:right w:val="none" w:sz="0" w:space="0" w:color="auto"/>
      </w:divBdr>
    </w:div>
    <w:div w:id="1160081624">
      <w:bodyDiv w:val="1"/>
      <w:marLeft w:val="0"/>
      <w:marRight w:val="0"/>
      <w:marTop w:val="0"/>
      <w:marBottom w:val="0"/>
      <w:divBdr>
        <w:top w:val="none" w:sz="0" w:space="0" w:color="auto"/>
        <w:left w:val="none" w:sz="0" w:space="0" w:color="auto"/>
        <w:bottom w:val="none" w:sz="0" w:space="0" w:color="auto"/>
        <w:right w:val="none" w:sz="0" w:space="0" w:color="auto"/>
      </w:divBdr>
    </w:div>
    <w:div w:id="1160732061">
      <w:bodyDiv w:val="1"/>
      <w:marLeft w:val="0"/>
      <w:marRight w:val="0"/>
      <w:marTop w:val="0"/>
      <w:marBottom w:val="0"/>
      <w:divBdr>
        <w:top w:val="none" w:sz="0" w:space="0" w:color="auto"/>
        <w:left w:val="none" w:sz="0" w:space="0" w:color="auto"/>
        <w:bottom w:val="none" w:sz="0" w:space="0" w:color="auto"/>
        <w:right w:val="none" w:sz="0" w:space="0" w:color="auto"/>
      </w:divBdr>
    </w:div>
    <w:div w:id="1160849302">
      <w:bodyDiv w:val="1"/>
      <w:marLeft w:val="0"/>
      <w:marRight w:val="0"/>
      <w:marTop w:val="0"/>
      <w:marBottom w:val="0"/>
      <w:divBdr>
        <w:top w:val="none" w:sz="0" w:space="0" w:color="auto"/>
        <w:left w:val="none" w:sz="0" w:space="0" w:color="auto"/>
        <w:bottom w:val="none" w:sz="0" w:space="0" w:color="auto"/>
        <w:right w:val="none" w:sz="0" w:space="0" w:color="auto"/>
      </w:divBdr>
    </w:div>
    <w:div w:id="1161969656">
      <w:bodyDiv w:val="1"/>
      <w:marLeft w:val="0"/>
      <w:marRight w:val="0"/>
      <w:marTop w:val="0"/>
      <w:marBottom w:val="0"/>
      <w:divBdr>
        <w:top w:val="none" w:sz="0" w:space="0" w:color="auto"/>
        <w:left w:val="none" w:sz="0" w:space="0" w:color="auto"/>
        <w:bottom w:val="none" w:sz="0" w:space="0" w:color="auto"/>
        <w:right w:val="none" w:sz="0" w:space="0" w:color="auto"/>
      </w:divBdr>
    </w:div>
    <w:div w:id="1162045392">
      <w:bodyDiv w:val="1"/>
      <w:marLeft w:val="0"/>
      <w:marRight w:val="0"/>
      <w:marTop w:val="0"/>
      <w:marBottom w:val="0"/>
      <w:divBdr>
        <w:top w:val="none" w:sz="0" w:space="0" w:color="auto"/>
        <w:left w:val="none" w:sz="0" w:space="0" w:color="auto"/>
        <w:bottom w:val="none" w:sz="0" w:space="0" w:color="auto"/>
        <w:right w:val="none" w:sz="0" w:space="0" w:color="auto"/>
      </w:divBdr>
    </w:div>
    <w:div w:id="1162740838">
      <w:bodyDiv w:val="1"/>
      <w:marLeft w:val="0"/>
      <w:marRight w:val="0"/>
      <w:marTop w:val="0"/>
      <w:marBottom w:val="0"/>
      <w:divBdr>
        <w:top w:val="none" w:sz="0" w:space="0" w:color="auto"/>
        <w:left w:val="none" w:sz="0" w:space="0" w:color="auto"/>
        <w:bottom w:val="none" w:sz="0" w:space="0" w:color="auto"/>
        <w:right w:val="none" w:sz="0" w:space="0" w:color="auto"/>
      </w:divBdr>
    </w:div>
    <w:div w:id="1163929245">
      <w:bodyDiv w:val="1"/>
      <w:marLeft w:val="0"/>
      <w:marRight w:val="0"/>
      <w:marTop w:val="0"/>
      <w:marBottom w:val="0"/>
      <w:divBdr>
        <w:top w:val="none" w:sz="0" w:space="0" w:color="auto"/>
        <w:left w:val="none" w:sz="0" w:space="0" w:color="auto"/>
        <w:bottom w:val="none" w:sz="0" w:space="0" w:color="auto"/>
        <w:right w:val="none" w:sz="0" w:space="0" w:color="auto"/>
      </w:divBdr>
    </w:div>
    <w:div w:id="1164056120">
      <w:bodyDiv w:val="1"/>
      <w:marLeft w:val="0"/>
      <w:marRight w:val="0"/>
      <w:marTop w:val="0"/>
      <w:marBottom w:val="0"/>
      <w:divBdr>
        <w:top w:val="none" w:sz="0" w:space="0" w:color="auto"/>
        <w:left w:val="none" w:sz="0" w:space="0" w:color="auto"/>
        <w:bottom w:val="none" w:sz="0" w:space="0" w:color="auto"/>
        <w:right w:val="none" w:sz="0" w:space="0" w:color="auto"/>
      </w:divBdr>
    </w:div>
    <w:div w:id="1164249322">
      <w:bodyDiv w:val="1"/>
      <w:marLeft w:val="0"/>
      <w:marRight w:val="0"/>
      <w:marTop w:val="0"/>
      <w:marBottom w:val="0"/>
      <w:divBdr>
        <w:top w:val="none" w:sz="0" w:space="0" w:color="auto"/>
        <w:left w:val="none" w:sz="0" w:space="0" w:color="auto"/>
        <w:bottom w:val="none" w:sz="0" w:space="0" w:color="auto"/>
        <w:right w:val="none" w:sz="0" w:space="0" w:color="auto"/>
      </w:divBdr>
    </w:div>
    <w:div w:id="1165318979">
      <w:bodyDiv w:val="1"/>
      <w:marLeft w:val="0"/>
      <w:marRight w:val="0"/>
      <w:marTop w:val="0"/>
      <w:marBottom w:val="0"/>
      <w:divBdr>
        <w:top w:val="none" w:sz="0" w:space="0" w:color="auto"/>
        <w:left w:val="none" w:sz="0" w:space="0" w:color="auto"/>
        <w:bottom w:val="none" w:sz="0" w:space="0" w:color="auto"/>
        <w:right w:val="none" w:sz="0" w:space="0" w:color="auto"/>
      </w:divBdr>
    </w:div>
    <w:div w:id="1165901206">
      <w:bodyDiv w:val="1"/>
      <w:marLeft w:val="0"/>
      <w:marRight w:val="0"/>
      <w:marTop w:val="0"/>
      <w:marBottom w:val="0"/>
      <w:divBdr>
        <w:top w:val="none" w:sz="0" w:space="0" w:color="auto"/>
        <w:left w:val="none" w:sz="0" w:space="0" w:color="auto"/>
        <w:bottom w:val="none" w:sz="0" w:space="0" w:color="auto"/>
        <w:right w:val="none" w:sz="0" w:space="0" w:color="auto"/>
      </w:divBdr>
    </w:div>
    <w:div w:id="1166240892">
      <w:bodyDiv w:val="1"/>
      <w:marLeft w:val="0"/>
      <w:marRight w:val="0"/>
      <w:marTop w:val="0"/>
      <w:marBottom w:val="0"/>
      <w:divBdr>
        <w:top w:val="none" w:sz="0" w:space="0" w:color="auto"/>
        <w:left w:val="none" w:sz="0" w:space="0" w:color="auto"/>
        <w:bottom w:val="none" w:sz="0" w:space="0" w:color="auto"/>
        <w:right w:val="none" w:sz="0" w:space="0" w:color="auto"/>
      </w:divBdr>
    </w:div>
    <w:div w:id="1166362437">
      <w:bodyDiv w:val="1"/>
      <w:marLeft w:val="0"/>
      <w:marRight w:val="0"/>
      <w:marTop w:val="0"/>
      <w:marBottom w:val="0"/>
      <w:divBdr>
        <w:top w:val="none" w:sz="0" w:space="0" w:color="auto"/>
        <w:left w:val="none" w:sz="0" w:space="0" w:color="auto"/>
        <w:bottom w:val="none" w:sz="0" w:space="0" w:color="auto"/>
        <w:right w:val="none" w:sz="0" w:space="0" w:color="auto"/>
      </w:divBdr>
    </w:div>
    <w:div w:id="1167015588">
      <w:bodyDiv w:val="1"/>
      <w:marLeft w:val="0"/>
      <w:marRight w:val="0"/>
      <w:marTop w:val="0"/>
      <w:marBottom w:val="0"/>
      <w:divBdr>
        <w:top w:val="none" w:sz="0" w:space="0" w:color="auto"/>
        <w:left w:val="none" w:sz="0" w:space="0" w:color="auto"/>
        <w:bottom w:val="none" w:sz="0" w:space="0" w:color="auto"/>
        <w:right w:val="none" w:sz="0" w:space="0" w:color="auto"/>
      </w:divBdr>
    </w:div>
    <w:div w:id="1167087873">
      <w:bodyDiv w:val="1"/>
      <w:marLeft w:val="0"/>
      <w:marRight w:val="0"/>
      <w:marTop w:val="0"/>
      <w:marBottom w:val="0"/>
      <w:divBdr>
        <w:top w:val="none" w:sz="0" w:space="0" w:color="auto"/>
        <w:left w:val="none" w:sz="0" w:space="0" w:color="auto"/>
        <w:bottom w:val="none" w:sz="0" w:space="0" w:color="auto"/>
        <w:right w:val="none" w:sz="0" w:space="0" w:color="auto"/>
      </w:divBdr>
    </w:div>
    <w:div w:id="1167133990">
      <w:bodyDiv w:val="1"/>
      <w:marLeft w:val="0"/>
      <w:marRight w:val="0"/>
      <w:marTop w:val="0"/>
      <w:marBottom w:val="0"/>
      <w:divBdr>
        <w:top w:val="none" w:sz="0" w:space="0" w:color="auto"/>
        <w:left w:val="none" w:sz="0" w:space="0" w:color="auto"/>
        <w:bottom w:val="none" w:sz="0" w:space="0" w:color="auto"/>
        <w:right w:val="none" w:sz="0" w:space="0" w:color="auto"/>
      </w:divBdr>
    </w:div>
    <w:div w:id="1167787021">
      <w:bodyDiv w:val="1"/>
      <w:marLeft w:val="0"/>
      <w:marRight w:val="0"/>
      <w:marTop w:val="0"/>
      <w:marBottom w:val="0"/>
      <w:divBdr>
        <w:top w:val="none" w:sz="0" w:space="0" w:color="auto"/>
        <w:left w:val="none" w:sz="0" w:space="0" w:color="auto"/>
        <w:bottom w:val="none" w:sz="0" w:space="0" w:color="auto"/>
        <w:right w:val="none" w:sz="0" w:space="0" w:color="auto"/>
      </w:divBdr>
    </w:div>
    <w:div w:id="1169756215">
      <w:bodyDiv w:val="1"/>
      <w:marLeft w:val="0"/>
      <w:marRight w:val="0"/>
      <w:marTop w:val="0"/>
      <w:marBottom w:val="0"/>
      <w:divBdr>
        <w:top w:val="none" w:sz="0" w:space="0" w:color="auto"/>
        <w:left w:val="none" w:sz="0" w:space="0" w:color="auto"/>
        <w:bottom w:val="none" w:sz="0" w:space="0" w:color="auto"/>
        <w:right w:val="none" w:sz="0" w:space="0" w:color="auto"/>
      </w:divBdr>
    </w:div>
    <w:div w:id="1170216096">
      <w:bodyDiv w:val="1"/>
      <w:marLeft w:val="0"/>
      <w:marRight w:val="0"/>
      <w:marTop w:val="0"/>
      <w:marBottom w:val="0"/>
      <w:divBdr>
        <w:top w:val="none" w:sz="0" w:space="0" w:color="auto"/>
        <w:left w:val="none" w:sz="0" w:space="0" w:color="auto"/>
        <w:bottom w:val="none" w:sz="0" w:space="0" w:color="auto"/>
        <w:right w:val="none" w:sz="0" w:space="0" w:color="auto"/>
      </w:divBdr>
    </w:div>
    <w:div w:id="1171020395">
      <w:bodyDiv w:val="1"/>
      <w:marLeft w:val="0"/>
      <w:marRight w:val="0"/>
      <w:marTop w:val="0"/>
      <w:marBottom w:val="0"/>
      <w:divBdr>
        <w:top w:val="none" w:sz="0" w:space="0" w:color="auto"/>
        <w:left w:val="none" w:sz="0" w:space="0" w:color="auto"/>
        <w:bottom w:val="none" w:sz="0" w:space="0" w:color="auto"/>
        <w:right w:val="none" w:sz="0" w:space="0" w:color="auto"/>
      </w:divBdr>
    </w:div>
    <w:div w:id="1171722203">
      <w:bodyDiv w:val="1"/>
      <w:marLeft w:val="0"/>
      <w:marRight w:val="0"/>
      <w:marTop w:val="0"/>
      <w:marBottom w:val="0"/>
      <w:divBdr>
        <w:top w:val="none" w:sz="0" w:space="0" w:color="auto"/>
        <w:left w:val="none" w:sz="0" w:space="0" w:color="auto"/>
        <w:bottom w:val="none" w:sz="0" w:space="0" w:color="auto"/>
        <w:right w:val="none" w:sz="0" w:space="0" w:color="auto"/>
      </w:divBdr>
    </w:div>
    <w:div w:id="1172068714">
      <w:bodyDiv w:val="1"/>
      <w:marLeft w:val="0"/>
      <w:marRight w:val="0"/>
      <w:marTop w:val="0"/>
      <w:marBottom w:val="0"/>
      <w:divBdr>
        <w:top w:val="none" w:sz="0" w:space="0" w:color="auto"/>
        <w:left w:val="none" w:sz="0" w:space="0" w:color="auto"/>
        <w:bottom w:val="none" w:sz="0" w:space="0" w:color="auto"/>
        <w:right w:val="none" w:sz="0" w:space="0" w:color="auto"/>
      </w:divBdr>
    </w:div>
    <w:div w:id="1172526196">
      <w:bodyDiv w:val="1"/>
      <w:marLeft w:val="0"/>
      <w:marRight w:val="0"/>
      <w:marTop w:val="0"/>
      <w:marBottom w:val="0"/>
      <w:divBdr>
        <w:top w:val="none" w:sz="0" w:space="0" w:color="auto"/>
        <w:left w:val="none" w:sz="0" w:space="0" w:color="auto"/>
        <w:bottom w:val="none" w:sz="0" w:space="0" w:color="auto"/>
        <w:right w:val="none" w:sz="0" w:space="0" w:color="auto"/>
      </w:divBdr>
    </w:div>
    <w:div w:id="1173567765">
      <w:bodyDiv w:val="1"/>
      <w:marLeft w:val="0"/>
      <w:marRight w:val="0"/>
      <w:marTop w:val="0"/>
      <w:marBottom w:val="0"/>
      <w:divBdr>
        <w:top w:val="none" w:sz="0" w:space="0" w:color="auto"/>
        <w:left w:val="none" w:sz="0" w:space="0" w:color="auto"/>
        <w:bottom w:val="none" w:sz="0" w:space="0" w:color="auto"/>
        <w:right w:val="none" w:sz="0" w:space="0" w:color="auto"/>
      </w:divBdr>
    </w:div>
    <w:div w:id="1174414084">
      <w:bodyDiv w:val="1"/>
      <w:marLeft w:val="0"/>
      <w:marRight w:val="0"/>
      <w:marTop w:val="0"/>
      <w:marBottom w:val="0"/>
      <w:divBdr>
        <w:top w:val="none" w:sz="0" w:space="0" w:color="auto"/>
        <w:left w:val="none" w:sz="0" w:space="0" w:color="auto"/>
        <w:bottom w:val="none" w:sz="0" w:space="0" w:color="auto"/>
        <w:right w:val="none" w:sz="0" w:space="0" w:color="auto"/>
      </w:divBdr>
    </w:div>
    <w:div w:id="1174612831">
      <w:bodyDiv w:val="1"/>
      <w:marLeft w:val="0"/>
      <w:marRight w:val="0"/>
      <w:marTop w:val="0"/>
      <w:marBottom w:val="0"/>
      <w:divBdr>
        <w:top w:val="none" w:sz="0" w:space="0" w:color="auto"/>
        <w:left w:val="none" w:sz="0" w:space="0" w:color="auto"/>
        <w:bottom w:val="none" w:sz="0" w:space="0" w:color="auto"/>
        <w:right w:val="none" w:sz="0" w:space="0" w:color="auto"/>
      </w:divBdr>
    </w:div>
    <w:div w:id="1175851084">
      <w:bodyDiv w:val="1"/>
      <w:marLeft w:val="0"/>
      <w:marRight w:val="0"/>
      <w:marTop w:val="0"/>
      <w:marBottom w:val="0"/>
      <w:divBdr>
        <w:top w:val="none" w:sz="0" w:space="0" w:color="auto"/>
        <w:left w:val="none" w:sz="0" w:space="0" w:color="auto"/>
        <w:bottom w:val="none" w:sz="0" w:space="0" w:color="auto"/>
        <w:right w:val="none" w:sz="0" w:space="0" w:color="auto"/>
      </w:divBdr>
    </w:div>
    <w:div w:id="1175878797">
      <w:bodyDiv w:val="1"/>
      <w:marLeft w:val="0"/>
      <w:marRight w:val="0"/>
      <w:marTop w:val="0"/>
      <w:marBottom w:val="0"/>
      <w:divBdr>
        <w:top w:val="none" w:sz="0" w:space="0" w:color="auto"/>
        <w:left w:val="none" w:sz="0" w:space="0" w:color="auto"/>
        <w:bottom w:val="none" w:sz="0" w:space="0" w:color="auto"/>
        <w:right w:val="none" w:sz="0" w:space="0" w:color="auto"/>
      </w:divBdr>
    </w:div>
    <w:div w:id="1176338233">
      <w:bodyDiv w:val="1"/>
      <w:marLeft w:val="0"/>
      <w:marRight w:val="0"/>
      <w:marTop w:val="0"/>
      <w:marBottom w:val="0"/>
      <w:divBdr>
        <w:top w:val="none" w:sz="0" w:space="0" w:color="auto"/>
        <w:left w:val="none" w:sz="0" w:space="0" w:color="auto"/>
        <w:bottom w:val="none" w:sz="0" w:space="0" w:color="auto"/>
        <w:right w:val="none" w:sz="0" w:space="0" w:color="auto"/>
      </w:divBdr>
    </w:div>
    <w:div w:id="1177426266">
      <w:bodyDiv w:val="1"/>
      <w:marLeft w:val="0"/>
      <w:marRight w:val="0"/>
      <w:marTop w:val="0"/>
      <w:marBottom w:val="0"/>
      <w:divBdr>
        <w:top w:val="none" w:sz="0" w:space="0" w:color="auto"/>
        <w:left w:val="none" w:sz="0" w:space="0" w:color="auto"/>
        <w:bottom w:val="none" w:sz="0" w:space="0" w:color="auto"/>
        <w:right w:val="none" w:sz="0" w:space="0" w:color="auto"/>
      </w:divBdr>
    </w:div>
    <w:div w:id="1177692848">
      <w:bodyDiv w:val="1"/>
      <w:marLeft w:val="0"/>
      <w:marRight w:val="0"/>
      <w:marTop w:val="0"/>
      <w:marBottom w:val="0"/>
      <w:divBdr>
        <w:top w:val="none" w:sz="0" w:space="0" w:color="auto"/>
        <w:left w:val="none" w:sz="0" w:space="0" w:color="auto"/>
        <w:bottom w:val="none" w:sz="0" w:space="0" w:color="auto"/>
        <w:right w:val="none" w:sz="0" w:space="0" w:color="auto"/>
      </w:divBdr>
    </w:div>
    <w:div w:id="1177769250">
      <w:bodyDiv w:val="1"/>
      <w:marLeft w:val="0"/>
      <w:marRight w:val="0"/>
      <w:marTop w:val="0"/>
      <w:marBottom w:val="0"/>
      <w:divBdr>
        <w:top w:val="none" w:sz="0" w:space="0" w:color="auto"/>
        <w:left w:val="none" w:sz="0" w:space="0" w:color="auto"/>
        <w:bottom w:val="none" w:sz="0" w:space="0" w:color="auto"/>
        <w:right w:val="none" w:sz="0" w:space="0" w:color="auto"/>
      </w:divBdr>
    </w:div>
    <w:div w:id="1179390949">
      <w:bodyDiv w:val="1"/>
      <w:marLeft w:val="0"/>
      <w:marRight w:val="0"/>
      <w:marTop w:val="0"/>
      <w:marBottom w:val="0"/>
      <w:divBdr>
        <w:top w:val="none" w:sz="0" w:space="0" w:color="auto"/>
        <w:left w:val="none" w:sz="0" w:space="0" w:color="auto"/>
        <w:bottom w:val="none" w:sz="0" w:space="0" w:color="auto"/>
        <w:right w:val="none" w:sz="0" w:space="0" w:color="auto"/>
      </w:divBdr>
    </w:div>
    <w:div w:id="1179463011">
      <w:bodyDiv w:val="1"/>
      <w:marLeft w:val="0"/>
      <w:marRight w:val="0"/>
      <w:marTop w:val="0"/>
      <w:marBottom w:val="0"/>
      <w:divBdr>
        <w:top w:val="none" w:sz="0" w:space="0" w:color="auto"/>
        <w:left w:val="none" w:sz="0" w:space="0" w:color="auto"/>
        <w:bottom w:val="none" w:sz="0" w:space="0" w:color="auto"/>
        <w:right w:val="none" w:sz="0" w:space="0" w:color="auto"/>
      </w:divBdr>
    </w:div>
    <w:div w:id="1180006818">
      <w:bodyDiv w:val="1"/>
      <w:marLeft w:val="0"/>
      <w:marRight w:val="0"/>
      <w:marTop w:val="0"/>
      <w:marBottom w:val="0"/>
      <w:divBdr>
        <w:top w:val="none" w:sz="0" w:space="0" w:color="auto"/>
        <w:left w:val="none" w:sz="0" w:space="0" w:color="auto"/>
        <w:bottom w:val="none" w:sz="0" w:space="0" w:color="auto"/>
        <w:right w:val="none" w:sz="0" w:space="0" w:color="auto"/>
      </w:divBdr>
    </w:div>
    <w:div w:id="1180312025">
      <w:bodyDiv w:val="1"/>
      <w:marLeft w:val="0"/>
      <w:marRight w:val="0"/>
      <w:marTop w:val="0"/>
      <w:marBottom w:val="0"/>
      <w:divBdr>
        <w:top w:val="none" w:sz="0" w:space="0" w:color="auto"/>
        <w:left w:val="none" w:sz="0" w:space="0" w:color="auto"/>
        <w:bottom w:val="none" w:sz="0" w:space="0" w:color="auto"/>
        <w:right w:val="none" w:sz="0" w:space="0" w:color="auto"/>
      </w:divBdr>
    </w:div>
    <w:div w:id="1180465812">
      <w:bodyDiv w:val="1"/>
      <w:marLeft w:val="0"/>
      <w:marRight w:val="0"/>
      <w:marTop w:val="0"/>
      <w:marBottom w:val="0"/>
      <w:divBdr>
        <w:top w:val="none" w:sz="0" w:space="0" w:color="auto"/>
        <w:left w:val="none" w:sz="0" w:space="0" w:color="auto"/>
        <w:bottom w:val="none" w:sz="0" w:space="0" w:color="auto"/>
        <w:right w:val="none" w:sz="0" w:space="0" w:color="auto"/>
      </w:divBdr>
    </w:div>
    <w:div w:id="1180504909">
      <w:bodyDiv w:val="1"/>
      <w:marLeft w:val="0"/>
      <w:marRight w:val="0"/>
      <w:marTop w:val="0"/>
      <w:marBottom w:val="0"/>
      <w:divBdr>
        <w:top w:val="none" w:sz="0" w:space="0" w:color="auto"/>
        <w:left w:val="none" w:sz="0" w:space="0" w:color="auto"/>
        <w:bottom w:val="none" w:sz="0" w:space="0" w:color="auto"/>
        <w:right w:val="none" w:sz="0" w:space="0" w:color="auto"/>
      </w:divBdr>
    </w:div>
    <w:div w:id="1181434690">
      <w:bodyDiv w:val="1"/>
      <w:marLeft w:val="0"/>
      <w:marRight w:val="0"/>
      <w:marTop w:val="0"/>
      <w:marBottom w:val="0"/>
      <w:divBdr>
        <w:top w:val="none" w:sz="0" w:space="0" w:color="auto"/>
        <w:left w:val="none" w:sz="0" w:space="0" w:color="auto"/>
        <w:bottom w:val="none" w:sz="0" w:space="0" w:color="auto"/>
        <w:right w:val="none" w:sz="0" w:space="0" w:color="auto"/>
      </w:divBdr>
    </w:div>
    <w:div w:id="1183131558">
      <w:bodyDiv w:val="1"/>
      <w:marLeft w:val="0"/>
      <w:marRight w:val="0"/>
      <w:marTop w:val="0"/>
      <w:marBottom w:val="0"/>
      <w:divBdr>
        <w:top w:val="none" w:sz="0" w:space="0" w:color="auto"/>
        <w:left w:val="none" w:sz="0" w:space="0" w:color="auto"/>
        <w:bottom w:val="none" w:sz="0" w:space="0" w:color="auto"/>
        <w:right w:val="none" w:sz="0" w:space="0" w:color="auto"/>
      </w:divBdr>
    </w:div>
    <w:div w:id="1183661946">
      <w:bodyDiv w:val="1"/>
      <w:marLeft w:val="0"/>
      <w:marRight w:val="0"/>
      <w:marTop w:val="0"/>
      <w:marBottom w:val="0"/>
      <w:divBdr>
        <w:top w:val="none" w:sz="0" w:space="0" w:color="auto"/>
        <w:left w:val="none" w:sz="0" w:space="0" w:color="auto"/>
        <w:bottom w:val="none" w:sz="0" w:space="0" w:color="auto"/>
        <w:right w:val="none" w:sz="0" w:space="0" w:color="auto"/>
      </w:divBdr>
    </w:div>
    <w:div w:id="1183667432">
      <w:bodyDiv w:val="1"/>
      <w:marLeft w:val="0"/>
      <w:marRight w:val="0"/>
      <w:marTop w:val="0"/>
      <w:marBottom w:val="0"/>
      <w:divBdr>
        <w:top w:val="none" w:sz="0" w:space="0" w:color="auto"/>
        <w:left w:val="none" w:sz="0" w:space="0" w:color="auto"/>
        <w:bottom w:val="none" w:sz="0" w:space="0" w:color="auto"/>
        <w:right w:val="none" w:sz="0" w:space="0" w:color="auto"/>
      </w:divBdr>
    </w:div>
    <w:div w:id="1184317380">
      <w:bodyDiv w:val="1"/>
      <w:marLeft w:val="0"/>
      <w:marRight w:val="0"/>
      <w:marTop w:val="0"/>
      <w:marBottom w:val="0"/>
      <w:divBdr>
        <w:top w:val="none" w:sz="0" w:space="0" w:color="auto"/>
        <w:left w:val="none" w:sz="0" w:space="0" w:color="auto"/>
        <w:bottom w:val="none" w:sz="0" w:space="0" w:color="auto"/>
        <w:right w:val="none" w:sz="0" w:space="0" w:color="auto"/>
      </w:divBdr>
    </w:div>
    <w:div w:id="1186556427">
      <w:bodyDiv w:val="1"/>
      <w:marLeft w:val="0"/>
      <w:marRight w:val="0"/>
      <w:marTop w:val="0"/>
      <w:marBottom w:val="0"/>
      <w:divBdr>
        <w:top w:val="none" w:sz="0" w:space="0" w:color="auto"/>
        <w:left w:val="none" w:sz="0" w:space="0" w:color="auto"/>
        <w:bottom w:val="none" w:sz="0" w:space="0" w:color="auto"/>
        <w:right w:val="none" w:sz="0" w:space="0" w:color="auto"/>
      </w:divBdr>
    </w:div>
    <w:div w:id="1187136208">
      <w:bodyDiv w:val="1"/>
      <w:marLeft w:val="0"/>
      <w:marRight w:val="0"/>
      <w:marTop w:val="0"/>
      <w:marBottom w:val="0"/>
      <w:divBdr>
        <w:top w:val="none" w:sz="0" w:space="0" w:color="auto"/>
        <w:left w:val="none" w:sz="0" w:space="0" w:color="auto"/>
        <w:bottom w:val="none" w:sz="0" w:space="0" w:color="auto"/>
        <w:right w:val="none" w:sz="0" w:space="0" w:color="auto"/>
      </w:divBdr>
    </w:div>
    <w:div w:id="1188106145">
      <w:bodyDiv w:val="1"/>
      <w:marLeft w:val="0"/>
      <w:marRight w:val="0"/>
      <w:marTop w:val="0"/>
      <w:marBottom w:val="0"/>
      <w:divBdr>
        <w:top w:val="none" w:sz="0" w:space="0" w:color="auto"/>
        <w:left w:val="none" w:sz="0" w:space="0" w:color="auto"/>
        <w:bottom w:val="none" w:sz="0" w:space="0" w:color="auto"/>
        <w:right w:val="none" w:sz="0" w:space="0" w:color="auto"/>
      </w:divBdr>
    </w:div>
    <w:div w:id="1188832552">
      <w:bodyDiv w:val="1"/>
      <w:marLeft w:val="0"/>
      <w:marRight w:val="0"/>
      <w:marTop w:val="0"/>
      <w:marBottom w:val="0"/>
      <w:divBdr>
        <w:top w:val="none" w:sz="0" w:space="0" w:color="auto"/>
        <w:left w:val="none" w:sz="0" w:space="0" w:color="auto"/>
        <w:bottom w:val="none" w:sz="0" w:space="0" w:color="auto"/>
        <w:right w:val="none" w:sz="0" w:space="0" w:color="auto"/>
      </w:divBdr>
    </w:div>
    <w:div w:id="1189829799">
      <w:bodyDiv w:val="1"/>
      <w:marLeft w:val="0"/>
      <w:marRight w:val="0"/>
      <w:marTop w:val="0"/>
      <w:marBottom w:val="0"/>
      <w:divBdr>
        <w:top w:val="none" w:sz="0" w:space="0" w:color="auto"/>
        <w:left w:val="none" w:sz="0" w:space="0" w:color="auto"/>
        <w:bottom w:val="none" w:sz="0" w:space="0" w:color="auto"/>
        <w:right w:val="none" w:sz="0" w:space="0" w:color="auto"/>
      </w:divBdr>
    </w:div>
    <w:div w:id="1190291932">
      <w:bodyDiv w:val="1"/>
      <w:marLeft w:val="0"/>
      <w:marRight w:val="0"/>
      <w:marTop w:val="0"/>
      <w:marBottom w:val="0"/>
      <w:divBdr>
        <w:top w:val="none" w:sz="0" w:space="0" w:color="auto"/>
        <w:left w:val="none" w:sz="0" w:space="0" w:color="auto"/>
        <w:bottom w:val="none" w:sz="0" w:space="0" w:color="auto"/>
        <w:right w:val="none" w:sz="0" w:space="0" w:color="auto"/>
      </w:divBdr>
    </w:div>
    <w:div w:id="1190603410">
      <w:bodyDiv w:val="1"/>
      <w:marLeft w:val="0"/>
      <w:marRight w:val="0"/>
      <w:marTop w:val="0"/>
      <w:marBottom w:val="0"/>
      <w:divBdr>
        <w:top w:val="none" w:sz="0" w:space="0" w:color="auto"/>
        <w:left w:val="none" w:sz="0" w:space="0" w:color="auto"/>
        <w:bottom w:val="none" w:sz="0" w:space="0" w:color="auto"/>
        <w:right w:val="none" w:sz="0" w:space="0" w:color="auto"/>
      </w:divBdr>
    </w:div>
    <w:div w:id="1191188242">
      <w:bodyDiv w:val="1"/>
      <w:marLeft w:val="0"/>
      <w:marRight w:val="0"/>
      <w:marTop w:val="0"/>
      <w:marBottom w:val="0"/>
      <w:divBdr>
        <w:top w:val="none" w:sz="0" w:space="0" w:color="auto"/>
        <w:left w:val="none" w:sz="0" w:space="0" w:color="auto"/>
        <w:bottom w:val="none" w:sz="0" w:space="0" w:color="auto"/>
        <w:right w:val="none" w:sz="0" w:space="0" w:color="auto"/>
      </w:divBdr>
    </w:div>
    <w:div w:id="1191457801">
      <w:bodyDiv w:val="1"/>
      <w:marLeft w:val="0"/>
      <w:marRight w:val="0"/>
      <w:marTop w:val="0"/>
      <w:marBottom w:val="0"/>
      <w:divBdr>
        <w:top w:val="none" w:sz="0" w:space="0" w:color="auto"/>
        <w:left w:val="none" w:sz="0" w:space="0" w:color="auto"/>
        <w:bottom w:val="none" w:sz="0" w:space="0" w:color="auto"/>
        <w:right w:val="none" w:sz="0" w:space="0" w:color="auto"/>
      </w:divBdr>
    </w:div>
    <w:div w:id="1192763051">
      <w:bodyDiv w:val="1"/>
      <w:marLeft w:val="0"/>
      <w:marRight w:val="0"/>
      <w:marTop w:val="0"/>
      <w:marBottom w:val="0"/>
      <w:divBdr>
        <w:top w:val="none" w:sz="0" w:space="0" w:color="auto"/>
        <w:left w:val="none" w:sz="0" w:space="0" w:color="auto"/>
        <w:bottom w:val="none" w:sz="0" w:space="0" w:color="auto"/>
        <w:right w:val="none" w:sz="0" w:space="0" w:color="auto"/>
      </w:divBdr>
    </w:div>
    <w:div w:id="1193108891">
      <w:bodyDiv w:val="1"/>
      <w:marLeft w:val="0"/>
      <w:marRight w:val="0"/>
      <w:marTop w:val="0"/>
      <w:marBottom w:val="0"/>
      <w:divBdr>
        <w:top w:val="none" w:sz="0" w:space="0" w:color="auto"/>
        <w:left w:val="none" w:sz="0" w:space="0" w:color="auto"/>
        <w:bottom w:val="none" w:sz="0" w:space="0" w:color="auto"/>
        <w:right w:val="none" w:sz="0" w:space="0" w:color="auto"/>
      </w:divBdr>
    </w:div>
    <w:div w:id="1194727975">
      <w:bodyDiv w:val="1"/>
      <w:marLeft w:val="0"/>
      <w:marRight w:val="0"/>
      <w:marTop w:val="0"/>
      <w:marBottom w:val="0"/>
      <w:divBdr>
        <w:top w:val="none" w:sz="0" w:space="0" w:color="auto"/>
        <w:left w:val="none" w:sz="0" w:space="0" w:color="auto"/>
        <w:bottom w:val="none" w:sz="0" w:space="0" w:color="auto"/>
        <w:right w:val="none" w:sz="0" w:space="0" w:color="auto"/>
      </w:divBdr>
    </w:div>
    <w:div w:id="1194808857">
      <w:bodyDiv w:val="1"/>
      <w:marLeft w:val="0"/>
      <w:marRight w:val="0"/>
      <w:marTop w:val="0"/>
      <w:marBottom w:val="0"/>
      <w:divBdr>
        <w:top w:val="none" w:sz="0" w:space="0" w:color="auto"/>
        <w:left w:val="none" w:sz="0" w:space="0" w:color="auto"/>
        <w:bottom w:val="none" w:sz="0" w:space="0" w:color="auto"/>
        <w:right w:val="none" w:sz="0" w:space="0" w:color="auto"/>
      </w:divBdr>
    </w:div>
    <w:div w:id="1195845173">
      <w:bodyDiv w:val="1"/>
      <w:marLeft w:val="0"/>
      <w:marRight w:val="0"/>
      <w:marTop w:val="0"/>
      <w:marBottom w:val="0"/>
      <w:divBdr>
        <w:top w:val="none" w:sz="0" w:space="0" w:color="auto"/>
        <w:left w:val="none" w:sz="0" w:space="0" w:color="auto"/>
        <w:bottom w:val="none" w:sz="0" w:space="0" w:color="auto"/>
        <w:right w:val="none" w:sz="0" w:space="0" w:color="auto"/>
      </w:divBdr>
    </w:div>
    <w:div w:id="1196429596">
      <w:bodyDiv w:val="1"/>
      <w:marLeft w:val="0"/>
      <w:marRight w:val="0"/>
      <w:marTop w:val="0"/>
      <w:marBottom w:val="0"/>
      <w:divBdr>
        <w:top w:val="none" w:sz="0" w:space="0" w:color="auto"/>
        <w:left w:val="none" w:sz="0" w:space="0" w:color="auto"/>
        <w:bottom w:val="none" w:sz="0" w:space="0" w:color="auto"/>
        <w:right w:val="none" w:sz="0" w:space="0" w:color="auto"/>
      </w:divBdr>
    </w:div>
    <w:div w:id="1198735238">
      <w:bodyDiv w:val="1"/>
      <w:marLeft w:val="0"/>
      <w:marRight w:val="0"/>
      <w:marTop w:val="0"/>
      <w:marBottom w:val="0"/>
      <w:divBdr>
        <w:top w:val="none" w:sz="0" w:space="0" w:color="auto"/>
        <w:left w:val="none" w:sz="0" w:space="0" w:color="auto"/>
        <w:bottom w:val="none" w:sz="0" w:space="0" w:color="auto"/>
        <w:right w:val="none" w:sz="0" w:space="0" w:color="auto"/>
      </w:divBdr>
    </w:div>
    <w:div w:id="1198735771">
      <w:bodyDiv w:val="1"/>
      <w:marLeft w:val="0"/>
      <w:marRight w:val="0"/>
      <w:marTop w:val="0"/>
      <w:marBottom w:val="0"/>
      <w:divBdr>
        <w:top w:val="none" w:sz="0" w:space="0" w:color="auto"/>
        <w:left w:val="none" w:sz="0" w:space="0" w:color="auto"/>
        <w:bottom w:val="none" w:sz="0" w:space="0" w:color="auto"/>
        <w:right w:val="none" w:sz="0" w:space="0" w:color="auto"/>
      </w:divBdr>
    </w:div>
    <w:div w:id="1199321818">
      <w:bodyDiv w:val="1"/>
      <w:marLeft w:val="0"/>
      <w:marRight w:val="0"/>
      <w:marTop w:val="0"/>
      <w:marBottom w:val="0"/>
      <w:divBdr>
        <w:top w:val="none" w:sz="0" w:space="0" w:color="auto"/>
        <w:left w:val="none" w:sz="0" w:space="0" w:color="auto"/>
        <w:bottom w:val="none" w:sz="0" w:space="0" w:color="auto"/>
        <w:right w:val="none" w:sz="0" w:space="0" w:color="auto"/>
      </w:divBdr>
    </w:div>
    <w:div w:id="1200043664">
      <w:bodyDiv w:val="1"/>
      <w:marLeft w:val="0"/>
      <w:marRight w:val="0"/>
      <w:marTop w:val="0"/>
      <w:marBottom w:val="0"/>
      <w:divBdr>
        <w:top w:val="none" w:sz="0" w:space="0" w:color="auto"/>
        <w:left w:val="none" w:sz="0" w:space="0" w:color="auto"/>
        <w:bottom w:val="none" w:sz="0" w:space="0" w:color="auto"/>
        <w:right w:val="none" w:sz="0" w:space="0" w:color="auto"/>
      </w:divBdr>
    </w:div>
    <w:div w:id="1200315695">
      <w:bodyDiv w:val="1"/>
      <w:marLeft w:val="0"/>
      <w:marRight w:val="0"/>
      <w:marTop w:val="0"/>
      <w:marBottom w:val="0"/>
      <w:divBdr>
        <w:top w:val="none" w:sz="0" w:space="0" w:color="auto"/>
        <w:left w:val="none" w:sz="0" w:space="0" w:color="auto"/>
        <w:bottom w:val="none" w:sz="0" w:space="0" w:color="auto"/>
        <w:right w:val="none" w:sz="0" w:space="0" w:color="auto"/>
      </w:divBdr>
    </w:div>
    <w:div w:id="1200361411">
      <w:bodyDiv w:val="1"/>
      <w:marLeft w:val="0"/>
      <w:marRight w:val="0"/>
      <w:marTop w:val="0"/>
      <w:marBottom w:val="0"/>
      <w:divBdr>
        <w:top w:val="none" w:sz="0" w:space="0" w:color="auto"/>
        <w:left w:val="none" w:sz="0" w:space="0" w:color="auto"/>
        <w:bottom w:val="none" w:sz="0" w:space="0" w:color="auto"/>
        <w:right w:val="none" w:sz="0" w:space="0" w:color="auto"/>
      </w:divBdr>
    </w:div>
    <w:div w:id="1200706799">
      <w:bodyDiv w:val="1"/>
      <w:marLeft w:val="0"/>
      <w:marRight w:val="0"/>
      <w:marTop w:val="0"/>
      <w:marBottom w:val="0"/>
      <w:divBdr>
        <w:top w:val="none" w:sz="0" w:space="0" w:color="auto"/>
        <w:left w:val="none" w:sz="0" w:space="0" w:color="auto"/>
        <w:bottom w:val="none" w:sz="0" w:space="0" w:color="auto"/>
        <w:right w:val="none" w:sz="0" w:space="0" w:color="auto"/>
      </w:divBdr>
    </w:div>
    <w:div w:id="1200821022">
      <w:bodyDiv w:val="1"/>
      <w:marLeft w:val="0"/>
      <w:marRight w:val="0"/>
      <w:marTop w:val="0"/>
      <w:marBottom w:val="0"/>
      <w:divBdr>
        <w:top w:val="none" w:sz="0" w:space="0" w:color="auto"/>
        <w:left w:val="none" w:sz="0" w:space="0" w:color="auto"/>
        <w:bottom w:val="none" w:sz="0" w:space="0" w:color="auto"/>
        <w:right w:val="none" w:sz="0" w:space="0" w:color="auto"/>
      </w:divBdr>
    </w:div>
    <w:div w:id="1201018709">
      <w:bodyDiv w:val="1"/>
      <w:marLeft w:val="0"/>
      <w:marRight w:val="0"/>
      <w:marTop w:val="0"/>
      <w:marBottom w:val="0"/>
      <w:divBdr>
        <w:top w:val="none" w:sz="0" w:space="0" w:color="auto"/>
        <w:left w:val="none" w:sz="0" w:space="0" w:color="auto"/>
        <w:bottom w:val="none" w:sz="0" w:space="0" w:color="auto"/>
        <w:right w:val="none" w:sz="0" w:space="0" w:color="auto"/>
      </w:divBdr>
    </w:div>
    <w:div w:id="1201750326">
      <w:bodyDiv w:val="1"/>
      <w:marLeft w:val="0"/>
      <w:marRight w:val="0"/>
      <w:marTop w:val="0"/>
      <w:marBottom w:val="0"/>
      <w:divBdr>
        <w:top w:val="none" w:sz="0" w:space="0" w:color="auto"/>
        <w:left w:val="none" w:sz="0" w:space="0" w:color="auto"/>
        <w:bottom w:val="none" w:sz="0" w:space="0" w:color="auto"/>
        <w:right w:val="none" w:sz="0" w:space="0" w:color="auto"/>
      </w:divBdr>
    </w:div>
    <w:div w:id="1202132947">
      <w:bodyDiv w:val="1"/>
      <w:marLeft w:val="0"/>
      <w:marRight w:val="0"/>
      <w:marTop w:val="0"/>
      <w:marBottom w:val="0"/>
      <w:divBdr>
        <w:top w:val="none" w:sz="0" w:space="0" w:color="auto"/>
        <w:left w:val="none" w:sz="0" w:space="0" w:color="auto"/>
        <w:bottom w:val="none" w:sz="0" w:space="0" w:color="auto"/>
        <w:right w:val="none" w:sz="0" w:space="0" w:color="auto"/>
      </w:divBdr>
    </w:div>
    <w:div w:id="1202867178">
      <w:bodyDiv w:val="1"/>
      <w:marLeft w:val="0"/>
      <w:marRight w:val="0"/>
      <w:marTop w:val="0"/>
      <w:marBottom w:val="0"/>
      <w:divBdr>
        <w:top w:val="none" w:sz="0" w:space="0" w:color="auto"/>
        <w:left w:val="none" w:sz="0" w:space="0" w:color="auto"/>
        <w:bottom w:val="none" w:sz="0" w:space="0" w:color="auto"/>
        <w:right w:val="none" w:sz="0" w:space="0" w:color="auto"/>
      </w:divBdr>
    </w:div>
    <w:div w:id="1203129056">
      <w:bodyDiv w:val="1"/>
      <w:marLeft w:val="0"/>
      <w:marRight w:val="0"/>
      <w:marTop w:val="0"/>
      <w:marBottom w:val="0"/>
      <w:divBdr>
        <w:top w:val="none" w:sz="0" w:space="0" w:color="auto"/>
        <w:left w:val="none" w:sz="0" w:space="0" w:color="auto"/>
        <w:bottom w:val="none" w:sz="0" w:space="0" w:color="auto"/>
        <w:right w:val="none" w:sz="0" w:space="0" w:color="auto"/>
      </w:divBdr>
    </w:div>
    <w:div w:id="1203203903">
      <w:bodyDiv w:val="1"/>
      <w:marLeft w:val="0"/>
      <w:marRight w:val="0"/>
      <w:marTop w:val="0"/>
      <w:marBottom w:val="0"/>
      <w:divBdr>
        <w:top w:val="none" w:sz="0" w:space="0" w:color="auto"/>
        <w:left w:val="none" w:sz="0" w:space="0" w:color="auto"/>
        <w:bottom w:val="none" w:sz="0" w:space="0" w:color="auto"/>
        <w:right w:val="none" w:sz="0" w:space="0" w:color="auto"/>
      </w:divBdr>
    </w:div>
    <w:div w:id="1204290407">
      <w:bodyDiv w:val="1"/>
      <w:marLeft w:val="0"/>
      <w:marRight w:val="0"/>
      <w:marTop w:val="0"/>
      <w:marBottom w:val="0"/>
      <w:divBdr>
        <w:top w:val="none" w:sz="0" w:space="0" w:color="auto"/>
        <w:left w:val="none" w:sz="0" w:space="0" w:color="auto"/>
        <w:bottom w:val="none" w:sz="0" w:space="0" w:color="auto"/>
        <w:right w:val="none" w:sz="0" w:space="0" w:color="auto"/>
      </w:divBdr>
    </w:div>
    <w:div w:id="1204715486">
      <w:bodyDiv w:val="1"/>
      <w:marLeft w:val="0"/>
      <w:marRight w:val="0"/>
      <w:marTop w:val="0"/>
      <w:marBottom w:val="0"/>
      <w:divBdr>
        <w:top w:val="none" w:sz="0" w:space="0" w:color="auto"/>
        <w:left w:val="none" w:sz="0" w:space="0" w:color="auto"/>
        <w:bottom w:val="none" w:sz="0" w:space="0" w:color="auto"/>
        <w:right w:val="none" w:sz="0" w:space="0" w:color="auto"/>
      </w:divBdr>
    </w:div>
    <w:div w:id="1205021799">
      <w:bodyDiv w:val="1"/>
      <w:marLeft w:val="0"/>
      <w:marRight w:val="0"/>
      <w:marTop w:val="0"/>
      <w:marBottom w:val="0"/>
      <w:divBdr>
        <w:top w:val="none" w:sz="0" w:space="0" w:color="auto"/>
        <w:left w:val="none" w:sz="0" w:space="0" w:color="auto"/>
        <w:bottom w:val="none" w:sz="0" w:space="0" w:color="auto"/>
        <w:right w:val="none" w:sz="0" w:space="0" w:color="auto"/>
      </w:divBdr>
    </w:div>
    <w:div w:id="1205941843">
      <w:bodyDiv w:val="1"/>
      <w:marLeft w:val="0"/>
      <w:marRight w:val="0"/>
      <w:marTop w:val="0"/>
      <w:marBottom w:val="0"/>
      <w:divBdr>
        <w:top w:val="none" w:sz="0" w:space="0" w:color="auto"/>
        <w:left w:val="none" w:sz="0" w:space="0" w:color="auto"/>
        <w:bottom w:val="none" w:sz="0" w:space="0" w:color="auto"/>
        <w:right w:val="none" w:sz="0" w:space="0" w:color="auto"/>
      </w:divBdr>
    </w:div>
    <w:div w:id="1207176264">
      <w:bodyDiv w:val="1"/>
      <w:marLeft w:val="0"/>
      <w:marRight w:val="0"/>
      <w:marTop w:val="0"/>
      <w:marBottom w:val="0"/>
      <w:divBdr>
        <w:top w:val="none" w:sz="0" w:space="0" w:color="auto"/>
        <w:left w:val="none" w:sz="0" w:space="0" w:color="auto"/>
        <w:bottom w:val="none" w:sz="0" w:space="0" w:color="auto"/>
        <w:right w:val="none" w:sz="0" w:space="0" w:color="auto"/>
      </w:divBdr>
    </w:div>
    <w:div w:id="1207178442">
      <w:bodyDiv w:val="1"/>
      <w:marLeft w:val="0"/>
      <w:marRight w:val="0"/>
      <w:marTop w:val="0"/>
      <w:marBottom w:val="0"/>
      <w:divBdr>
        <w:top w:val="none" w:sz="0" w:space="0" w:color="auto"/>
        <w:left w:val="none" w:sz="0" w:space="0" w:color="auto"/>
        <w:bottom w:val="none" w:sz="0" w:space="0" w:color="auto"/>
        <w:right w:val="none" w:sz="0" w:space="0" w:color="auto"/>
      </w:divBdr>
    </w:div>
    <w:div w:id="1207598564">
      <w:bodyDiv w:val="1"/>
      <w:marLeft w:val="0"/>
      <w:marRight w:val="0"/>
      <w:marTop w:val="0"/>
      <w:marBottom w:val="0"/>
      <w:divBdr>
        <w:top w:val="none" w:sz="0" w:space="0" w:color="auto"/>
        <w:left w:val="none" w:sz="0" w:space="0" w:color="auto"/>
        <w:bottom w:val="none" w:sz="0" w:space="0" w:color="auto"/>
        <w:right w:val="none" w:sz="0" w:space="0" w:color="auto"/>
      </w:divBdr>
    </w:div>
    <w:div w:id="1208639412">
      <w:bodyDiv w:val="1"/>
      <w:marLeft w:val="0"/>
      <w:marRight w:val="0"/>
      <w:marTop w:val="0"/>
      <w:marBottom w:val="0"/>
      <w:divBdr>
        <w:top w:val="none" w:sz="0" w:space="0" w:color="auto"/>
        <w:left w:val="none" w:sz="0" w:space="0" w:color="auto"/>
        <w:bottom w:val="none" w:sz="0" w:space="0" w:color="auto"/>
        <w:right w:val="none" w:sz="0" w:space="0" w:color="auto"/>
      </w:divBdr>
    </w:div>
    <w:div w:id="1209102014">
      <w:bodyDiv w:val="1"/>
      <w:marLeft w:val="0"/>
      <w:marRight w:val="0"/>
      <w:marTop w:val="0"/>
      <w:marBottom w:val="0"/>
      <w:divBdr>
        <w:top w:val="none" w:sz="0" w:space="0" w:color="auto"/>
        <w:left w:val="none" w:sz="0" w:space="0" w:color="auto"/>
        <w:bottom w:val="none" w:sz="0" w:space="0" w:color="auto"/>
        <w:right w:val="none" w:sz="0" w:space="0" w:color="auto"/>
      </w:divBdr>
    </w:div>
    <w:div w:id="1209342610">
      <w:bodyDiv w:val="1"/>
      <w:marLeft w:val="0"/>
      <w:marRight w:val="0"/>
      <w:marTop w:val="0"/>
      <w:marBottom w:val="0"/>
      <w:divBdr>
        <w:top w:val="none" w:sz="0" w:space="0" w:color="auto"/>
        <w:left w:val="none" w:sz="0" w:space="0" w:color="auto"/>
        <w:bottom w:val="none" w:sz="0" w:space="0" w:color="auto"/>
        <w:right w:val="none" w:sz="0" w:space="0" w:color="auto"/>
      </w:divBdr>
    </w:div>
    <w:div w:id="1209562219">
      <w:bodyDiv w:val="1"/>
      <w:marLeft w:val="0"/>
      <w:marRight w:val="0"/>
      <w:marTop w:val="0"/>
      <w:marBottom w:val="0"/>
      <w:divBdr>
        <w:top w:val="none" w:sz="0" w:space="0" w:color="auto"/>
        <w:left w:val="none" w:sz="0" w:space="0" w:color="auto"/>
        <w:bottom w:val="none" w:sz="0" w:space="0" w:color="auto"/>
        <w:right w:val="none" w:sz="0" w:space="0" w:color="auto"/>
      </w:divBdr>
    </w:div>
    <w:div w:id="1209879153">
      <w:bodyDiv w:val="1"/>
      <w:marLeft w:val="0"/>
      <w:marRight w:val="0"/>
      <w:marTop w:val="0"/>
      <w:marBottom w:val="0"/>
      <w:divBdr>
        <w:top w:val="none" w:sz="0" w:space="0" w:color="auto"/>
        <w:left w:val="none" w:sz="0" w:space="0" w:color="auto"/>
        <w:bottom w:val="none" w:sz="0" w:space="0" w:color="auto"/>
        <w:right w:val="none" w:sz="0" w:space="0" w:color="auto"/>
      </w:divBdr>
    </w:div>
    <w:div w:id="1209956040">
      <w:bodyDiv w:val="1"/>
      <w:marLeft w:val="0"/>
      <w:marRight w:val="0"/>
      <w:marTop w:val="0"/>
      <w:marBottom w:val="0"/>
      <w:divBdr>
        <w:top w:val="none" w:sz="0" w:space="0" w:color="auto"/>
        <w:left w:val="none" w:sz="0" w:space="0" w:color="auto"/>
        <w:bottom w:val="none" w:sz="0" w:space="0" w:color="auto"/>
        <w:right w:val="none" w:sz="0" w:space="0" w:color="auto"/>
      </w:divBdr>
    </w:div>
    <w:div w:id="1210606688">
      <w:bodyDiv w:val="1"/>
      <w:marLeft w:val="0"/>
      <w:marRight w:val="0"/>
      <w:marTop w:val="0"/>
      <w:marBottom w:val="0"/>
      <w:divBdr>
        <w:top w:val="none" w:sz="0" w:space="0" w:color="auto"/>
        <w:left w:val="none" w:sz="0" w:space="0" w:color="auto"/>
        <w:bottom w:val="none" w:sz="0" w:space="0" w:color="auto"/>
        <w:right w:val="none" w:sz="0" w:space="0" w:color="auto"/>
      </w:divBdr>
    </w:div>
    <w:div w:id="1211458713">
      <w:bodyDiv w:val="1"/>
      <w:marLeft w:val="0"/>
      <w:marRight w:val="0"/>
      <w:marTop w:val="0"/>
      <w:marBottom w:val="0"/>
      <w:divBdr>
        <w:top w:val="none" w:sz="0" w:space="0" w:color="auto"/>
        <w:left w:val="none" w:sz="0" w:space="0" w:color="auto"/>
        <w:bottom w:val="none" w:sz="0" w:space="0" w:color="auto"/>
        <w:right w:val="none" w:sz="0" w:space="0" w:color="auto"/>
      </w:divBdr>
    </w:div>
    <w:div w:id="1213420376">
      <w:bodyDiv w:val="1"/>
      <w:marLeft w:val="0"/>
      <w:marRight w:val="0"/>
      <w:marTop w:val="0"/>
      <w:marBottom w:val="0"/>
      <w:divBdr>
        <w:top w:val="none" w:sz="0" w:space="0" w:color="auto"/>
        <w:left w:val="none" w:sz="0" w:space="0" w:color="auto"/>
        <w:bottom w:val="none" w:sz="0" w:space="0" w:color="auto"/>
        <w:right w:val="none" w:sz="0" w:space="0" w:color="auto"/>
      </w:divBdr>
    </w:div>
    <w:div w:id="1214003152">
      <w:bodyDiv w:val="1"/>
      <w:marLeft w:val="0"/>
      <w:marRight w:val="0"/>
      <w:marTop w:val="0"/>
      <w:marBottom w:val="0"/>
      <w:divBdr>
        <w:top w:val="none" w:sz="0" w:space="0" w:color="auto"/>
        <w:left w:val="none" w:sz="0" w:space="0" w:color="auto"/>
        <w:bottom w:val="none" w:sz="0" w:space="0" w:color="auto"/>
        <w:right w:val="none" w:sz="0" w:space="0" w:color="auto"/>
      </w:divBdr>
    </w:div>
    <w:div w:id="1214393092">
      <w:bodyDiv w:val="1"/>
      <w:marLeft w:val="0"/>
      <w:marRight w:val="0"/>
      <w:marTop w:val="0"/>
      <w:marBottom w:val="0"/>
      <w:divBdr>
        <w:top w:val="none" w:sz="0" w:space="0" w:color="auto"/>
        <w:left w:val="none" w:sz="0" w:space="0" w:color="auto"/>
        <w:bottom w:val="none" w:sz="0" w:space="0" w:color="auto"/>
        <w:right w:val="none" w:sz="0" w:space="0" w:color="auto"/>
      </w:divBdr>
    </w:div>
    <w:div w:id="1215388812">
      <w:bodyDiv w:val="1"/>
      <w:marLeft w:val="0"/>
      <w:marRight w:val="0"/>
      <w:marTop w:val="0"/>
      <w:marBottom w:val="0"/>
      <w:divBdr>
        <w:top w:val="none" w:sz="0" w:space="0" w:color="auto"/>
        <w:left w:val="none" w:sz="0" w:space="0" w:color="auto"/>
        <w:bottom w:val="none" w:sz="0" w:space="0" w:color="auto"/>
        <w:right w:val="none" w:sz="0" w:space="0" w:color="auto"/>
      </w:divBdr>
    </w:div>
    <w:div w:id="1215655713">
      <w:bodyDiv w:val="1"/>
      <w:marLeft w:val="0"/>
      <w:marRight w:val="0"/>
      <w:marTop w:val="0"/>
      <w:marBottom w:val="0"/>
      <w:divBdr>
        <w:top w:val="none" w:sz="0" w:space="0" w:color="auto"/>
        <w:left w:val="none" w:sz="0" w:space="0" w:color="auto"/>
        <w:bottom w:val="none" w:sz="0" w:space="0" w:color="auto"/>
        <w:right w:val="none" w:sz="0" w:space="0" w:color="auto"/>
      </w:divBdr>
    </w:div>
    <w:div w:id="1215966700">
      <w:bodyDiv w:val="1"/>
      <w:marLeft w:val="0"/>
      <w:marRight w:val="0"/>
      <w:marTop w:val="0"/>
      <w:marBottom w:val="0"/>
      <w:divBdr>
        <w:top w:val="none" w:sz="0" w:space="0" w:color="auto"/>
        <w:left w:val="none" w:sz="0" w:space="0" w:color="auto"/>
        <w:bottom w:val="none" w:sz="0" w:space="0" w:color="auto"/>
        <w:right w:val="none" w:sz="0" w:space="0" w:color="auto"/>
      </w:divBdr>
    </w:div>
    <w:div w:id="1216429314">
      <w:bodyDiv w:val="1"/>
      <w:marLeft w:val="0"/>
      <w:marRight w:val="0"/>
      <w:marTop w:val="0"/>
      <w:marBottom w:val="0"/>
      <w:divBdr>
        <w:top w:val="none" w:sz="0" w:space="0" w:color="auto"/>
        <w:left w:val="none" w:sz="0" w:space="0" w:color="auto"/>
        <w:bottom w:val="none" w:sz="0" w:space="0" w:color="auto"/>
        <w:right w:val="none" w:sz="0" w:space="0" w:color="auto"/>
      </w:divBdr>
    </w:div>
    <w:div w:id="1218471853">
      <w:bodyDiv w:val="1"/>
      <w:marLeft w:val="0"/>
      <w:marRight w:val="0"/>
      <w:marTop w:val="0"/>
      <w:marBottom w:val="0"/>
      <w:divBdr>
        <w:top w:val="none" w:sz="0" w:space="0" w:color="auto"/>
        <w:left w:val="none" w:sz="0" w:space="0" w:color="auto"/>
        <w:bottom w:val="none" w:sz="0" w:space="0" w:color="auto"/>
        <w:right w:val="none" w:sz="0" w:space="0" w:color="auto"/>
      </w:divBdr>
    </w:div>
    <w:div w:id="1219248609">
      <w:bodyDiv w:val="1"/>
      <w:marLeft w:val="0"/>
      <w:marRight w:val="0"/>
      <w:marTop w:val="0"/>
      <w:marBottom w:val="0"/>
      <w:divBdr>
        <w:top w:val="none" w:sz="0" w:space="0" w:color="auto"/>
        <w:left w:val="none" w:sz="0" w:space="0" w:color="auto"/>
        <w:bottom w:val="none" w:sz="0" w:space="0" w:color="auto"/>
        <w:right w:val="none" w:sz="0" w:space="0" w:color="auto"/>
      </w:divBdr>
      <w:divsChild>
        <w:div w:id="369111136">
          <w:marLeft w:val="0"/>
          <w:marRight w:val="0"/>
          <w:marTop w:val="0"/>
          <w:marBottom w:val="0"/>
          <w:divBdr>
            <w:top w:val="none" w:sz="0" w:space="0" w:color="auto"/>
            <w:left w:val="none" w:sz="0" w:space="0" w:color="auto"/>
            <w:bottom w:val="none" w:sz="0" w:space="0" w:color="auto"/>
            <w:right w:val="none" w:sz="0" w:space="0" w:color="auto"/>
          </w:divBdr>
        </w:div>
        <w:div w:id="1530069437">
          <w:marLeft w:val="0"/>
          <w:marRight w:val="0"/>
          <w:marTop w:val="0"/>
          <w:marBottom w:val="0"/>
          <w:divBdr>
            <w:top w:val="none" w:sz="0" w:space="0" w:color="auto"/>
            <w:left w:val="none" w:sz="0" w:space="0" w:color="auto"/>
            <w:bottom w:val="none" w:sz="0" w:space="0" w:color="auto"/>
            <w:right w:val="none" w:sz="0" w:space="0" w:color="auto"/>
          </w:divBdr>
        </w:div>
        <w:div w:id="1885825234">
          <w:marLeft w:val="0"/>
          <w:marRight w:val="0"/>
          <w:marTop w:val="0"/>
          <w:marBottom w:val="0"/>
          <w:divBdr>
            <w:top w:val="none" w:sz="0" w:space="0" w:color="auto"/>
            <w:left w:val="none" w:sz="0" w:space="0" w:color="auto"/>
            <w:bottom w:val="none" w:sz="0" w:space="0" w:color="auto"/>
            <w:right w:val="none" w:sz="0" w:space="0" w:color="auto"/>
          </w:divBdr>
        </w:div>
      </w:divsChild>
    </w:div>
    <w:div w:id="1220900017">
      <w:bodyDiv w:val="1"/>
      <w:marLeft w:val="0"/>
      <w:marRight w:val="0"/>
      <w:marTop w:val="0"/>
      <w:marBottom w:val="0"/>
      <w:divBdr>
        <w:top w:val="none" w:sz="0" w:space="0" w:color="auto"/>
        <w:left w:val="none" w:sz="0" w:space="0" w:color="auto"/>
        <w:bottom w:val="none" w:sz="0" w:space="0" w:color="auto"/>
        <w:right w:val="none" w:sz="0" w:space="0" w:color="auto"/>
      </w:divBdr>
    </w:div>
    <w:div w:id="1223055790">
      <w:bodyDiv w:val="1"/>
      <w:marLeft w:val="0"/>
      <w:marRight w:val="0"/>
      <w:marTop w:val="0"/>
      <w:marBottom w:val="0"/>
      <w:divBdr>
        <w:top w:val="none" w:sz="0" w:space="0" w:color="auto"/>
        <w:left w:val="none" w:sz="0" w:space="0" w:color="auto"/>
        <w:bottom w:val="none" w:sz="0" w:space="0" w:color="auto"/>
        <w:right w:val="none" w:sz="0" w:space="0" w:color="auto"/>
      </w:divBdr>
    </w:div>
    <w:div w:id="1223637612">
      <w:bodyDiv w:val="1"/>
      <w:marLeft w:val="0"/>
      <w:marRight w:val="0"/>
      <w:marTop w:val="0"/>
      <w:marBottom w:val="0"/>
      <w:divBdr>
        <w:top w:val="none" w:sz="0" w:space="0" w:color="auto"/>
        <w:left w:val="none" w:sz="0" w:space="0" w:color="auto"/>
        <w:bottom w:val="none" w:sz="0" w:space="0" w:color="auto"/>
        <w:right w:val="none" w:sz="0" w:space="0" w:color="auto"/>
      </w:divBdr>
    </w:div>
    <w:div w:id="1224632957">
      <w:bodyDiv w:val="1"/>
      <w:marLeft w:val="0"/>
      <w:marRight w:val="0"/>
      <w:marTop w:val="0"/>
      <w:marBottom w:val="0"/>
      <w:divBdr>
        <w:top w:val="none" w:sz="0" w:space="0" w:color="auto"/>
        <w:left w:val="none" w:sz="0" w:space="0" w:color="auto"/>
        <w:bottom w:val="none" w:sz="0" w:space="0" w:color="auto"/>
        <w:right w:val="none" w:sz="0" w:space="0" w:color="auto"/>
      </w:divBdr>
    </w:div>
    <w:div w:id="1225526236">
      <w:bodyDiv w:val="1"/>
      <w:marLeft w:val="0"/>
      <w:marRight w:val="0"/>
      <w:marTop w:val="0"/>
      <w:marBottom w:val="0"/>
      <w:divBdr>
        <w:top w:val="none" w:sz="0" w:space="0" w:color="auto"/>
        <w:left w:val="none" w:sz="0" w:space="0" w:color="auto"/>
        <w:bottom w:val="none" w:sz="0" w:space="0" w:color="auto"/>
        <w:right w:val="none" w:sz="0" w:space="0" w:color="auto"/>
      </w:divBdr>
    </w:div>
    <w:div w:id="1225723873">
      <w:bodyDiv w:val="1"/>
      <w:marLeft w:val="0"/>
      <w:marRight w:val="0"/>
      <w:marTop w:val="0"/>
      <w:marBottom w:val="0"/>
      <w:divBdr>
        <w:top w:val="none" w:sz="0" w:space="0" w:color="auto"/>
        <w:left w:val="none" w:sz="0" w:space="0" w:color="auto"/>
        <w:bottom w:val="none" w:sz="0" w:space="0" w:color="auto"/>
        <w:right w:val="none" w:sz="0" w:space="0" w:color="auto"/>
      </w:divBdr>
    </w:div>
    <w:div w:id="1226454833">
      <w:bodyDiv w:val="1"/>
      <w:marLeft w:val="0"/>
      <w:marRight w:val="0"/>
      <w:marTop w:val="0"/>
      <w:marBottom w:val="0"/>
      <w:divBdr>
        <w:top w:val="none" w:sz="0" w:space="0" w:color="auto"/>
        <w:left w:val="none" w:sz="0" w:space="0" w:color="auto"/>
        <w:bottom w:val="none" w:sz="0" w:space="0" w:color="auto"/>
        <w:right w:val="none" w:sz="0" w:space="0" w:color="auto"/>
      </w:divBdr>
    </w:div>
    <w:div w:id="1230312112">
      <w:bodyDiv w:val="1"/>
      <w:marLeft w:val="0"/>
      <w:marRight w:val="0"/>
      <w:marTop w:val="0"/>
      <w:marBottom w:val="0"/>
      <w:divBdr>
        <w:top w:val="none" w:sz="0" w:space="0" w:color="auto"/>
        <w:left w:val="none" w:sz="0" w:space="0" w:color="auto"/>
        <w:bottom w:val="none" w:sz="0" w:space="0" w:color="auto"/>
        <w:right w:val="none" w:sz="0" w:space="0" w:color="auto"/>
      </w:divBdr>
    </w:div>
    <w:div w:id="1231306701">
      <w:bodyDiv w:val="1"/>
      <w:marLeft w:val="0"/>
      <w:marRight w:val="0"/>
      <w:marTop w:val="0"/>
      <w:marBottom w:val="0"/>
      <w:divBdr>
        <w:top w:val="none" w:sz="0" w:space="0" w:color="auto"/>
        <w:left w:val="none" w:sz="0" w:space="0" w:color="auto"/>
        <w:bottom w:val="none" w:sz="0" w:space="0" w:color="auto"/>
        <w:right w:val="none" w:sz="0" w:space="0" w:color="auto"/>
      </w:divBdr>
    </w:div>
    <w:div w:id="1231696519">
      <w:bodyDiv w:val="1"/>
      <w:marLeft w:val="0"/>
      <w:marRight w:val="0"/>
      <w:marTop w:val="0"/>
      <w:marBottom w:val="0"/>
      <w:divBdr>
        <w:top w:val="none" w:sz="0" w:space="0" w:color="auto"/>
        <w:left w:val="none" w:sz="0" w:space="0" w:color="auto"/>
        <w:bottom w:val="none" w:sz="0" w:space="0" w:color="auto"/>
        <w:right w:val="none" w:sz="0" w:space="0" w:color="auto"/>
      </w:divBdr>
    </w:div>
    <w:div w:id="1232542941">
      <w:bodyDiv w:val="1"/>
      <w:marLeft w:val="0"/>
      <w:marRight w:val="0"/>
      <w:marTop w:val="0"/>
      <w:marBottom w:val="0"/>
      <w:divBdr>
        <w:top w:val="none" w:sz="0" w:space="0" w:color="auto"/>
        <w:left w:val="none" w:sz="0" w:space="0" w:color="auto"/>
        <w:bottom w:val="none" w:sz="0" w:space="0" w:color="auto"/>
        <w:right w:val="none" w:sz="0" w:space="0" w:color="auto"/>
      </w:divBdr>
    </w:div>
    <w:div w:id="1232885886">
      <w:bodyDiv w:val="1"/>
      <w:marLeft w:val="0"/>
      <w:marRight w:val="0"/>
      <w:marTop w:val="0"/>
      <w:marBottom w:val="0"/>
      <w:divBdr>
        <w:top w:val="none" w:sz="0" w:space="0" w:color="auto"/>
        <w:left w:val="none" w:sz="0" w:space="0" w:color="auto"/>
        <w:bottom w:val="none" w:sz="0" w:space="0" w:color="auto"/>
        <w:right w:val="none" w:sz="0" w:space="0" w:color="auto"/>
      </w:divBdr>
    </w:div>
    <w:div w:id="1232889248">
      <w:bodyDiv w:val="1"/>
      <w:marLeft w:val="0"/>
      <w:marRight w:val="0"/>
      <w:marTop w:val="0"/>
      <w:marBottom w:val="0"/>
      <w:divBdr>
        <w:top w:val="none" w:sz="0" w:space="0" w:color="auto"/>
        <w:left w:val="none" w:sz="0" w:space="0" w:color="auto"/>
        <w:bottom w:val="none" w:sz="0" w:space="0" w:color="auto"/>
        <w:right w:val="none" w:sz="0" w:space="0" w:color="auto"/>
      </w:divBdr>
    </w:div>
    <w:div w:id="1232958461">
      <w:bodyDiv w:val="1"/>
      <w:marLeft w:val="0"/>
      <w:marRight w:val="0"/>
      <w:marTop w:val="0"/>
      <w:marBottom w:val="0"/>
      <w:divBdr>
        <w:top w:val="none" w:sz="0" w:space="0" w:color="auto"/>
        <w:left w:val="none" w:sz="0" w:space="0" w:color="auto"/>
        <w:bottom w:val="none" w:sz="0" w:space="0" w:color="auto"/>
        <w:right w:val="none" w:sz="0" w:space="0" w:color="auto"/>
      </w:divBdr>
    </w:div>
    <w:div w:id="1233082252">
      <w:bodyDiv w:val="1"/>
      <w:marLeft w:val="0"/>
      <w:marRight w:val="0"/>
      <w:marTop w:val="0"/>
      <w:marBottom w:val="0"/>
      <w:divBdr>
        <w:top w:val="none" w:sz="0" w:space="0" w:color="auto"/>
        <w:left w:val="none" w:sz="0" w:space="0" w:color="auto"/>
        <w:bottom w:val="none" w:sz="0" w:space="0" w:color="auto"/>
        <w:right w:val="none" w:sz="0" w:space="0" w:color="auto"/>
      </w:divBdr>
    </w:div>
    <w:div w:id="1233083954">
      <w:bodyDiv w:val="1"/>
      <w:marLeft w:val="0"/>
      <w:marRight w:val="0"/>
      <w:marTop w:val="0"/>
      <w:marBottom w:val="0"/>
      <w:divBdr>
        <w:top w:val="none" w:sz="0" w:space="0" w:color="auto"/>
        <w:left w:val="none" w:sz="0" w:space="0" w:color="auto"/>
        <w:bottom w:val="none" w:sz="0" w:space="0" w:color="auto"/>
        <w:right w:val="none" w:sz="0" w:space="0" w:color="auto"/>
      </w:divBdr>
    </w:div>
    <w:div w:id="1233347023">
      <w:bodyDiv w:val="1"/>
      <w:marLeft w:val="0"/>
      <w:marRight w:val="0"/>
      <w:marTop w:val="0"/>
      <w:marBottom w:val="0"/>
      <w:divBdr>
        <w:top w:val="none" w:sz="0" w:space="0" w:color="auto"/>
        <w:left w:val="none" w:sz="0" w:space="0" w:color="auto"/>
        <w:bottom w:val="none" w:sz="0" w:space="0" w:color="auto"/>
        <w:right w:val="none" w:sz="0" w:space="0" w:color="auto"/>
      </w:divBdr>
    </w:div>
    <w:div w:id="1233395245">
      <w:bodyDiv w:val="1"/>
      <w:marLeft w:val="0"/>
      <w:marRight w:val="0"/>
      <w:marTop w:val="0"/>
      <w:marBottom w:val="0"/>
      <w:divBdr>
        <w:top w:val="none" w:sz="0" w:space="0" w:color="auto"/>
        <w:left w:val="none" w:sz="0" w:space="0" w:color="auto"/>
        <w:bottom w:val="none" w:sz="0" w:space="0" w:color="auto"/>
        <w:right w:val="none" w:sz="0" w:space="0" w:color="auto"/>
      </w:divBdr>
    </w:div>
    <w:div w:id="1233661946">
      <w:bodyDiv w:val="1"/>
      <w:marLeft w:val="0"/>
      <w:marRight w:val="0"/>
      <w:marTop w:val="0"/>
      <w:marBottom w:val="0"/>
      <w:divBdr>
        <w:top w:val="none" w:sz="0" w:space="0" w:color="auto"/>
        <w:left w:val="none" w:sz="0" w:space="0" w:color="auto"/>
        <w:bottom w:val="none" w:sz="0" w:space="0" w:color="auto"/>
        <w:right w:val="none" w:sz="0" w:space="0" w:color="auto"/>
      </w:divBdr>
    </w:div>
    <w:div w:id="1233856440">
      <w:bodyDiv w:val="1"/>
      <w:marLeft w:val="0"/>
      <w:marRight w:val="0"/>
      <w:marTop w:val="0"/>
      <w:marBottom w:val="0"/>
      <w:divBdr>
        <w:top w:val="none" w:sz="0" w:space="0" w:color="auto"/>
        <w:left w:val="none" w:sz="0" w:space="0" w:color="auto"/>
        <w:bottom w:val="none" w:sz="0" w:space="0" w:color="auto"/>
        <w:right w:val="none" w:sz="0" w:space="0" w:color="auto"/>
      </w:divBdr>
    </w:div>
    <w:div w:id="1233929262">
      <w:bodyDiv w:val="1"/>
      <w:marLeft w:val="0"/>
      <w:marRight w:val="0"/>
      <w:marTop w:val="0"/>
      <w:marBottom w:val="0"/>
      <w:divBdr>
        <w:top w:val="none" w:sz="0" w:space="0" w:color="auto"/>
        <w:left w:val="none" w:sz="0" w:space="0" w:color="auto"/>
        <w:bottom w:val="none" w:sz="0" w:space="0" w:color="auto"/>
        <w:right w:val="none" w:sz="0" w:space="0" w:color="auto"/>
      </w:divBdr>
    </w:div>
    <w:div w:id="1233934037">
      <w:bodyDiv w:val="1"/>
      <w:marLeft w:val="0"/>
      <w:marRight w:val="0"/>
      <w:marTop w:val="0"/>
      <w:marBottom w:val="0"/>
      <w:divBdr>
        <w:top w:val="none" w:sz="0" w:space="0" w:color="auto"/>
        <w:left w:val="none" w:sz="0" w:space="0" w:color="auto"/>
        <w:bottom w:val="none" w:sz="0" w:space="0" w:color="auto"/>
        <w:right w:val="none" w:sz="0" w:space="0" w:color="auto"/>
      </w:divBdr>
    </w:div>
    <w:div w:id="1234580156">
      <w:bodyDiv w:val="1"/>
      <w:marLeft w:val="0"/>
      <w:marRight w:val="0"/>
      <w:marTop w:val="0"/>
      <w:marBottom w:val="0"/>
      <w:divBdr>
        <w:top w:val="none" w:sz="0" w:space="0" w:color="auto"/>
        <w:left w:val="none" w:sz="0" w:space="0" w:color="auto"/>
        <w:bottom w:val="none" w:sz="0" w:space="0" w:color="auto"/>
        <w:right w:val="none" w:sz="0" w:space="0" w:color="auto"/>
      </w:divBdr>
    </w:div>
    <w:div w:id="1235508273">
      <w:bodyDiv w:val="1"/>
      <w:marLeft w:val="0"/>
      <w:marRight w:val="0"/>
      <w:marTop w:val="0"/>
      <w:marBottom w:val="0"/>
      <w:divBdr>
        <w:top w:val="none" w:sz="0" w:space="0" w:color="auto"/>
        <w:left w:val="none" w:sz="0" w:space="0" w:color="auto"/>
        <w:bottom w:val="none" w:sz="0" w:space="0" w:color="auto"/>
        <w:right w:val="none" w:sz="0" w:space="0" w:color="auto"/>
      </w:divBdr>
    </w:div>
    <w:div w:id="1235821195">
      <w:bodyDiv w:val="1"/>
      <w:marLeft w:val="0"/>
      <w:marRight w:val="0"/>
      <w:marTop w:val="0"/>
      <w:marBottom w:val="0"/>
      <w:divBdr>
        <w:top w:val="none" w:sz="0" w:space="0" w:color="auto"/>
        <w:left w:val="none" w:sz="0" w:space="0" w:color="auto"/>
        <w:bottom w:val="none" w:sz="0" w:space="0" w:color="auto"/>
        <w:right w:val="none" w:sz="0" w:space="0" w:color="auto"/>
      </w:divBdr>
    </w:div>
    <w:div w:id="1236434037">
      <w:bodyDiv w:val="1"/>
      <w:marLeft w:val="0"/>
      <w:marRight w:val="0"/>
      <w:marTop w:val="0"/>
      <w:marBottom w:val="0"/>
      <w:divBdr>
        <w:top w:val="none" w:sz="0" w:space="0" w:color="auto"/>
        <w:left w:val="none" w:sz="0" w:space="0" w:color="auto"/>
        <w:bottom w:val="none" w:sz="0" w:space="0" w:color="auto"/>
        <w:right w:val="none" w:sz="0" w:space="0" w:color="auto"/>
      </w:divBdr>
    </w:div>
    <w:div w:id="1237326861">
      <w:bodyDiv w:val="1"/>
      <w:marLeft w:val="0"/>
      <w:marRight w:val="0"/>
      <w:marTop w:val="0"/>
      <w:marBottom w:val="0"/>
      <w:divBdr>
        <w:top w:val="none" w:sz="0" w:space="0" w:color="auto"/>
        <w:left w:val="none" w:sz="0" w:space="0" w:color="auto"/>
        <w:bottom w:val="none" w:sz="0" w:space="0" w:color="auto"/>
        <w:right w:val="none" w:sz="0" w:space="0" w:color="auto"/>
      </w:divBdr>
    </w:div>
    <w:div w:id="1238438940">
      <w:bodyDiv w:val="1"/>
      <w:marLeft w:val="0"/>
      <w:marRight w:val="0"/>
      <w:marTop w:val="0"/>
      <w:marBottom w:val="0"/>
      <w:divBdr>
        <w:top w:val="none" w:sz="0" w:space="0" w:color="auto"/>
        <w:left w:val="none" w:sz="0" w:space="0" w:color="auto"/>
        <w:bottom w:val="none" w:sz="0" w:space="0" w:color="auto"/>
        <w:right w:val="none" w:sz="0" w:space="0" w:color="auto"/>
      </w:divBdr>
    </w:div>
    <w:div w:id="1238442952">
      <w:bodyDiv w:val="1"/>
      <w:marLeft w:val="0"/>
      <w:marRight w:val="0"/>
      <w:marTop w:val="0"/>
      <w:marBottom w:val="0"/>
      <w:divBdr>
        <w:top w:val="none" w:sz="0" w:space="0" w:color="auto"/>
        <w:left w:val="none" w:sz="0" w:space="0" w:color="auto"/>
        <w:bottom w:val="none" w:sz="0" w:space="0" w:color="auto"/>
        <w:right w:val="none" w:sz="0" w:space="0" w:color="auto"/>
      </w:divBdr>
    </w:div>
    <w:div w:id="1239051731">
      <w:bodyDiv w:val="1"/>
      <w:marLeft w:val="0"/>
      <w:marRight w:val="0"/>
      <w:marTop w:val="0"/>
      <w:marBottom w:val="0"/>
      <w:divBdr>
        <w:top w:val="none" w:sz="0" w:space="0" w:color="auto"/>
        <w:left w:val="none" w:sz="0" w:space="0" w:color="auto"/>
        <w:bottom w:val="none" w:sz="0" w:space="0" w:color="auto"/>
        <w:right w:val="none" w:sz="0" w:space="0" w:color="auto"/>
      </w:divBdr>
    </w:div>
    <w:div w:id="1239289970">
      <w:bodyDiv w:val="1"/>
      <w:marLeft w:val="0"/>
      <w:marRight w:val="0"/>
      <w:marTop w:val="0"/>
      <w:marBottom w:val="0"/>
      <w:divBdr>
        <w:top w:val="none" w:sz="0" w:space="0" w:color="auto"/>
        <w:left w:val="none" w:sz="0" w:space="0" w:color="auto"/>
        <w:bottom w:val="none" w:sz="0" w:space="0" w:color="auto"/>
        <w:right w:val="none" w:sz="0" w:space="0" w:color="auto"/>
      </w:divBdr>
    </w:div>
    <w:div w:id="1241258688">
      <w:bodyDiv w:val="1"/>
      <w:marLeft w:val="0"/>
      <w:marRight w:val="0"/>
      <w:marTop w:val="0"/>
      <w:marBottom w:val="0"/>
      <w:divBdr>
        <w:top w:val="none" w:sz="0" w:space="0" w:color="auto"/>
        <w:left w:val="none" w:sz="0" w:space="0" w:color="auto"/>
        <w:bottom w:val="none" w:sz="0" w:space="0" w:color="auto"/>
        <w:right w:val="none" w:sz="0" w:space="0" w:color="auto"/>
      </w:divBdr>
    </w:div>
    <w:div w:id="1241402999">
      <w:bodyDiv w:val="1"/>
      <w:marLeft w:val="0"/>
      <w:marRight w:val="0"/>
      <w:marTop w:val="0"/>
      <w:marBottom w:val="0"/>
      <w:divBdr>
        <w:top w:val="none" w:sz="0" w:space="0" w:color="auto"/>
        <w:left w:val="none" w:sz="0" w:space="0" w:color="auto"/>
        <w:bottom w:val="none" w:sz="0" w:space="0" w:color="auto"/>
        <w:right w:val="none" w:sz="0" w:space="0" w:color="auto"/>
      </w:divBdr>
    </w:div>
    <w:div w:id="1241595705">
      <w:bodyDiv w:val="1"/>
      <w:marLeft w:val="0"/>
      <w:marRight w:val="0"/>
      <w:marTop w:val="0"/>
      <w:marBottom w:val="0"/>
      <w:divBdr>
        <w:top w:val="none" w:sz="0" w:space="0" w:color="auto"/>
        <w:left w:val="none" w:sz="0" w:space="0" w:color="auto"/>
        <w:bottom w:val="none" w:sz="0" w:space="0" w:color="auto"/>
        <w:right w:val="none" w:sz="0" w:space="0" w:color="auto"/>
      </w:divBdr>
    </w:div>
    <w:div w:id="1242059476">
      <w:bodyDiv w:val="1"/>
      <w:marLeft w:val="0"/>
      <w:marRight w:val="0"/>
      <w:marTop w:val="0"/>
      <w:marBottom w:val="0"/>
      <w:divBdr>
        <w:top w:val="none" w:sz="0" w:space="0" w:color="auto"/>
        <w:left w:val="none" w:sz="0" w:space="0" w:color="auto"/>
        <w:bottom w:val="none" w:sz="0" w:space="0" w:color="auto"/>
        <w:right w:val="none" w:sz="0" w:space="0" w:color="auto"/>
      </w:divBdr>
    </w:div>
    <w:div w:id="1242327781">
      <w:bodyDiv w:val="1"/>
      <w:marLeft w:val="0"/>
      <w:marRight w:val="0"/>
      <w:marTop w:val="0"/>
      <w:marBottom w:val="0"/>
      <w:divBdr>
        <w:top w:val="none" w:sz="0" w:space="0" w:color="auto"/>
        <w:left w:val="none" w:sz="0" w:space="0" w:color="auto"/>
        <w:bottom w:val="none" w:sz="0" w:space="0" w:color="auto"/>
        <w:right w:val="none" w:sz="0" w:space="0" w:color="auto"/>
      </w:divBdr>
    </w:div>
    <w:div w:id="1242717668">
      <w:bodyDiv w:val="1"/>
      <w:marLeft w:val="0"/>
      <w:marRight w:val="0"/>
      <w:marTop w:val="0"/>
      <w:marBottom w:val="0"/>
      <w:divBdr>
        <w:top w:val="none" w:sz="0" w:space="0" w:color="auto"/>
        <w:left w:val="none" w:sz="0" w:space="0" w:color="auto"/>
        <w:bottom w:val="none" w:sz="0" w:space="0" w:color="auto"/>
        <w:right w:val="none" w:sz="0" w:space="0" w:color="auto"/>
      </w:divBdr>
    </w:div>
    <w:div w:id="1243877967">
      <w:bodyDiv w:val="1"/>
      <w:marLeft w:val="0"/>
      <w:marRight w:val="0"/>
      <w:marTop w:val="0"/>
      <w:marBottom w:val="0"/>
      <w:divBdr>
        <w:top w:val="none" w:sz="0" w:space="0" w:color="auto"/>
        <w:left w:val="none" w:sz="0" w:space="0" w:color="auto"/>
        <w:bottom w:val="none" w:sz="0" w:space="0" w:color="auto"/>
        <w:right w:val="none" w:sz="0" w:space="0" w:color="auto"/>
      </w:divBdr>
    </w:div>
    <w:div w:id="1244605097">
      <w:bodyDiv w:val="1"/>
      <w:marLeft w:val="0"/>
      <w:marRight w:val="0"/>
      <w:marTop w:val="0"/>
      <w:marBottom w:val="0"/>
      <w:divBdr>
        <w:top w:val="none" w:sz="0" w:space="0" w:color="auto"/>
        <w:left w:val="none" w:sz="0" w:space="0" w:color="auto"/>
        <w:bottom w:val="none" w:sz="0" w:space="0" w:color="auto"/>
        <w:right w:val="none" w:sz="0" w:space="0" w:color="auto"/>
      </w:divBdr>
    </w:div>
    <w:div w:id="1244954340">
      <w:bodyDiv w:val="1"/>
      <w:marLeft w:val="0"/>
      <w:marRight w:val="0"/>
      <w:marTop w:val="0"/>
      <w:marBottom w:val="0"/>
      <w:divBdr>
        <w:top w:val="none" w:sz="0" w:space="0" w:color="auto"/>
        <w:left w:val="none" w:sz="0" w:space="0" w:color="auto"/>
        <w:bottom w:val="none" w:sz="0" w:space="0" w:color="auto"/>
        <w:right w:val="none" w:sz="0" w:space="0" w:color="auto"/>
      </w:divBdr>
    </w:div>
    <w:div w:id="1244992486">
      <w:bodyDiv w:val="1"/>
      <w:marLeft w:val="0"/>
      <w:marRight w:val="0"/>
      <w:marTop w:val="0"/>
      <w:marBottom w:val="0"/>
      <w:divBdr>
        <w:top w:val="none" w:sz="0" w:space="0" w:color="auto"/>
        <w:left w:val="none" w:sz="0" w:space="0" w:color="auto"/>
        <w:bottom w:val="none" w:sz="0" w:space="0" w:color="auto"/>
        <w:right w:val="none" w:sz="0" w:space="0" w:color="auto"/>
      </w:divBdr>
    </w:div>
    <w:div w:id="1245531259">
      <w:bodyDiv w:val="1"/>
      <w:marLeft w:val="0"/>
      <w:marRight w:val="0"/>
      <w:marTop w:val="0"/>
      <w:marBottom w:val="0"/>
      <w:divBdr>
        <w:top w:val="none" w:sz="0" w:space="0" w:color="auto"/>
        <w:left w:val="none" w:sz="0" w:space="0" w:color="auto"/>
        <w:bottom w:val="none" w:sz="0" w:space="0" w:color="auto"/>
        <w:right w:val="none" w:sz="0" w:space="0" w:color="auto"/>
      </w:divBdr>
    </w:div>
    <w:div w:id="1245648265">
      <w:bodyDiv w:val="1"/>
      <w:marLeft w:val="0"/>
      <w:marRight w:val="0"/>
      <w:marTop w:val="0"/>
      <w:marBottom w:val="0"/>
      <w:divBdr>
        <w:top w:val="none" w:sz="0" w:space="0" w:color="auto"/>
        <w:left w:val="none" w:sz="0" w:space="0" w:color="auto"/>
        <w:bottom w:val="none" w:sz="0" w:space="0" w:color="auto"/>
        <w:right w:val="none" w:sz="0" w:space="0" w:color="auto"/>
      </w:divBdr>
    </w:div>
    <w:div w:id="1246068112">
      <w:bodyDiv w:val="1"/>
      <w:marLeft w:val="0"/>
      <w:marRight w:val="0"/>
      <w:marTop w:val="0"/>
      <w:marBottom w:val="0"/>
      <w:divBdr>
        <w:top w:val="none" w:sz="0" w:space="0" w:color="auto"/>
        <w:left w:val="none" w:sz="0" w:space="0" w:color="auto"/>
        <w:bottom w:val="none" w:sz="0" w:space="0" w:color="auto"/>
        <w:right w:val="none" w:sz="0" w:space="0" w:color="auto"/>
      </w:divBdr>
    </w:div>
    <w:div w:id="1246379543">
      <w:bodyDiv w:val="1"/>
      <w:marLeft w:val="0"/>
      <w:marRight w:val="0"/>
      <w:marTop w:val="0"/>
      <w:marBottom w:val="0"/>
      <w:divBdr>
        <w:top w:val="none" w:sz="0" w:space="0" w:color="auto"/>
        <w:left w:val="none" w:sz="0" w:space="0" w:color="auto"/>
        <w:bottom w:val="none" w:sz="0" w:space="0" w:color="auto"/>
        <w:right w:val="none" w:sz="0" w:space="0" w:color="auto"/>
      </w:divBdr>
    </w:div>
    <w:div w:id="1246915309">
      <w:bodyDiv w:val="1"/>
      <w:marLeft w:val="0"/>
      <w:marRight w:val="0"/>
      <w:marTop w:val="0"/>
      <w:marBottom w:val="0"/>
      <w:divBdr>
        <w:top w:val="none" w:sz="0" w:space="0" w:color="auto"/>
        <w:left w:val="none" w:sz="0" w:space="0" w:color="auto"/>
        <w:bottom w:val="none" w:sz="0" w:space="0" w:color="auto"/>
        <w:right w:val="none" w:sz="0" w:space="0" w:color="auto"/>
      </w:divBdr>
    </w:div>
    <w:div w:id="1247300483">
      <w:bodyDiv w:val="1"/>
      <w:marLeft w:val="0"/>
      <w:marRight w:val="0"/>
      <w:marTop w:val="0"/>
      <w:marBottom w:val="0"/>
      <w:divBdr>
        <w:top w:val="none" w:sz="0" w:space="0" w:color="auto"/>
        <w:left w:val="none" w:sz="0" w:space="0" w:color="auto"/>
        <w:bottom w:val="none" w:sz="0" w:space="0" w:color="auto"/>
        <w:right w:val="none" w:sz="0" w:space="0" w:color="auto"/>
      </w:divBdr>
    </w:div>
    <w:div w:id="1247761864">
      <w:bodyDiv w:val="1"/>
      <w:marLeft w:val="0"/>
      <w:marRight w:val="0"/>
      <w:marTop w:val="0"/>
      <w:marBottom w:val="0"/>
      <w:divBdr>
        <w:top w:val="none" w:sz="0" w:space="0" w:color="auto"/>
        <w:left w:val="none" w:sz="0" w:space="0" w:color="auto"/>
        <w:bottom w:val="none" w:sz="0" w:space="0" w:color="auto"/>
        <w:right w:val="none" w:sz="0" w:space="0" w:color="auto"/>
      </w:divBdr>
    </w:div>
    <w:div w:id="1249122340">
      <w:bodyDiv w:val="1"/>
      <w:marLeft w:val="0"/>
      <w:marRight w:val="0"/>
      <w:marTop w:val="0"/>
      <w:marBottom w:val="0"/>
      <w:divBdr>
        <w:top w:val="none" w:sz="0" w:space="0" w:color="auto"/>
        <w:left w:val="none" w:sz="0" w:space="0" w:color="auto"/>
        <w:bottom w:val="none" w:sz="0" w:space="0" w:color="auto"/>
        <w:right w:val="none" w:sz="0" w:space="0" w:color="auto"/>
      </w:divBdr>
    </w:div>
    <w:div w:id="1249462509">
      <w:bodyDiv w:val="1"/>
      <w:marLeft w:val="0"/>
      <w:marRight w:val="0"/>
      <w:marTop w:val="0"/>
      <w:marBottom w:val="0"/>
      <w:divBdr>
        <w:top w:val="none" w:sz="0" w:space="0" w:color="auto"/>
        <w:left w:val="none" w:sz="0" w:space="0" w:color="auto"/>
        <w:bottom w:val="none" w:sz="0" w:space="0" w:color="auto"/>
        <w:right w:val="none" w:sz="0" w:space="0" w:color="auto"/>
      </w:divBdr>
    </w:div>
    <w:div w:id="1249535774">
      <w:bodyDiv w:val="1"/>
      <w:marLeft w:val="0"/>
      <w:marRight w:val="0"/>
      <w:marTop w:val="0"/>
      <w:marBottom w:val="0"/>
      <w:divBdr>
        <w:top w:val="none" w:sz="0" w:space="0" w:color="auto"/>
        <w:left w:val="none" w:sz="0" w:space="0" w:color="auto"/>
        <w:bottom w:val="none" w:sz="0" w:space="0" w:color="auto"/>
        <w:right w:val="none" w:sz="0" w:space="0" w:color="auto"/>
      </w:divBdr>
    </w:div>
    <w:div w:id="1251036915">
      <w:bodyDiv w:val="1"/>
      <w:marLeft w:val="0"/>
      <w:marRight w:val="0"/>
      <w:marTop w:val="0"/>
      <w:marBottom w:val="0"/>
      <w:divBdr>
        <w:top w:val="none" w:sz="0" w:space="0" w:color="auto"/>
        <w:left w:val="none" w:sz="0" w:space="0" w:color="auto"/>
        <w:bottom w:val="none" w:sz="0" w:space="0" w:color="auto"/>
        <w:right w:val="none" w:sz="0" w:space="0" w:color="auto"/>
      </w:divBdr>
    </w:div>
    <w:div w:id="1251044062">
      <w:bodyDiv w:val="1"/>
      <w:marLeft w:val="0"/>
      <w:marRight w:val="0"/>
      <w:marTop w:val="0"/>
      <w:marBottom w:val="0"/>
      <w:divBdr>
        <w:top w:val="none" w:sz="0" w:space="0" w:color="auto"/>
        <w:left w:val="none" w:sz="0" w:space="0" w:color="auto"/>
        <w:bottom w:val="none" w:sz="0" w:space="0" w:color="auto"/>
        <w:right w:val="none" w:sz="0" w:space="0" w:color="auto"/>
      </w:divBdr>
    </w:div>
    <w:div w:id="1251157879">
      <w:bodyDiv w:val="1"/>
      <w:marLeft w:val="0"/>
      <w:marRight w:val="0"/>
      <w:marTop w:val="0"/>
      <w:marBottom w:val="0"/>
      <w:divBdr>
        <w:top w:val="none" w:sz="0" w:space="0" w:color="auto"/>
        <w:left w:val="none" w:sz="0" w:space="0" w:color="auto"/>
        <w:bottom w:val="none" w:sz="0" w:space="0" w:color="auto"/>
        <w:right w:val="none" w:sz="0" w:space="0" w:color="auto"/>
      </w:divBdr>
    </w:div>
    <w:div w:id="1251237984">
      <w:bodyDiv w:val="1"/>
      <w:marLeft w:val="0"/>
      <w:marRight w:val="0"/>
      <w:marTop w:val="0"/>
      <w:marBottom w:val="0"/>
      <w:divBdr>
        <w:top w:val="none" w:sz="0" w:space="0" w:color="auto"/>
        <w:left w:val="none" w:sz="0" w:space="0" w:color="auto"/>
        <w:bottom w:val="none" w:sz="0" w:space="0" w:color="auto"/>
        <w:right w:val="none" w:sz="0" w:space="0" w:color="auto"/>
      </w:divBdr>
    </w:div>
    <w:div w:id="1252202096">
      <w:bodyDiv w:val="1"/>
      <w:marLeft w:val="0"/>
      <w:marRight w:val="0"/>
      <w:marTop w:val="0"/>
      <w:marBottom w:val="0"/>
      <w:divBdr>
        <w:top w:val="none" w:sz="0" w:space="0" w:color="auto"/>
        <w:left w:val="none" w:sz="0" w:space="0" w:color="auto"/>
        <w:bottom w:val="none" w:sz="0" w:space="0" w:color="auto"/>
        <w:right w:val="none" w:sz="0" w:space="0" w:color="auto"/>
      </w:divBdr>
    </w:div>
    <w:div w:id="1253511106">
      <w:bodyDiv w:val="1"/>
      <w:marLeft w:val="0"/>
      <w:marRight w:val="0"/>
      <w:marTop w:val="0"/>
      <w:marBottom w:val="0"/>
      <w:divBdr>
        <w:top w:val="none" w:sz="0" w:space="0" w:color="auto"/>
        <w:left w:val="none" w:sz="0" w:space="0" w:color="auto"/>
        <w:bottom w:val="none" w:sz="0" w:space="0" w:color="auto"/>
        <w:right w:val="none" w:sz="0" w:space="0" w:color="auto"/>
      </w:divBdr>
    </w:div>
    <w:div w:id="1253663641">
      <w:bodyDiv w:val="1"/>
      <w:marLeft w:val="0"/>
      <w:marRight w:val="0"/>
      <w:marTop w:val="0"/>
      <w:marBottom w:val="0"/>
      <w:divBdr>
        <w:top w:val="none" w:sz="0" w:space="0" w:color="auto"/>
        <w:left w:val="none" w:sz="0" w:space="0" w:color="auto"/>
        <w:bottom w:val="none" w:sz="0" w:space="0" w:color="auto"/>
        <w:right w:val="none" w:sz="0" w:space="0" w:color="auto"/>
      </w:divBdr>
    </w:div>
    <w:div w:id="1253735281">
      <w:bodyDiv w:val="1"/>
      <w:marLeft w:val="0"/>
      <w:marRight w:val="0"/>
      <w:marTop w:val="0"/>
      <w:marBottom w:val="0"/>
      <w:divBdr>
        <w:top w:val="none" w:sz="0" w:space="0" w:color="auto"/>
        <w:left w:val="none" w:sz="0" w:space="0" w:color="auto"/>
        <w:bottom w:val="none" w:sz="0" w:space="0" w:color="auto"/>
        <w:right w:val="none" w:sz="0" w:space="0" w:color="auto"/>
      </w:divBdr>
    </w:div>
    <w:div w:id="1254047630">
      <w:bodyDiv w:val="1"/>
      <w:marLeft w:val="0"/>
      <w:marRight w:val="0"/>
      <w:marTop w:val="0"/>
      <w:marBottom w:val="0"/>
      <w:divBdr>
        <w:top w:val="none" w:sz="0" w:space="0" w:color="auto"/>
        <w:left w:val="none" w:sz="0" w:space="0" w:color="auto"/>
        <w:bottom w:val="none" w:sz="0" w:space="0" w:color="auto"/>
        <w:right w:val="none" w:sz="0" w:space="0" w:color="auto"/>
      </w:divBdr>
    </w:div>
    <w:div w:id="1254052090">
      <w:bodyDiv w:val="1"/>
      <w:marLeft w:val="0"/>
      <w:marRight w:val="0"/>
      <w:marTop w:val="0"/>
      <w:marBottom w:val="0"/>
      <w:divBdr>
        <w:top w:val="none" w:sz="0" w:space="0" w:color="auto"/>
        <w:left w:val="none" w:sz="0" w:space="0" w:color="auto"/>
        <w:bottom w:val="none" w:sz="0" w:space="0" w:color="auto"/>
        <w:right w:val="none" w:sz="0" w:space="0" w:color="auto"/>
      </w:divBdr>
    </w:div>
    <w:div w:id="1254168681">
      <w:bodyDiv w:val="1"/>
      <w:marLeft w:val="0"/>
      <w:marRight w:val="0"/>
      <w:marTop w:val="0"/>
      <w:marBottom w:val="0"/>
      <w:divBdr>
        <w:top w:val="none" w:sz="0" w:space="0" w:color="auto"/>
        <w:left w:val="none" w:sz="0" w:space="0" w:color="auto"/>
        <w:bottom w:val="none" w:sz="0" w:space="0" w:color="auto"/>
        <w:right w:val="none" w:sz="0" w:space="0" w:color="auto"/>
      </w:divBdr>
    </w:div>
    <w:div w:id="1254388712">
      <w:bodyDiv w:val="1"/>
      <w:marLeft w:val="0"/>
      <w:marRight w:val="0"/>
      <w:marTop w:val="0"/>
      <w:marBottom w:val="0"/>
      <w:divBdr>
        <w:top w:val="none" w:sz="0" w:space="0" w:color="auto"/>
        <w:left w:val="none" w:sz="0" w:space="0" w:color="auto"/>
        <w:bottom w:val="none" w:sz="0" w:space="0" w:color="auto"/>
        <w:right w:val="none" w:sz="0" w:space="0" w:color="auto"/>
      </w:divBdr>
    </w:div>
    <w:div w:id="1256331147">
      <w:bodyDiv w:val="1"/>
      <w:marLeft w:val="0"/>
      <w:marRight w:val="0"/>
      <w:marTop w:val="0"/>
      <w:marBottom w:val="0"/>
      <w:divBdr>
        <w:top w:val="none" w:sz="0" w:space="0" w:color="auto"/>
        <w:left w:val="none" w:sz="0" w:space="0" w:color="auto"/>
        <w:bottom w:val="none" w:sz="0" w:space="0" w:color="auto"/>
        <w:right w:val="none" w:sz="0" w:space="0" w:color="auto"/>
      </w:divBdr>
    </w:div>
    <w:div w:id="1256670068">
      <w:bodyDiv w:val="1"/>
      <w:marLeft w:val="0"/>
      <w:marRight w:val="0"/>
      <w:marTop w:val="0"/>
      <w:marBottom w:val="0"/>
      <w:divBdr>
        <w:top w:val="none" w:sz="0" w:space="0" w:color="auto"/>
        <w:left w:val="none" w:sz="0" w:space="0" w:color="auto"/>
        <w:bottom w:val="none" w:sz="0" w:space="0" w:color="auto"/>
        <w:right w:val="none" w:sz="0" w:space="0" w:color="auto"/>
      </w:divBdr>
    </w:div>
    <w:div w:id="1256940432">
      <w:bodyDiv w:val="1"/>
      <w:marLeft w:val="0"/>
      <w:marRight w:val="0"/>
      <w:marTop w:val="0"/>
      <w:marBottom w:val="0"/>
      <w:divBdr>
        <w:top w:val="none" w:sz="0" w:space="0" w:color="auto"/>
        <w:left w:val="none" w:sz="0" w:space="0" w:color="auto"/>
        <w:bottom w:val="none" w:sz="0" w:space="0" w:color="auto"/>
        <w:right w:val="none" w:sz="0" w:space="0" w:color="auto"/>
      </w:divBdr>
    </w:div>
    <w:div w:id="1257399516">
      <w:bodyDiv w:val="1"/>
      <w:marLeft w:val="0"/>
      <w:marRight w:val="0"/>
      <w:marTop w:val="0"/>
      <w:marBottom w:val="0"/>
      <w:divBdr>
        <w:top w:val="none" w:sz="0" w:space="0" w:color="auto"/>
        <w:left w:val="none" w:sz="0" w:space="0" w:color="auto"/>
        <w:bottom w:val="none" w:sz="0" w:space="0" w:color="auto"/>
        <w:right w:val="none" w:sz="0" w:space="0" w:color="auto"/>
      </w:divBdr>
    </w:div>
    <w:div w:id="1257638363">
      <w:bodyDiv w:val="1"/>
      <w:marLeft w:val="0"/>
      <w:marRight w:val="0"/>
      <w:marTop w:val="0"/>
      <w:marBottom w:val="0"/>
      <w:divBdr>
        <w:top w:val="none" w:sz="0" w:space="0" w:color="auto"/>
        <w:left w:val="none" w:sz="0" w:space="0" w:color="auto"/>
        <w:bottom w:val="none" w:sz="0" w:space="0" w:color="auto"/>
        <w:right w:val="none" w:sz="0" w:space="0" w:color="auto"/>
      </w:divBdr>
    </w:div>
    <w:div w:id="1257666431">
      <w:bodyDiv w:val="1"/>
      <w:marLeft w:val="0"/>
      <w:marRight w:val="0"/>
      <w:marTop w:val="0"/>
      <w:marBottom w:val="0"/>
      <w:divBdr>
        <w:top w:val="none" w:sz="0" w:space="0" w:color="auto"/>
        <w:left w:val="none" w:sz="0" w:space="0" w:color="auto"/>
        <w:bottom w:val="none" w:sz="0" w:space="0" w:color="auto"/>
        <w:right w:val="none" w:sz="0" w:space="0" w:color="auto"/>
      </w:divBdr>
    </w:div>
    <w:div w:id="1258294168">
      <w:bodyDiv w:val="1"/>
      <w:marLeft w:val="0"/>
      <w:marRight w:val="0"/>
      <w:marTop w:val="0"/>
      <w:marBottom w:val="0"/>
      <w:divBdr>
        <w:top w:val="none" w:sz="0" w:space="0" w:color="auto"/>
        <w:left w:val="none" w:sz="0" w:space="0" w:color="auto"/>
        <w:bottom w:val="none" w:sz="0" w:space="0" w:color="auto"/>
        <w:right w:val="none" w:sz="0" w:space="0" w:color="auto"/>
      </w:divBdr>
    </w:div>
    <w:div w:id="1259411169">
      <w:bodyDiv w:val="1"/>
      <w:marLeft w:val="0"/>
      <w:marRight w:val="0"/>
      <w:marTop w:val="0"/>
      <w:marBottom w:val="0"/>
      <w:divBdr>
        <w:top w:val="none" w:sz="0" w:space="0" w:color="auto"/>
        <w:left w:val="none" w:sz="0" w:space="0" w:color="auto"/>
        <w:bottom w:val="none" w:sz="0" w:space="0" w:color="auto"/>
        <w:right w:val="none" w:sz="0" w:space="0" w:color="auto"/>
      </w:divBdr>
    </w:div>
    <w:div w:id="1259602145">
      <w:bodyDiv w:val="1"/>
      <w:marLeft w:val="0"/>
      <w:marRight w:val="0"/>
      <w:marTop w:val="0"/>
      <w:marBottom w:val="0"/>
      <w:divBdr>
        <w:top w:val="none" w:sz="0" w:space="0" w:color="auto"/>
        <w:left w:val="none" w:sz="0" w:space="0" w:color="auto"/>
        <w:bottom w:val="none" w:sz="0" w:space="0" w:color="auto"/>
        <w:right w:val="none" w:sz="0" w:space="0" w:color="auto"/>
      </w:divBdr>
    </w:div>
    <w:div w:id="1260064895">
      <w:bodyDiv w:val="1"/>
      <w:marLeft w:val="0"/>
      <w:marRight w:val="0"/>
      <w:marTop w:val="0"/>
      <w:marBottom w:val="0"/>
      <w:divBdr>
        <w:top w:val="none" w:sz="0" w:space="0" w:color="auto"/>
        <w:left w:val="none" w:sz="0" w:space="0" w:color="auto"/>
        <w:bottom w:val="none" w:sz="0" w:space="0" w:color="auto"/>
        <w:right w:val="none" w:sz="0" w:space="0" w:color="auto"/>
      </w:divBdr>
    </w:div>
    <w:div w:id="1260335903">
      <w:bodyDiv w:val="1"/>
      <w:marLeft w:val="0"/>
      <w:marRight w:val="0"/>
      <w:marTop w:val="0"/>
      <w:marBottom w:val="0"/>
      <w:divBdr>
        <w:top w:val="none" w:sz="0" w:space="0" w:color="auto"/>
        <w:left w:val="none" w:sz="0" w:space="0" w:color="auto"/>
        <w:bottom w:val="none" w:sz="0" w:space="0" w:color="auto"/>
        <w:right w:val="none" w:sz="0" w:space="0" w:color="auto"/>
      </w:divBdr>
    </w:div>
    <w:div w:id="1260989320">
      <w:bodyDiv w:val="1"/>
      <w:marLeft w:val="0"/>
      <w:marRight w:val="0"/>
      <w:marTop w:val="0"/>
      <w:marBottom w:val="0"/>
      <w:divBdr>
        <w:top w:val="none" w:sz="0" w:space="0" w:color="auto"/>
        <w:left w:val="none" w:sz="0" w:space="0" w:color="auto"/>
        <w:bottom w:val="none" w:sz="0" w:space="0" w:color="auto"/>
        <w:right w:val="none" w:sz="0" w:space="0" w:color="auto"/>
      </w:divBdr>
    </w:div>
    <w:div w:id="1261573145">
      <w:bodyDiv w:val="1"/>
      <w:marLeft w:val="0"/>
      <w:marRight w:val="0"/>
      <w:marTop w:val="0"/>
      <w:marBottom w:val="0"/>
      <w:divBdr>
        <w:top w:val="none" w:sz="0" w:space="0" w:color="auto"/>
        <w:left w:val="none" w:sz="0" w:space="0" w:color="auto"/>
        <w:bottom w:val="none" w:sz="0" w:space="0" w:color="auto"/>
        <w:right w:val="none" w:sz="0" w:space="0" w:color="auto"/>
      </w:divBdr>
      <w:divsChild>
        <w:div w:id="572206909">
          <w:marLeft w:val="0"/>
          <w:marRight w:val="0"/>
          <w:marTop w:val="0"/>
          <w:marBottom w:val="0"/>
          <w:divBdr>
            <w:top w:val="none" w:sz="0" w:space="0" w:color="auto"/>
            <w:left w:val="none" w:sz="0" w:space="0" w:color="auto"/>
            <w:bottom w:val="none" w:sz="0" w:space="0" w:color="auto"/>
            <w:right w:val="none" w:sz="0" w:space="0" w:color="auto"/>
          </w:divBdr>
        </w:div>
        <w:div w:id="712583065">
          <w:marLeft w:val="0"/>
          <w:marRight w:val="0"/>
          <w:marTop w:val="0"/>
          <w:marBottom w:val="0"/>
          <w:divBdr>
            <w:top w:val="none" w:sz="0" w:space="0" w:color="auto"/>
            <w:left w:val="none" w:sz="0" w:space="0" w:color="auto"/>
            <w:bottom w:val="none" w:sz="0" w:space="0" w:color="auto"/>
            <w:right w:val="none" w:sz="0" w:space="0" w:color="auto"/>
          </w:divBdr>
        </w:div>
        <w:div w:id="802968221">
          <w:marLeft w:val="0"/>
          <w:marRight w:val="0"/>
          <w:marTop w:val="0"/>
          <w:marBottom w:val="0"/>
          <w:divBdr>
            <w:top w:val="none" w:sz="0" w:space="0" w:color="auto"/>
            <w:left w:val="none" w:sz="0" w:space="0" w:color="auto"/>
            <w:bottom w:val="none" w:sz="0" w:space="0" w:color="auto"/>
            <w:right w:val="none" w:sz="0" w:space="0" w:color="auto"/>
          </w:divBdr>
        </w:div>
        <w:div w:id="1206214354">
          <w:marLeft w:val="0"/>
          <w:marRight w:val="0"/>
          <w:marTop w:val="0"/>
          <w:marBottom w:val="0"/>
          <w:divBdr>
            <w:top w:val="none" w:sz="0" w:space="0" w:color="auto"/>
            <w:left w:val="none" w:sz="0" w:space="0" w:color="auto"/>
            <w:bottom w:val="none" w:sz="0" w:space="0" w:color="auto"/>
            <w:right w:val="none" w:sz="0" w:space="0" w:color="auto"/>
          </w:divBdr>
        </w:div>
        <w:div w:id="1841001543">
          <w:marLeft w:val="0"/>
          <w:marRight w:val="0"/>
          <w:marTop w:val="0"/>
          <w:marBottom w:val="0"/>
          <w:divBdr>
            <w:top w:val="none" w:sz="0" w:space="0" w:color="auto"/>
            <w:left w:val="none" w:sz="0" w:space="0" w:color="auto"/>
            <w:bottom w:val="none" w:sz="0" w:space="0" w:color="auto"/>
            <w:right w:val="none" w:sz="0" w:space="0" w:color="auto"/>
          </w:divBdr>
        </w:div>
        <w:div w:id="2073040162">
          <w:marLeft w:val="0"/>
          <w:marRight w:val="0"/>
          <w:marTop w:val="0"/>
          <w:marBottom w:val="0"/>
          <w:divBdr>
            <w:top w:val="none" w:sz="0" w:space="0" w:color="auto"/>
            <w:left w:val="none" w:sz="0" w:space="0" w:color="auto"/>
            <w:bottom w:val="none" w:sz="0" w:space="0" w:color="auto"/>
            <w:right w:val="none" w:sz="0" w:space="0" w:color="auto"/>
          </w:divBdr>
        </w:div>
        <w:div w:id="2112046931">
          <w:marLeft w:val="0"/>
          <w:marRight w:val="0"/>
          <w:marTop w:val="0"/>
          <w:marBottom w:val="0"/>
          <w:divBdr>
            <w:top w:val="none" w:sz="0" w:space="0" w:color="auto"/>
            <w:left w:val="none" w:sz="0" w:space="0" w:color="auto"/>
            <w:bottom w:val="none" w:sz="0" w:space="0" w:color="auto"/>
            <w:right w:val="none" w:sz="0" w:space="0" w:color="auto"/>
          </w:divBdr>
        </w:div>
      </w:divsChild>
    </w:div>
    <w:div w:id="1262643192">
      <w:bodyDiv w:val="1"/>
      <w:marLeft w:val="0"/>
      <w:marRight w:val="0"/>
      <w:marTop w:val="0"/>
      <w:marBottom w:val="0"/>
      <w:divBdr>
        <w:top w:val="none" w:sz="0" w:space="0" w:color="auto"/>
        <w:left w:val="none" w:sz="0" w:space="0" w:color="auto"/>
        <w:bottom w:val="none" w:sz="0" w:space="0" w:color="auto"/>
        <w:right w:val="none" w:sz="0" w:space="0" w:color="auto"/>
      </w:divBdr>
    </w:div>
    <w:div w:id="1263680361">
      <w:bodyDiv w:val="1"/>
      <w:marLeft w:val="0"/>
      <w:marRight w:val="0"/>
      <w:marTop w:val="0"/>
      <w:marBottom w:val="0"/>
      <w:divBdr>
        <w:top w:val="none" w:sz="0" w:space="0" w:color="auto"/>
        <w:left w:val="none" w:sz="0" w:space="0" w:color="auto"/>
        <w:bottom w:val="none" w:sz="0" w:space="0" w:color="auto"/>
        <w:right w:val="none" w:sz="0" w:space="0" w:color="auto"/>
      </w:divBdr>
    </w:div>
    <w:div w:id="1264340161">
      <w:bodyDiv w:val="1"/>
      <w:marLeft w:val="0"/>
      <w:marRight w:val="0"/>
      <w:marTop w:val="0"/>
      <w:marBottom w:val="0"/>
      <w:divBdr>
        <w:top w:val="none" w:sz="0" w:space="0" w:color="auto"/>
        <w:left w:val="none" w:sz="0" w:space="0" w:color="auto"/>
        <w:bottom w:val="none" w:sz="0" w:space="0" w:color="auto"/>
        <w:right w:val="none" w:sz="0" w:space="0" w:color="auto"/>
      </w:divBdr>
    </w:div>
    <w:div w:id="1264804967">
      <w:bodyDiv w:val="1"/>
      <w:marLeft w:val="0"/>
      <w:marRight w:val="0"/>
      <w:marTop w:val="0"/>
      <w:marBottom w:val="0"/>
      <w:divBdr>
        <w:top w:val="none" w:sz="0" w:space="0" w:color="auto"/>
        <w:left w:val="none" w:sz="0" w:space="0" w:color="auto"/>
        <w:bottom w:val="none" w:sz="0" w:space="0" w:color="auto"/>
        <w:right w:val="none" w:sz="0" w:space="0" w:color="auto"/>
      </w:divBdr>
    </w:div>
    <w:div w:id="1266690367">
      <w:bodyDiv w:val="1"/>
      <w:marLeft w:val="0"/>
      <w:marRight w:val="0"/>
      <w:marTop w:val="0"/>
      <w:marBottom w:val="0"/>
      <w:divBdr>
        <w:top w:val="none" w:sz="0" w:space="0" w:color="auto"/>
        <w:left w:val="none" w:sz="0" w:space="0" w:color="auto"/>
        <w:bottom w:val="none" w:sz="0" w:space="0" w:color="auto"/>
        <w:right w:val="none" w:sz="0" w:space="0" w:color="auto"/>
      </w:divBdr>
    </w:div>
    <w:div w:id="1266768296">
      <w:bodyDiv w:val="1"/>
      <w:marLeft w:val="0"/>
      <w:marRight w:val="0"/>
      <w:marTop w:val="0"/>
      <w:marBottom w:val="0"/>
      <w:divBdr>
        <w:top w:val="none" w:sz="0" w:space="0" w:color="auto"/>
        <w:left w:val="none" w:sz="0" w:space="0" w:color="auto"/>
        <w:bottom w:val="none" w:sz="0" w:space="0" w:color="auto"/>
        <w:right w:val="none" w:sz="0" w:space="0" w:color="auto"/>
      </w:divBdr>
    </w:div>
    <w:div w:id="1267226086">
      <w:bodyDiv w:val="1"/>
      <w:marLeft w:val="0"/>
      <w:marRight w:val="0"/>
      <w:marTop w:val="0"/>
      <w:marBottom w:val="0"/>
      <w:divBdr>
        <w:top w:val="none" w:sz="0" w:space="0" w:color="auto"/>
        <w:left w:val="none" w:sz="0" w:space="0" w:color="auto"/>
        <w:bottom w:val="none" w:sz="0" w:space="0" w:color="auto"/>
        <w:right w:val="none" w:sz="0" w:space="0" w:color="auto"/>
      </w:divBdr>
    </w:div>
    <w:div w:id="1267301749">
      <w:bodyDiv w:val="1"/>
      <w:marLeft w:val="0"/>
      <w:marRight w:val="0"/>
      <w:marTop w:val="0"/>
      <w:marBottom w:val="0"/>
      <w:divBdr>
        <w:top w:val="none" w:sz="0" w:space="0" w:color="auto"/>
        <w:left w:val="none" w:sz="0" w:space="0" w:color="auto"/>
        <w:bottom w:val="none" w:sz="0" w:space="0" w:color="auto"/>
        <w:right w:val="none" w:sz="0" w:space="0" w:color="auto"/>
      </w:divBdr>
    </w:div>
    <w:div w:id="1267543174">
      <w:bodyDiv w:val="1"/>
      <w:marLeft w:val="0"/>
      <w:marRight w:val="0"/>
      <w:marTop w:val="0"/>
      <w:marBottom w:val="0"/>
      <w:divBdr>
        <w:top w:val="none" w:sz="0" w:space="0" w:color="auto"/>
        <w:left w:val="none" w:sz="0" w:space="0" w:color="auto"/>
        <w:bottom w:val="none" w:sz="0" w:space="0" w:color="auto"/>
        <w:right w:val="none" w:sz="0" w:space="0" w:color="auto"/>
      </w:divBdr>
    </w:div>
    <w:div w:id="1267811422">
      <w:bodyDiv w:val="1"/>
      <w:marLeft w:val="0"/>
      <w:marRight w:val="0"/>
      <w:marTop w:val="0"/>
      <w:marBottom w:val="0"/>
      <w:divBdr>
        <w:top w:val="none" w:sz="0" w:space="0" w:color="auto"/>
        <w:left w:val="none" w:sz="0" w:space="0" w:color="auto"/>
        <w:bottom w:val="none" w:sz="0" w:space="0" w:color="auto"/>
        <w:right w:val="none" w:sz="0" w:space="0" w:color="auto"/>
      </w:divBdr>
    </w:div>
    <w:div w:id="1267888378">
      <w:bodyDiv w:val="1"/>
      <w:marLeft w:val="0"/>
      <w:marRight w:val="0"/>
      <w:marTop w:val="0"/>
      <w:marBottom w:val="0"/>
      <w:divBdr>
        <w:top w:val="none" w:sz="0" w:space="0" w:color="auto"/>
        <w:left w:val="none" w:sz="0" w:space="0" w:color="auto"/>
        <w:bottom w:val="none" w:sz="0" w:space="0" w:color="auto"/>
        <w:right w:val="none" w:sz="0" w:space="0" w:color="auto"/>
      </w:divBdr>
    </w:div>
    <w:div w:id="1269196005">
      <w:bodyDiv w:val="1"/>
      <w:marLeft w:val="0"/>
      <w:marRight w:val="0"/>
      <w:marTop w:val="0"/>
      <w:marBottom w:val="0"/>
      <w:divBdr>
        <w:top w:val="none" w:sz="0" w:space="0" w:color="auto"/>
        <w:left w:val="none" w:sz="0" w:space="0" w:color="auto"/>
        <w:bottom w:val="none" w:sz="0" w:space="0" w:color="auto"/>
        <w:right w:val="none" w:sz="0" w:space="0" w:color="auto"/>
      </w:divBdr>
    </w:div>
    <w:div w:id="1269847939">
      <w:bodyDiv w:val="1"/>
      <w:marLeft w:val="0"/>
      <w:marRight w:val="0"/>
      <w:marTop w:val="0"/>
      <w:marBottom w:val="0"/>
      <w:divBdr>
        <w:top w:val="none" w:sz="0" w:space="0" w:color="auto"/>
        <w:left w:val="none" w:sz="0" w:space="0" w:color="auto"/>
        <w:bottom w:val="none" w:sz="0" w:space="0" w:color="auto"/>
        <w:right w:val="none" w:sz="0" w:space="0" w:color="auto"/>
      </w:divBdr>
    </w:div>
    <w:div w:id="1269897299">
      <w:bodyDiv w:val="1"/>
      <w:marLeft w:val="0"/>
      <w:marRight w:val="0"/>
      <w:marTop w:val="0"/>
      <w:marBottom w:val="0"/>
      <w:divBdr>
        <w:top w:val="none" w:sz="0" w:space="0" w:color="auto"/>
        <w:left w:val="none" w:sz="0" w:space="0" w:color="auto"/>
        <w:bottom w:val="none" w:sz="0" w:space="0" w:color="auto"/>
        <w:right w:val="none" w:sz="0" w:space="0" w:color="auto"/>
      </w:divBdr>
    </w:div>
    <w:div w:id="1270160924">
      <w:bodyDiv w:val="1"/>
      <w:marLeft w:val="0"/>
      <w:marRight w:val="0"/>
      <w:marTop w:val="0"/>
      <w:marBottom w:val="0"/>
      <w:divBdr>
        <w:top w:val="none" w:sz="0" w:space="0" w:color="auto"/>
        <w:left w:val="none" w:sz="0" w:space="0" w:color="auto"/>
        <w:bottom w:val="none" w:sz="0" w:space="0" w:color="auto"/>
        <w:right w:val="none" w:sz="0" w:space="0" w:color="auto"/>
      </w:divBdr>
    </w:div>
    <w:div w:id="1270896756">
      <w:bodyDiv w:val="1"/>
      <w:marLeft w:val="0"/>
      <w:marRight w:val="0"/>
      <w:marTop w:val="0"/>
      <w:marBottom w:val="0"/>
      <w:divBdr>
        <w:top w:val="none" w:sz="0" w:space="0" w:color="auto"/>
        <w:left w:val="none" w:sz="0" w:space="0" w:color="auto"/>
        <w:bottom w:val="none" w:sz="0" w:space="0" w:color="auto"/>
        <w:right w:val="none" w:sz="0" w:space="0" w:color="auto"/>
      </w:divBdr>
    </w:div>
    <w:div w:id="1271284258">
      <w:bodyDiv w:val="1"/>
      <w:marLeft w:val="0"/>
      <w:marRight w:val="0"/>
      <w:marTop w:val="0"/>
      <w:marBottom w:val="0"/>
      <w:divBdr>
        <w:top w:val="none" w:sz="0" w:space="0" w:color="auto"/>
        <w:left w:val="none" w:sz="0" w:space="0" w:color="auto"/>
        <w:bottom w:val="none" w:sz="0" w:space="0" w:color="auto"/>
        <w:right w:val="none" w:sz="0" w:space="0" w:color="auto"/>
      </w:divBdr>
    </w:div>
    <w:div w:id="1272665202">
      <w:bodyDiv w:val="1"/>
      <w:marLeft w:val="0"/>
      <w:marRight w:val="0"/>
      <w:marTop w:val="0"/>
      <w:marBottom w:val="0"/>
      <w:divBdr>
        <w:top w:val="none" w:sz="0" w:space="0" w:color="auto"/>
        <w:left w:val="none" w:sz="0" w:space="0" w:color="auto"/>
        <w:bottom w:val="none" w:sz="0" w:space="0" w:color="auto"/>
        <w:right w:val="none" w:sz="0" w:space="0" w:color="auto"/>
      </w:divBdr>
    </w:div>
    <w:div w:id="1272857352">
      <w:bodyDiv w:val="1"/>
      <w:marLeft w:val="0"/>
      <w:marRight w:val="0"/>
      <w:marTop w:val="0"/>
      <w:marBottom w:val="0"/>
      <w:divBdr>
        <w:top w:val="none" w:sz="0" w:space="0" w:color="auto"/>
        <w:left w:val="none" w:sz="0" w:space="0" w:color="auto"/>
        <w:bottom w:val="none" w:sz="0" w:space="0" w:color="auto"/>
        <w:right w:val="none" w:sz="0" w:space="0" w:color="auto"/>
      </w:divBdr>
    </w:div>
    <w:div w:id="1274239867">
      <w:bodyDiv w:val="1"/>
      <w:marLeft w:val="0"/>
      <w:marRight w:val="0"/>
      <w:marTop w:val="0"/>
      <w:marBottom w:val="0"/>
      <w:divBdr>
        <w:top w:val="none" w:sz="0" w:space="0" w:color="auto"/>
        <w:left w:val="none" w:sz="0" w:space="0" w:color="auto"/>
        <w:bottom w:val="none" w:sz="0" w:space="0" w:color="auto"/>
        <w:right w:val="none" w:sz="0" w:space="0" w:color="auto"/>
      </w:divBdr>
    </w:div>
    <w:div w:id="1275092670">
      <w:bodyDiv w:val="1"/>
      <w:marLeft w:val="0"/>
      <w:marRight w:val="0"/>
      <w:marTop w:val="0"/>
      <w:marBottom w:val="0"/>
      <w:divBdr>
        <w:top w:val="none" w:sz="0" w:space="0" w:color="auto"/>
        <w:left w:val="none" w:sz="0" w:space="0" w:color="auto"/>
        <w:bottom w:val="none" w:sz="0" w:space="0" w:color="auto"/>
        <w:right w:val="none" w:sz="0" w:space="0" w:color="auto"/>
      </w:divBdr>
    </w:div>
    <w:div w:id="1275407301">
      <w:bodyDiv w:val="1"/>
      <w:marLeft w:val="0"/>
      <w:marRight w:val="0"/>
      <w:marTop w:val="0"/>
      <w:marBottom w:val="0"/>
      <w:divBdr>
        <w:top w:val="none" w:sz="0" w:space="0" w:color="auto"/>
        <w:left w:val="none" w:sz="0" w:space="0" w:color="auto"/>
        <w:bottom w:val="none" w:sz="0" w:space="0" w:color="auto"/>
        <w:right w:val="none" w:sz="0" w:space="0" w:color="auto"/>
      </w:divBdr>
    </w:div>
    <w:div w:id="1275673272">
      <w:bodyDiv w:val="1"/>
      <w:marLeft w:val="0"/>
      <w:marRight w:val="0"/>
      <w:marTop w:val="0"/>
      <w:marBottom w:val="0"/>
      <w:divBdr>
        <w:top w:val="none" w:sz="0" w:space="0" w:color="auto"/>
        <w:left w:val="none" w:sz="0" w:space="0" w:color="auto"/>
        <w:bottom w:val="none" w:sz="0" w:space="0" w:color="auto"/>
        <w:right w:val="none" w:sz="0" w:space="0" w:color="auto"/>
      </w:divBdr>
    </w:div>
    <w:div w:id="1276253695">
      <w:bodyDiv w:val="1"/>
      <w:marLeft w:val="0"/>
      <w:marRight w:val="0"/>
      <w:marTop w:val="0"/>
      <w:marBottom w:val="0"/>
      <w:divBdr>
        <w:top w:val="none" w:sz="0" w:space="0" w:color="auto"/>
        <w:left w:val="none" w:sz="0" w:space="0" w:color="auto"/>
        <w:bottom w:val="none" w:sz="0" w:space="0" w:color="auto"/>
        <w:right w:val="none" w:sz="0" w:space="0" w:color="auto"/>
      </w:divBdr>
    </w:div>
    <w:div w:id="1276794835">
      <w:bodyDiv w:val="1"/>
      <w:marLeft w:val="0"/>
      <w:marRight w:val="0"/>
      <w:marTop w:val="0"/>
      <w:marBottom w:val="0"/>
      <w:divBdr>
        <w:top w:val="none" w:sz="0" w:space="0" w:color="auto"/>
        <w:left w:val="none" w:sz="0" w:space="0" w:color="auto"/>
        <w:bottom w:val="none" w:sz="0" w:space="0" w:color="auto"/>
        <w:right w:val="none" w:sz="0" w:space="0" w:color="auto"/>
      </w:divBdr>
    </w:div>
    <w:div w:id="1276985611">
      <w:bodyDiv w:val="1"/>
      <w:marLeft w:val="0"/>
      <w:marRight w:val="0"/>
      <w:marTop w:val="0"/>
      <w:marBottom w:val="0"/>
      <w:divBdr>
        <w:top w:val="none" w:sz="0" w:space="0" w:color="auto"/>
        <w:left w:val="none" w:sz="0" w:space="0" w:color="auto"/>
        <w:bottom w:val="none" w:sz="0" w:space="0" w:color="auto"/>
        <w:right w:val="none" w:sz="0" w:space="0" w:color="auto"/>
      </w:divBdr>
    </w:div>
    <w:div w:id="1277524336">
      <w:bodyDiv w:val="1"/>
      <w:marLeft w:val="0"/>
      <w:marRight w:val="0"/>
      <w:marTop w:val="0"/>
      <w:marBottom w:val="0"/>
      <w:divBdr>
        <w:top w:val="none" w:sz="0" w:space="0" w:color="auto"/>
        <w:left w:val="none" w:sz="0" w:space="0" w:color="auto"/>
        <w:bottom w:val="none" w:sz="0" w:space="0" w:color="auto"/>
        <w:right w:val="none" w:sz="0" w:space="0" w:color="auto"/>
      </w:divBdr>
    </w:div>
    <w:div w:id="1279557343">
      <w:bodyDiv w:val="1"/>
      <w:marLeft w:val="0"/>
      <w:marRight w:val="0"/>
      <w:marTop w:val="0"/>
      <w:marBottom w:val="0"/>
      <w:divBdr>
        <w:top w:val="none" w:sz="0" w:space="0" w:color="auto"/>
        <w:left w:val="none" w:sz="0" w:space="0" w:color="auto"/>
        <w:bottom w:val="none" w:sz="0" w:space="0" w:color="auto"/>
        <w:right w:val="none" w:sz="0" w:space="0" w:color="auto"/>
      </w:divBdr>
    </w:div>
    <w:div w:id="1279601878">
      <w:bodyDiv w:val="1"/>
      <w:marLeft w:val="0"/>
      <w:marRight w:val="0"/>
      <w:marTop w:val="0"/>
      <w:marBottom w:val="0"/>
      <w:divBdr>
        <w:top w:val="none" w:sz="0" w:space="0" w:color="auto"/>
        <w:left w:val="none" w:sz="0" w:space="0" w:color="auto"/>
        <w:bottom w:val="none" w:sz="0" w:space="0" w:color="auto"/>
        <w:right w:val="none" w:sz="0" w:space="0" w:color="auto"/>
      </w:divBdr>
    </w:div>
    <w:div w:id="1279797188">
      <w:bodyDiv w:val="1"/>
      <w:marLeft w:val="0"/>
      <w:marRight w:val="0"/>
      <w:marTop w:val="0"/>
      <w:marBottom w:val="0"/>
      <w:divBdr>
        <w:top w:val="none" w:sz="0" w:space="0" w:color="auto"/>
        <w:left w:val="none" w:sz="0" w:space="0" w:color="auto"/>
        <w:bottom w:val="none" w:sz="0" w:space="0" w:color="auto"/>
        <w:right w:val="none" w:sz="0" w:space="0" w:color="auto"/>
      </w:divBdr>
    </w:div>
    <w:div w:id="1282490641">
      <w:bodyDiv w:val="1"/>
      <w:marLeft w:val="0"/>
      <w:marRight w:val="0"/>
      <w:marTop w:val="0"/>
      <w:marBottom w:val="0"/>
      <w:divBdr>
        <w:top w:val="none" w:sz="0" w:space="0" w:color="auto"/>
        <w:left w:val="none" w:sz="0" w:space="0" w:color="auto"/>
        <w:bottom w:val="none" w:sz="0" w:space="0" w:color="auto"/>
        <w:right w:val="none" w:sz="0" w:space="0" w:color="auto"/>
      </w:divBdr>
    </w:div>
    <w:div w:id="1283852548">
      <w:bodyDiv w:val="1"/>
      <w:marLeft w:val="0"/>
      <w:marRight w:val="0"/>
      <w:marTop w:val="0"/>
      <w:marBottom w:val="0"/>
      <w:divBdr>
        <w:top w:val="none" w:sz="0" w:space="0" w:color="auto"/>
        <w:left w:val="none" w:sz="0" w:space="0" w:color="auto"/>
        <w:bottom w:val="none" w:sz="0" w:space="0" w:color="auto"/>
        <w:right w:val="none" w:sz="0" w:space="0" w:color="auto"/>
      </w:divBdr>
    </w:div>
    <w:div w:id="1285309422">
      <w:bodyDiv w:val="1"/>
      <w:marLeft w:val="0"/>
      <w:marRight w:val="0"/>
      <w:marTop w:val="0"/>
      <w:marBottom w:val="0"/>
      <w:divBdr>
        <w:top w:val="none" w:sz="0" w:space="0" w:color="auto"/>
        <w:left w:val="none" w:sz="0" w:space="0" w:color="auto"/>
        <w:bottom w:val="none" w:sz="0" w:space="0" w:color="auto"/>
        <w:right w:val="none" w:sz="0" w:space="0" w:color="auto"/>
      </w:divBdr>
    </w:div>
    <w:div w:id="1285692609">
      <w:bodyDiv w:val="1"/>
      <w:marLeft w:val="0"/>
      <w:marRight w:val="0"/>
      <w:marTop w:val="0"/>
      <w:marBottom w:val="0"/>
      <w:divBdr>
        <w:top w:val="none" w:sz="0" w:space="0" w:color="auto"/>
        <w:left w:val="none" w:sz="0" w:space="0" w:color="auto"/>
        <w:bottom w:val="none" w:sz="0" w:space="0" w:color="auto"/>
        <w:right w:val="none" w:sz="0" w:space="0" w:color="auto"/>
      </w:divBdr>
    </w:div>
    <w:div w:id="1285968828">
      <w:bodyDiv w:val="1"/>
      <w:marLeft w:val="0"/>
      <w:marRight w:val="0"/>
      <w:marTop w:val="0"/>
      <w:marBottom w:val="0"/>
      <w:divBdr>
        <w:top w:val="none" w:sz="0" w:space="0" w:color="auto"/>
        <w:left w:val="none" w:sz="0" w:space="0" w:color="auto"/>
        <w:bottom w:val="none" w:sz="0" w:space="0" w:color="auto"/>
        <w:right w:val="none" w:sz="0" w:space="0" w:color="auto"/>
      </w:divBdr>
    </w:div>
    <w:div w:id="1286235233">
      <w:bodyDiv w:val="1"/>
      <w:marLeft w:val="0"/>
      <w:marRight w:val="0"/>
      <w:marTop w:val="0"/>
      <w:marBottom w:val="0"/>
      <w:divBdr>
        <w:top w:val="none" w:sz="0" w:space="0" w:color="auto"/>
        <w:left w:val="none" w:sz="0" w:space="0" w:color="auto"/>
        <w:bottom w:val="none" w:sz="0" w:space="0" w:color="auto"/>
        <w:right w:val="none" w:sz="0" w:space="0" w:color="auto"/>
      </w:divBdr>
    </w:div>
    <w:div w:id="1287080563">
      <w:bodyDiv w:val="1"/>
      <w:marLeft w:val="0"/>
      <w:marRight w:val="0"/>
      <w:marTop w:val="0"/>
      <w:marBottom w:val="0"/>
      <w:divBdr>
        <w:top w:val="none" w:sz="0" w:space="0" w:color="auto"/>
        <w:left w:val="none" w:sz="0" w:space="0" w:color="auto"/>
        <w:bottom w:val="none" w:sz="0" w:space="0" w:color="auto"/>
        <w:right w:val="none" w:sz="0" w:space="0" w:color="auto"/>
      </w:divBdr>
    </w:div>
    <w:div w:id="1287203556">
      <w:bodyDiv w:val="1"/>
      <w:marLeft w:val="0"/>
      <w:marRight w:val="0"/>
      <w:marTop w:val="0"/>
      <w:marBottom w:val="0"/>
      <w:divBdr>
        <w:top w:val="none" w:sz="0" w:space="0" w:color="auto"/>
        <w:left w:val="none" w:sz="0" w:space="0" w:color="auto"/>
        <w:bottom w:val="none" w:sz="0" w:space="0" w:color="auto"/>
        <w:right w:val="none" w:sz="0" w:space="0" w:color="auto"/>
      </w:divBdr>
    </w:div>
    <w:div w:id="1288199139">
      <w:bodyDiv w:val="1"/>
      <w:marLeft w:val="0"/>
      <w:marRight w:val="0"/>
      <w:marTop w:val="0"/>
      <w:marBottom w:val="0"/>
      <w:divBdr>
        <w:top w:val="none" w:sz="0" w:space="0" w:color="auto"/>
        <w:left w:val="none" w:sz="0" w:space="0" w:color="auto"/>
        <w:bottom w:val="none" w:sz="0" w:space="0" w:color="auto"/>
        <w:right w:val="none" w:sz="0" w:space="0" w:color="auto"/>
      </w:divBdr>
    </w:div>
    <w:div w:id="1289511326">
      <w:bodyDiv w:val="1"/>
      <w:marLeft w:val="0"/>
      <w:marRight w:val="0"/>
      <w:marTop w:val="0"/>
      <w:marBottom w:val="0"/>
      <w:divBdr>
        <w:top w:val="none" w:sz="0" w:space="0" w:color="auto"/>
        <w:left w:val="none" w:sz="0" w:space="0" w:color="auto"/>
        <w:bottom w:val="none" w:sz="0" w:space="0" w:color="auto"/>
        <w:right w:val="none" w:sz="0" w:space="0" w:color="auto"/>
      </w:divBdr>
    </w:div>
    <w:div w:id="1289967526">
      <w:bodyDiv w:val="1"/>
      <w:marLeft w:val="0"/>
      <w:marRight w:val="0"/>
      <w:marTop w:val="0"/>
      <w:marBottom w:val="0"/>
      <w:divBdr>
        <w:top w:val="none" w:sz="0" w:space="0" w:color="auto"/>
        <w:left w:val="none" w:sz="0" w:space="0" w:color="auto"/>
        <w:bottom w:val="none" w:sz="0" w:space="0" w:color="auto"/>
        <w:right w:val="none" w:sz="0" w:space="0" w:color="auto"/>
      </w:divBdr>
    </w:div>
    <w:div w:id="1293512566">
      <w:bodyDiv w:val="1"/>
      <w:marLeft w:val="0"/>
      <w:marRight w:val="0"/>
      <w:marTop w:val="0"/>
      <w:marBottom w:val="0"/>
      <w:divBdr>
        <w:top w:val="none" w:sz="0" w:space="0" w:color="auto"/>
        <w:left w:val="none" w:sz="0" w:space="0" w:color="auto"/>
        <w:bottom w:val="none" w:sz="0" w:space="0" w:color="auto"/>
        <w:right w:val="none" w:sz="0" w:space="0" w:color="auto"/>
      </w:divBdr>
    </w:div>
    <w:div w:id="1294336830">
      <w:bodyDiv w:val="1"/>
      <w:marLeft w:val="0"/>
      <w:marRight w:val="0"/>
      <w:marTop w:val="0"/>
      <w:marBottom w:val="0"/>
      <w:divBdr>
        <w:top w:val="none" w:sz="0" w:space="0" w:color="auto"/>
        <w:left w:val="none" w:sz="0" w:space="0" w:color="auto"/>
        <w:bottom w:val="none" w:sz="0" w:space="0" w:color="auto"/>
        <w:right w:val="none" w:sz="0" w:space="0" w:color="auto"/>
      </w:divBdr>
    </w:div>
    <w:div w:id="1294558774">
      <w:bodyDiv w:val="1"/>
      <w:marLeft w:val="0"/>
      <w:marRight w:val="0"/>
      <w:marTop w:val="0"/>
      <w:marBottom w:val="0"/>
      <w:divBdr>
        <w:top w:val="none" w:sz="0" w:space="0" w:color="auto"/>
        <w:left w:val="none" w:sz="0" w:space="0" w:color="auto"/>
        <w:bottom w:val="none" w:sz="0" w:space="0" w:color="auto"/>
        <w:right w:val="none" w:sz="0" w:space="0" w:color="auto"/>
      </w:divBdr>
    </w:div>
    <w:div w:id="1295058070">
      <w:bodyDiv w:val="1"/>
      <w:marLeft w:val="0"/>
      <w:marRight w:val="0"/>
      <w:marTop w:val="0"/>
      <w:marBottom w:val="0"/>
      <w:divBdr>
        <w:top w:val="none" w:sz="0" w:space="0" w:color="auto"/>
        <w:left w:val="none" w:sz="0" w:space="0" w:color="auto"/>
        <w:bottom w:val="none" w:sz="0" w:space="0" w:color="auto"/>
        <w:right w:val="none" w:sz="0" w:space="0" w:color="auto"/>
      </w:divBdr>
    </w:div>
    <w:div w:id="1295527590">
      <w:bodyDiv w:val="1"/>
      <w:marLeft w:val="0"/>
      <w:marRight w:val="0"/>
      <w:marTop w:val="0"/>
      <w:marBottom w:val="0"/>
      <w:divBdr>
        <w:top w:val="none" w:sz="0" w:space="0" w:color="auto"/>
        <w:left w:val="none" w:sz="0" w:space="0" w:color="auto"/>
        <w:bottom w:val="none" w:sz="0" w:space="0" w:color="auto"/>
        <w:right w:val="none" w:sz="0" w:space="0" w:color="auto"/>
      </w:divBdr>
    </w:div>
    <w:div w:id="1295868308">
      <w:bodyDiv w:val="1"/>
      <w:marLeft w:val="0"/>
      <w:marRight w:val="0"/>
      <w:marTop w:val="0"/>
      <w:marBottom w:val="0"/>
      <w:divBdr>
        <w:top w:val="none" w:sz="0" w:space="0" w:color="auto"/>
        <w:left w:val="none" w:sz="0" w:space="0" w:color="auto"/>
        <w:bottom w:val="none" w:sz="0" w:space="0" w:color="auto"/>
        <w:right w:val="none" w:sz="0" w:space="0" w:color="auto"/>
      </w:divBdr>
    </w:div>
    <w:div w:id="1295982047">
      <w:bodyDiv w:val="1"/>
      <w:marLeft w:val="0"/>
      <w:marRight w:val="0"/>
      <w:marTop w:val="0"/>
      <w:marBottom w:val="0"/>
      <w:divBdr>
        <w:top w:val="none" w:sz="0" w:space="0" w:color="auto"/>
        <w:left w:val="none" w:sz="0" w:space="0" w:color="auto"/>
        <w:bottom w:val="none" w:sz="0" w:space="0" w:color="auto"/>
        <w:right w:val="none" w:sz="0" w:space="0" w:color="auto"/>
      </w:divBdr>
    </w:div>
    <w:div w:id="1296595329">
      <w:bodyDiv w:val="1"/>
      <w:marLeft w:val="0"/>
      <w:marRight w:val="0"/>
      <w:marTop w:val="0"/>
      <w:marBottom w:val="0"/>
      <w:divBdr>
        <w:top w:val="none" w:sz="0" w:space="0" w:color="auto"/>
        <w:left w:val="none" w:sz="0" w:space="0" w:color="auto"/>
        <w:bottom w:val="none" w:sz="0" w:space="0" w:color="auto"/>
        <w:right w:val="none" w:sz="0" w:space="0" w:color="auto"/>
      </w:divBdr>
    </w:div>
    <w:div w:id="1297024957">
      <w:bodyDiv w:val="1"/>
      <w:marLeft w:val="0"/>
      <w:marRight w:val="0"/>
      <w:marTop w:val="0"/>
      <w:marBottom w:val="0"/>
      <w:divBdr>
        <w:top w:val="none" w:sz="0" w:space="0" w:color="auto"/>
        <w:left w:val="none" w:sz="0" w:space="0" w:color="auto"/>
        <w:bottom w:val="none" w:sz="0" w:space="0" w:color="auto"/>
        <w:right w:val="none" w:sz="0" w:space="0" w:color="auto"/>
      </w:divBdr>
    </w:div>
    <w:div w:id="1298878975">
      <w:bodyDiv w:val="1"/>
      <w:marLeft w:val="0"/>
      <w:marRight w:val="0"/>
      <w:marTop w:val="0"/>
      <w:marBottom w:val="0"/>
      <w:divBdr>
        <w:top w:val="none" w:sz="0" w:space="0" w:color="auto"/>
        <w:left w:val="none" w:sz="0" w:space="0" w:color="auto"/>
        <w:bottom w:val="none" w:sz="0" w:space="0" w:color="auto"/>
        <w:right w:val="none" w:sz="0" w:space="0" w:color="auto"/>
      </w:divBdr>
    </w:div>
    <w:div w:id="1298991635">
      <w:bodyDiv w:val="1"/>
      <w:marLeft w:val="0"/>
      <w:marRight w:val="0"/>
      <w:marTop w:val="0"/>
      <w:marBottom w:val="0"/>
      <w:divBdr>
        <w:top w:val="none" w:sz="0" w:space="0" w:color="auto"/>
        <w:left w:val="none" w:sz="0" w:space="0" w:color="auto"/>
        <w:bottom w:val="none" w:sz="0" w:space="0" w:color="auto"/>
        <w:right w:val="none" w:sz="0" w:space="0" w:color="auto"/>
      </w:divBdr>
    </w:div>
    <w:div w:id="1299258699">
      <w:bodyDiv w:val="1"/>
      <w:marLeft w:val="0"/>
      <w:marRight w:val="0"/>
      <w:marTop w:val="0"/>
      <w:marBottom w:val="0"/>
      <w:divBdr>
        <w:top w:val="none" w:sz="0" w:space="0" w:color="auto"/>
        <w:left w:val="none" w:sz="0" w:space="0" w:color="auto"/>
        <w:bottom w:val="none" w:sz="0" w:space="0" w:color="auto"/>
        <w:right w:val="none" w:sz="0" w:space="0" w:color="auto"/>
      </w:divBdr>
    </w:div>
    <w:div w:id="1299333839">
      <w:bodyDiv w:val="1"/>
      <w:marLeft w:val="0"/>
      <w:marRight w:val="0"/>
      <w:marTop w:val="0"/>
      <w:marBottom w:val="0"/>
      <w:divBdr>
        <w:top w:val="none" w:sz="0" w:space="0" w:color="auto"/>
        <w:left w:val="none" w:sz="0" w:space="0" w:color="auto"/>
        <w:bottom w:val="none" w:sz="0" w:space="0" w:color="auto"/>
        <w:right w:val="none" w:sz="0" w:space="0" w:color="auto"/>
      </w:divBdr>
    </w:div>
    <w:div w:id="1301612778">
      <w:bodyDiv w:val="1"/>
      <w:marLeft w:val="0"/>
      <w:marRight w:val="0"/>
      <w:marTop w:val="0"/>
      <w:marBottom w:val="0"/>
      <w:divBdr>
        <w:top w:val="none" w:sz="0" w:space="0" w:color="auto"/>
        <w:left w:val="none" w:sz="0" w:space="0" w:color="auto"/>
        <w:bottom w:val="none" w:sz="0" w:space="0" w:color="auto"/>
        <w:right w:val="none" w:sz="0" w:space="0" w:color="auto"/>
      </w:divBdr>
      <w:divsChild>
        <w:div w:id="42095113">
          <w:marLeft w:val="0"/>
          <w:marRight w:val="0"/>
          <w:marTop w:val="0"/>
          <w:marBottom w:val="0"/>
          <w:divBdr>
            <w:top w:val="none" w:sz="0" w:space="0" w:color="auto"/>
            <w:left w:val="none" w:sz="0" w:space="0" w:color="auto"/>
            <w:bottom w:val="none" w:sz="0" w:space="0" w:color="auto"/>
            <w:right w:val="none" w:sz="0" w:space="0" w:color="auto"/>
          </w:divBdr>
        </w:div>
        <w:div w:id="932976094">
          <w:marLeft w:val="0"/>
          <w:marRight w:val="0"/>
          <w:marTop w:val="0"/>
          <w:marBottom w:val="0"/>
          <w:divBdr>
            <w:top w:val="none" w:sz="0" w:space="0" w:color="auto"/>
            <w:left w:val="none" w:sz="0" w:space="0" w:color="auto"/>
            <w:bottom w:val="none" w:sz="0" w:space="0" w:color="auto"/>
            <w:right w:val="none" w:sz="0" w:space="0" w:color="auto"/>
          </w:divBdr>
        </w:div>
        <w:div w:id="1192691919">
          <w:marLeft w:val="0"/>
          <w:marRight w:val="0"/>
          <w:marTop w:val="0"/>
          <w:marBottom w:val="0"/>
          <w:divBdr>
            <w:top w:val="none" w:sz="0" w:space="0" w:color="auto"/>
            <w:left w:val="none" w:sz="0" w:space="0" w:color="auto"/>
            <w:bottom w:val="none" w:sz="0" w:space="0" w:color="auto"/>
            <w:right w:val="none" w:sz="0" w:space="0" w:color="auto"/>
          </w:divBdr>
        </w:div>
        <w:div w:id="1970014887">
          <w:marLeft w:val="0"/>
          <w:marRight w:val="0"/>
          <w:marTop w:val="0"/>
          <w:marBottom w:val="0"/>
          <w:divBdr>
            <w:top w:val="none" w:sz="0" w:space="0" w:color="auto"/>
            <w:left w:val="none" w:sz="0" w:space="0" w:color="auto"/>
            <w:bottom w:val="none" w:sz="0" w:space="0" w:color="auto"/>
            <w:right w:val="none" w:sz="0" w:space="0" w:color="auto"/>
          </w:divBdr>
        </w:div>
      </w:divsChild>
    </w:div>
    <w:div w:id="1302929395">
      <w:bodyDiv w:val="1"/>
      <w:marLeft w:val="0"/>
      <w:marRight w:val="0"/>
      <w:marTop w:val="0"/>
      <w:marBottom w:val="0"/>
      <w:divBdr>
        <w:top w:val="none" w:sz="0" w:space="0" w:color="auto"/>
        <w:left w:val="none" w:sz="0" w:space="0" w:color="auto"/>
        <w:bottom w:val="none" w:sz="0" w:space="0" w:color="auto"/>
        <w:right w:val="none" w:sz="0" w:space="0" w:color="auto"/>
      </w:divBdr>
    </w:div>
    <w:div w:id="1303652750">
      <w:bodyDiv w:val="1"/>
      <w:marLeft w:val="0"/>
      <w:marRight w:val="0"/>
      <w:marTop w:val="0"/>
      <w:marBottom w:val="0"/>
      <w:divBdr>
        <w:top w:val="none" w:sz="0" w:space="0" w:color="auto"/>
        <w:left w:val="none" w:sz="0" w:space="0" w:color="auto"/>
        <w:bottom w:val="none" w:sz="0" w:space="0" w:color="auto"/>
        <w:right w:val="none" w:sz="0" w:space="0" w:color="auto"/>
      </w:divBdr>
    </w:div>
    <w:div w:id="1304039764">
      <w:bodyDiv w:val="1"/>
      <w:marLeft w:val="0"/>
      <w:marRight w:val="0"/>
      <w:marTop w:val="0"/>
      <w:marBottom w:val="0"/>
      <w:divBdr>
        <w:top w:val="none" w:sz="0" w:space="0" w:color="auto"/>
        <w:left w:val="none" w:sz="0" w:space="0" w:color="auto"/>
        <w:bottom w:val="none" w:sz="0" w:space="0" w:color="auto"/>
        <w:right w:val="none" w:sz="0" w:space="0" w:color="auto"/>
      </w:divBdr>
    </w:div>
    <w:div w:id="1304575680">
      <w:bodyDiv w:val="1"/>
      <w:marLeft w:val="0"/>
      <w:marRight w:val="0"/>
      <w:marTop w:val="0"/>
      <w:marBottom w:val="0"/>
      <w:divBdr>
        <w:top w:val="none" w:sz="0" w:space="0" w:color="auto"/>
        <w:left w:val="none" w:sz="0" w:space="0" w:color="auto"/>
        <w:bottom w:val="none" w:sz="0" w:space="0" w:color="auto"/>
        <w:right w:val="none" w:sz="0" w:space="0" w:color="auto"/>
      </w:divBdr>
    </w:div>
    <w:div w:id="1305424190">
      <w:bodyDiv w:val="1"/>
      <w:marLeft w:val="0"/>
      <w:marRight w:val="0"/>
      <w:marTop w:val="0"/>
      <w:marBottom w:val="0"/>
      <w:divBdr>
        <w:top w:val="none" w:sz="0" w:space="0" w:color="auto"/>
        <w:left w:val="none" w:sz="0" w:space="0" w:color="auto"/>
        <w:bottom w:val="none" w:sz="0" w:space="0" w:color="auto"/>
        <w:right w:val="none" w:sz="0" w:space="0" w:color="auto"/>
      </w:divBdr>
    </w:div>
    <w:div w:id="1306155051">
      <w:bodyDiv w:val="1"/>
      <w:marLeft w:val="0"/>
      <w:marRight w:val="0"/>
      <w:marTop w:val="0"/>
      <w:marBottom w:val="0"/>
      <w:divBdr>
        <w:top w:val="none" w:sz="0" w:space="0" w:color="auto"/>
        <w:left w:val="none" w:sz="0" w:space="0" w:color="auto"/>
        <w:bottom w:val="none" w:sz="0" w:space="0" w:color="auto"/>
        <w:right w:val="none" w:sz="0" w:space="0" w:color="auto"/>
      </w:divBdr>
    </w:div>
    <w:div w:id="1306278241">
      <w:bodyDiv w:val="1"/>
      <w:marLeft w:val="0"/>
      <w:marRight w:val="0"/>
      <w:marTop w:val="0"/>
      <w:marBottom w:val="0"/>
      <w:divBdr>
        <w:top w:val="none" w:sz="0" w:space="0" w:color="auto"/>
        <w:left w:val="none" w:sz="0" w:space="0" w:color="auto"/>
        <w:bottom w:val="none" w:sz="0" w:space="0" w:color="auto"/>
        <w:right w:val="none" w:sz="0" w:space="0" w:color="auto"/>
      </w:divBdr>
    </w:div>
    <w:div w:id="1307785065">
      <w:bodyDiv w:val="1"/>
      <w:marLeft w:val="0"/>
      <w:marRight w:val="0"/>
      <w:marTop w:val="0"/>
      <w:marBottom w:val="0"/>
      <w:divBdr>
        <w:top w:val="none" w:sz="0" w:space="0" w:color="auto"/>
        <w:left w:val="none" w:sz="0" w:space="0" w:color="auto"/>
        <w:bottom w:val="none" w:sz="0" w:space="0" w:color="auto"/>
        <w:right w:val="none" w:sz="0" w:space="0" w:color="auto"/>
      </w:divBdr>
    </w:div>
    <w:div w:id="1307933613">
      <w:bodyDiv w:val="1"/>
      <w:marLeft w:val="0"/>
      <w:marRight w:val="0"/>
      <w:marTop w:val="0"/>
      <w:marBottom w:val="0"/>
      <w:divBdr>
        <w:top w:val="none" w:sz="0" w:space="0" w:color="auto"/>
        <w:left w:val="none" w:sz="0" w:space="0" w:color="auto"/>
        <w:bottom w:val="none" w:sz="0" w:space="0" w:color="auto"/>
        <w:right w:val="none" w:sz="0" w:space="0" w:color="auto"/>
      </w:divBdr>
    </w:div>
    <w:div w:id="1307978640">
      <w:bodyDiv w:val="1"/>
      <w:marLeft w:val="0"/>
      <w:marRight w:val="0"/>
      <w:marTop w:val="0"/>
      <w:marBottom w:val="0"/>
      <w:divBdr>
        <w:top w:val="none" w:sz="0" w:space="0" w:color="auto"/>
        <w:left w:val="none" w:sz="0" w:space="0" w:color="auto"/>
        <w:bottom w:val="none" w:sz="0" w:space="0" w:color="auto"/>
        <w:right w:val="none" w:sz="0" w:space="0" w:color="auto"/>
      </w:divBdr>
    </w:div>
    <w:div w:id="1308895595">
      <w:bodyDiv w:val="1"/>
      <w:marLeft w:val="0"/>
      <w:marRight w:val="0"/>
      <w:marTop w:val="0"/>
      <w:marBottom w:val="0"/>
      <w:divBdr>
        <w:top w:val="none" w:sz="0" w:space="0" w:color="auto"/>
        <w:left w:val="none" w:sz="0" w:space="0" w:color="auto"/>
        <w:bottom w:val="none" w:sz="0" w:space="0" w:color="auto"/>
        <w:right w:val="none" w:sz="0" w:space="0" w:color="auto"/>
      </w:divBdr>
    </w:div>
    <w:div w:id="1311129768">
      <w:bodyDiv w:val="1"/>
      <w:marLeft w:val="0"/>
      <w:marRight w:val="0"/>
      <w:marTop w:val="0"/>
      <w:marBottom w:val="0"/>
      <w:divBdr>
        <w:top w:val="none" w:sz="0" w:space="0" w:color="auto"/>
        <w:left w:val="none" w:sz="0" w:space="0" w:color="auto"/>
        <w:bottom w:val="none" w:sz="0" w:space="0" w:color="auto"/>
        <w:right w:val="none" w:sz="0" w:space="0" w:color="auto"/>
      </w:divBdr>
      <w:divsChild>
        <w:div w:id="52000945">
          <w:marLeft w:val="0"/>
          <w:marRight w:val="0"/>
          <w:marTop w:val="0"/>
          <w:marBottom w:val="0"/>
          <w:divBdr>
            <w:top w:val="none" w:sz="0" w:space="0" w:color="auto"/>
            <w:left w:val="none" w:sz="0" w:space="0" w:color="auto"/>
            <w:bottom w:val="none" w:sz="0" w:space="0" w:color="auto"/>
            <w:right w:val="none" w:sz="0" w:space="0" w:color="auto"/>
          </w:divBdr>
        </w:div>
        <w:div w:id="329406146">
          <w:marLeft w:val="0"/>
          <w:marRight w:val="0"/>
          <w:marTop w:val="0"/>
          <w:marBottom w:val="0"/>
          <w:divBdr>
            <w:top w:val="none" w:sz="0" w:space="0" w:color="auto"/>
            <w:left w:val="none" w:sz="0" w:space="0" w:color="auto"/>
            <w:bottom w:val="none" w:sz="0" w:space="0" w:color="auto"/>
            <w:right w:val="none" w:sz="0" w:space="0" w:color="auto"/>
          </w:divBdr>
        </w:div>
        <w:div w:id="338630266">
          <w:marLeft w:val="0"/>
          <w:marRight w:val="0"/>
          <w:marTop w:val="0"/>
          <w:marBottom w:val="0"/>
          <w:divBdr>
            <w:top w:val="none" w:sz="0" w:space="0" w:color="auto"/>
            <w:left w:val="none" w:sz="0" w:space="0" w:color="auto"/>
            <w:bottom w:val="none" w:sz="0" w:space="0" w:color="auto"/>
            <w:right w:val="none" w:sz="0" w:space="0" w:color="auto"/>
          </w:divBdr>
        </w:div>
        <w:div w:id="1367366196">
          <w:marLeft w:val="0"/>
          <w:marRight w:val="0"/>
          <w:marTop w:val="0"/>
          <w:marBottom w:val="0"/>
          <w:divBdr>
            <w:top w:val="none" w:sz="0" w:space="0" w:color="auto"/>
            <w:left w:val="none" w:sz="0" w:space="0" w:color="auto"/>
            <w:bottom w:val="none" w:sz="0" w:space="0" w:color="auto"/>
            <w:right w:val="none" w:sz="0" w:space="0" w:color="auto"/>
          </w:divBdr>
        </w:div>
        <w:div w:id="1499031408">
          <w:marLeft w:val="0"/>
          <w:marRight w:val="0"/>
          <w:marTop w:val="0"/>
          <w:marBottom w:val="0"/>
          <w:divBdr>
            <w:top w:val="none" w:sz="0" w:space="0" w:color="auto"/>
            <w:left w:val="none" w:sz="0" w:space="0" w:color="auto"/>
            <w:bottom w:val="none" w:sz="0" w:space="0" w:color="auto"/>
            <w:right w:val="none" w:sz="0" w:space="0" w:color="auto"/>
          </w:divBdr>
        </w:div>
        <w:div w:id="1500727772">
          <w:marLeft w:val="0"/>
          <w:marRight w:val="0"/>
          <w:marTop w:val="0"/>
          <w:marBottom w:val="0"/>
          <w:divBdr>
            <w:top w:val="none" w:sz="0" w:space="0" w:color="auto"/>
            <w:left w:val="none" w:sz="0" w:space="0" w:color="auto"/>
            <w:bottom w:val="none" w:sz="0" w:space="0" w:color="auto"/>
            <w:right w:val="none" w:sz="0" w:space="0" w:color="auto"/>
          </w:divBdr>
        </w:div>
        <w:div w:id="1539971855">
          <w:marLeft w:val="0"/>
          <w:marRight w:val="0"/>
          <w:marTop w:val="0"/>
          <w:marBottom w:val="0"/>
          <w:divBdr>
            <w:top w:val="none" w:sz="0" w:space="0" w:color="auto"/>
            <w:left w:val="none" w:sz="0" w:space="0" w:color="auto"/>
            <w:bottom w:val="none" w:sz="0" w:space="0" w:color="auto"/>
            <w:right w:val="none" w:sz="0" w:space="0" w:color="auto"/>
          </w:divBdr>
        </w:div>
      </w:divsChild>
    </w:div>
    <w:div w:id="1311642187">
      <w:bodyDiv w:val="1"/>
      <w:marLeft w:val="0"/>
      <w:marRight w:val="0"/>
      <w:marTop w:val="0"/>
      <w:marBottom w:val="0"/>
      <w:divBdr>
        <w:top w:val="none" w:sz="0" w:space="0" w:color="auto"/>
        <w:left w:val="none" w:sz="0" w:space="0" w:color="auto"/>
        <w:bottom w:val="none" w:sz="0" w:space="0" w:color="auto"/>
        <w:right w:val="none" w:sz="0" w:space="0" w:color="auto"/>
      </w:divBdr>
    </w:div>
    <w:div w:id="1311786278">
      <w:bodyDiv w:val="1"/>
      <w:marLeft w:val="0"/>
      <w:marRight w:val="0"/>
      <w:marTop w:val="0"/>
      <w:marBottom w:val="0"/>
      <w:divBdr>
        <w:top w:val="none" w:sz="0" w:space="0" w:color="auto"/>
        <w:left w:val="none" w:sz="0" w:space="0" w:color="auto"/>
        <w:bottom w:val="none" w:sz="0" w:space="0" w:color="auto"/>
        <w:right w:val="none" w:sz="0" w:space="0" w:color="auto"/>
      </w:divBdr>
    </w:div>
    <w:div w:id="1312948730">
      <w:bodyDiv w:val="1"/>
      <w:marLeft w:val="0"/>
      <w:marRight w:val="0"/>
      <w:marTop w:val="0"/>
      <w:marBottom w:val="0"/>
      <w:divBdr>
        <w:top w:val="none" w:sz="0" w:space="0" w:color="auto"/>
        <w:left w:val="none" w:sz="0" w:space="0" w:color="auto"/>
        <w:bottom w:val="none" w:sz="0" w:space="0" w:color="auto"/>
        <w:right w:val="none" w:sz="0" w:space="0" w:color="auto"/>
      </w:divBdr>
    </w:div>
    <w:div w:id="1313219850">
      <w:bodyDiv w:val="1"/>
      <w:marLeft w:val="0"/>
      <w:marRight w:val="0"/>
      <w:marTop w:val="0"/>
      <w:marBottom w:val="0"/>
      <w:divBdr>
        <w:top w:val="none" w:sz="0" w:space="0" w:color="auto"/>
        <w:left w:val="none" w:sz="0" w:space="0" w:color="auto"/>
        <w:bottom w:val="none" w:sz="0" w:space="0" w:color="auto"/>
        <w:right w:val="none" w:sz="0" w:space="0" w:color="auto"/>
      </w:divBdr>
    </w:div>
    <w:div w:id="1313950005">
      <w:bodyDiv w:val="1"/>
      <w:marLeft w:val="0"/>
      <w:marRight w:val="0"/>
      <w:marTop w:val="0"/>
      <w:marBottom w:val="0"/>
      <w:divBdr>
        <w:top w:val="none" w:sz="0" w:space="0" w:color="auto"/>
        <w:left w:val="none" w:sz="0" w:space="0" w:color="auto"/>
        <w:bottom w:val="none" w:sz="0" w:space="0" w:color="auto"/>
        <w:right w:val="none" w:sz="0" w:space="0" w:color="auto"/>
      </w:divBdr>
    </w:div>
    <w:div w:id="1314027542">
      <w:bodyDiv w:val="1"/>
      <w:marLeft w:val="0"/>
      <w:marRight w:val="0"/>
      <w:marTop w:val="0"/>
      <w:marBottom w:val="0"/>
      <w:divBdr>
        <w:top w:val="none" w:sz="0" w:space="0" w:color="auto"/>
        <w:left w:val="none" w:sz="0" w:space="0" w:color="auto"/>
        <w:bottom w:val="none" w:sz="0" w:space="0" w:color="auto"/>
        <w:right w:val="none" w:sz="0" w:space="0" w:color="auto"/>
      </w:divBdr>
    </w:div>
    <w:div w:id="1314067994">
      <w:bodyDiv w:val="1"/>
      <w:marLeft w:val="0"/>
      <w:marRight w:val="0"/>
      <w:marTop w:val="0"/>
      <w:marBottom w:val="0"/>
      <w:divBdr>
        <w:top w:val="none" w:sz="0" w:space="0" w:color="auto"/>
        <w:left w:val="none" w:sz="0" w:space="0" w:color="auto"/>
        <w:bottom w:val="none" w:sz="0" w:space="0" w:color="auto"/>
        <w:right w:val="none" w:sz="0" w:space="0" w:color="auto"/>
      </w:divBdr>
    </w:div>
    <w:div w:id="1315910268">
      <w:bodyDiv w:val="1"/>
      <w:marLeft w:val="0"/>
      <w:marRight w:val="0"/>
      <w:marTop w:val="0"/>
      <w:marBottom w:val="0"/>
      <w:divBdr>
        <w:top w:val="none" w:sz="0" w:space="0" w:color="auto"/>
        <w:left w:val="none" w:sz="0" w:space="0" w:color="auto"/>
        <w:bottom w:val="none" w:sz="0" w:space="0" w:color="auto"/>
        <w:right w:val="none" w:sz="0" w:space="0" w:color="auto"/>
      </w:divBdr>
    </w:div>
    <w:div w:id="1316183583">
      <w:bodyDiv w:val="1"/>
      <w:marLeft w:val="0"/>
      <w:marRight w:val="0"/>
      <w:marTop w:val="0"/>
      <w:marBottom w:val="0"/>
      <w:divBdr>
        <w:top w:val="none" w:sz="0" w:space="0" w:color="auto"/>
        <w:left w:val="none" w:sz="0" w:space="0" w:color="auto"/>
        <w:bottom w:val="none" w:sz="0" w:space="0" w:color="auto"/>
        <w:right w:val="none" w:sz="0" w:space="0" w:color="auto"/>
      </w:divBdr>
    </w:div>
    <w:div w:id="1316303301">
      <w:bodyDiv w:val="1"/>
      <w:marLeft w:val="0"/>
      <w:marRight w:val="0"/>
      <w:marTop w:val="0"/>
      <w:marBottom w:val="0"/>
      <w:divBdr>
        <w:top w:val="none" w:sz="0" w:space="0" w:color="auto"/>
        <w:left w:val="none" w:sz="0" w:space="0" w:color="auto"/>
        <w:bottom w:val="none" w:sz="0" w:space="0" w:color="auto"/>
        <w:right w:val="none" w:sz="0" w:space="0" w:color="auto"/>
      </w:divBdr>
    </w:div>
    <w:div w:id="1316453164">
      <w:bodyDiv w:val="1"/>
      <w:marLeft w:val="0"/>
      <w:marRight w:val="0"/>
      <w:marTop w:val="0"/>
      <w:marBottom w:val="0"/>
      <w:divBdr>
        <w:top w:val="none" w:sz="0" w:space="0" w:color="auto"/>
        <w:left w:val="none" w:sz="0" w:space="0" w:color="auto"/>
        <w:bottom w:val="none" w:sz="0" w:space="0" w:color="auto"/>
        <w:right w:val="none" w:sz="0" w:space="0" w:color="auto"/>
      </w:divBdr>
    </w:div>
    <w:div w:id="1316496607">
      <w:bodyDiv w:val="1"/>
      <w:marLeft w:val="0"/>
      <w:marRight w:val="0"/>
      <w:marTop w:val="0"/>
      <w:marBottom w:val="0"/>
      <w:divBdr>
        <w:top w:val="none" w:sz="0" w:space="0" w:color="auto"/>
        <w:left w:val="none" w:sz="0" w:space="0" w:color="auto"/>
        <w:bottom w:val="none" w:sz="0" w:space="0" w:color="auto"/>
        <w:right w:val="none" w:sz="0" w:space="0" w:color="auto"/>
      </w:divBdr>
    </w:div>
    <w:div w:id="1317683653">
      <w:bodyDiv w:val="1"/>
      <w:marLeft w:val="0"/>
      <w:marRight w:val="0"/>
      <w:marTop w:val="0"/>
      <w:marBottom w:val="0"/>
      <w:divBdr>
        <w:top w:val="none" w:sz="0" w:space="0" w:color="auto"/>
        <w:left w:val="none" w:sz="0" w:space="0" w:color="auto"/>
        <w:bottom w:val="none" w:sz="0" w:space="0" w:color="auto"/>
        <w:right w:val="none" w:sz="0" w:space="0" w:color="auto"/>
      </w:divBdr>
    </w:div>
    <w:div w:id="1318262371">
      <w:bodyDiv w:val="1"/>
      <w:marLeft w:val="0"/>
      <w:marRight w:val="0"/>
      <w:marTop w:val="0"/>
      <w:marBottom w:val="0"/>
      <w:divBdr>
        <w:top w:val="none" w:sz="0" w:space="0" w:color="auto"/>
        <w:left w:val="none" w:sz="0" w:space="0" w:color="auto"/>
        <w:bottom w:val="none" w:sz="0" w:space="0" w:color="auto"/>
        <w:right w:val="none" w:sz="0" w:space="0" w:color="auto"/>
      </w:divBdr>
    </w:div>
    <w:div w:id="1320039083">
      <w:bodyDiv w:val="1"/>
      <w:marLeft w:val="0"/>
      <w:marRight w:val="0"/>
      <w:marTop w:val="0"/>
      <w:marBottom w:val="0"/>
      <w:divBdr>
        <w:top w:val="none" w:sz="0" w:space="0" w:color="auto"/>
        <w:left w:val="none" w:sz="0" w:space="0" w:color="auto"/>
        <w:bottom w:val="none" w:sz="0" w:space="0" w:color="auto"/>
        <w:right w:val="none" w:sz="0" w:space="0" w:color="auto"/>
      </w:divBdr>
      <w:divsChild>
        <w:div w:id="866992061">
          <w:marLeft w:val="0"/>
          <w:marRight w:val="0"/>
          <w:marTop w:val="0"/>
          <w:marBottom w:val="0"/>
          <w:divBdr>
            <w:top w:val="none" w:sz="0" w:space="0" w:color="auto"/>
            <w:left w:val="none" w:sz="0" w:space="0" w:color="auto"/>
            <w:bottom w:val="none" w:sz="0" w:space="0" w:color="auto"/>
            <w:right w:val="none" w:sz="0" w:space="0" w:color="auto"/>
          </w:divBdr>
        </w:div>
        <w:div w:id="2133549021">
          <w:marLeft w:val="0"/>
          <w:marRight w:val="0"/>
          <w:marTop w:val="0"/>
          <w:marBottom w:val="0"/>
          <w:divBdr>
            <w:top w:val="none" w:sz="0" w:space="0" w:color="auto"/>
            <w:left w:val="none" w:sz="0" w:space="0" w:color="auto"/>
            <w:bottom w:val="none" w:sz="0" w:space="0" w:color="auto"/>
            <w:right w:val="none" w:sz="0" w:space="0" w:color="auto"/>
          </w:divBdr>
        </w:div>
      </w:divsChild>
    </w:div>
    <w:div w:id="1320578724">
      <w:bodyDiv w:val="1"/>
      <w:marLeft w:val="0"/>
      <w:marRight w:val="0"/>
      <w:marTop w:val="0"/>
      <w:marBottom w:val="0"/>
      <w:divBdr>
        <w:top w:val="none" w:sz="0" w:space="0" w:color="auto"/>
        <w:left w:val="none" w:sz="0" w:space="0" w:color="auto"/>
        <w:bottom w:val="none" w:sz="0" w:space="0" w:color="auto"/>
        <w:right w:val="none" w:sz="0" w:space="0" w:color="auto"/>
      </w:divBdr>
    </w:div>
    <w:div w:id="1321426957">
      <w:bodyDiv w:val="1"/>
      <w:marLeft w:val="0"/>
      <w:marRight w:val="0"/>
      <w:marTop w:val="0"/>
      <w:marBottom w:val="0"/>
      <w:divBdr>
        <w:top w:val="none" w:sz="0" w:space="0" w:color="auto"/>
        <w:left w:val="none" w:sz="0" w:space="0" w:color="auto"/>
        <w:bottom w:val="none" w:sz="0" w:space="0" w:color="auto"/>
        <w:right w:val="none" w:sz="0" w:space="0" w:color="auto"/>
      </w:divBdr>
    </w:div>
    <w:div w:id="1321931885">
      <w:bodyDiv w:val="1"/>
      <w:marLeft w:val="0"/>
      <w:marRight w:val="0"/>
      <w:marTop w:val="0"/>
      <w:marBottom w:val="0"/>
      <w:divBdr>
        <w:top w:val="none" w:sz="0" w:space="0" w:color="auto"/>
        <w:left w:val="none" w:sz="0" w:space="0" w:color="auto"/>
        <w:bottom w:val="none" w:sz="0" w:space="0" w:color="auto"/>
        <w:right w:val="none" w:sz="0" w:space="0" w:color="auto"/>
      </w:divBdr>
    </w:div>
    <w:div w:id="1322273983">
      <w:bodyDiv w:val="1"/>
      <w:marLeft w:val="0"/>
      <w:marRight w:val="0"/>
      <w:marTop w:val="0"/>
      <w:marBottom w:val="0"/>
      <w:divBdr>
        <w:top w:val="none" w:sz="0" w:space="0" w:color="auto"/>
        <w:left w:val="none" w:sz="0" w:space="0" w:color="auto"/>
        <w:bottom w:val="none" w:sz="0" w:space="0" w:color="auto"/>
        <w:right w:val="none" w:sz="0" w:space="0" w:color="auto"/>
      </w:divBdr>
    </w:div>
    <w:div w:id="1322998813">
      <w:bodyDiv w:val="1"/>
      <w:marLeft w:val="0"/>
      <w:marRight w:val="0"/>
      <w:marTop w:val="0"/>
      <w:marBottom w:val="0"/>
      <w:divBdr>
        <w:top w:val="none" w:sz="0" w:space="0" w:color="auto"/>
        <w:left w:val="none" w:sz="0" w:space="0" w:color="auto"/>
        <w:bottom w:val="none" w:sz="0" w:space="0" w:color="auto"/>
        <w:right w:val="none" w:sz="0" w:space="0" w:color="auto"/>
      </w:divBdr>
    </w:div>
    <w:div w:id="1323119090">
      <w:bodyDiv w:val="1"/>
      <w:marLeft w:val="0"/>
      <w:marRight w:val="0"/>
      <w:marTop w:val="0"/>
      <w:marBottom w:val="0"/>
      <w:divBdr>
        <w:top w:val="none" w:sz="0" w:space="0" w:color="auto"/>
        <w:left w:val="none" w:sz="0" w:space="0" w:color="auto"/>
        <w:bottom w:val="none" w:sz="0" w:space="0" w:color="auto"/>
        <w:right w:val="none" w:sz="0" w:space="0" w:color="auto"/>
      </w:divBdr>
    </w:div>
    <w:div w:id="1324092063">
      <w:bodyDiv w:val="1"/>
      <w:marLeft w:val="0"/>
      <w:marRight w:val="0"/>
      <w:marTop w:val="0"/>
      <w:marBottom w:val="0"/>
      <w:divBdr>
        <w:top w:val="none" w:sz="0" w:space="0" w:color="auto"/>
        <w:left w:val="none" w:sz="0" w:space="0" w:color="auto"/>
        <w:bottom w:val="none" w:sz="0" w:space="0" w:color="auto"/>
        <w:right w:val="none" w:sz="0" w:space="0" w:color="auto"/>
      </w:divBdr>
    </w:div>
    <w:div w:id="1324162472">
      <w:bodyDiv w:val="1"/>
      <w:marLeft w:val="0"/>
      <w:marRight w:val="0"/>
      <w:marTop w:val="0"/>
      <w:marBottom w:val="0"/>
      <w:divBdr>
        <w:top w:val="none" w:sz="0" w:space="0" w:color="auto"/>
        <w:left w:val="none" w:sz="0" w:space="0" w:color="auto"/>
        <w:bottom w:val="none" w:sz="0" w:space="0" w:color="auto"/>
        <w:right w:val="none" w:sz="0" w:space="0" w:color="auto"/>
      </w:divBdr>
    </w:div>
    <w:div w:id="1324241998">
      <w:bodyDiv w:val="1"/>
      <w:marLeft w:val="0"/>
      <w:marRight w:val="0"/>
      <w:marTop w:val="0"/>
      <w:marBottom w:val="0"/>
      <w:divBdr>
        <w:top w:val="none" w:sz="0" w:space="0" w:color="auto"/>
        <w:left w:val="none" w:sz="0" w:space="0" w:color="auto"/>
        <w:bottom w:val="none" w:sz="0" w:space="0" w:color="auto"/>
        <w:right w:val="none" w:sz="0" w:space="0" w:color="auto"/>
      </w:divBdr>
    </w:div>
    <w:div w:id="1324745855">
      <w:bodyDiv w:val="1"/>
      <w:marLeft w:val="0"/>
      <w:marRight w:val="0"/>
      <w:marTop w:val="0"/>
      <w:marBottom w:val="0"/>
      <w:divBdr>
        <w:top w:val="none" w:sz="0" w:space="0" w:color="auto"/>
        <w:left w:val="none" w:sz="0" w:space="0" w:color="auto"/>
        <w:bottom w:val="none" w:sz="0" w:space="0" w:color="auto"/>
        <w:right w:val="none" w:sz="0" w:space="0" w:color="auto"/>
      </w:divBdr>
    </w:div>
    <w:div w:id="1325473011">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25552113">
      <w:bodyDiv w:val="1"/>
      <w:marLeft w:val="0"/>
      <w:marRight w:val="0"/>
      <w:marTop w:val="0"/>
      <w:marBottom w:val="0"/>
      <w:divBdr>
        <w:top w:val="none" w:sz="0" w:space="0" w:color="auto"/>
        <w:left w:val="none" w:sz="0" w:space="0" w:color="auto"/>
        <w:bottom w:val="none" w:sz="0" w:space="0" w:color="auto"/>
        <w:right w:val="none" w:sz="0" w:space="0" w:color="auto"/>
      </w:divBdr>
    </w:div>
    <w:div w:id="1325622819">
      <w:bodyDiv w:val="1"/>
      <w:marLeft w:val="0"/>
      <w:marRight w:val="0"/>
      <w:marTop w:val="0"/>
      <w:marBottom w:val="0"/>
      <w:divBdr>
        <w:top w:val="none" w:sz="0" w:space="0" w:color="auto"/>
        <w:left w:val="none" w:sz="0" w:space="0" w:color="auto"/>
        <w:bottom w:val="none" w:sz="0" w:space="0" w:color="auto"/>
        <w:right w:val="none" w:sz="0" w:space="0" w:color="auto"/>
      </w:divBdr>
    </w:div>
    <w:div w:id="1325627920">
      <w:bodyDiv w:val="1"/>
      <w:marLeft w:val="0"/>
      <w:marRight w:val="0"/>
      <w:marTop w:val="0"/>
      <w:marBottom w:val="0"/>
      <w:divBdr>
        <w:top w:val="none" w:sz="0" w:space="0" w:color="auto"/>
        <w:left w:val="none" w:sz="0" w:space="0" w:color="auto"/>
        <w:bottom w:val="none" w:sz="0" w:space="0" w:color="auto"/>
        <w:right w:val="none" w:sz="0" w:space="0" w:color="auto"/>
      </w:divBdr>
    </w:div>
    <w:div w:id="1326473438">
      <w:bodyDiv w:val="1"/>
      <w:marLeft w:val="0"/>
      <w:marRight w:val="0"/>
      <w:marTop w:val="0"/>
      <w:marBottom w:val="0"/>
      <w:divBdr>
        <w:top w:val="none" w:sz="0" w:space="0" w:color="auto"/>
        <w:left w:val="none" w:sz="0" w:space="0" w:color="auto"/>
        <w:bottom w:val="none" w:sz="0" w:space="0" w:color="auto"/>
        <w:right w:val="none" w:sz="0" w:space="0" w:color="auto"/>
      </w:divBdr>
    </w:div>
    <w:div w:id="1327129789">
      <w:bodyDiv w:val="1"/>
      <w:marLeft w:val="0"/>
      <w:marRight w:val="0"/>
      <w:marTop w:val="0"/>
      <w:marBottom w:val="0"/>
      <w:divBdr>
        <w:top w:val="none" w:sz="0" w:space="0" w:color="auto"/>
        <w:left w:val="none" w:sz="0" w:space="0" w:color="auto"/>
        <w:bottom w:val="none" w:sz="0" w:space="0" w:color="auto"/>
        <w:right w:val="none" w:sz="0" w:space="0" w:color="auto"/>
      </w:divBdr>
    </w:div>
    <w:div w:id="1327132838">
      <w:bodyDiv w:val="1"/>
      <w:marLeft w:val="0"/>
      <w:marRight w:val="0"/>
      <w:marTop w:val="0"/>
      <w:marBottom w:val="0"/>
      <w:divBdr>
        <w:top w:val="none" w:sz="0" w:space="0" w:color="auto"/>
        <w:left w:val="none" w:sz="0" w:space="0" w:color="auto"/>
        <w:bottom w:val="none" w:sz="0" w:space="0" w:color="auto"/>
        <w:right w:val="none" w:sz="0" w:space="0" w:color="auto"/>
      </w:divBdr>
    </w:div>
    <w:div w:id="1327441538">
      <w:bodyDiv w:val="1"/>
      <w:marLeft w:val="0"/>
      <w:marRight w:val="0"/>
      <w:marTop w:val="0"/>
      <w:marBottom w:val="0"/>
      <w:divBdr>
        <w:top w:val="none" w:sz="0" w:space="0" w:color="auto"/>
        <w:left w:val="none" w:sz="0" w:space="0" w:color="auto"/>
        <w:bottom w:val="none" w:sz="0" w:space="0" w:color="auto"/>
        <w:right w:val="none" w:sz="0" w:space="0" w:color="auto"/>
      </w:divBdr>
    </w:div>
    <w:div w:id="1327705368">
      <w:bodyDiv w:val="1"/>
      <w:marLeft w:val="0"/>
      <w:marRight w:val="0"/>
      <w:marTop w:val="0"/>
      <w:marBottom w:val="0"/>
      <w:divBdr>
        <w:top w:val="none" w:sz="0" w:space="0" w:color="auto"/>
        <w:left w:val="none" w:sz="0" w:space="0" w:color="auto"/>
        <w:bottom w:val="none" w:sz="0" w:space="0" w:color="auto"/>
        <w:right w:val="none" w:sz="0" w:space="0" w:color="auto"/>
      </w:divBdr>
    </w:div>
    <w:div w:id="1328440795">
      <w:bodyDiv w:val="1"/>
      <w:marLeft w:val="0"/>
      <w:marRight w:val="0"/>
      <w:marTop w:val="0"/>
      <w:marBottom w:val="0"/>
      <w:divBdr>
        <w:top w:val="none" w:sz="0" w:space="0" w:color="auto"/>
        <w:left w:val="none" w:sz="0" w:space="0" w:color="auto"/>
        <w:bottom w:val="none" w:sz="0" w:space="0" w:color="auto"/>
        <w:right w:val="none" w:sz="0" w:space="0" w:color="auto"/>
      </w:divBdr>
    </w:div>
    <w:div w:id="1328678298">
      <w:bodyDiv w:val="1"/>
      <w:marLeft w:val="0"/>
      <w:marRight w:val="0"/>
      <w:marTop w:val="0"/>
      <w:marBottom w:val="0"/>
      <w:divBdr>
        <w:top w:val="none" w:sz="0" w:space="0" w:color="auto"/>
        <w:left w:val="none" w:sz="0" w:space="0" w:color="auto"/>
        <w:bottom w:val="none" w:sz="0" w:space="0" w:color="auto"/>
        <w:right w:val="none" w:sz="0" w:space="0" w:color="auto"/>
      </w:divBdr>
    </w:div>
    <w:div w:id="1328828404">
      <w:bodyDiv w:val="1"/>
      <w:marLeft w:val="0"/>
      <w:marRight w:val="0"/>
      <w:marTop w:val="0"/>
      <w:marBottom w:val="0"/>
      <w:divBdr>
        <w:top w:val="none" w:sz="0" w:space="0" w:color="auto"/>
        <w:left w:val="none" w:sz="0" w:space="0" w:color="auto"/>
        <w:bottom w:val="none" w:sz="0" w:space="0" w:color="auto"/>
        <w:right w:val="none" w:sz="0" w:space="0" w:color="auto"/>
      </w:divBdr>
    </w:div>
    <w:div w:id="1329359305">
      <w:bodyDiv w:val="1"/>
      <w:marLeft w:val="0"/>
      <w:marRight w:val="0"/>
      <w:marTop w:val="0"/>
      <w:marBottom w:val="0"/>
      <w:divBdr>
        <w:top w:val="none" w:sz="0" w:space="0" w:color="auto"/>
        <w:left w:val="none" w:sz="0" w:space="0" w:color="auto"/>
        <w:bottom w:val="none" w:sz="0" w:space="0" w:color="auto"/>
        <w:right w:val="none" w:sz="0" w:space="0" w:color="auto"/>
      </w:divBdr>
    </w:div>
    <w:div w:id="1330213980">
      <w:bodyDiv w:val="1"/>
      <w:marLeft w:val="0"/>
      <w:marRight w:val="0"/>
      <w:marTop w:val="0"/>
      <w:marBottom w:val="0"/>
      <w:divBdr>
        <w:top w:val="none" w:sz="0" w:space="0" w:color="auto"/>
        <w:left w:val="none" w:sz="0" w:space="0" w:color="auto"/>
        <w:bottom w:val="none" w:sz="0" w:space="0" w:color="auto"/>
        <w:right w:val="none" w:sz="0" w:space="0" w:color="auto"/>
      </w:divBdr>
    </w:div>
    <w:div w:id="1334726091">
      <w:bodyDiv w:val="1"/>
      <w:marLeft w:val="0"/>
      <w:marRight w:val="0"/>
      <w:marTop w:val="0"/>
      <w:marBottom w:val="0"/>
      <w:divBdr>
        <w:top w:val="none" w:sz="0" w:space="0" w:color="auto"/>
        <w:left w:val="none" w:sz="0" w:space="0" w:color="auto"/>
        <w:bottom w:val="none" w:sz="0" w:space="0" w:color="auto"/>
        <w:right w:val="none" w:sz="0" w:space="0" w:color="auto"/>
      </w:divBdr>
    </w:div>
    <w:div w:id="1334837942">
      <w:bodyDiv w:val="1"/>
      <w:marLeft w:val="0"/>
      <w:marRight w:val="0"/>
      <w:marTop w:val="0"/>
      <w:marBottom w:val="0"/>
      <w:divBdr>
        <w:top w:val="none" w:sz="0" w:space="0" w:color="auto"/>
        <w:left w:val="none" w:sz="0" w:space="0" w:color="auto"/>
        <w:bottom w:val="none" w:sz="0" w:space="0" w:color="auto"/>
        <w:right w:val="none" w:sz="0" w:space="0" w:color="auto"/>
      </w:divBdr>
    </w:div>
    <w:div w:id="1336108612">
      <w:bodyDiv w:val="1"/>
      <w:marLeft w:val="0"/>
      <w:marRight w:val="0"/>
      <w:marTop w:val="0"/>
      <w:marBottom w:val="0"/>
      <w:divBdr>
        <w:top w:val="none" w:sz="0" w:space="0" w:color="auto"/>
        <w:left w:val="none" w:sz="0" w:space="0" w:color="auto"/>
        <w:bottom w:val="none" w:sz="0" w:space="0" w:color="auto"/>
        <w:right w:val="none" w:sz="0" w:space="0" w:color="auto"/>
      </w:divBdr>
    </w:div>
    <w:div w:id="1336494214">
      <w:bodyDiv w:val="1"/>
      <w:marLeft w:val="0"/>
      <w:marRight w:val="0"/>
      <w:marTop w:val="0"/>
      <w:marBottom w:val="0"/>
      <w:divBdr>
        <w:top w:val="none" w:sz="0" w:space="0" w:color="auto"/>
        <w:left w:val="none" w:sz="0" w:space="0" w:color="auto"/>
        <w:bottom w:val="none" w:sz="0" w:space="0" w:color="auto"/>
        <w:right w:val="none" w:sz="0" w:space="0" w:color="auto"/>
      </w:divBdr>
    </w:div>
    <w:div w:id="1336495007">
      <w:bodyDiv w:val="1"/>
      <w:marLeft w:val="0"/>
      <w:marRight w:val="0"/>
      <w:marTop w:val="0"/>
      <w:marBottom w:val="0"/>
      <w:divBdr>
        <w:top w:val="none" w:sz="0" w:space="0" w:color="auto"/>
        <w:left w:val="none" w:sz="0" w:space="0" w:color="auto"/>
        <w:bottom w:val="none" w:sz="0" w:space="0" w:color="auto"/>
        <w:right w:val="none" w:sz="0" w:space="0" w:color="auto"/>
      </w:divBdr>
    </w:div>
    <w:div w:id="1336566864">
      <w:bodyDiv w:val="1"/>
      <w:marLeft w:val="0"/>
      <w:marRight w:val="0"/>
      <w:marTop w:val="0"/>
      <w:marBottom w:val="0"/>
      <w:divBdr>
        <w:top w:val="none" w:sz="0" w:space="0" w:color="auto"/>
        <w:left w:val="none" w:sz="0" w:space="0" w:color="auto"/>
        <w:bottom w:val="none" w:sz="0" w:space="0" w:color="auto"/>
        <w:right w:val="none" w:sz="0" w:space="0" w:color="auto"/>
      </w:divBdr>
    </w:div>
    <w:div w:id="1337075418">
      <w:bodyDiv w:val="1"/>
      <w:marLeft w:val="0"/>
      <w:marRight w:val="0"/>
      <w:marTop w:val="0"/>
      <w:marBottom w:val="0"/>
      <w:divBdr>
        <w:top w:val="none" w:sz="0" w:space="0" w:color="auto"/>
        <w:left w:val="none" w:sz="0" w:space="0" w:color="auto"/>
        <w:bottom w:val="none" w:sz="0" w:space="0" w:color="auto"/>
        <w:right w:val="none" w:sz="0" w:space="0" w:color="auto"/>
      </w:divBdr>
      <w:divsChild>
        <w:div w:id="97412500">
          <w:marLeft w:val="0"/>
          <w:marRight w:val="0"/>
          <w:marTop w:val="0"/>
          <w:marBottom w:val="0"/>
          <w:divBdr>
            <w:top w:val="none" w:sz="0" w:space="0" w:color="auto"/>
            <w:left w:val="none" w:sz="0" w:space="0" w:color="auto"/>
            <w:bottom w:val="none" w:sz="0" w:space="0" w:color="auto"/>
            <w:right w:val="none" w:sz="0" w:space="0" w:color="auto"/>
          </w:divBdr>
        </w:div>
        <w:div w:id="111247029">
          <w:marLeft w:val="0"/>
          <w:marRight w:val="0"/>
          <w:marTop w:val="0"/>
          <w:marBottom w:val="0"/>
          <w:divBdr>
            <w:top w:val="none" w:sz="0" w:space="0" w:color="auto"/>
            <w:left w:val="none" w:sz="0" w:space="0" w:color="auto"/>
            <w:bottom w:val="none" w:sz="0" w:space="0" w:color="auto"/>
            <w:right w:val="none" w:sz="0" w:space="0" w:color="auto"/>
          </w:divBdr>
        </w:div>
        <w:div w:id="288558203">
          <w:marLeft w:val="0"/>
          <w:marRight w:val="0"/>
          <w:marTop w:val="0"/>
          <w:marBottom w:val="0"/>
          <w:divBdr>
            <w:top w:val="none" w:sz="0" w:space="0" w:color="auto"/>
            <w:left w:val="none" w:sz="0" w:space="0" w:color="auto"/>
            <w:bottom w:val="none" w:sz="0" w:space="0" w:color="auto"/>
            <w:right w:val="none" w:sz="0" w:space="0" w:color="auto"/>
          </w:divBdr>
        </w:div>
        <w:div w:id="959343263">
          <w:marLeft w:val="0"/>
          <w:marRight w:val="0"/>
          <w:marTop w:val="0"/>
          <w:marBottom w:val="0"/>
          <w:divBdr>
            <w:top w:val="none" w:sz="0" w:space="0" w:color="auto"/>
            <w:left w:val="none" w:sz="0" w:space="0" w:color="auto"/>
            <w:bottom w:val="none" w:sz="0" w:space="0" w:color="auto"/>
            <w:right w:val="none" w:sz="0" w:space="0" w:color="auto"/>
          </w:divBdr>
        </w:div>
        <w:div w:id="1909731807">
          <w:marLeft w:val="0"/>
          <w:marRight w:val="0"/>
          <w:marTop w:val="0"/>
          <w:marBottom w:val="0"/>
          <w:divBdr>
            <w:top w:val="none" w:sz="0" w:space="0" w:color="auto"/>
            <w:left w:val="none" w:sz="0" w:space="0" w:color="auto"/>
            <w:bottom w:val="none" w:sz="0" w:space="0" w:color="auto"/>
            <w:right w:val="none" w:sz="0" w:space="0" w:color="auto"/>
          </w:divBdr>
        </w:div>
        <w:div w:id="1916238878">
          <w:marLeft w:val="0"/>
          <w:marRight w:val="0"/>
          <w:marTop w:val="0"/>
          <w:marBottom w:val="0"/>
          <w:divBdr>
            <w:top w:val="none" w:sz="0" w:space="0" w:color="auto"/>
            <w:left w:val="none" w:sz="0" w:space="0" w:color="auto"/>
            <w:bottom w:val="none" w:sz="0" w:space="0" w:color="auto"/>
            <w:right w:val="none" w:sz="0" w:space="0" w:color="auto"/>
          </w:divBdr>
        </w:div>
        <w:div w:id="2143956107">
          <w:marLeft w:val="0"/>
          <w:marRight w:val="0"/>
          <w:marTop w:val="0"/>
          <w:marBottom w:val="0"/>
          <w:divBdr>
            <w:top w:val="none" w:sz="0" w:space="0" w:color="auto"/>
            <w:left w:val="none" w:sz="0" w:space="0" w:color="auto"/>
            <w:bottom w:val="none" w:sz="0" w:space="0" w:color="auto"/>
            <w:right w:val="none" w:sz="0" w:space="0" w:color="auto"/>
          </w:divBdr>
        </w:div>
      </w:divsChild>
    </w:div>
    <w:div w:id="1337728463">
      <w:bodyDiv w:val="1"/>
      <w:marLeft w:val="0"/>
      <w:marRight w:val="0"/>
      <w:marTop w:val="0"/>
      <w:marBottom w:val="0"/>
      <w:divBdr>
        <w:top w:val="none" w:sz="0" w:space="0" w:color="auto"/>
        <w:left w:val="none" w:sz="0" w:space="0" w:color="auto"/>
        <w:bottom w:val="none" w:sz="0" w:space="0" w:color="auto"/>
        <w:right w:val="none" w:sz="0" w:space="0" w:color="auto"/>
      </w:divBdr>
    </w:div>
    <w:div w:id="1337810514">
      <w:bodyDiv w:val="1"/>
      <w:marLeft w:val="0"/>
      <w:marRight w:val="0"/>
      <w:marTop w:val="0"/>
      <w:marBottom w:val="0"/>
      <w:divBdr>
        <w:top w:val="none" w:sz="0" w:space="0" w:color="auto"/>
        <w:left w:val="none" w:sz="0" w:space="0" w:color="auto"/>
        <w:bottom w:val="none" w:sz="0" w:space="0" w:color="auto"/>
        <w:right w:val="none" w:sz="0" w:space="0" w:color="auto"/>
      </w:divBdr>
    </w:div>
    <w:div w:id="1338725688">
      <w:bodyDiv w:val="1"/>
      <w:marLeft w:val="0"/>
      <w:marRight w:val="0"/>
      <w:marTop w:val="0"/>
      <w:marBottom w:val="0"/>
      <w:divBdr>
        <w:top w:val="none" w:sz="0" w:space="0" w:color="auto"/>
        <w:left w:val="none" w:sz="0" w:space="0" w:color="auto"/>
        <w:bottom w:val="none" w:sz="0" w:space="0" w:color="auto"/>
        <w:right w:val="none" w:sz="0" w:space="0" w:color="auto"/>
      </w:divBdr>
    </w:div>
    <w:div w:id="1341080185">
      <w:bodyDiv w:val="1"/>
      <w:marLeft w:val="0"/>
      <w:marRight w:val="0"/>
      <w:marTop w:val="0"/>
      <w:marBottom w:val="0"/>
      <w:divBdr>
        <w:top w:val="none" w:sz="0" w:space="0" w:color="auto"/>
        <w:left w:val="none" w:sz="0" w:space="0" w:color="auto"/>
        <w:bottom w:val="none" w:sz="0" w:space="0" w:color="auto"/>
        <w:right w:val="none" w:sz="0" w:space="0" w:color="auto"/>
      </w:divBdr>
    </w:div>
    <w:div w:id="1341618804">
      <w:bodyDiv w:val="1"/>
      <w:marLeft w:val="0"/>
      <w:marRight w:val="0"/>
      <w:marTop w:val="0"/>
      <w:marBottom w:val="0"/>
      <w:divBdr>
        <w:top w:val="none" w:sz="0" w:space="0" w:color="auto"/>
        <w:left w:val="none" w:sz="0" w:space="0" w:color="auto"/>
        <w:bottom w:val="none" w:sz="0" w:space="0" w:color="auto"/>
        <w:right w:val="none" w:sz="0" w:space="0" w:color="auto"/>
      </w:divBdr>
    </w:div>
    <w:div w:id="1341855888">
      <w:bodyDiv w:val="1"/>
      <w:marLeft w:val="0"/>
      <w:marRight w:val="0"/>
      <w:marTop w:val="0"/>
      <w:marBottom w:val="0"/>
      <w:divBdr>
        <w:top w:val="none" w:sz="0" w:space="0" w:color="auto"/>
        <w:left w:val="none" w:sz="0" w:space="0" w:color="auto"/>
        <w:bottom w:val="none" w:sz="0" w:space="0" w:color="auto"/>
        <w:right w:val="none" w:sz="0" w:space="0" w:color="auto"/>
      </w:divBdr>
    </w:div>
    <w:div w:id="1342078306">
      <w:bodyDiv w:val="1"/>
      <w:marLeft w:val="0"/>
      <w:marRight w:val="0"/>
      <w:marTop w:val="0"/>
      <w:marBottom w:val="0"/>
      <w:divBdr>
        <w:top w:val="none" w:sz="0" w:space="0" w:color="auto"/>
        <w:left w:val="none" w:sz="0" w:space="0" w:color="auto"/>
        <w:bottom w:val="none" w:sz="0" w:space="0" w:color="auto"/>
        <w:right w:val="none" w:sz="0" w:space="0" w:color="auto"/>
      </w:divBdr>
    </w:div>
    <w:div w:id="1342272088">
      <w:bodyDiv w:val="1"/>
      <w:marLeft w:val="0"/>
      <w:marRight w:val="0"/>
      <w:marTop w:val="0"/>
      <w:marBottom w:val="0"/>
      <w:divBdr>
        <w:top w:val="none" w:sz="0" w:space="0" w:color="auto"/>
        <w:left w:val="none" w:sz="0" w:space="0" w:color="auto"/>
        <w:bottom w:val="none" w:sz="0" w:space="0" w:color="auto"/>
        <w:right w:val="none" w:sz="0" w:space="0" w:color="auto"/>
      </w:divBdr>
    </w:div>
    <w:div w:id="1344091219">
      <w:bodyDiv w:val="1"/>
      <w:marLeft w:val="0"/>
      <w:marRight w:val="0"/>
      <w:marTop w:val="0"/>
      <w:marBottom w:val="0"/>
      <w:divBdr>
        <w:top w:val="none" w:sz="0" w:space="0" w:color="auto"/>
        <w:left w:val="none" w:sz="0" w:space="0" w:color="auto"/>
        <w:bottom w:val="none" w:sz="0" w:space="0" w:color="auto"/>
        <w:right w:val="none" w:sz="0" w:space="0" w:color="auto"/>
      </w:divBdr>
    </w:div>
    <w:div w:id="1344477756">
      <w:bodyDiv w:val="1"/>
      <w:marLeft w:val="0"/>
      <w:marRight w:val="0"/>
      <w:marTop w:val="0"/>
      <w:marBottom w:val="0"/>
      <w:divBdr>
        <w:top w:val="none" w:sz="0" w:space="0" w:color="auto"/>
        <w:left w:val="none" w:sz="0" w:space="0" w:color="auto"/>
        <w:bottom w:val="none" w:sz="0" w:space="0" w:color="auto"/>
        <w:right w:val="none" w:sz="0" w:space="0" w:color="auto"/>
      </w:divBdr>
    </w:div>
    <w:div w:id="1344674380">
      <w:bodyDiv w:val="1"/>
      <w:marLeft w:val="0"/>
      <w:marRight w:val="0"/>
      <w:marTop w:val="0"/>
      <w:marBottom w:val="0"/>
      <w:divBdr>
        <w:top w:val="none" w:sz="0" w:space="0" w:color="auto"/>
        <w:left w:val="none" w:sz="0" w:space="0" w:color="auto"/>
        <w:bottom w:val="none" w:sz="0" w:space="0" w:color="auto"/>
        <w:right w:val="none" w:sz="0" w:space="0" w:color="auto"/>
      </w:divBdr>
    </w:div>
    <w:div w:id="1347639217">
      <w:bodyDiv w:val="1"/>
      <w:marLeft w:val="0"/>
      <w:marRight w:val="0"/>
      <w:marTop w:val="0"/>
      <w:marBottom w:val="0"/>
      <w:divBdr>
        <w:top w:val="none" w:sz="0" w:space="0" w:color="auto"/>
        <w:left w:val="none" w:sz="0" w:space="0" w:color="auto"/>
        <w:bottom w:val="none" w:sz="0" w:space="0" w:color="auto"/>
        <w:right w:val="none" w:sz="0" w:space="0" w:color="auto"/>
      </w:divBdr>
    </w:div>
    <w:div w:id="1347898597">
      <w:bodyDiv w:val="1"/>
      <w:marLeft w:val="0"/>
      <w:marRight w:val="0"/>
      <w:marTop w:val="0"/>
      <w:marBottom w:val="0"/>
      <w:divBdr>
        <w:top w:val="none" w:sz="0" w:space="0" w:color="auto"/>
        <w:left w:val="none" w:sz="0" w:space="0" w:color="auto"/>
        <w:bottom w:val="none" w:sz="0" w:space="0" w:color="auto"/>
        <w:right w:val="none" w:sz="0" w:space="0" w:color="auto"/>
      </w:divBdr>
    </w:div>
    <w:div w:id="1348483532">
      <w:bodyDiv w:val="1"/>
      <w:marLeft w:val="0"/>
      <w:marRight w:val="0"/>
      <w:marTop w:val="0"/>
      <w:marBottom w:val="0"/>
      <w:divBdr>
        <w:top w:val="none" w:sz="0" w:space="0" w:color="auto"/>
        <w:left w:val="none" w:sz="0" w:space="0" w:color="auto"/>
        <w:bottom w:val="none" w:sz="0" w:space="0" w:color="auto"/>
        <w:right w:val="none" w:sz="0" w:space="0" w:color="auto"/>
      </w:divBdr>
    </w:div>
    <w:div w:id="1349600508">
      <w:bodyDiv w:val="1"/>
      <w:marLeft w:val="0"/>
      <w:marRight w:val="0"/>
      <w:marTop w:val="0"/>
      <w:marBottom w:val="0"/>
      <w:divBdr>
        <w:top w:val="none" w:sz="0" w:space="0" w:color="auto"/>
        <w:left w:val="none" w:sz="0" w:space="0" w:color="auto"/>
        <w:bottom w:val="none" w:sz="0" w:space="0" w:color="auto"/>
        <w:right w:val="none" w:sz="0" w:space="0" w:color="auto"/>
      </w:divBdr>
    </w:div>
    <w:div w:id="1351108699">
      <w:bodyDiv w:val="1"/>
      <w:marLeft w:val="0"/>
      <w:marRight w:val="0"/>
      <w:marTop w:val="0"/>
      <w:marBottom w:val="0"/>
      <w:divBdr>
        <w:top w:val="none" w:sz="0" w:space="0" w:color="auto"/>
        <w:left w:val="none" w:sz="0" w:space="0" w:color="auto"/>
        <w:bottom w:val="none" w:sz="0" w:space="0" w:color="auto"/>
        <w:right w:val="none" w:sz="0" w:space="0" w:color="auto"/>
      </w:divBdr>
    </w:div>
    <w:div w:id="1352032590">
      <w:bodyDiv w:val="1"/>
      <w:marLeft w:val="0"/>
      <w:marRight w:val="0"/>
      <w:marTop w:val="0"/>
      <w:marBottom w:val="0"/>
      <w:divBdr>
        <w:top w:val="none" w:sz="0" w:space="0" w:color="auto"/>
        <w:left w:val="none" w:sz="0" w:space="0" w:color="auto"/>
        <w:bottom w:val="none" w:sz="0" w:space="0" w:color="auto"/>
        <w:right w:val="none" w:sz="0" w:space="0" w:color="auto"/>
      </w:divBdr>
    </w:div>
    <w:div w:id="1352339318">
      <w:bodyDiv w:val="1"/>
      <w:marLeft w:val="0"/>
      <w:marRight w:val="0"/>
      <w:marTop w:val="0"/>
      <w:marBottom w:val="0"/>
      <w:divBdr>
        <w:top w:val="none" w:sz="0" w:space="0" w:color="auto"/>
        <w:left w:val="none" w:sz="0" w:space="0" w:color="auto"/>
        <w:bottom w:val="none" w:sz="0" w:space="0" w:color="auto"/>
        <w:right w:val="none" w:sz="0" w:space="0" w:color="auto"/>
      </w:divBdr>
    </w:div>
    <w:div w:id="1352760101">
      <w:bodyDiv w:val="1"/>
      <w:marLeft w:val="0"/>
      <w:marRight w:val="0"/>
      <w:marTop w:val="0"/>
      <w:marBottom w:val="0"/>
      <w:divBdr>
        <w:top w:val="none" w:sz="0" w:space="0" w:color="auto"/>
        <w:left w:val="none" w:sz="0" w:space="0" w:color="auto"/>
        <w:bottom w:val="none" w:sz="0" w:space="0" w:color="auto"/>
        <w:right w:val="none" w:sz="0" w:space="0" w:color="auto"/>
      </w:divBdr>
      <w:divsChild>
        <w:div w:id="305092379">
          <w:marLeft w:val="0"/>
          <w:marRight w:val="0"/>
          <w:marTop w:val="0"/>
          <w:marBottom w:val="0"/>
          <w:divBdr>
            <w:top w:val="none" w:sz="0" w:space="0" w:color="auto"/>
            <w:left w:val="none" w:sz="0" w:space="0" w:color="auto"/>
            <w:bottom w:val="none" w:sz="0" w:space="0" w:color="auto"/>
            <w:right w:val="none" w:sz="0" w:space="0" w:color="auto"/>
          </w:divBdr>
        </w:div>
        <w:div w:id="377969832">
          <w:marLeft w:val="0"/>
          <w:marRight w:val="0"/>
          <w:marTop w:val="0"/>
          <w:marBottom w:val="0"/>
          <w:divBdr>
            <w:top w:val="none" w:sz="0" w:space="0" w:color="auto"/>
            <w:left w:val="none" w:sz="0" w:space="0" w:color="auto"/>
            <w:bottom w:val="none" w:sz="0" w:space="0" w:color="auto"/>
            <w:right w:val="none" w:sz="0" w:space="0" w:color="auto"/>
          </w:divBdr>
        </w:div>
        <w:div w:id="1152677823">
          <w:marLeft w:val="0"/>
          <w:marRight w:val="0"/>
          <w:marTop w:val="0"/>
          <w:marBottom w:val="0"/>
          <w:divBdr>
            <w:top w:val="none" w:sz="0" w:space="0" w:color="auto"/>
            <w:left w:val="none" w:sz="0" w:space="0" w:color="auto"/>
            <w:bottom w:val="none" w:sz="0" w:space="0" w:color="auto"/>
            <w:right w:val="none" w:sz="0" w:space="0" w:color="auto"/>
          </w:divBdr>
        </w:div>
      </w:divsChild>
    </w:div>
    <w:div w:id="1353647436">
      <w:bodyDiv w:val="1"/>
      <w:marLeft w:val="0"/>
      <w:marRight w:val="0"/>
      <w:marTop w:val="0"/>
      <w:marBottom w:val="0"/>
      <w:divBdr>
        <w:top w:val="none" w:sz="0" w:space="0" w:color="auto"/>
        <w:left w:val="none" w:sz="0" w:space="0" w:color="auto"/>
        <w:bottom w:val="none" w:sz="0" w:space="0" w:color="auto"/>
        <w:right w:val="none" w:sz="0" w:space="0" w:color="auto"/>
      </w:divBdr>
    </w:div>
    <w:div w:id="1354376255">
      <w:bodyDiv w:val="1"/>
      <w:marLeft w:val="0"/>
      <w:marRight w:val="0"/>
      <w:marTop w:val="0"/>
      <w:marBottom w:val="0"/>
      <w:divBdr>
        <w:top w:val="none" w:sz="0" w:space="0" w:color="auto"/>
        <w:left w:val="none" w:sz="0" w:space="0" w:color="auto"/>
        <w:bottom w:val="none" w:sz="0" w:space="0" w:color="auto"/>
        <w:right w:val="none" w:sz="0" w:space="0" w:color="auto"/>
      </w:divBdr>
    </w:div>
    <w:div w:id="1355155476">
      <w:bodyDiv w:val="1"/>
      <w:marLeft w:val="0"/>
      <w:marRight w:val="0"/>
      <w:marTop w:val="0"/>
      <w:marBottom w:val="0"/>
      <w:divBdr>
        <w:top w:val="none" w:sz="0" w:space="0" w:color="auto"/>
        <w:left w:val="none" w:sz="0" w:space="0" w:color="auto"/>
        <w:bottom w:val="none" w:sz="0" w:space="0" w:color="auto"/>
        <w:right w:val="none" w:sz="0" w:space="0" w:color="auto"/>
      </w:divBdr>
    </w:div>
    <w:div w:id="1356807948">
      <w:bodyDiv w:val="1"/>
      <w:marLeft w:val="0"/>
      <w:marRight w:val="0"/>
      <w:marTop w:val="0"/>
      <w:marBottom w:val="0"/>
      <w:divBdr>
        <w:top w:val="none" w:sz="0" w:space="0" w:color="auto"/>
        <w:left w:val="none" w:sz="0" w:space="0" w:color="auto"/>
        <w:bottom w:val="none" w:sz="0" w:space="0" w:color="auto"/>
        <w:right w:val="none" w:sz="0" w:space="0" w:color="auto"/>
      </w:divBdr>
    </w:div>
    <w:div w:id="1356928436">
      <w:bodyDiv w:val="1"/>
      <w:marLeft w:val="0"/>
      <w:marRight w:val="0"/>
      <w:marTop w:val="0"/>
      <w:marBottom w:val="0"/>
      <w:divBdr>
        <w:top w:val="none" w:sz="0" w:space="0" w:color="auto"/>
        <w:left w:val="none" w:sz="0" w:space="0" w:color="auto"/>
        <w:bottom w:val="none" w:sz="0" w:space="0" w:color="auto"/>
        <w:right w:val="none" w:sz="0" w:space="0" w:color="auto"/>
      </w:divBdr>
    </w:div>
    <w:div w:id="1358195935">
      <w:bodyDiv w:val="1"/>
      <w:marLeft w:val="0"/>
      <w:marRight w:val="0"/>
      <w:marTop w:val="0"/>
      <w:marBottom w:val="0"/>
      <w:divBdr>
        <w:top w:val="none" w:sz="0" w:space="0" w:color="auto"/>
        <w:left w:val="none" w:sz="0" w:space="0" w:color="auto"/>
        <w:bottom w:val="none" w:sz="0" w:space="0" w:color="auto"/>
        <w:right w:val="none" w:sz="0" w:space="0" w:color="auto"/>
      </w:divBdr>
    </w:div>
    <w:div w:id="1358703134">
      <w:bodyDiv w:val="1"/>
      <w:marLeft w:val="0"/>
      <w:marRight w:val="0"/>
      <w:marTop w:val="0"/>
      <w:marBottom w:val="0"/>
      <w:divBdr>
        <w:top w:val="none" w:sz="0" w:space="0" w:color="auto"/>
        <w:left w:val="none" w:sz="0" w:space="0" w:color="auto"/>
        <w:bottom w:val="none" w:sz="0" w:space="0" w:color="auto"/>
        <w:right w:val="none" w:sz="0" w:space="0" w:color="auto"/>
      </w:divBdr>
    </w:div>
    <w:div w:id="1360232013">
      <w:bodyDiv w:val="1"/>
      <w:marLeft w:val="0"/>
      <w:marRight w:val="0"/>
      <w:marTop w:val="0"/>
      <w:marBottom w:val="0"/>
      <w:divBdr>
        <w:top w:val="none" w:sz="0" w:space="0" w:color="auto"/>
        <w:left w:val="none" w:sz="0" w:space="0" w:color="auto"/>
        <w:bottom w:val="none" w:sz="0" w:space="0" w:color="auto"/>
        <w:right w:val="none" w:sz="0" w:space="0" w:color="auto"/>
      </w:divBdr>
    </w:div>
    <w:div w:id="1360282352">
      <w:bodyDiv w:val="1"/>
      <w:marLeft w:val="0"/>
      <w:marRight w:val="0"/>
      <w:marTop w:val="0"/>
      <w:marBottom w:val="0"/>
      <w:divBdr>
        <w:top w:val="none" w:sz="0" w:space="0" w:color="auto"/>
        <w:left w:val="none" w:sz="0" w:space="0" w:color="auto"/>
        <w:bottom w:val="none" w:sz="0" w:space="0" w:color="auto"/>
        <w:right w:val="none" w:sz="0" w:space="0" w:color="auto"/>
      </w:divBdr>
    </w:div>
    <w:div w:id="1361203178">
      <w:bodyDiv w:val="1"/>
      <w:marLeft w:val="0"/>
      <w:marRight w:val="0"/>
      <w:marTop w:val="0"/>
      <w:marBottom w:val="0"/>
      <w:divBdr>
        <w:top w:val="none" w:sz="0" w:space="0" w:color="auto"/>
        <w:left w:val="none" w:sz="0" w:space="0" w:color="auto"/>
        <w:bottom w:val="none" w:sz="0" w:space="0" w:color="auto"/>
        <w:right w:val="none" w:sz="0" w:space="0" w:color="auto"/>
      </w:divBdr>
    </w:div>
    <w:div w:id="1361780511">
      <w:bodyDiv w:val="1"/>
      <w:marLeft w:val="0"/>
      <w:marRight w:val="0"/>
      <w:marTop w:val="0"/>
      <w:marBottom w:val="0"/>
      <w:divBdr>
        <w:top w:val="none" w:sz="0" w:space="0" w:color="auto"/>
        <w:left w:val="none" w:sz="0" w:space="0" w:color="auto"/>
        <w:bottom w:val="none" w:sz="0" w:space="0" w:color="auto"/>
        <w:right w:val="none" w:sz="0" w:space="0" w:color="auto"/>
      </w:divBdr>
    </w:div>
    <w:div w:id="1362634456">
      <w:bodyDiv w:val="1"/>
      <w:marLeft w:val="0"/>
      <w:marRight w:val="0"/>
      <w:marTop w:val="0"/>
      <w:marBottom w:val="0"/>
      <w:divBdr>
        <w:top w:val="none" w:sz="0" w:space="0" w:color="auto"/>
        <w:left w:val="none" w:sz="0" w:space="0" w:color="auto"/>
        <w:bottom w:val="none" w:sz="0" w:space="0" w:color="auto"/>
        <w:right w:val="none" w:sz="0" w:space="0" w:color="auto"/>
      </w:divBdr>
    </w:div>
    <w:div w:id="1363677375">
      <w:bodyDiv w:val="1"/>
      <w:marLeft w:val="0"/>
      <w:marRight w:val="0"/>
      <w:marTop w:val="0"/>
      <w:marBottom w:val="0"/>
      <w:divBdr>
        <w:top w:val="none" w:sz="0" w:space="0" w:color="auto"/>
        <w:left w:val="none" w:sz="0" w:space="0" w:color="auto"/>
        <w:bottom w:val="none" w:sz="0" w:space="0" w:color="auto"/>
        <w:right w:val="none" w:sz="0" w:space="0" w:color="auto"/>
      </w:divBdr>
    </w:div>
    <w:div w:id="1364596201">
      <w:bodyDiv w:val="1"/>
      <w:marLeft w:val="0"/>
      <w:marRight w:val="0"/>
      <w:marTop w:val="0"/>
      <w:marBottom w:val="0"/>
      <w:divBdr>
        <w:top w:val="none" w:sz="0" w:space="0" w:color="auto"/>
        <w:left w:val="none" w:sz="0" w:space="0" w:color="auto"/>
        <w:bottom w:val="none" w:sz="0" w:space="0" w:color="auto"/>
        <w:right w:val="none" w:sz="0" w:space="0" w:color="auto"/>
      </w:divBdr>
    </w:div>
    <w:div w:id="1365057330">
      <w:bodyDiv w:val="1"/>
      <w:marLeft w:val="0"/>
      <w:marRight w:val="0"/>
      <w:marTop w:val="0"/>
      <w:marBottom w:val="0"/>
      <w:divBdr>
        <w:top w:val="none" w:sz="0" w:space="0" w:color="auto"/>
        <w:left w:val="none" w:sz="0" w:space="0" w:color="auto"/>
        <w:bottom w:val="none" w:sz="0" w:space="0" w:color="auto"/>
        <w:right w:val="none" w:sz="0" w:space="0" w:color="auto"/>
      </w:divBdr>
    </w:div>
    <w:div w:id="1365208885">
      <w:bodyDiv w:val="1"/>
      <w:marLeft w:val="0"/>
      <w:marRight w:val="0"/>
      <w:marTop w:val="0"/>
      <w:marBottom w:val="0"/>
      <w:divBdr>
        <w:top w:val="none" w:sz="0" w:space="0" w:color="auto"/>
        <w:left w:val="none" w:sz="0" w:space="0" w:color="auto"/>
        <w:bottom w:val="none" w:sz="0" w:space="0" w:color="auto"/>
        <w:right w:val="none" w:sz="0" w:space="0" w:color="auto"/>
      </w:divBdr>
    </w:div>
    <w:div w:id="1365397995">
      <w:bodyDiv w:val="1"/>
      <w:marLeft w:val="0"/>
      <w:marRight w:val="0"/>
      <w:marTop w:val="0"/>
      <w:marBottom w:val="0"/>
      <w:divBdr>
        <w:top w:val="none" w:sz="0" w:space="0" w:color="auto"/>
        <w:left w:val="none" w:sz="0" w:space="0" w:color="auto"/>
        <w:bottom w:val="none" w:sz="0" w:space="0" w:color="auto"/>
        <w:right w:val="none" w:sz="0" w:space="0" w:color="auto"/>
      </w:divBdr>
    </w:div>
    <w:div w:id="1365669689">
      <w:bodyDiv w:val="1"/>
      <w:marLeft w:val="0"/>
      <w:marRight w:val="0"/>
      <w:marTop w:val="0"/>
      <w:marBottom w:val="0"/>
      <w:divBdr>
        <w:top w:val="none" w:sz="0" w:space="0" w:color="auto"/>
        <w:left w:val="none" w:sz="0" w:space="0" w:color="auto"/>
        <w:bottom w:val="none" w:sz="0" w:space="0" w:color="auto"/>
        <w:right w:val="none" w:sz="0" w:space="0" w:color="auto"/>
      </w:divBdr>
    </w:div>
    <w:div w:id="1366253695">
      <w:bodyDiv w:val="1"/>
      <w:marLeft w:val="0"/>
      <w:marRight w:val="0"/>
      <w:marTop w:val="0"/>
      <w:marBottom w:val="0"/>
      <w:divBdr>
        <w:top w:val="none" w:sz="0" w:space="0" w:color="auto"/>
        <w:left w:val="none" w:sz="0" w:space="0" w:color="auto"/>
        <w:bottom w:val="none" w:sz="0" w:space="0" w:color="auto"/>
        <w:right w:val="none" w:sz="0" w:space="0" w:color="auto"/>
      </w:divBdr>
    </w:div>
    <w:div w:id="1367095119">
      <w:bodyDiv w:val="1"/>
      <w:marLeft w:val="0"/>
      <w:marRight w:val="0"/>
      <w:marTop w:val="0"/>
      <w:marBottom w:val="0"/>
      <w:divBdr>
        <w:top w:val="none" w:sz="0" w:space="0" w:color="auto"/>
        <w:left w:val="none" w:sz="0" w:space="0" w:color="auto"/>
        <w:bottom w:val="none" w:sz="0" w:space="0" w:color="auto"/>
        <w:right w:val="none" w:sz="0" w:space="0" w:color="auto"/>
      </w:divBdr>
    </w:div>
    <w:div w:id="1367488104">
      <w:bodyDiv w:val="1"/>
      <w:marLeft w:val="0"/>
      <w:marRight w:val="0"/>
      <w:marTop w:val="0"/>
      <w:marBottom w:val="0"/>
      <w:divBdr>
        <w:top w:val="none" w:sz="0" w:space="0" w:color="auto"/>
        <w:left w:val="none" w:sz="0" w:space="0" w:color="auto"/>
        <w:bottom w:val="none" w:sz="0" w:space="0" w:color="auto"/>
        <w:right w:val="none" w:sz="0" w:space="0" w:color="auto"/>
      </w:divBdr>
    </w:div>
    <w:div w:id="1367949842">
      <w:bodyDiv w:val="1"/>
      <w:marLeft w:val="0"/>
      <w:marRight w:val="0"/>
      <w:marTop w:val="0"/>
      <w:marBottom w:val="0"/>
      <w:divBdr>
        <w:top w:val="none" w:sz="0" w:space="0" w:color="auto"/>
        <w:left w:val="none" w:sz="0" w:space="0" w:color="auto"/>
        <w:bottom w:val="none" w:sz="0" w:space="0" w:color="auto"/>
        <w:right w:val="none" w:sz="0" w:space="0" w:color="auto"/>
      </w:divBdr>
    </w:div>
    <w:div w:id="1368338765">
      <w:bodyDiv w:val="1"/>
      <w:marLeft w:val="0"/>
      <w:marRight w:val="0"/>
      <w:marTop w:val="0"/>
      <w:marBottom w:val="0"/>
      <w:divBdr>
        <w:top w:val="none" w:sz="0" w:space="0" w:color="auto"/>
        <w:left w:val="none" w:sz="0" w:space="0" w:color="auto"/>
        <w:bottom w:val="none" w:sz="0" w:space="0" w:color="auto"/>
        <w:right w:val="none" w:sz="0" w:space="0" w:color="auto"/>
      </w:divBdr>
    </w:div>
    <w:div w:id="1368726220">
      <w:bodyDiv w:val="1"/>
      <w:marLeft w:val="0"/>
      <w:marRight w:val="0"/>
      <w:marTop w:val="0"/>
      <w:marBottom w:val="0"/>
      <w:divBdr>
        <w:top w:val="none" w:sz="0" w:space="0" w:color="auto"/>
        <w:left w:val="none" w:sz="0" w:space="0" w:color="auto"/>
        <w:bottom w:val="none" w:sz="0" w:space="0" w:color="auto"/>
        <w:right w:val="none" w:sz="0" w:space="0" w:color="auto"/>
      </w:divBdr>
    </w:div>
    <w:div w:id="1368994102">
      <w:bodyDiv w:val="1"/>
      <w:marLeft w:val="0"/>
      <w:marRight w:val="0"/>
      <w:marTop w:val="0"/>
      <w:marBottom w:val="0"/>
      <w:divBdr>
        <w:top w:val="none" w:sz="0" w:space="0" w:color="auto"/>
        <w:left w:val="none" w:sz="0" w:space="0" w:color="auto"/>
        <w:bottom w:val="none" w:sz="0" w:space="0" w:color="auto"/>
        <w:right w:val="none" w:sz="0" w:space="0" w:color="auto"/>
      </w:divBdr>
    </w:div>
    <w:div w:id="1369993376">
      <w:bodyDiv w:val="1"/>
      <w:marLeft w:val="0"/>
      <w:marRight w:val="0"/>
      <w:marTop w:val="0"/>
      <w:marBottom w:val="0"/>
      <w:divBdr>
        <w:top w:val="none" w:sz="0" w:space="0" w:color="auto"/>
        <w:left w:val="none" w:sz="0" w:space="0" w:color="auto"/>
        <w:bottom w:val="none" w:sz="0" w:space="0" w:color="auto"/>
        <w:right w:val="none" w:sz="0" w:space="0" w:color="auto"/>
      </w:divBdr>
    </w:div>
    <w:div w:id="1370378585">
      <w:bodyDiv w:val="1"/>
      <w:marLeft w:val="0"/>
      <w:marRight w:val="0"/>
      <w:marTop w:val="0"/>
      <w:marBottom w:val="0"/>
      <w:divBdr>
        <w:top w:val="none" w:sz="0" w:space="0" w:color="auto"/>
        <w:left w:val="none" w:sz="0" w:space="0" w:color="auto"/>
        <w:bottom w:val="none" w:sz="0" w:space="0" w:color="auto"/>
        <w:right w:val="none" w:sz="0" w:space="0" w:color="auto"/>
      </w:divBdr>
    </w:div>
    <w:div w:id="1370447169">
      <w:bodyDiv w:val="1"/>
      <w:marLeft w:val="0"/>
      <w:marRight w:val="0"/>
      <w:marTop w:val="0"/>
      <w:marBottom w:val="0"/>
      <w:divBdr>
        <w:top w:val="none" w:sz="0" w:space="0" w:color="auto"/>
        <w:left w:val="none" w:sz="0" w:space="0" w:color="auto"/>
        <w:bottom w:val="none" w:sz="0" w:space="0" w:color="auto"/>
        <w:right w:val="none" w:sz="0" w:space="0" w:color="auto"/>
      </w:divBdr>
    </w:div>
    <w:div w:id="1370488989">
      <w:bodyDiv w:val="1"/>
      <w:marLeft w:val="0"/>
      <w:marRight w:val="0"/>
      <w:marTop w:val="0"/>
      <w:marBottom w:val="0"/>
      <w:divBdr>
        <w:top w:val="none" w:sz="0" w:space="0" w:color="auto"/>
        <w:left w:val="none" w:sz="0" w:space="0" w:color="auto"/>
        <w:bottom w:val="none" w:sz="0" w:space="0" w:color="auto"/>
        <w:right w:val="none" w:sz="0" w:space="0" w:color="auto"/>
      </w:divBdr>
    </w:div>
    <w:div w:id="1370838092">
      <w:bodyDiv w:val="1"/>
      <w:marLeft w:val="0"/>
      <w:marRight w:val="0"/>
      <w:marTop w:val="0"/>
      <w:marBottom w:val="0"/>
      <w:divBdr>
        <w:top w:val="none" w:sz="0" w:space="0" w:color="auto"/>
        <w:left w:val="none" w:sz="0" w:space="0" w:color="auto"/>
        <w:bottom w:val="none" w:sz="0" w:space="0" w:color="auto"/>
        <w:right w:val="none" w:sz="0" w:space="0" w:color="auto"/>
      </w:divBdr>
      <w:divsChild>
        <w:div w:id="600530608">
          <w:marLeft w:val="0"/>
          <w:marRight w:val="0"/>
          <w:marTop w:val="0"/>
          <w:marBottom w:val="0"/>
          <w:divBdr>
            <w:top w:val="none" w:sz="0" w:space="0" w:color="auto"/>
            <w:left w:val="none" w:sz="0" w:space="0" w:color="auto"/>
            <w:bottom w:val="none" w:sz="0" w:space="0" w:color="auto"/>
            <w:right w:val="none" w:sz="0" w:space="0" w:color="auto"/>
          </w:divBdr>
        </w:div>
        <w:div w:id="770903860">
          <w:marLeft w:val="0"/>
          <w:marRight w:val="0"/>
          <w:marTop w:val="0"/>
          <w:marBottom w:val="0"/>
          <w:divBdr>
            <w:top w:val="none" w:sz="0" w:space="0" w:color="auto"/>
            <w:left w:val="none" w:sz="0" w:space="0" w:color="auto"/>
            <w:bottom w:val="none" w:sz="0" w:space="0" w:color="auto"/>
            <w:right w:val="none" w:sz="0" w:space="0" w:color="auto"/>
          </w:divBdr>
        </w:div>
      </w:divsChild>
    </w:div>
    <w:div w:id="1371997784">
      <w:bodyDiv w:val="1"/>
      <w:marLeft w:val="0"/>
      <w:marRight w:val="0"/>
      <w:marTop w:val="0"/>
      <w:marBottom w:val="0"/>
      <w:divBdr>
        <w:top w:val="none" w:sz="0" w:space="0" w:color="auto"/>
        <w:left w:val="none" w:sz="0" w:space="0" w:color="auto"/>
        <w:bottom w:val="none" w:sz="0" w:space="0" w:color="auto"/>
        <w:right w:val="none" w:sz="0" w:space="0" w:color="auto"/>
      </w:divBdr>
    </w:div>
    <w:div w:id="1372342348">
      <w:bodyDiv w:val="1"/>
      <w:marLeft w:val="0"/>
      <w:marRight w:val="0"/>
      <w:marTop w:val="0"/>
      <w:marBottom w:val="0"/>
      <w:divBdr>
        <w:top w:val="none" w:sz="0" w:space="0" w:color="auto"/>
        <w:left w:val="none" w:sz="0" w:space="0" w:color="auto"/>
        <w:bottom w:val="none" w:sz="0" w:space="0" w:color="auto"/>
        <w:right w:val="none" w:sz="0" w:space="0" w:color="auto"/>
      </w:divBdr>
    </w:div>
    <w:div w:id="1372416972">
      <w:bodyDiv w:val="1"/>
      <w:marLeft w:val="0"/>
      <w:marRight w:val="0"/>
      <w:marTop w:val="0"/>
      <w:marBottom w:val="0"/>
      <w:divBdr>
        <w:top w:val="none" w:sz="0" w:space="0" w:color="auto"/>
        <w:left w:val="none" w:sz="0" w:space="0" w:color="auto"/>
        <w:bottom w:val="none" w:sz="0" w:space="0" w:color="auto"/>
        <w:right w:val="none" w:sz="0" w:space="0" w:color="auto"/>
      </w:divBdr>
    </w:div>
    <w:div w:id="1372458874">
      <w:bodyDiv w:val="1"/>
      <w:marLeft w:val="0"/>
      <w:marRight w:val="0"/>
      <w:marTop w:val="0"/>
      <w:marBottom w:val="0"/>
      <w:divBdr>
        <w:top w:val="none" w:sz="0" w:space="0" w:color="auto"/>
        <w:left w:val="none" w:sz="0" w:space="0" w:color="auto"/>
        <w:bottom w:val="none" w:sz="0" w:space="0" w:color="auto"/>
        <w:right w:val="none" w:sz="0" w:space="0" w:color="auto"/>
      </w:divBdr>
    </w:div>
    <w:div w:id="1372879522">
      <w:bodyDiv w:val="1"/>
      <w:marLeft w:val="0"/>
      <w:marRight w:val="0"/>
      <w:marTop w:val="0"/>
      <w:marBottom w:val="0"/>
      <w:divBdr>
        <w:top w:val="none" w:sz="0" w:space="0" w:color="auto"/>
        <w:left w:val="none" w:sz="0" w:space="0" w:color="auto"/>
        <w:bottom w:val="none" w:sz="0" w:space="0" w:color="auto"/>
        <w:right w:val="none" w:sz="0" w:space="0" w:color="auto"/>
      </w:divBdr>
    </w:div>
    <w:div w:id="1372993573">
      <w:bodyDiv w:val="1"/>
      <w:marLeft w:val="0"/>
      <w:marRight w:val="0"/>
      <w:marTop w:val="0"/>
      <w:marBottom w:val="0"/>
      <w:divBdr>
        <w:top w:val="none" w:sz="0" w:space="0" w:color="auto"/>
        <w:left w:val="none" w:sz="0" w:space="0" w:color="auto"/>
        <w:bottom w:val="none" w:sz="0" w:space="0" w:color="auto"/>
        <w:right w:val="none" w:sz="0" w:space="0" w:color="auto"/>
      </w:divBdr>
    </w:div>
    <w:div w:id="1373116675">
      <w:bodyDiv w:val="1"/>
      <w:marLeft w:val="0"/>
      <w:marRight w:val="0"/>
      <w:marTop w:val="0"/>
      <w:marBottom w:val="0"/>
      <w:divBdr>
        <w:top w:val="none" w:sz="0" w:space="0" w:color="auto"/>
        <w:left w:val="none" w:sz="0" w:space="0" w:color="auto"/>
        <w:bottom w:val="none" w:sz="0" w:space="0" w:color="auto"/>
        <w:right w:val="none" w:sz="0" w:space="0" w:color="auto"/>
      </w:divBdr>
    </w:div>
    <w:div w:id="1373193556">
      <w:bodyDiv w:val="1"/>
      <w:marLeft w:val="0"/>
      <w:marRight w:val="0"/>
      <w:marTop w:val="0"/>
      <w:marBottom w:val="0"/>
      <w:divBdr>
        <w:top w:val="none" w:sz="0" w:space="0" w:color="auto"/>
        <w:left w:val="none" w:sz="0" w:space="0" w:color="auto"/>
        <w:bottom w:val="none" w:sz="0" w:space="0" w:color="auto"/>
        <w:right w:val="none" w:sz="0" w:space="0" w:color="auto"/>
      </w:divBdr>
    </w:div>
    <w:div w:id="1373647573">
      <w:bodyDiv w:val="1"/>
      <w:marLeft w:val="0"/>
      <w:marRight w:val="0"/>
      <w:marTop w:val="0"/>
      <w:marBottom w:val="0"/>
      <w:divBdr>
        <w:top w:val="none" w:sz="0" w:space="0" w:color="auto"/>
        <w:left w:val="none" w:sz="0" w:space="0" w:color="auto"/>
        <w:bottom w:val="none" w:sz="0" w:space="0" w:color="auto"/>
        <w:right w:val="none" w:sz="0" w:space="0" w:color="auto"/>
      </w:divBdr>
    </w:div>
    <w:div w:id="1374765300">
      <w:bodyDiv w:val="1"/>
      <w:marLeft w:val="0"/>
      <w:marRight w:val="0"/>
      <w:marTop w:val="0"/>
      <w:marBottom w:val="0"/>
      <w:divBdr>
        <w:top w:val="none" w:sz="0" w:space="0" w:color="auto"/>
        <w:left w:val="none" w:sz="0" w:space="0" w:color="auto"/>
        <w:bottom w:val="none" w:sz="0" w:space="0" w:color="auto"/>
        <w:right w:val="none" w:sz="0" w:space="0" w:color="auto"/>
      </w:divBdr>
    </w:div>
    <w:div w:id="1374814685">
      <w:bodyDiv w:val="1"/>
      <w:marLeft w:val="0"/>
      <w:marRight w:val="0"/>
      <w:marTop w:val="0"/>
      <w:marBottom w:val="0"/>
      <w:divBdr>
        <w:top w:val="none" w:sz="0" w:space="0" w:color="auto"/>
        <w:left w:val="none" w:sz="0" w:space="0" w:color="auto"/>
        <w:bottom w:val="none" w:sz="0" w:space="0" w:color="auto"/>
        <w:right w:val="none" w:sz="0" w:space="0" w:color="auto"/>
      </w:divBdr>
    </w:div>
    <w:div w:id="1376347943">
      <w:bodyDiv w:val="1"/>
      <w:marLeft w:val="0"/>
      <w:marRight w:val="0"/>
      <w:marTop w:val="0"/>
      <w:marBottom w:val="0"/>
      <w:divBdr>
        <w:top w:val="none" w:sz="0" w:space="0" w:color="auto"/>
        <w:left w:val="none" w:sz="0" w:space="0" w:color="auto"/>
        <w:bottom w:val="none" w:sz="0" w:space="0" w:color="auto"/>
        <w:right w:val="none" w:sz="0" w:space="0" w:color="auto"/>
      </w:divBdr>
    </w:div>
    <w:div w:id="1377895387">
      <w:bodyDiv w:val="1"/>
      <w:marLeft w:val="0"/>
      <w:marRight w:val="0"/>
      <w:marTop w:val="0"/>
      <w:marBottom w:val="0"/>
      <w:divBdr>
        <w:top w:val="none" w:sz="0" w:space="0" w:color="auto"/>
        <w:left w:val="none" w:sz="0" w:space="0" w:color="auto"/>
        <w:bottom w:val="none" w:sz="0" w:space="0" w:color="auto"/>
        <w:right w:val="none" w:sz="0" w:space="0" w:color="auto"/>
      </w:divBdr>
    </w:div>
    <w:div w:id="1378042485">
      <w:bodyDiv w:val="1"/>
      <w:marLeft w:val="0"/>
      <w:marRight w:val="0"/>
      <w:marTop w:val="0"/>
      <w:marBottom w:val="0"/>
      <w:divBdr>
        <w:top w:val="none" w:sz="0" w:space="0" w:color="auto"/>
        <w:left w:val="none" w:sz="0" w:space="0" w:color="auto"/>
        <w:bottom w:val="none" w:sz="0" w:space="0" w:color="auto"/>
        <w:right w:val="none" w:sz="0" w:space="0" w:color="auto"/>
      </w:divBdr>
    </w:div>
    <w:div w:id="1379353561">
      <w:bodyDiv w:val="1"/>
      <w:marLeft w:val="0"/>
      <w:marRight w:val="0"/>
      <w:marTop w:val="0"/>
      <w:marBottom w:val="0"/>
      <w:divBdr>
        <w:top w:val="none" w:sz="0" w:space="0" w:color="auto"/>
        <w:left w:val="none" w:sz="0" w:space="0" w:color="auto"/>
        <w:bottom w:val="none" w:sz="0" w:space="0" w:color="auto"/>
        <w:right w:val="none" w:sz="0" w:space="0" w:color="auto"/>
      </w:divBdr>
    </w:div>
    <w:div w:id="1380590760">
      <w:bodyDiv w:val="1"/>
      <w:marLeft w:val="0"/>
      <w:marRight w:val="0"/>
      <w:marTop w:val="0"/>
      <w:marBottom w:val="0"/>
      <w:divBdr>
        <w:top w:val="none" w:sz="0" w:space="0" w:color="auto"/>
        <w:left w:val="none" w:sz="0" w:space="0" w:color="auto"/>
        <w:bottom w:val="none" w:sz="0" w:space="0" w:color="auto"/>
        <w:right w:val="none" w:sz="0" w:space="0" w:color="auto"/>
      </w:divBdr>
    </w:div>
    <w:div w:id="1380980829">
      <w:bodyDiv w:val="1"/>
      <w:marLeft w:val="0"/>
      <w:marRight w:val="0"/>
      <w:marTop w:val="0"/>
      <w:marBottom w:val="0"/>
      <w:divBdr>
        <w:top w:val="none" w:sz="0" w:space="0" w:color="auto"/>
        <w:left w:val="none" w:sz="0" w:space="0" w:color="auto"/>
        <w:bottom w:val="none" w:sz="0" w:space="0" w:color="auto"/>
        <w:right w:val="none" w:sz="0" w:space="0" w:color="auto"/>
      </w:divBdr>
    </w:div>
    <w:div w:id="1381632640">
      <w:bodyDiv w:val="1"/>
      <w:marLeft w:val="0"/>
      <w:marRight w:val="0"/>
      <w:marTop w:val="0"/>
      <w:marBottom w:val="0"/>
      <w:divBdr>
        <w:top w:val="none" w:sz="0" w:space="0" w:color="auto"/>
        <w:left w:val="none" w:sz="0" w:space="0" w:color="auto"/>
        <w:bottom w:val="none" w:sz="0" w:space="0" w:color="auto"/>
        <w:right w:val="none" w:sz="0" w:space="0" w:color="auto"/>
      </w:divBdr>
    </w:div>
    <w:div w:id="1382242414">
      <w:bodyDiv w:val="1"/>
      <w:marLeft w:val="0"/>
      <w:marRight w:val="0"/>
      <w:marTop w:val="0"/>
      <w:marBottom w:val="0"/>
      <w:divBdr>
        <w:top w:val="none" w:sz="0" w:space="0" w:color="auto"/>
        <w:left w:val="none" w:sz="0" w:space="0" w:color="auto"/>
        <w:bottom w:val="none" w:sz="0" w:space="0" w:color="auto"/>
        <w:right w:val="none" w:sz="0" w:space="0" w:color="auto"/>
      </w:divBdr>
    </w:div>
    <w:div w:id="1383559569">
      <w:bodyDiv w:val="1"/>
      <w:marLeft w:val="0"/>
      <w:marRight w:val="0"/>
      <w:marTop w:val="0"/>
      <w:marBottom w:val="0"/>
      <w:divBdr>
        <w:top w:val="none" w:sz="0" w:space="0" w:color="auto"/>
        <w:left w:val="none" w:sz="0" w:space="0" w:color="auto"/>
        <w:bottom w:val="none" w:sz="0" w:space="0" w:color="auto"/>
        <w:right w:val="none" w:sz="0" w:space="0" w:color="auto"/>
      </w:divBdr>
    </w:div>
    <w:div w:id="1384131973">
      <w:bodyDiv w:val="1"/>
      <w:marLeft w:val="0"/>
      <w:marRight w:val="0"/>
      <w:marTop w:val="0"/>
      <w:marBottom w:val="0"/>
      <w:divBdr>
        <w:top w:val="none" w:sz="0" w:space="0" w:color="auto"/>
        <w:left w:val="none" w:sz="0" w:space="0" w:color="auto"/>
        <w:bottom w:val="none" w:sz="0" w:space="0" w:color="auto"/>
        <w:right w:val="none" w:sz="0" w:space="0" w:color="auto"/>
      </w:divBdr>
    </w:div>
    <w:div w:id="1384251728">
      <w:bodyDiv w:val="1"/>
      <w:marLeft w:val="0"/>
      <w:marRight w:val="0"/>
      <w:marTop w:val="0"/>
      <w:marBottom w:val="0"/>
      <w:divBdr>
        <w:top w:val="none" w:sz="0" w:space="0" w:color="auto"/>
        <w:left w:val="none" w:sz="0" w:space="0" w:color="auto"/>
        <w:bottom w:val="none" w:sz="0" w:space="0" w:color="auto"/>
        <w:right w:val="none" w:sz="0" w:space="0" w:color="auto"/>
      </w:divBdr>
    </w:div>
    <w:div w:id="1384452488">
      <w:bodyDiv w:val="1"/>
      <w:marLeft w:val="0"/>
      <w:marRight w:val="0"/>
      <w:marTop w:val="0"/>
      <w:marBottom w:val="0"/>
      <w:divBdr>
        <w:top w:val="none" w:sz="0" w:space="0" w:color="auto"/>
        <w:left w:val="none" w:sz="0" w:space="0" w:color="auto"/>
        <w:bottom w:val="none" w:sz="0" w:space="0" w:color="auto"/>
        <w:right w:val="none" w:sz="0" w:space="0" w:color="auto"/>
      </w:divBdr>
    </w:div>
    <w:div w:id="1385107496">
      <w:bodyDiv w:val="1"/>
      <w:marLeft w:val="0"/>
      <w:marRight w:val="0"/>
      <w:marTop w:val="0"/>
      <w:marBottom w:val="0"/>
      <w:divBdr>
        <w:top w:val="none" w:sz="0" w:space="0" w:color="auto"/>
        <w:left w:val="none" w:sz="0" w:space="0" w:color="auto"/>
        <w:bottom w:val="none" w:sz="0" w:space="0" w:color="auto"/>
        <w:right w:val="none" w:sz="0" w:space="0" w:color="auto"/>
      </w:divBdr>
    </w:div>
    <w:div w:id="1385717038">
      <w:bodyDiv w:val="1"/>
      <w:marLeft w:val="0"/>
      <w:marRight w:val="0"/>
      <w:marTop w:val="0"/>
      <w:marBottom w:val="0"/>
      <w:divBdr>
        <w:top w:val="none" w:sz="0" w:space="0" w:color="auto"/>
        <w:left w:val="none" w:sz="0" w:space="0" w:color="auto"/>
        <w:bottom w:val="none" w:sz="0" w:space="0" w:color="auto"/>
        <w:right w:val="none" w:sz="0" w:space="0" w:color="auto"/>
      </w:divBdr>
    </w:div>
    <w:div w:id="1386953121">
      <w:bodyDiv w:val="1"/>
      <w:marLeft w:val="0"/>
      <w:marRight w:val="0"/>
      <w:marTop w:val="0"/>
      <w:marBottom w:val="0"/>
      <w:divBdr>
        <w:top w:val="none" w:sz="0" w:space="0" w:color="auto"/>
        <w:left w:val="none" w:sz="0" w:space="0" w:color="auto"/>
        <w:bottom w:val="none" w:sz="0" w:space="0" w:color="auto"/>
        <w:right w:val="none" w:sz="0" w:space="0" w:color="auto"/>
      </w:divBdr>
    </w:div>
    <w:div w:id="1387027054">
      <w:bodyDiv w:val="1"/>
      <w:marLeft w:val="0"/>
      <w:marRight w:val="0"/>
      <w:marTop w:val="0"/>
      <w:marBottom w:val="0"/>
      <w:divBdr>
        <w:top w:val="none" w:sz="0" w:space="0" w:color="auto"/>
        <w:left w:val="none" w:sz="0" w:space="0" w:color="auto"/>
        <w:bottom w:val="none" w:sz="0" w:space="0" w:color="auto"/>
        <w:right w:val="none" w:sz="0" w:space="0" w:color="auto"/>
      </w:divBdr>
    </w:div>
    <w:div w:id="1388067996">
      <w:bodyDiv w:val="1"/>
      <w:marLeft w:val="0"/>
      <w:marRight w:val="0"/>
      <w:marTop w:val="0"/>
      <w:marBottom w:val="0"/>
      <w:divBdr>
        <w:top w:val="none" w:sz="0" w:space="0" w:color="auto"/>
        <w:left w:val="none" w:sz="0" w:space="0" w:color="auto"/>
        <w:bottom w:val="none" w:sz="0" w:space="0" w:color="auto"/>
        <w:right w:val="none" w:sz="0" w:space="0" w:color="auto"/>
      </w:divBdr>
    </w:div>
    <w:div w:id="1388258149">
      <w:bodyDiv w:val="1"/>
      <w:marLeft w:val="0"/>
      <w:marRight w:val="0"/>
      <w:marTop w:val="0"/>
      <w:marBottom w:val="0"/>
      <w:divBdr>
        <w:top w:val="none" w:sz="0" w:space="0" w:color="auto"/>
        <w:left w:val="none" w:sz="0" w:space="0" w:color="auto"/>
        <w:bottom w:val="none" w:sz="0" w:space="0" w:color="auto"/>
        <w:right w:val="none" w:sz="0" w:space="0" w:color="auto"/>
      </w:divBdr>
    </w:div>
    <w:div w:id="1388258151">
      <w:bodyDiv w:val="1"/>
      <w:marLeft w:val="0"/>
      <w:marRight w:val="0"/>
      <w:marTop w:val="0"/>
      <w:marBottom w:val="0"/>
      <w:divBdr>
        <w:top w:val="none" w:sz="0" w:space="0" w:color="auto"/>
        <w:left w:val="none" w:sz="0" w:space="0" w:color="auto"/>
        <w:bottom w:val="none" w:sz="0" w:space="0" w:color="auto"/>
        <w:right w:val="none" w:sz="0" w:space="0" w:color="auto"/>
      </w:divBdr>
    </w:div>
    <w:div w:id="1388380758">
      <w:bodyDiv w:val="1"/>
      <w:marLeft w:val="0"/>
      <w:marRight w:val="0"/>
      <w:marTop w:val="0"/>
      <w:marBottom w:val="0"/>
      <w:divBdr>
        <w:top w:val="none" w:sz="0" w:space="0" w:color="auto"/>
        <w:left w:val="none" w:sz="0" w:space="0" w:color="auto"/>
        <w:bottom w:val="none" w:sz="0" w:space="0" w:color="auto"/>
        <w:right w:val="none" w:sz="0" w:space="0" w:color="auto"/>
      </w:divBdr>
    </w:div>
    <w:div w:id="1388921658">
      <w:bodyDiv w:val="1"/>
      <w:marLeft w:val="0"/>
      <w:marRight w:val="0"/>
      <w:marTop w:val="0"/>
      <w:marBottom w:val="0"/>
      <w:divBdr>
        <w:top w:val="none" w:sz="0" w:space="0" w:color="auto"/>
        <w:left w:val="none" w:sz="0" w:space="0" w:color="auto"/>
        <w:bottom w:val="none" w:sz="0" w:space="0" w:color="auto"/>
        <w:right w:val="none" w:sz="0" w:space="0" w:color="auto"/>
      </w:divBdr>
    </w:div>
    <w:div w:id="1389525202">
      <w:bodyDiv w:val="1"/>
      <w:marLeft w:val="0"/>
      <w:marRight w:val="0"/>
      <w:marTop w:val="0"/>
      <w:marBottom w:val="0"/>
      <w:divBdr>
        <w:top w:val="none" w:sz="0" w:space="0" w:color="auto"/>
        <w:left w:val="none" w:sz="0" w:space="0" w:color="auto"/>
        <w:bottom w:val="none" w:sz="0" w:space="0" w:color="auto"/>
        <w:right w:val="none" w:sz="0" w:space="0" w:color="auto"/>
      </w:divBdr>
    </w:div>
    <w:div w:id="1389842860">
      <w:bodyDiv w:val="1"/>
      <w:marLeft w:val="0"/>
      <w:marRight w:val="0"/>
      <w:marTop w:val="0"/>
      <w:marBottom w:val="0"/>
      <w:divBdr>
        <w:top w:val="none" w:sz="0" w:space="0" w:color="auto"/>
        <w:left w:val="none" w:sz="0" w:space="0" w:color="auto"/>
        <w:bottom w:val="none" w:sz="0" w:space="0" w:color="auto"/>
        <w:right w:val="none" w:sz="0" w:space="0" w:color="auto"/>
      </w:divBdr>
    </w:div>
    <w:div w:id="1390151696">
      <w:bodyDiv w:val="1"/>
      <w:marLeft w:val="0"/>
      <w:marRight w:val="0"/>
      <w:marTop w:val="0"/>
      <w:marBottom w:val="0"/>
      <w:divBdr>
        <w:top w:val="none" w:sz="0" w:space="0" w:color="auto"/>
        <w:left w:val="none" w:sz="0" w:space="0" w:color="auto"/>
        <w:bottom w:val="none" w:sz="0" w:space="0" w:color="auto"/>
        <w:right w:val="none" w:sz="0" w:space="0" w:color="auto"/>
      </w:divBdr>
    </w:div>
    <w:div w:id="1390417364">
      <w:bodyDiv w:val="1"/>
      <w:marLeft w:val="0"/>
      <w:marRight w:val="0"/>
      <w:marTop w:val="0"/>
      <w:marBottom w:val="0"/>
      <w:divBdr>
        <w:top w:val="none" w:sz="0" w:space="0" w:color="auto"/>
        <w:left w:val="none" w:sz="0" w:space="0" w:color="auto"/>
        <w:bottom w:val="none" w:sz="0" w:space="0" w:color="auto"/>
        <w:right w:val="none" w:sz="0" w:space="0" w:color="auto"/>
      </w:divBdr>
    </w:div>
    <w:div w:id="1390685941">
      <w:bodyDiv w:val="1"/>
      <w:marLeft w:val="0"/>
      <w:marRight w:val="0"/>
      <w:marTop w:val="0"/>
      <w:marBottom w:val="0"/>
      <w:divBdr>
        <w:top w:val="none" w:sz="0" w:space="0" w:color="auto"/>
        <w:left w:val="none" w:sz="0" w:space="0" w:color="auto"/>
        <w:bottom w:val="none" w:sz="0" w:space="0" w:color="auto"/>
        <w:right w:val="none" w:sz="0" w:space="0" w:color="auto"/>
      </w:divBdr>
    </w:div>
    <w:div w:id="1392121479">
      <w:bodyDiv w:val="1"/>
      <w:marLeft w:val="0"/>
      <w:marRight w:val="0"/>
      <w:marTop w:val="0"/>
      <w:marBottom w:val="0"/>
      <w:divBdr>
        <w:top w:val="none" w:sz="0" w:space="0" w:color="auto"/>
        <w:left w:val="none" w:sz="0" w:space="0" w:color="auto"/>
        <w:bottom w:val="none" w:sz="0" w:space="0" w:color="auto"/>
        <w:right w:val="none" w:sz="0" w:space="0" w:color="auto"/>
      </w:divBdr>
    </w:div>
    <w:div w:id="1392575390">
      <w:bodyDiv w:val="1"/>
      <w:marLeft w:val="0"/>
      <w:marRight w:val="0"/>
      <w:marTop w:val="0"/>
      <w:marBottom w:val="0"/>
      <w:divBdr>
        <w:top w:val="none" w:sz="0" w:space="0" w:color="auto"/>
        <w:left w:val="none" w:sz="0" w:space="0" w:color="auto"/>
        <w:bottom w:val="none" w:sz="0" w:space="0" w:color="auto"/>
        <w:right w:val="none" w:sz="0" w:space="0" w:color="auto"/>
      </w:divBdr>
    </w:div>
    <w:div w:id="1393193516">
      <w:bodyDiv w:val="1"/>
      <w:marLeft w:val="0"/>
      <w:marRight w:val="0"/>
      <w:marTop w:val="0"/>
      <w:marBottom w:val="0"/>
      <w:divBdr>
        <w:top w:val="none" w:sz="0" w:space="0" w:color="auto"/>
        <w:left w:val="none" w:sz="0" w:space="0" w:color="auto"/>
        <w:bottom w:val="none" w:sz="0" w:space="0" w:color="auto"/>
        <w:right w:val="none" w:sz="0" w:space="0" w:color="auto"/>
      </w:divBdr>
    </w:div>
    <w:div w:id="1393507988">
      <w:bodyDiv w:val="1"/>
      <w:marLeft w:val="0"/>
      <w:marRight w:val="0"/>
      <w:marTop w:val="0"/>
      <w:marBottom w:val="0"/>
      <w:divBdr>
        <w:top w:val="none" w:sz="0" w:space="0" w:color="auto"/>
        <w:left w:val="none" w:sz="0" w:space="0" w:color="auto"/>
        <w:bottom w:val="none" w:sz="0" w:space="0" w:color="auto"/>
        <w:right w:val="none" w:sz="0" w:space="0" w:color="auto"/>
      </w:divBdr>
    </w:div>
    <w:div w:id="1393694384">
      <w:bodyDiv w:val="1"/>
      <w:marLeft w:val="0"/>
      <w:marRight w:val="0"/>
      <w:marTop w:val="0"/>
      <w:marBottom w:val="0"/>
      <w:divBdr>
        <w:top w:val="none" w:sz="0" w:space="0" w:color="auto"/>
        <w:left w:val="none" w:sz="0" w:space="0" w:color="auto"/>
        <w:bottom w:val="none" w:sz="0" w:space="0" w:color="auto"/>
        <w:right w:val="none" w:sz="0" w:space="0" w:color="auto"/>
      </w:divBdr>
    </w:div>
    <w:div w:id="1394111575">
      <w:bodyDiv w:val="1"/>
      <w:marLeft w:val="0"/>
      <w:marRight w:val="0"/>
      <w:marTop w:val="0"/>
      <w:marBottom w:val="0"/>
      <w:divBdr>
        <w:top w:val="none" w:sz="0" w:space="0" w:color="auto"/>
        <w:left w:val="none" w:sz="0" w:space="0" w:color="auto"/>
        <w:bottom w:val="none" w:sz="0" w:space="0" w:color="auto"/>
        <w:right w:val="none" w:sz="0" w:space="0" w:color="auto"/>
      </w:divBdr>
    </w:div>
    <w:div w:id="1394348578">
      <w:bodyDiv w:val="1"/>
      <w:marLeft w:val="0"/>
      <w:marRight w:val="0"/>
      <w:marTop w:val="0"/>
      <w:marBottom w:val="0"/>
      <w:divBdr>
        <w:top w:val="none" w:sz="0" w:space="0" w:color="auto"/>
        <w:left w:val="none" w:sz="0" w:space="0" w:color="auto"/>
        <w:bottom w:val="none" w:sz="0" w:space="0" w:color="auto"/>
        <w:right w:val="none" w:sz="0" w:space="0" w:color="auto"/>
      </w:divBdr>
    </w:div>
    <w:div w:id="1394504029">
      <w:bodyDiv w:val="1"/>
      <w:marLeft w:val="0"/>
      <w:marRight w:val="0"/>
      <w:marTop w:val="0"/>
      <w:marBottom w:val="0"/>
      <w:divBdr>
        <w:top w:val="none" w:sz="0" w:space="0" w:color="auto"/>
        <w:left w:val="none" w:sz="0" w:space="0" w:color="auto"/>
        <w:bottom w:val="none" w:sz="0" w:space="0" w:color="auto"/>
        <w:right w:val="none" w:sz="0" w:space="0" w:color="auto"/>
      </w:divBdr>
    </w:div>
    <w:div w:id="1394623961">
      <w:bodyDiv w:val="1"/>
      <w:marLeft w:val="0"/>
      <w:marRight w:val="0"/>
      <w:marTop w:val="0"/>
      <w:marBottom w:val="0"/>
      <w:divBdr>
        <w:top w:val="none" w:sz="0" w:space="0" w:color="auto"/>
        <w:left w:val="none" w:sz="0" w:space="0" w:color="auto"/>
        <w:bottom w:val="none" w:sz="0" w:space="0" w:color="auto"/>
        <w:right w:val="none" w:sz="0" w:space="0" w:color="auto"/>
      </w:divBdr>
    </w:div>
    <w:div w:id="1395202574">
      <w:bodyDiv w:val="1"/>
      <w:marLeft w:val="0"/>
      <w:marRight w:val="0"/>
      <w:marTop w:val="0"/>
      <w:marBottom w:val="0"/>
      <w:divBdr>
        <w:top w:val="none" w:sz="0" w:space="0" w:color="auto"/>
        <w:left w:val="none" w:sz="0" w:space="0" w:color="auto"/>
        <w:bottom w:val="none" w:sz="0" w:space="0" w:color="auto"/>
        <w:right w:val="none" w:sz="0" w:space="0" w:color="auto"/>
      </w:divBdr>
    </w:div>
    <w:div w:id="1395542881">
      <w:bodyDiv w:val="1"/>
      <w:marLeft w:val="0"/>
      <w:marRight w:val="0"/>
      <w:marTop w:val="0"/>
      <w:marBottom w:val="0"/>
      <w:divBdr>
        <w:top w:val="none" w:sz="0" w:space="0" w:color="auto"/>
        <w:left w:val="none" w:sz="0" w:space="0" w:color="auto"/>
        <w:bottom w:val="none" w:sz="0" w:space="0" w:color="auto"/>
        <w:right w:val="none" w:sz="0" w:space="0" w:color="auto"/>
      </w:divBdr>
    </w:div>
    <w:div w:id="1396663549">
      <w:bodyDiv w:val="1"/>
      <w:marLeft w:val="0"/>
      <w:marRight w:val="0"/>
      <w:marTop w:val="0"/>
      <w:marBottom w:val="0"/>
      <w:divBdr>
        <w:top w:val="none" w:sz="0" w:space="0" w:color="auto"/>
        <w:left w:val="none" w:sz="0" w:space="0" w:color="auto"/>
        <w:bottom w:val="none" w:sz="0" w:space="0" w:color="auto"/>
        <w:right w:val="none" w:sz="0" w:space="0" w:color="auto"/>
      </w:divBdr>
    </w:div>
    <w:div w:id="1396977545">
      <w:bodyDiv w:val="1"/>
      <w:marLeft w:val="0"/>
      <w:marRight w:val="0"/>
      <w:marTop w:val="0"/>
      <w:marBottom w:val="0"/>
      <w:divBdr>
        <w:top w:val="none" w:sz="0" w:space="0" w:color="auto"/>
        <w:left w:val="none" w:sz="0" w:space="0" w:color="auto"/>
        <w:bottom w:val="none" w:sz="0" w:space="0" w:color="auto"/>
        <w:right w:val="none" w:sz="0" w:space="0" w:color="auto"/>
      </w:divBdr>
    </w:div>
    <w:div w:id="1397780716">
      <w:bodyDiv w:val="1"/>
      <w:marLeft w:val="0"/>
      <w:marRight w:val="0"/>
      <w:marTop w:val="0"/>
      <w:marBottom w:val="0"/>
      <w:divBdr>
        <w:top w:val="none" w:sz="0" w:space="0" w:color="auto"/>
        <w:left w:val="none" w:sz="0" w:space="0" w:color="auto"/>
        <w:bottom w:val="none" w:sz="0" w:space="0" w:color="auto"/>
        <w:right w:val="none" w:sz="0" w:space="0" w:color="auto"/>
      </w:divBdr>
    </w:div>
    <w:div w:id="1397825269">
      <w:bodyDiv w:val="1"/>
      <w:marLeft w:val="0"/>
      <w:marRight w:val="0"/>
      <w:marTop w:val="0"/>
      <w:marBottom w:val="0"/>
      <w:divBdr>
        <w:top w:val="none" w:sz="0" w:space="0" w:color="auto"/>
        <w:left w:val="none" w:sz="0" w:space="0" w:color="auto"/>
        <w:bottom w:val="none" w:sz="0" w:space="0" w:color="auto"/>
        <w:right w:val="none" w:sz="0" w:space="0" w:color="auto"/>
      </w:divBdr>
    </w:div>
    <w:div w:id="1398014751">
      <w:bodyDiv w:val="1"/>
      <w:marLeft w:val="0"/>
      <w:marRight w:val="0"/>
      <w:marTop w:val="0"/>
      <w:marBottom w:val="0"/>
      <w:divBdr>
        <w:top w:val="none" w:sz="0" w:space="0" w:color="auto"/>
        <w:left w:val="none" w:sz="0" w:space="0" w:color="auto"/>
        <w:bottom w:val="none" w:sz="0" w:space="0" w:color="auto"/>
        <w:right w:val="none" w:sz="0" w:space="0" w:color="auto"/>
      </w:divBdr>
    </w:div>
    <w:div w:id="1398626749">
      <w:bodyDiv w:val="1"/>
      <w:marLeft w:val="0"/>
      <w:marRight w:val="0"/>
      <w:marTop w:val="0"/>
      <w:marBottom w:val="0"/>
      <w:divBdr>
        <w:top w:val="none" w:sz="0" w:space="0" w:color="auto"/>
        <w:left w:val="none" w:sz="0" w:space="0" w:color="auto"/>
        <w:bottom w:val="none" w:sz="0" w:space="0" w:color="auto"/>
        <w:right w:val="none" w:sz="0" w:space="0" w:color="auto"/>
      </w:divBdr>
    </w:div>
    <w:div w:id="1398743919">
      <w:bodyDiv w:val="1"/>
      <w:marLeft w:val="0"/>
      <w:marRight w:val="0"/>
      <w:marTop w:val="0"/>
      <w:marBottom w:val="0"/>
      <w:divBdr>
        <w:top w:val="none" w:sz="0" w:space="0" w:color="auto"/>
        <w:left w:val="none" w:sz="0" w:space="0" w:color="auto"/>
        <w:bottom w:val="none" w:sz="0" w:space="0" w:color="auto"/>
        <w:right w:val="none" w:sz="0" w:space="0" w:color="auto"/>
      </w:divBdr>
    </w:div>
    <w:div w:id="1398748259">
      <w:bodyDiv w:val="1"/>
      <w:marLeft w:val="0"/>
      <w:marRight w:val="0"/>
      <w:marTop w:val="0"/>
      <w:marBottom w:val="0"/>
      <w:divBdr>
        <w:top w:val="none" w:sz="0" w:space="0" w:color="auto"/>
        <w:left w:val="none" w:sz="0" w:space="0" w:color="auto"/>
        <w:bottom w:val="none" w:sz="0" w:space="0" w:color="auto"/>
        <w:right w:val="none" w:sz="0" w:space="0" w:color="auto"/>
      </w:divBdr>
    </w:div>
    <w:div w:id="1399091555">
      <w:bodyDiv w:val="1"/>
      <w:marLeft w:val="0"/>
      <w:marRight w:val="0"/>
      <w:marTop w:val="0"/>
      <w:marBottom w:val="0"/>
      <w:divBdr>
        <w:top w:val="none" w:sz="0" w:space="0" w:color="auto"/>
        <w:left w:val="none" w:sz="0" w:space="0" w:color="auto"/>
        <w:bottom w:val="none" w:sz="0" w:space="0" w:color="auto"/>
        <w:right w:val="none" w:sz="0" w:space="0" w:color="auto"/>
      </w:divBdr>
    </w:div>
    <w:div w:id="1399093920">
      <w:bodyDiv w:val="1"/>
      <w:marLeft w:val="0"/>
      <w:marRight w:val="0"/>
      <w:marTop w:val="0"/>
      <w:marBottom w:val="0"/>
      <w:divBdr>
        <w:top w:val="none" w:sz="0" w:space="0" w:color="auto"/>
        <w:left w:val="none" w:sz="0" w:space="0" w:color="auto"/>
        <w:bottom w:val="none" w:sz="0" w:space="0" w:color="auto"/>
        <w:right w:val="none" w:sz="0" w:space="0" w:color="auto"/>
      </w:divBdr>
    </w:div>
    <w:div w:id="1399129464">
      <w:bodyDiv w:val="1"/>
      <w:marLeft w:val="0"/>
      <w:marRight w:val="0"/>
      <w:marTop w:val="0"/>
      <w:marBottom w:val="0"/>
      <w:divBdr>
        <w:top w:val="none" w:sz="0" w:space="0" w:color="auto"/>
        <w:left w:val="none" w:sz="0" w:space="0" w:color="auto"/>
        <w:bottom w:val="none" w:sz="0" w:space="0" w:color="auto"/>
        <w:right w:val="none" w:sz="0" w:space="0" w:color="auto"/>
      </w:divBdr>
    </w:div>
    <w:div w:id="1400906690">
      <w:bodyDiv w:val="1"/>
      <w:marLeft w:val="0"/>
      <w:marRight w:val="0"/>
      <w:marTop w:val="0"/>
      <w:marBottom w:val="0"/>
      <w:divBdr>
        <w:top w:val="none" w:sz="0" w:space="0" w:color="auto"/>
        <w:left w:val="none" w:sz="0" w:space="0" w:color="auto"/>
        <w:bottom w:val="none" w:sz="0" w:space="0" w:color="auto"/>
        <w:right w:val="none" w:sz="0" w:space="0" w:color="auto"/>
      </w:divBdr>
      <w:divsChild>
        <w:div w:id="498541570">
          <w:marLeft w:val="0"/>
          <w:marRight w:val="0"/>
          <w:marTop w:val="0"/>
          <w:marBottom w:val="0"/>
          <w:divBdr>
            <w:top w:val="none" w:sz="0" w:space="0" w:color="auto"/>
            <w:left w:val="none" w:sz="0" w:space="0" w:color="auto"/>
            <w:bottom w:val="none" w:sz="0" w:space="0" w:color="auto"/>
            <w:right w:val="none" w:sz="0" w:space="0" w:color="auto"/>
          </w:divBdr>
        </w:div>
        <w:div w:id="929507587">
          <w:marLeft w:val="0"/>
          <w:marRight w:val="0"/>
          <w:marTop w:val="0"/>
          <w:marBottom w:val="0"/>
          <w:divBdr>
            <w:top w:val="none" w:sz="0" w:space="0" w:color="auto"/>
            <w:left w:val="none" w:sz="0" w:space="0" w:color="auto"/>
            <w:bottom w:val="none" w:sz="0" w:space="0" w:color="auto"/>
            <w:right w:val="none" w:sz="0" w:space="0" w:color="auto"/>
          </w:divBdr>
        </w:div>
        <w:div w:id="1793209795">
          <w:marLeft w:val="0"/>
          <w:marRight w:val="0"/>
          <w:marTop w:val="0"/>
          <w:marBottom w:val="0"/>
          <w:divBdr>
            <w:top w:val="none" w:sz="0" w:space="0" w:color="auto"/>
            <w:left w:val="none" w:sz="0" w:space="0" w:color="auto"/>
            <w:bottom w:val="none" w:sz="0" w:space="0" w:color="auto"/>
            <w:right w:val="none" w:sz="0" w:space="0" w:color="auto"/>
          </w:divBdr>
        </w:div>
        <w:div w:id="1892031048">
          <w:marLeft w:val="0"/>
          <w:marRight w:val="0"/>
          <w:marTop w:val="0"/>
          <w:marBottom w:val="0"/>
          <w:divBdr>
            <w:top w:val="none" w:sz="0" w:space="0" w:color="auto"/>
            <w:left w:val="none" w:sz="0" w:space="0" w:color="auto"/>
            <w:bottom w:val="none" w:sz="0" w:space="0" w:color="auto"/>
            <w:right w:val="none" w:sz="0" w:space="0" w:color="auto"/>
          </w:divBdr>
        </w:div>
      </w:divsChild>
    </w:div>
    <w:div w:id="1401096195">
      <w:bodyDiv w:val="1"/>
      <w:marLeft w:val="0"/>
      <w:marRight w:val="0"/>
      <w:marTop w:val="0"/>
      <w:marBottom w:val="0"/>
      <w:divBdr>
        <w:top w:val="none" w:sz="0" w:space="0" w:color="auto"/>
        <w:left w:val="none" w:sz="0" w:space="0" w:color="auto"/>
        <w:bottom w:val="none" w:sz="0" w:space="0" w:color="auto"/>
        <w:right w:val="none" w:sz="0" w:space="0" w:color="auto"/>
      </w:divBdr>
    </w:div>
    <w:div w:id="1402143248">
      <w:bodyDiv w:val="1"/>
      <w:marLeft w:val="0"/>
      <w:marRight w:val="0"/>
      <w:marTop w:val="0"/>
      <w:marBottom w:val="0"/>
      <w:divBdr>
        <w:top w:val="none" w:sz="0" w:space="0" w:color="auto"/>
        <w:left w:val="none" w:sz="0" w:space="0" w:color="auto"/>
        <w:bottom w:val="none" w:sz="0" w:space="0" w:color="auto"/>
        <w:right w:val="none" w:sz="0" w:space="0" w:color="auto"/>
      </w:divBdr>
    </w:div>
    <w:div w:id="1402174125">
      <w:bodyDiv w:val="1"/>
      <w:marLeft w:val="0"/>
      <w:marRight w:val="0"/>
      <w:marTop w:val="0"/>
      <w:marBottom w:val="0"/>
      <w:divBdr>
        <w:top w:val="none" w:sz="0" w:space="0" w:color="auto"/>
        <w:left w:val="none" w:sz="0" w:space="0" w:color="auto"/>
        <w:bottom w:val="none" w:sz="0" w:space="0" w:color="auto"/>
        <w:right w:val="none" w:sz="0" w:space="0" w:color="auto"/>
      </w:divBdr>
    </w:div>
    <w:div w:id="1402602073">
      <w:bodyDiv w:val="1"/>
      <w:marLeft w:val="0"/>
      <w:marRight w:val="0"/>
      <w:marTop w:val="0"/>
      <w:marBottom w:val="0"/>
      <w:divBdr>
        <w:top w:val="none" w:sz="0" w:space="0" w:color="auto"/>
        <w:left w:val="none" w:sz="0" w:space="0" w:color="auto"/>
        <w:bottom w:val="none" w:sz="0" w:space="0" w:color="auto"/>
        <w:right w:val="none" w:sz="0" w:space="0" w:color="auto"/>
      </w:divBdr>
    </w:div>
    <w:div w:id="1404109962">
      <w:bodyDiv w:val="1"/>
      <w:marLeft w:val="0"/>
      <w:marRight w:val="0"/>
      <w:marTop w:val="0"/>
      <w:marBottom w:val="0"/>
      <w:divBdr>
        <w:top w:val="none" w:sz="0" w:space="0" w:color="auto"/>
        <w:left w:val="none" w:sz="0" w:space="0" w:color="auto"/>
        <w:bottom w:val="none" w:sz="0" w:space="0" w:color="auto"/>
        <w:right w:val="none" w:sz="0" w:space="0" w:color="auto"/>
      </w:divBdr>
    </w:div>
    <w:div w:id="1405103809">
      <w:bodyDiv w:val="1"/>
      <w:marLeft w:val="0"/>
      <w:marRight w:val="0"/>
      <w:marTop w:val="0"/>
      <w:marBottom w:val="0"/>
      <w:divBdr>
        <w:top w:val="none" w:sz="0" w:space="0" w:color="auto"/>
        <w:left w:val="none" w:sz="0" w:space="0" w:color="auto"/>
        <w:bottom w:val="none" w:sz="0" w:space="0" w:color="auto"/>
        <w:right w:val="none" w:sz="0" w:space="0" w:color="auto"/>
      </w:divBdr>
    </w:div>
    <w:div w:id="1405638408">
      <w:bodyDiv w:val="1"/>
      <w:marLeft w:val="0"/>
      <w:marRight w:val="0"/>
      <w:marTop w:val="0"/>
      <w:marBottom w:val="0"/>
      <w:divBdr>
        <w:top w:val="none" w:sz="0" w:space="0" w:color="auto"/>
        <w:left w:val="none" w:sz="0" w:space="0" w:color="auto"/>
        <w:bottom w:val="none" w:sz="0" w:space="0" w:color="auto"/>
        <w:right w:val="none" w:sz="0" w:space="0" w:color="auto"/>
      </w:divBdr>
    </w:div>
    <w:div w:id="1406102399">
      <w:bodyDiv w:val="1"/>
      <w:marLeft w:val="0"/>
      <w:marRight w:val="0"/>
      <w:marTop w:val="0"/>
      <w:marBottom w:val="0"/>
      <w:divBdr>
        <w:top w:val="none" w:sz="0" w:space="0" w:color="auto"/>
        <w:left w:val="none" w:sz="0" w:space="0" w:color="auto"/>
        <w:bottom w:val="none" w:sz="0" w:space="0" w:color="auto"/>
        <w:right w:val="none" w:sz="0" w:space="0" w:color="auto"/>
      </w:divBdr>
    </w:div>
    <w:div w:id="1407145462">
      <w:bodyDiv w:val="1"/>
      <w:marLeft w:val="0"/>
      <w:marRight w:val="0"/>
      <w:marTop w:val="0"/>
      <w:marBottom w:val="0"/>
      <w:divBdr>
        <w:top w:val="none" w:sz="0" w:space="0" w:color="auto"/>
        <w:left w:val="none" w:sz="0" w:space="0" w:color="auto"/>
        <w:bottom w:val="none" w:sz="0" w:space="0" w:color="auto"/>
        <w:right w:val="none" w:sz="0" w:space="0" w:color="auto"/>
      </w:divBdr>
    </w:div>
    <w:div w:id="1407192726">
      <w:bodyDiv w:val="1"/>
      <w:marLeft w:val="0"/>
      <w:marRight w:val="0"/>
      <w:marTop w:val="0"/>
      <w:marBottom w:val="0"/>
      <w:divBdr>
        <w:top w:val="none" w:sz="0" w:space="0" w:color="auto"/>
        <w:left w:val="none" w:sz="0" w:space="0" w:color="auto"/>
        <w:bottom w:val="none" w:sz="0" w:space="0" w:color="auto"/>
        <w:right w:val="none" w:sz="0" w:space="0" w:color="auto"/>
      </w:divBdr>
    </w:div>
    <w:div w:id="1407532807">
      <w:bodyDiv w:val="1"/>
      <w:marLeft w:val="0"/>
      <w:marRight w:val="0"/>
      <w:marTop w:val="0"/>
      <w:marBottom w:val="0"/>
      <w:divBdr>
        <w:top w:val="none" w:sz="0" w:space="0" w:color="auto"/>
        <w:left w:val="none" w:sz="0" w:space="0" w:color="auto"/>
        <w:bottom w:val="none" w:sz="0" w:space="0" w:color="auto"/>
        <w:right w:val="none" w:sz="0" w:space="0" w:color="auto"/>
      </w:divBdr>
    </w:div>
    <w:div w:id="1408376957">
      <w:bodyDiv w:val="1"/>
      <w:marLeft w:val="0"/>
      <w:marRight w:val="0"/>
      <w:marTop w:val="0"/>
      <w:marBottom w:val="0"/>
      <w:divBdr>
        <w:top w:val="none" w:sz="0" w:space="0" w:color="auto"/>
        <w:left w:val="none" w:sz="0" w:space="0" w:color="auto"/>
        <w:bottom w:val="none" w:sz="0" w:space="0" w:color="auto"/>
        <w:right w:val="none" w:sz="0" w:space="0" w:color="auto"/>
      </w:divBdr>
    </w:div>
    <w:div w:id="1411266562">
      <w:bodyDiv w:val="1"/>
      <w:marLeft w:val="0"/>
      <w:marRight w:val="0"/>
      <w:marTop w:val="0"/>
      <w:marBottom w:val="0"/>
      <w:divBdr>
        <w:top w:val="none" w:sz="0" w:space="0" w:color="auto"/>
        <w:left w:val="none" w:sz="0" w:space="0" w:color="auto"/>
        <w:bottom w:val="none" w:sz="0" w:space="0" w:color="auto"/>
        <w:right w:val="none" w:sz="0" w:space="0" w:color="auto"/>
      </w:divBdr>
    </w:div>
    <w:div w:id="1411543027">
      <w:bodyDiv w:val="1"/>
      <w:marLeft w:val="0"/>
      <w:marRight w:val="0"/>
      <w:marTop w:val="0"/>
      <w:marBottom w:val="0"/>
      <w:divBdr>
        <w:top w:val="none" w:sz="0" w:space="0" w:color="auto"/>
        <w:left w:val="none" w:sz="0" w:space="0" w:color="auto"/>
        <w:bottom w:val="none" w:sz="0" w:space="0" w:color="auto"/>
        <w:right w:val="none" w:sz="0" w:space="0" w:color="auto"/>
      </w:divBdr>
    </w:div>
    <w:div w:id="1412004580">
      <w:bodyDiv w:val="1"/>
      <w:marLeft w:val="0"/>
      <w:marRight w:val="0"/>
      <w:marTop w:val="0"/>
      <w:marBottom w:val="0"/>
      <w:divBdr>
        <w:top w:val="none" w:sz="0" w:space="0" w:color="auto"/>
        <w:left w:val="none" w:sz="0" w:space="0" w:color="auto"/>
        <w:bottom w:val="none" w:sz="0" w:space="0" w:color="auto"/>
        <w:right w:val="none" w:sz="0" w:space="0" w:color="auto"/>
      </w:divBdr>
    </w:div>
    <w:div w:id="1412461076">
      <w:bodyDiv w:val="1"/>
      <w:marLeft w:val="0"/>
      <w:marRight w:val="0"/>
      <w:marTop w:val="0"/>
      <w:marBottom w:val="0"/>
      <w:divBdr>
        <w:top w:val="none" w:sz="0" w:space="0" w:color="auto"/>
        <w:left w:val="none" w:sz="0" w:space="0" w:color="auto"/>
        <w:bottom w:val="none" w:sz="0" w:space="0" w:color="auto"/>
        <w:right w:val="none" w:sz="0" w:space="0" w:color="auto"/>
      </w:divBdr>
    </w:div>
    <w:div w:id="1412580591">
      <w:bodyDiv w:val="1"/>
      <w:marLeft w:val="0"/>
      <w:marRight w:val="0"/>
      <w:marTop w:val="0"/>
      <w:marBottom w:val="0"/>
      <w:divBdr>
        <w:top w:val="none" w:sz="0" w:space="0" w:color="auto"/>
        <w:left w:val="none" w:sz="0" w:space="0" w:color="auto"/>
        <w:bottom w:val="none" w:sz="0" w:space="0" w:color="auto"/>
        <w:right w:val="none" w:sz="0" w:space="0" w:color="auto"/>
      </w:divBdr>
    </w:div>
    <w:div w:id="1413162965">
      <w:bodyDiv w:val="1"/>
      <w:marLeft w:val="0"/>
      <w:marRight w:val="0"/>
      <w:marTop w:val="0"/>
      <w:marBottom w:val="0"/>
      <w:divBdr>
        <w:top w:val="none" w:sz="0" w:space="0" w:color="auto"/>
        <w:left w:val="none" w:sz="0" w:space="0" w:color="auto"/>
        <w:bottom w:val="none" w:sz="0" w:space="0" w:color="auto"/>
        <w:right w:val="none" w:sz="0" w:space="0" w:color="auto"/>
      </w:divBdr>
    </w:div>
    <w:div w:id="1414231801">
      <w:bodyDiv w:val="1"/>
      <w:marLeft w:val="0"/>
      <w:marRight w:val="0"/>
      <w:marTop w:val="0"/>
      <w:marBottom w:val="0"/>
      <w:divBdr>
        <w:top w:val="none" w:sz="0" w:space="0" w:color="auto"/>
        <w:left w:val="none" w:sz="0" w:space="0" w:color="auto"/>
        <w:bottom w:val="none" w:sz="0" w:space="0" w:color="auto"/>
        <w:right w:val="none" w:sz="0" w:space="0" w:color="auto"/>
      </w:divBdr>
    </w:div>
    <w:div w:id="1415282266">
      <w:bodyDiv w:val="1"/>
      <w:marLeft w:val="0"/>
      <w:marRight w:val="0"/>
      <w:marTop w:val="0"/>
      <w:marBottom w:val="0"/>
      <w:divBdr>
        <w:top w:val="none" w:sz="0" w:space="0" w:color="auto"/>
        <w:left w:val="none" w:sz="0" w:space="0" w:color="auto"/>
        <w:bottom w:val="none" w:sz="0" w:space="0" w:color="auto"/>
        <w:right w:val="none" w:sz="0" w:space="0" w:color="auto"/>
      </w:divBdr>
    </w:div>
    <w:div w:id="1415512933">
      <w:bodyDiv w:val="1"/>
      <w:marLeft w:val="0"/>
      <w:marRight w:val="0"/>
      <w:marTop w:val="0"/>
      <w:marBottom w:val="0"/>
      <w:divBdr>
        <w:top w:val="none" w:sz="0" w:space="0" w:color="auto"/>
        <w:left w:val="none" w:sz="0" w:space="0" w:color="auto"/>
        <w:bottom w:val="none" w:sz="0" w:space="0" w:color="auto"/>
        <w:right w:val="none" w:sz="0" w:space="0" w:color="auto"/>
      </w:divBdr>
    </w:div>
    <w:div w:id="1415857879">
      <w:bodyDiv w:val="1"/>
      <w:marLeft w:val="0"/>
      <w:marRight w:val="0"/>
      <w:marTop w:val="0"/>
      <w:marBottom w:val="0"/>
      <w:divBdr>
        <w:top w:val="none" w:sz="0" w:space="0" w:color="auto"/>
        <w:left w:val="none" w:sz="0" w:space="0" w:color="auto"/>
        <w:bottom w:val="none" w:sz="0" w:space="0" w:color="auto"/>
        <w:right w:val="none" w:sz="0" w:space="0" w:color="auto"/>
      </w:divBdr>
    </w:div>
    <w:div w:id="1416319212">
      <w:bodyDiv w:val="1"/>
      <w:marLeft w:val="0"/>
      <w:marRight w:val="0"/>
      <w:marTop w:val="0"/>
      <w:marBottom w:val="0"/>
      <w:divBdr>
        <w:top w:val="none" w:sz="0" w:space="0" w:color="auto"/>
        <w:left w:val="none" w:sz="0" w:space="0" w:color="auto"/>
        <w:bottom w:val="none" w:sz="0" w:space="0" w:color="auto"/>
        <w:right w:val="none" w:sz="0" w:space="0" w:color="auto"/>
      </w:divBdr>
    </w:div>
    <w:div w:id="1416434761">
      <w:bodyDiv w:val="1"/>
      <w:marLeft w:val="0"/>
      <w:marRight w:val="0"/>
      <w:marTop w:val="0"/>
      <w:marBottom w:val="0"/>
      <w:divBdr>
        <w:top w:val="none" w:sz="0" w:space="0" w:color="auto"/>
        <w:left w:val="none" w:sz="0" w:space="0" w:color="auto"/>
        <w:bottom w:val="none" w:sz="0" w:space="0" w:color="auto"/>
        <w:right w:val="none" w:sz="0" w:space="0" w:color="auto"/>
      </w:divBdr>
    </w:div>
    <w:div w:id="1417746306">
      <w:bodyDiv w:val="1"/>
      <w:marLeft w:val="0"/>
      <w:marRight w:val="0"/>
      <w:marTop w:val="0"/>
      <w:marBottom w:val="0"/>
      <w:divBdr>
        <w:top w:val="none" w:sz="0" w:space="0" w:color="auto"/>
        <w:left w:val="none" w:sz="0" w:space="0" w:color="auto"/>
        <w:bottom w:val="none" w:sz="0" w:space="0" w:color="auto"/>
        <w:right w:val="none" w:sz="0" w:space="0" w:color="auto"/>
      </w:divBdr>
    </w:div>
    <w:div w:id="1418288092">
      <w:bodyDiv w:val="1"/>
      <w:marLeft w:val="0"/>
      <w:marRight w:val="0"/>
      <w:marTop w:val="0"/>
      <w:marBottom w:val="0"/>
      <w:divBdr>
        <w:top w:val="none" w:sz="0" w:space="0" w:color="auto"/>
        <w:left w:val="none" w:sz="0" w:space="0" w:color="auto"/>
        <w:bottom w:val="none" w:sz="0" w:space="0" w:color="auto"/>
        <w:right w:val="none" w:sz="0" w:space="0" w:color="auto"/>
      </w:divBdr>
    </w:div>
    <w:div w:id="1419325067">
      <w:bodyDiv w:val="1"/>
      <w:marLeft w:val="0"/>
      <w:marRight w:val="0"/>
      <w:marTop w:val="0"/>
      <w:marBottom w:val="0"/>
      <w:divBdr>
        <w:top w:val="none" w:sz="0" w:space="0" w:color="auto"/>
        <w:left w:val="none" w:sz="0" w:space="0" w:color="auto"/>
        <w:bottom w:val="none" w:sz="0" w:space="0" w:color="auto"/>
        <w:right w:val="none" w:sz="0" w:space="0" w:color="auto"/>
      </w:divBdr>
    </w:div>
    <w:div w:id="1420785158">
      <w:bodyDiv w:val="1"/>
      <w:marLeft w:val="0"/>
      <w:marRight w:val="0"/>
      <w:marTop w:val="0"/>
      <w:marBottom w:val="0"/>
      <w:divBdr>
        <w:top w:val="none" w:sz="0" w:space="0" w:color="auto"/>
        <w:left w:val="none" w:sz="0" w:space="0" w:color="auto"/>
        <w:bottom w:val="none" w:sz="0" w:space="0" w:color="auto"/>
        <w:right w:val="none" w:sz="0" w:space="0" w:color="auto"/>
      </w:divBdr>
    </w:div>
    <w:div w:id="1421104162">
      <w:bodyDiv w:val="1"/>
      <w:marLeft w:val="0"/>
      <w:marRight w:val="0"/>
      <w:marTop w:val="0"/>
      <w:marBottom w:val="0"/>
      <w:divBdr>
        <w:top w:val="none" w:sz="0" w:space="0" w:color="auto"/>
        <w:left w:val="none" w:sz="0" w:space="0" w:color="auto"/>
        <w:bottom w:val="none" w:sz="0" w:space="0" w:color="auto"/>
        <w:right w:val="none" w:sz="0" w:space="0" w:color="auto"/>
      </w:divBdr>
    </w:div>
    <w:div w:id="1421222031">
      <w:bodyDiv w:val="1"/>
      <w:marLeft w:val="0"/>
      <w:marRight w:val="0"/>
      <w:marTop w:val="0"/>
      <w:marBottom w:val="0"/>
      <w:divBdr>
        <w:top w:val="none" w:sz="0" w:space="0" w:color="auto"/>
        <w:left w:val="none" w:sz="0" w:space="0" w:color="auto"/>
        <w:bottom w:val="none" w:sz="0" w:space="0" w:color="auto"/>
        <w:right w:val="none" w:sz="0" w:space="0" w:color="auto"/>
      </w:divBdr>
    </w:div>
    <w:div w:id="1421413942">
      <w:bodyDiv w:val="1"/>
      <w:marLeft w:val="0"/>
      <w:marRight w:val="0"/>
      <w:marTop w:val="0"/>
      <w:marBottom w:val="0"/>
      <w:divBdr>
        <w:top w:val="none" w:sz="0" w:space="0" w:color="auto"/>
        <w:left w:val="none" w:sz="0" w:space="0" w:color="auto"/>
        <w:bottom w:val="none" w:sz="0" w:space="0" w:color="auto"/>
        <w:right w:val="none" w:sz="0" w:space="0" w:color="auto"/>
      </w:divBdr>
    </w:div>
    <w:div w:id="1421484774">
      <w:bodyDiv w:val="1"/>
      <w:marLeft w:val="0"/>
      <w:marRight w:val="0"/>
      <w:marTop w:val="0"/>
      <w:marBottom w:val="0"/>
      <w:divBdr>
        <w:top w:val="none" w:sz="0" w:space="0" w:color="auto"/>
        <w:left w:val="none" w:sz="0" w:space="0" w:color="auto"/>
        <w:bottom w:val="none" w:sz="0" w:space="0" w:color="auto"/>
        <w:right w:val="none" w:sz="0" w:space="0" w:color="auto"/>
      </w:divBdr>
    </w:div>
    <w:div w:id="1421676265">
      <w:bodyDiv w:val="1"/>
      <w:marLeft w:val="0"/>
      <w:marRight w:val="0"/>
      <w:marTop w:val="0"/>
      <w:marBottom w:val="0"/>
      <w:divBdr>
        <w:top w:val="none" w:sz="0" w:space="0" w:color="auto"/>
        <w:left w:val="none" w:sz="0" w:space="0" w:color="auto"/>
        <w:bottom w:val="none" w:sz="0" w:space="0" w:color="auto"/>
        <w:right w:val="none" w:sz="0" w:space="0" w:color="auto"/>
      </w:divBdr>
    </w:div>
    <w:div w:id="1422025570">
      <w:bodyDiv w:val="1"/>
      <w:marLeft w:val="0"/>
      <w:marRight w:val="0"/>
      <w:marTop w:val="0"/>
      <w:marBottom w:val="0"/>
      <w:divBdr>
        <w:top w:val="none" w:sz="0" w:space="0" w:color="auto"/>
        <w:left w:val="none" w:sz="0" w:space="0" w:color="auto"/>
        <w:bottom w:val="none" w:sz="0" w:space="0" w:color="auto"/>
        <w:right w:val="none" w:sz="0" w:space="0" w:color="auto"/>
      </w:divBdr>
    </w:div>
    <w:div w:id="1422412967">
      <w:bodyDiv w:val="1"/>
      <w:marLeft w:val="0"/>
      <w:marRight w:val="0"/>
      <w:marTop w:val="0"/>
      <w:marBottom w:val="0"/>
      <w:divBdr>
        <w:top w:val="none" w:sz="0" w:space="0" w:color="auto"/>
        <w:left w:val="none" w:sz="0" w:space="0" w:color="auto"/>
        <w:bottom w:val="none" w:sz="0" w:space="0" w:color="auto"/>
        <w:right w:val="none" w:sz="0" w:space="0" w:color="auto"/>
      </w:divBdr>
    </w:div>
    <w:div w:id="1424108594">
      <w:bodyDiv w:val="1"/>
      <w:marLeft w:val="0"/>
      <w:marRight w:val="0"/>
      <w:marTop w:val="0"/>
      <w:marBottom w:val="0"/>
      <w:divBdr>
        <w:top w:val="none" w:sz="0" w:space="0" w:color="auto"/>
        <w:left w:val="none" w:sz="0" w:space="0" w:color="auto"/>
        <w:bottom w:val="none" w:sz="0" w:space="0" w:color="auto"/>
        <w:right w:val="none" w:sz="0" w:space="0" w:color="auto"/>
      </w:divBdr>
    </w:div>
    <w:div w:id="1425103227">
      <w:bodyDiv w:val="1"/>
      <w:marLeft w:val="0"/>
      <w:marRight w:val="0"/>
      <w:marTop w:val="0"/>
      <w:marBottom w:val="0"/>
      <w:divBdr>
        <w:top w:val="none" w:sz="0" w:space="0" w:color="auto"/>
        <w:left w:val="none" w:sz="0" w:space="0" w:color="auto"/>
        <w:bottom w:val="none" w:sz="0" w:space="0" w:color="auto"/>
        <w:right w:val="none" w:sz="0" w:space="0" w:color="auto"/>
      </w:divBdr>
    </w:div>
    <w:div w:id="1425109509">
      <w:bodyDiv w:val="1"/>
      <w:marLeft w:val="0"/>
      <w:marRight w:val="0"/>
      <w:marTop w:val="0"/>
      <w:marBottom w:val="0"/>
      <w:divBdr>
        <w:top w:val="none" w:sz="0" w:space="0" w:color="auto"/>
        <w:left w:val="none" w:sz="0" w:space="0" w:color="auto"/>
        <w:bottom w:val="none" w:sz="0" w:space="0" w:color="auto"/>
        <w:right w:val="none" w:sz="0" w:space="0" w:color="auto"/>
      </w:divBdr>
    </w:div>
    <w:div w:id="1425490728">
      <w:bodyDiv w:val="1"/>
      <w:marLeft w:val="0"/>
      <w:marRight w:val="0"/>
      <w:marTop w:val="0"/>
      <w:marBottom w:val="0"/>
      <w:divBdr>
        <w:top w:val="none" w:sz="0" w:space="0" w:color="auto"/>
        <w:left w:val="none" w:sz="0" w:space="0" w:color="auto"/>
        <w:bottom w:val="none" w:sz="0" w:space="0" w:color="auto"/>
        <w:right w:val="none" w:sz="0" w:space="0" w:color="auto"/>
      </w:divBdr>
    </w:div>
    <w:div w:id="1426727137">
      <w:bodyDiv w:val="1"/>
      <w:marLeft w:val="0"/>
      <w:marRight w:val="0"/>
      <w:marTop w:val="0"/>
      <w:marBottom w:val="0"/>
      <w:divBdr>
        <w:top w:val="none" w:sz="0" w:space="0" w:color="auto"/>
        <w:left w:val="none" w:sz="0" w:space="0" w:color="auto"/>
        <w:bottom w:val="none" w:sz="0" w:space="0" w:color="auto"/>
        <w:right w:val="none" w:sz="0" w:space="0" w:color="auto"/>
      </w:divBdr>
    </w:div>
    <w:div w:id="1426732367">
      <w:bodyDiv w:val="1"/>
      <w:marLeft w:val="0"/>
      <w:marRight w:val="0"/>
      <w:marTop w:val="0"/>
      <w:marBottom w:val="0"/>
      <w:divBdr>
        <w:top w:val="none" w:sz="0" w:space="0" w:color="auto"/>
        <w:left w:val="none" w:sz="0" w:space="0" w:color="auto"/>
        <w:bottom w:val="none" w:sz="0" w:space="0" w:color="auto"/>
        <w:right w:val="none" w:sz="0" w:space="0" w:color="auto"/>
      </w:divBdr>
    </w:div>
    <w:div w:id="1427000644">
      <w:bodyDiv w:val="1"/>
      <w:marLeft w:val="0"/>
      <w:marRight w:val="0"/>
      <w:marTop w:val="0"/>
      <w:marBottom w:val="0"/>
      <w:divBdr>
        <w:top w:val="none" w:sz="0" w:space="0" w:color="auto"/>
        <w:left w:val="none" w:sz="0" w:space="0" w:color="auto"/>
        <w:bottom w:val="none" w:sz="0" w:space="0" w:color="auto"/>
        <w:right w:val="none" w:sz="0" w:space="0" w:color="auto"/>
      </w:divBdr>
    </w:div>
    <w:div w:id="1427845930">
      <w:bodyDiv w:val="1"/>
      <w:marLeft w:val="0"/>
      <w:marRight w:val="0"/>
      <w:marTop w:val="0"/>
      <w:marBottom w:val="0"/>
      <w:divBdr>
        <w:top w:val="none" w:sz="0" w:space="0" w:color="auto"/>
        <w:left w:val="none" w:sz="0" w:space="0" w:color="auto"/>
        <w:bottom w:val="none" w:sz="0" w:space="0" w:color="auto"/>
        <w:right w:val="none" w:sz="0" w:space="0" w:color="auto"/>
      </w:divBdr>
    </w:div>
    <w:div w:id="1428380255">
      <w:bodyDiv w:val="1"/>
      <w:marLeft w:val="0"/>
      <w:marRight w:val="0"/>
      <w:marTop w:val="0"/>
      <w:marBottom w:val="0"/>
      <w:divBdr>
        <w:top w:val="none" w:sz="0" w:space="0" w:color="auto"/>
        <w:left w:val="none" w:sz="0" w:space="0" w:color="auto"/>
        <w:bottom w:val="none" w:sz="0" w:space="0" w:color="auto"/>
        <w:right w:val="none" w:sz="0" w:space="0" w:color="auto"/>
      </w:divBdr>
    </w:div>
    <w:div w:id="1428767826">
      <w:bodyDiv w:val="1"/>
      <w:marLeft w:val="0"/>
      <w:marRight w:val="0"/>
      <w:marTop w:val="0"/>
      <w:marBottom w:val="0"/>
      <w:divBdr>
        <w:top w:val="none" w:sz="0" w:space="0" w:color="auto"/>
        <w:left w:val="none" w:sz="0" w:space="0" w:color="auto"/>
        <w:bottom w:val="none" w:sz="0" w:space="0" w:color="auto"/>
        <w:right w:val="none" w:sz="0" w:space="0" w:color="auto"/>
      </w:divBdr>
    </w:div>
    <w:div w:id="1429040706">
      <w:bodyDiv w:val="1"/>
      <w:marLeft w:val="0"/>
      <w:marRight w:val="0"/>
      <w:marTop w:val="0"/>
      <w:marBottom w:val="0"/>
      <w:divBdr>
        <w:top w:val="none" w:sz="0" w:space="0" w:color="auto"/>
        <w:left w:val="none" w:sz="0" w:space="0" w:color="auto"/>
        <w:bottom w:val="none" w:sz="0" w:space="0" w:color="auto"/>
        <w:right w:val="none" w:sz="0" w:space="0" w:color="auto"/>
      </w:divBdr>
    </w:div>
    <w:div w:id="1430589104">
      <w:bodyDiv w:val="1"/>
      <w:marLeft w:val="0"/>
      <w:marRight w:val="0"/>
      <w:marTop w:val="0"/>
      <w:marBottom w:val="0"/>
      <w:divBdr>
        <w:top w:val="none" w:sz="0" w:space="0" w:color="auto"/>
        <w:left w:val="none" w:sz="0" w:space="0" w:color="auto"/>
        <w:bottom w:val="none" w:sz="0" w:space="0" w:color="auto"/>
        <w:right w:val="none" w:sz="0" w:space="0" w:color="auto"/>
      </w:divBdr>
    </w:div>
    <w:div w:id="1430732738">
      <w:bodyDiv w:val="1"/>
      <w:marLeft w:val="0"/>
      <w:marRight w:val="0"/>
      <w:marTop w:val="0"/>
      <w:marBottom w:val="0"/>
      <w:divBdr>
        <w:top w:val="none" w:sz="0" w:space="0" w:color="auto"/>
        <w:left w:val="none" w:sz="0" w:space="0" w:color="auto"/>
        <w:bottom w:val="none" w:sz="0" w:space="0" w:color="auto"/>
        <w:right w:val="none" w:sz="0" w:space="0" w:color="auto"/>
      </w:divBdr>
    </w:div>
    <w:div w:id="1431199726">
      <w:bodyDiv w:val="1"/>
      <w:marLeft w:val="0"/>
      <w:marRight w:val="0"/>
      <w:marTop w:val="0"/>
      <w:marBottom w:val="0"/>
      <w:divBdr>
        <w:top w:val="none" w:sz="0" w:space="0" w:color="auto"/>
        <w:left w:val="none" w:sz="0" w:space="0" w:color="auto"/>
        <w:bottom w:val="none" w:sz="0" w:space="0" w:color="auto"/>
        <w:right w:val="none" w:sz="0" w:space="0" w:color="auto"/>
      </w:divBdr>
    </w:div>
    <w:div w:id="1431704121">
      <w:bodyDiv w:val="1"/>
      <w:marLeft w:val="0"/>
      <w:marRight w:val="0"/>
      <w:marTop w:val="0"/>
      <w:marBottom w:val="0"/>
      <w:divBdr>
        <w:top w:val="none" w:sz="0" w:space="0" w:color="auto"/>
        <w:left w:val="none" w:sz="0" w:space="0" w:color="auto"/>
        <w:bottom w:val="none" w:sz="0" w:space="0" w:color="auto"/>
        <w:right w:val="none" w:sz="0" w:space="0" w:color="auto"/>
      </w:divBdr>
    </w:div>
    <w:div w:id="1432120251">
      <w:bodyDiv w:val="1"/>
      <w:marLeft w:val="0"/>
      <w:marRight w:val="0"/>
      <w:marTop w:val="0"/>
      <w:marBottom w:val="0"/>
      <w:divBdr>
        <w:top w:val="none" w:sz="0" w:space="0" w:color="auto"/>
        <w:left w:val="none" w:sz="0" w:space="0" w:color="auto"/>
        <w:bottom w:val="none" w:sz="0" w:space="0" w:color="auto"/>
        <w:right w:val="none" w:sz="0" w:space="0" w:color="auto"/>
      </w:divBdr>
    </w:div>
    <w:div w:id="1432508979">
      <w:bodyDiv w:val="1"/>
      <w:marLeft w:val="0"/>
      <w:marRight w:val="0"/>
      <w:marTop w:val="0"/>
      <w:marBottom w:val="0"/>
      <w:divBdr>
        <w:top w:val="none" w:sz="0" w:space="0" w:color="auto"/>
        <w:left w:val="none" w:sz="0" w:space="0" w:color="auto"/>
        <w:bottom w:val="none" w:sz="0" w:space="0" w:color="auto"/>
        <w:right w:val="none" w:sz="0" w:space="0" w:color="auto"/>
      </w:divBdr>
    </w:div>
    <w:div w:id="1433087134">
      <w:bodyDiv w:val="1"/>
      <w:marLeft w:val="0"/>
      <w:marRight w:val="0"/>
      <w:marTop w:val="0"/>
      <w:marBottom w:val="0"/>
      <w:divBdr>
        <w:top w:val="none" w:sz="0" w:space="0" w:color="auto"/>
        <w:left w:val="none" w:sz="0" w:space="0" w:color="auto"/>
        <w:bottom w:val="none" w:sz="0" w:space="0" w:color="auto"/>
        <w:right w:val="none" w:sz="0" w:space="0" w:color="auto"/>
      </w:divBdr>
    </w:div>
    <w:div w:id="1433816699">
      <w:bodyDiv w:val="1"/>
      <w:marLeft w:val="0"/>
      <w:marRight w:val="0"/>
      <w:marTop w:val="0"/>
      <w:marBottom w:val="0"/>
      <w:divBdr>
        <w:top w:val="none" w:sz="0" w:space="0" w:color="auto"/>
        <w:left w:val="none" w:sz="0" w:space="0" w:color="auto"/>
        <w:bottom w:val="none" w:sz="0" w:space="0" w:color="auto"/>
        <w:right w:val="none" w:sz="0" w:space="0" w:color="auto"/>
      </w:divBdr>
    </w:div>
    <w:div w:id="1434090817">
      <w:bodyDiv w:val="1"/>
      <w:marLeft w:val="0"/>
      <w:marRight w:val="0"/>
      <w:marTop w:val="0"/>
      <w:marBottom w:val="0"/>
      <w:divBdr>
        <w:top w:val="none" w:sz="0" w:space="0" w:color="auto"/>
        <w:left w:val="none" w:sz="0" w:space="0" w:color="auto"/>
        <w:bottom w:val="none" w:sz="0" w:space="0" w:color="auto"/>
        <w:right w:val="none" w:sz="0" w:space="0" w:color="auto"/>
      </w:divBdr>
    </w:div>
    <w:div w:id="1434204318">
      <w:bodyDiv w:val="1"/>
      <w:marLeft w:val="0"/>
      <w:marRight w:val="0"/>
      <w:marTop w:val="0"/>
      <w:marBottom w:val="0"/>
      <w:divBdr>
        <w:top w:val="none" w:sz="0" w:space="0" w:color="auto"/>
        <w:left w:val="none" w:sz="0" w:space="0" w:color="auto"/>
        <w:bottom w:val="none" w:sz="0" w:space="0" w:color="auto"/>
        <w:right w:val="none" w:sz="0" w:space="0" w:color="auto"/>
      </w:divBdr>
    </w:div>
    <w:div w:id="1434396664">
      <w:bodyDiv w:val="1"/>
      <w:marLeft w:val="0"/>
      <w:marRight w:val="0"/>
      <w:marTop w:val="0"/>
      <w:marBottom w:val="0"/>
      <w:divBdr>
        <w:top w:val="none" w:sz="0" w:space="0" w:color="auto"/>
        <w:left w:val="none" w:sz="0" w:space="0" w:color="auto"/>
        <w:bottom w:val="none" w:sz="0" w:space="0" w:color="auto"/>
        <w:right w:val="none" w:sz="0" w:space="0" w:color="auto"/>
      </w:divBdr>
    </w:div>
    <w:div w:id="1435058594">
      <w:bodyDiv w:val="1"/>
      <w:marLeft w:val="0"/>
      <w:marRight w:val="0"/>
      <w:marTop w:val="0"/>
      <w:marBottom w:val="0"/>
      <w:divBdr>
        <w:top w:val="none" w:sz="0" w:space="0" w:color="auto"/>
        <w:left w:val="none" w:sz="0" w:space="0" w:color="auto"/>
        <w:bottom w:val="none" w:sz="0" w:space="0" w:color="auto"/>
        <w:right w:val="none" w:sz="0" w:space="0" w:color="auto"/>
      </w:divBdr>
      <w:divsChild>
        <w:div w:id="145325369">
          <w:marLeft w:val="0"/>
          <w:marRight w:val="0"/>
          <w:marTop w:val="0"/>
          <w:marBottom w:val="0"/>
          <w:divBdr>
            <w:top w:val="none" w:sz="0" w:space="0" w:color="auto"/>
            <w:left w:val="none" w:sz="0" w:space="0" w:color="auto"/>
            <w:bottom w:val="none" w:sz="0" w:space="0" w:color="auto"/>
            <w:right w:val="none" w:sz="0" w:space="0" w:color="auto"/>
          </w:divBdr>
        </w:div>
        <w:div w:id="315693838">
          <w:marLeft w:val="0"/>
          <w:marRight w:val="0"/>
          <w:marTop w:val="0"/>
          <w:marBottom w:val="0"/>
          <w:divBdr>
            <w:top w:val="none" w:sz="0" w:space="0" w:color="auto"/>
            <w:left w:val="none" w:sz="0" w:space="0" w:color="auto"/>
            <w:bottom w:val="none" w:sz="0" w:space="0" w:color="auto"/>
            <w:right w:val="none" w:sz="0" w:space="0" w:color="auto"/>
          </w:divBdr>
        </w:div>
        <w:div w:id="640622900">
          <w:marLeft w:val="0"/>
          <w:marRight w:val="0"/>
          <w:marTop w:val="0"/>
          <w:marBottom w:val="0"/>
          <w:divBdr>
            <w:top w:val="none" w:sz="0" w:space="0" w:color="auto"/>
            <w:left w:val="none" w:sz="0" w:space="0" w:color="auto"/>
            <w:bottom w:val="none" w:sz="0" w:space="0" w:color="auto"/>
            <w:right w:val="none" w:sz="0" w:space="0" w:color="auto"/>
          </w:divBdr>
        </w:div>
        <w:div w:id="736785685">
          <w:marLeft w:val="0"/>
          <w:marRight w:val="0"/>
          <w:marTop w:val="0"/>
          <w:marBottom w:val="0"/>
          <w:divBdr>
            <w:top w:val="none" w:sz="0" w:space="0" w:color="auto"/>
            <w:left w:val="none" w:sz="0" w:space="0" w:color="auto"/>
            <w:bottom w:val="none" w:sz="0" w:space="0" w:color="auto"/>
            <w:right w:val="none" w:sz="0" w:space="0" w:color="auto"/>
          </w:divBdr>
        </w:div>
        <w:div w:id="740298212">
          <w:marLeft w:val="0"/>
          <w:marRight w:val="0"/>
          <w:marTop w:val="0"/>
          <w:marBottom w:val="0"/>
          <w:divBdr>
            <w:top w:val="none" w:sz="0" w:space="0" w:color="auto"/>
            <w:left w:val="none" w:sz="0" w:space="0" w:color="auto"/>
            <w:bottom w:val="none" w:sz="0" w:space="0" w:color="auto"/>
            <w:right w:val="none" w:sz="0" w:space="0" w:color="auto"/>
          </w:divBdr>
        </w:div>
        <w:div w:id="774985654">
          <w:marLeft w:val="0"/>
          <w:marRight w:val="0"/>
          <w:marTop w:val="0"/>
          <w:marBottom w:val="0"/>
          <w:divBdr>
            <w:top w:val="none" w:sz="0" w:space="0" w:color="auto"/>
            <w:left w:val="none" w:sz="0" w:space="0" w:color="auto"/>
            <w:bottom w:val="none" w:sz="0" w:space="0" w:color="auto"/>
            <w:right w:val="none" w:sz="0" w:space="0" w:color="auto"/>
          </w:divBdr>
        </w:div>
        <w:div w:id="789475335">
          <w:marLeft w:val="0"/>
          <w:marRight w:val="0"/>
          <w:marTop w:val="0"/>
          <w:marBottom w:val="0"/>
          <w:divBdr>
            <w:top w:val="none" w:sz="0" w:space="0" w:color="auto"/>
            <w:left w:val="none" w:sz="0" w:space="0" w:color="auto"/>
            <w:bottom w:val="none" w:sz="0" w:space="0" w:color="auto"/>
            <w:right w:val="none" w:sz="0" w:space="0" w:color="auto"/>
          </w:divBdr>
        </w:div>
        <w:div w:id="827791040">
          <w:marLeft w:val="0"/>
          <w:marRight w:val="0"/>
          <w:marTop w:val="0"/>
          <w:marBottom w:val="0"/>
          <w:divBdr>
            <w:top w:val="none" w:sz="0" w:space="0" w:color="auto"/>
            <w:left w:val="none" w:sz="0" w:space="0" w:color="auto"/>
            <w:bottom w:val="none" w:sz="0" w:space="0" w:color="auto"/>
            <w:right w:val="none" w:sz="0" w:space="0" w:color="auto"/>
          </w:divBdr>
        </w:div>
        <w:div w:id="854341010">
          <w:marLeft w:val="0"/>
          <w:marRight w:val="0"/>
          <w:marTop w:val="0"/>
          <w:marBottom w:val="0"/>
          <w:divBdr>
            <w:top w:val="none" w:sz="0" w:space="0" w:color="auto"/>
            <w:left w:val="none" w:sz="0" w:space="0" w:color="auto"/>
            <w:bottom w:val="none" w:sz="0" w:space="0" w:color="auto"/>
            <w:right w:val="none" w:sz="0" w:space="0" w:color="auto"/>
          </w:divBdr>
        </w:div>
        <w:div w:id="1274440918">
          <w:marLeft w:val="0"/>
          <w:marRight w:val="0"/>
          <w:marTop w:val="0"/>
          <w:marBottom w:val="0"/>
          <w:divBdr>
            <w:top w:val="none" w:sz="0" w:space="0" w:color="auto"/>
            <w:left w:val="none" w:sz="0" w:space="0" w:color="auto"/>
            <w:bottom w:val="none" w:sz="0" w:space="0" w:color="auto"/>
            <w:right w:val="none" w:sz="0" w:space="0" w:color="auto"/>
          </w:divBdr>
        </w:div>
        <w:div w:id="1403990732">
          <w:marLeft w:val="0"/>
          <w:marRight w:val="0"/>
          <w:marTop w:val="0"/>
          <w:marBottom w:val="0"/>
          <w:divBdr>
            <w:top w:val="none" w:sz="0" w:space="0" w:color="auto"/>
            <w:left w:val="none" w:sz="0" w:space="0" w:color="auto"/>
            <w:bottom w:val="none" w:sz="0" w:space="0" w:color="auto"/>
            <w:right w:val="none" w:sz="0" w:space="0" w:color="auto"/>
          </w:divBdr>
        </w:div>
        <w:div w:id="1441342347">
          <w:marLeft w:val="0"/>
          <w:marRight w:val="0"/>
          <w:marTop w:val="0"/>
          <w:marBottom w:val="0"/>
          <w:divBdr>
            <w:top w:val="none" w:sz="0" w:space="0" w:color="auto"/>
            <w:left w:val="none" w:sz="0" w:space="0" w:color="auto"/>
            <w:bottom w:val="none" w:sz="0" w:space="0" w:color="auto"/>
            <w:right w:val="none" w:sz="0" w:space="0" w:color="auto"/>
          </w:divBdr>
        </w:div>
        <w:div w:id="1538394516">
          <w:marLeft w:val="0"/>
          <w:marRight w:val="0"/>
          <w:marTop w:val="0"/>
          <w:marBottom w:val="0"/>
          <w:divBdr>
            <w:top w:val="none" w:sz="0" w:space="0" w:color="auto"/>
            <w:left w:val="none" w:sz="0" w:space="0" w:color="auto"/>
            <w:bottom w:val="none" w:sz="0" w:space="0" w:color="auto"/>
            <w:right w:val="none" w:sz="0" w:space="0" w:color="auto"/>
          </w:divBdr>
        </w:div>
        <w:div w:id="1664623441">
          <w:marLeft w:val="0"/>
          <w:marRight w:val="0"/>
          <w:marTop w:val="0"/>
          <w:marBottom w:val="0"/>
          <w:divBdr>
            <w:top w:val="none" w:sz="0" w:space="0" w:color="auto"/>
            <w:left w:val="none" w:sz="0" w:space="0" w:color="auto"/>
            <w:bottom w:val="none" w:sz="0" w:space="0" w:color="auto"/>
            <w:right w:val="none" w:sz="0" w:space="0" w:color="auto"/>
          </w:divBdr>
        </w:div>
        <w:div w:id="1797403895">
          <w:marLeft w:val="0"/>
          <w:marRight w:val="0"/>
          <w:marTop w:val="0"/>
          <w:marBottom w:val="0"/>
          <w:divBdr>
            <w:top w:val="none" w:sz="0" w:space="0" w:color="auto"/>
            <w:left w:val="none" w:sz="0" w:space="0" w:color="auto"/>
            <w:bottom w:val="none" w:sz="0" w:space="0" w:color="auto"/>
            <w:right w:val="none" w:sz="0" w:space="0" w:color="auto"/>
          </w:divBdr>
        </w:div>
        <w:div w:id="1874878857">
          <w:marLeft w:val="0"/>
          <w:marRight w:val="0"/>
          <w:marTop w:val="0"/>
          <w:marBottom w:val="0"/>
          <w:divBdr>
            <w:top w:val="none" w:sz="0" w:space="0" w:color="auto"/>
            <w:left w:val="none" w:sz="0" w:space="0" w:color="auto"/>
            <w:bottom w:val="none" w:sz="0" w:space="0" w:color="auto"/>
            <w:right w:val="none" w:sz="0" w:space="0" w:color="auto"/>
          </w:divBdr>
        </w:div>
        <w:div w:id="1964190717">
          <w:marLeft w:val="0"/>
          <w:marRight w:val="0"/>
          <w:marTop w:val="0"/>
          <w:marBottom w:val="0"/>
          <w:divBdr>
            <w:top w:val="none" w:sz="0" w:space="0" w:color="auto"/>
            <w:left w:val="none" w:sz="0" w:space="0" w:color="auto"/>
            <w:bottom w:val="none" w:sz="0" w:space="0" w:color="auto"/>
            <w:right w:val="none" w:sz="0" w:space="0" w:color="auto"/>
          </w:divBdr>
        </w:div>
        <w:div w:id="2021420784">
          <w:marLeft w:val="0"/>
          <w:marRight w:val="0"/>
          <w:marTop w:val="0"/>
          <w:marBottom w:val="0"/>
          <w:divBdr>
            <w:top w:val="none" w:sz="0" w:space="0" w:color="auto"/>
            <w:left w:val="none" w:sz="0" w:space="0" w:color="auto"/>
            <w:bottom w:val="none" w:sz="0" w:space="0" w:color="auto"/>
            <w:right w:val="none" w:sz="0" w:space="0" w:color="auto"/>
          </w:divBdr>
        </w:div>
        <w:div w:id="2081782283">
          <w:marLeft w:val="0"/>
          <w:marRight w:val="0"/>
          <w:marTop w:val="0"/>
          <w:marBottom w:val="0"/>
          <w:divBdr>
            <w:top w:val="none" w:sz="0" w:space="0" w:color="auto"/>
            <w:left w:val="none" w:sz="0" w:space="0" w:color="auto"/>
            <w:bottom w:val="none" w:sz="0" w:space="0" w:color="auto"/>
            <w:right w:val="none" w:sz="0" w:space="0" w:color="auto"/>
          </w:divBdr>
        </w:div>
        <w:div w:id="2089768871">
          <w:marLeft w:val="0"/>
          <w:marRight w:val="0"/>
          <w:marTop w:val="0"/>
          <w:marBottom w:val="0"/>
          <w:divBdr>
            <w:top w:val="none" w:sz="0" w:space="0" w:color="auto"/>
            <w:left w:val="none" w:sz="0" w:space="0" w:color="auto"/>
            <w:bottom w:val="none" w:sz="0" w:space="0" w:color="auto"/>
            <w:right w:val="none" w:sz="0" w:space="0" w:color="auto"/>
          </w:divBdr>
        </w:div>
      </w:divsChild>
    </w:div>
    <w:div w:id="1435174315">
      <w:bodyDiv w:val="1"/>
      <w:marLeft w:val="0"/>
      <w:marRight w:val="0"/>
      <w:marTop w:val="0"/>
      <w:marBottom w:val="0"/>
      <w:divBdr>
        <w:top w:val="none" w:sz="0" w:space="0" w:color="auto"/>
        <w:left w:val="none" w:sz="0" w:space="0" w:color="auto"/>
        <w:bottom w:val="none" w:sz="0" w:space="0" w:color="auto"/>
        <w:right w:val="none" w:sz="0" w:space="0" w:color="auto"/>
      </w:divBdr>
    </w:div>
    <w:div w:id="1437558226">
      <w:bodyDiv w:val="1"/>
      <w:marLeft w:val="0"/>
      <w:marRight w:val="0"/>
      <w:marTop w:val="0"/>
      <w:marBottom w:val="0"/>
      <w:divBdr>
        <w:top w:val="none" w:sz="0" w:space="0" w:color="auto"/>
        <w:left w:val="none" w:sz="0" w:space="0" w:color="auto"/>
        <w:bottom w:val="none" w:sz="0" w:space="0" w:color="auto"/>
        <w:right w:val="none" w:sz="0" w:space="0" w:color="auto"/>
      </w:divBdr>
    </w:div>
    <w:div w:id="1437602504">
      <w:bodyDiv w:val="1"/>
      <w:marLeft w:val="0"/>
      <w:marRight w:val="0"/>
      <w:marTop w:val="0"/>
      <w:marBottom w:val="0"/>
      <w:divBdr>
        <w:top w:val="none" w:sz="0" w:space="0" w:color="auto"/>
        <w:left w:val="none" w:sz="0" w:space="0" w:color="auto"/>
        <w:bottom w:val="none" w:sz="0" w:space="0" w:color="auto"/>
        <w:right w:val="none" w:sz="0" w:space="0" w:color="auto"/>
      </w:divBdr>
    </w:div>
    <w:div w:id="1437675827">
      <w:bodyDiv w:val="1"/>
      <w:marLeft w:val="0"/>
      <w:marRight w:val="0"/>
      <w:marTop w:val="0"/>
      <w:marBottom w:val="0"/>
      <w:divBdr>
        <w:top w:val="none" w:sz="0" w:space="0" w:color="auto"/>
        <w:left w:val="none" w:sz="0" w:space="0" w:color="auto"/>
        <w:bottom w:val="none" w:sz="0" w:space="0" w:color="auto"/>
        <w:right w:val="none" w:sz="0" w:space="0" w:color="auto"/>
      </w:divBdr>
    </w:div>
    <w:div w:id="1438476817">
      <w:bodyDiv w:val="1"/>
      <w:marLeft w:val="0"/>
      <w:marRight w:val="0"/>
      <w:marTop w:val="0"/>
      <w:marBottom w:val="0"/>
      <w:divBdr>
        <w:top w:val="none" w:sz="0" w:space="0" w:color="auto"/>
        <w:left w:val="none" w:sz="0" w:space="0" w:color="auto"/>
        <w:bottom w:val="none" w:sz="0" w:space="0" w:color="auto"/>
        <w:right w:val="none" w:sz="0" w:space="0" w:color="auto"/>
      </w:divBdr>
    </w:div>
    <w:div w:id="1438988492">
      <w:bodyDiv w:val="1"/>
      <w:marLeft w:val="0"/>
      <w:marRight w:val="0"/>
      <w:marTop w:val="0"/>
      <w:marBottom w:val="0"/>
      <w:divBdr>
        <w:top w:val="none" w:sz="0" w:space="0" w:color="auto"/>
        <w:left w:val="none" w:sz="0" w:space="0" w:color="auto"/>
        <w:bottom w:val="none" w:sz="0" w:space="0" w:color="auto"/>
        <w:right w:val="none" w:sz="0" w:space="0" w:color="auto"/>
      </w:divBdr>
    </w:div>
    <w:div w:id="1439983348">
      <w:bodyDiv w:val="1"/>
      <w:marLeft w:val="0"/>
      <w:marRight w:val="0"/>
      <w:marTop w:val="0"/>
      <w:marBottom w:val="0"/>
      <w:divBdr>
        <w:top w:val="none" w:sz="0" w:space="0" w:color="auto"/>
        <w:left w:val="none" w:sz="0" w:space="0" w:color="auto"/>
        <w:bottom w:val="none" w:sz="0" w:space="0" w:color="auto"/>
        <w:right w:val="none" w:sz="0" w:space="0" w:color="auto"/>
      </w:divBdr>
    </w:div>
    <w:div w:id="1441994557">
      <w:bodyDiv w:val="1"/>
      <w:marLeft w:val="0"/>
      <w:marRight w:val="0"/>
      <w:marTop w:val="0"/>
      <w:marBottom w:val="0"/>
      <w:divBdr>
        <w:top w:val="none" w:sz="0" w:space="0" w:color="auto"/>
        <w:left w:val="none" w:sz="0" w:space="0" w:color="auto"/>
        <w:bottom w:val="none" w:sz="0" w:space="0" w:color="auto"/>
        <w:right w:val="none" w:sz="0" w:space="0" w:color="auto"/>
      </w:divBdr>
    </w:div>
    <w:div w:id="1442804371">
      <w:bodyDiv w:val="1"/>
      <w:marLeft w:val="0"/>
      <w:marRight w:val="0"/>
      <w:marTop w:val="0"/>
      <w:marBottom w:val="0"/>
      <w:divBdr>
        <w:top w:val="none" w:sz="0" w:space="0" w:color="auto"/>
        <w:left w:val="none" w:sz="0" w:space="0" w:color="auto"/>
        <w:bottom w:val="none" w:sz="0" w:space="0" w:color="auto"/>
        <w:right w:val="none" w:sz="0" w:space="0" w:color="auto"/>
      </w:divBdr>
    </w:div>
    <w:div w:id="1444157486">
      <w:bodyDiv w:val="1"/>
      <w:marLeft w:val="0"/>
      <w:marRight w:val="0"/>
      <w:marTop w:val="0"/>
      <w:marBottom w:val="0"/>
      <w:divBdr>
        <w:top w:val="none" w:sz="0" w:space="0" w:color="auto"/>
        <w:left w:val="none" w:sz="0" w:space="0" w:color="auto"/>
        <w:bottom w:val="none" w:sz="0" w:space="0" w:color="auto"/>
        <w:right w:val="none" w:sz="0" w:space="0" w:color="auto"/>
      </w:divBdr>
    </w:div>
    <w:div w:id="1444305388">
      <w:bodyDiv w:val="1"/>
      <w:marLeft w:val="0"/>
      <w:marRight w:val="0"/>
      <w:marTop w:val="0"/>
      <w:marBottom w:val="0"/>
      <w:divBdr>
        <w:top w:val="none" w:sz="0" w:space="0" w:color="auto"/>
        <w:left w:val="none" w:sz="0" w:space="0" w:color="auto"/>
        <w:bottom w:val="none" w:sz="0" w:space="0" w:color="auto"/>
        <w:right w:val="none" w:sz="0" w:space="0" w:color="auto"/>
      </w:divBdr>
    </w:div>
    <w:div w:id="1444501429">
      <w:bodyDiv w:val="1"/>
      <w:marLeft w:val="0"/>
      <w:marRight w:val="0"/>
      <w:marTop w:val="0"/>
      <w:marBottom w:val="0"/>
      <w:divBdr>
        <w:top w:val="none" w:sz="0" w:space="0" w:color="auto"/>
        <w:left w:val="none" w:sz="0" w:space="0" w:color="auto"/>
        <w:bottom w:val="none" w:sz="0" w:space="0" w:color="auto"/>
        <w:right w:val="none" w:sz="0" w:space="0" w:color="auto"/>
      </w:divBdr>
    </w:div>
    <w:div w:id="1445614522">
      <w:bodyDiv w:val="1"/>
      <w:marLeft w:val="0"/>
      <w:marRight w:val="0"/>
      <w:marTop w:val="0"/>
      <w:marBottom w:val="0"/>
      <w:divBdr>
        <w:top w:val="none" w:sz="0" w:space="0" w:color="auto"/>
        <w:left w:val="none" w:sz="0" w:space="0" w:color="auto"/>
        <w:bottom w:val="none" w:sz="0" w:space="0" w:color="auto"/>
        <w:right w:val="none" w:sz="0" w:space="0" w:color="auto"/>
      </w:divBdr>
    </w:div>
    <w:div w:id="1446000418">
      <w:bodyDiv w:val="1"/>
      <w:marLeft w:val="0"/>
      <w:marRight w:val="0"/>
      <w:marTop w:val="0"/>
      <w:marBottom w:val="0"/>
      <w:divBdr>
        <w:top w:val="none" w:sz="0" w:space="0" w:color="auto"/>
        <w:left w:val="none" w:sz="0" w:space="0" w:color="auto"/>
        <w:bottom w:val="none" w:sz="0" w:space="0" w:color="auto"/>
        <w:right w:val="none" w:sz="0" w:space="0" w:color="auto"/>
      </w:divBdr>
    </w:div>
    <w:div w:id="1447310667">
      <w:bodyDiv w:val="1"/>
      <w:marLeft w:val="0"/>
      <w:marRight w:val="0"/>
      <w:marTop w:val="0"/>
      <w:marBottom w:val="0"/>
      <w:divBdr>
        <w:top w:val="none" w:sz="0" w:space="0" w:color="auto"/>
        <w:left w:val="none" w:sz="0" w:space="0" w:color="auto"/>
        <w:bottom w:val="none" w:sz="0" w:space="0" w:color="auto"/>
        <w:right w:val="none" w:sz="0" w:space="0" w:color="auto"/>
      </w:divBdr>
    </w:div>
    <w:div w:id="1447575940">
      <w:bodyDiv w:val="1"/>
      <w:marLeft w:val="0"/>
      <w:marRight w:val="0"/>
      <w:marTop w:val="0"/>
      <w:marBottom w:val="0"/>
      <w:divBdr>
        <w:top w:val="none" w:sz="0" w:space="0" w:color="auto"/>
        <w:left w:val="none" w:sz="0" w:space="0" w:color="auto"/>
        <w:bottom w:val="none" w:sz="0" w:space="0" w:color="auto"/>
        <w:right w:val="none" w:sz="0" w:space="0" w:color="auto"/>
      </w:divBdr>
    </w:div>
    <w:div w:id="1449663191">
      <w:bodyDiv w:val="1"/>
      <w:marLeft w:val="0"/>
      <w:marRight w:val="0"/>
      <w:marTop w:val="0"/>
      <w:marBottom w:val="0"/>
      <w:divBdr>
        <w:top w:val="none" w:sz="0" w:space="0" w:color="auto"/>
        <w:left w:val="none" w:sz="0" w:space="0" w:color="auto"/>
        <w:bottom w:val="none" w:sz="0" w:space="0" w:color="auto"/>
        <w:right w:val="none" w:sz="0" w:space="0" w:color="auto"/>
      </w:divBdr>
    </w:div>
    <w:div w:id="1449735540">
      <w:bodyDiv w:val="1"/>
      <w:marLeft w:val="0"/>
      <w:marRight w:val="0"/>
      <w:marTop w:val="0"/>
      <w:marBottom w:val="0"/>
      <w:divBdr>
        <w:top w:val="none" w:sz="0" w:space="0" w:color="auto"/>
        <w:left w:val="none" w:sz="0" w:space="0" w:color="auto"/>
        <w:bottom w:val="none" w:sz="0" w:space="0" w:color="auto"/>
        <w:right w:val="none" w:sz="0" w:space="0" w:color="auto"/>
      </w:divBdr>
    </w:div>
    <w:div w:id="1449736115">
      <w:bodyDiv w:val="1"/>
      <w:marLeft w:val="0"/>
      <w:marRight w:val="0"/>
      <w:marTop w:val="0"/>
      <w:marBottom w:val="0"/>
      <w:divBdr>
        <w:top w:val="none" w:sz="0" w:space="0" w:color="auto"/>
        <w:left w:val="none" w:sz="0" w:space="0" w:color="auto"/>
        <w:bottom w:val="none" w:sz="0" w:space="0" w:color="auto"/>
        <w:right w:val="none" w:sz="0" w:space="0" w:color="auto"/>
      </w:divBdr>
    </w:div>
    <w:div w:id="1451435520">
      <w:bodyDiv w:val="1"/>
      <w:marLeft w:val="0"/>
      <w:marRight w:val="0"/>
      <w:marTop w:val="0"/>
      <w:marBottom w:val="0"/>
      <w:divBdr>
        <w:top w:val="none" w:sz="0" w:space="0" w:color="auto"/>
        <w:left w:val="none" w:sz="0" w:space="0" w:color="auto"/>
        <w:bottom w:val="none" w:sz="0" w:space="0" w:color="auto"/>
        <w:right w:val="none" w:sz="0" w:space="0" w:color="auto"/>
      </w:divBdr>
    </w:div>
    <w:div w:id="1451440752">
      <w:bodyDiv w:val="1"/>
      <w:marLeft w:val="0"/>
      <w:marRight w:val="0"/>
      <w:marTop w:val="0"/>
      <w:marBottom w:val="0"/>
      <w:divBdr>
        <w:top w:val="none" w:sz="0" w:space="0" w:color="auto"/>
        <w:left w:val="none" w:sz="0" w:space="0" w:color="auto"/>
        <w:bottom w:val="none" w:sz="0" w:space="0" w:color="auto"/>
        <w:right w:val="none" w:sz="0" w:space="0" w:color="auto"/>
      </w:divBdr>
    </w:div>
    <w:div w:id="1452357626">
      <w:bodyDiv w:val="1"/>
      <w:marLeft w:val="0"/>
      <w:marRight w:val="0"/>
      <w:marTop w:val="0"/>
      <w:marBottom w:val="0"/>
      <w:divBdr>
        <w:top w:val="none" w:sz="0" w:space="0" w:color="auto"/>
        <w:left w:val="none" w:sz="0" w:space="0" w:color="auto"/>
        <w:bottom w:val="none" w:sz="0" w:space="0" w:color="auto"/>
        <w:right w:val="none" w:sz="0" w:space="0" w:color="auto"/>
      </w:divBdr>
    </w:div>
    <w:div w:id="1452935052">
      <w:bodyDiv w:val="1"/>
      <w:marLeft w:val="0"/>
      <w:marRight w:val="0"/>
      <w:marTop w:val="0"/>
      <w:marBottom w:val="0"/>
      <w:divBdr>
        <w:top w:val="none" w:sz="0" w:space="0" w:color="auto"/>
        <w:left w:val="none" w:sz="0" w:space="0" w:color="auto"/>
        <w:bottom w:val="none" w:sz="0" w:space="0" w:color="auto"/>
        <w:right w:val="none" w:sz="0" w:space="0" w:color="auto"/>
      </w:divBdr>
    </w:div>
    <w:div w:id="1453935614">
      <w:bodyDiv w:val="1"/>
      <w:marLeft w:val="0"/>
      <w:marRight w:val="0"/>
      <w:marTop w:val="0"/>
      <w:marBottom w:val="0"/>
      <w:divBdr>
        <w:top w:val="none" w:sz="0" w:space="0" w:color="auto"/>
        <w:left w:val="none" w:sz="0" w:space="0" w:color="auto"/>
        <w:bottom w:val="none" w:sz="0" w:space="0" w:color="auto"/>
        <w:right w:val="none" w:sz="0" w:space="0" w:color="auto"/>
      </w:divBdr>
    </w:div>
    <w:div w:id="1455978232">
      <w:bodyDiv w:val="1"/>
      <w:marLeft w:val="0"/>
      <w:marRight w:val="0"/>
      <w:marTop w:val="0"/>
      <w:marBottom w:val="0"/>
      <w:divBdr>
        <w:top w:val="none" w:sz="0" w:space="0" w:color="auto"/>
        <w:left w:val="none" w:sz="0" w:space="0" w:color="auto"/>
        <w:bottom w:val="none" w:sz="0" w:space="0" w:color="auto"/>
        <w:right w:val="none" w:sz="0" w:space="0" w:color="auto"/>
      </w:divBdr>
    </w:div>
    <w:div w:id="1459102735">
      <w:bodyDiv w:val="1"/>
      <w:marLeft w:val="0"/>
      <w:marRight w:val="0"/>
      <w:marTop w:val="0"/>
      <w:marBottom w:val="0"/>
      <w:divBdr>
        <w:top w:val="none" w:sz="0" w:space="0" w:color="auto"/>
        <w:left w:val="none" w:sz="0" w:space="0" w:color="auto"/>
        <w:bottom w:val="none" w:sz="0" w:space="0" w:color="auto"/>
        <w:right w:val="none" w:sz="0" w:space="0" w:color="auto"/>
      </w:divBdr>
    </w:div>
    <w:div w:id="1459572419">
      <w:bodyDiv w:val="1"/>
      <w:marLeft w:val="0"/>
      <w:marRight w:val="0"/>
      <w:marTop w:val="0"/>
      <w:marBottom w:val="0"/>
      <w:divBdr>
        <w:top w:val="none" w:sz="0" w:space="0" w:color="auto"/>
        <w:left w:val="none" w:sz="0" w:space="0" w:color="auto"/>
        <w:bottom w:val="none" w:sz="0" w:space="0" w:color="auto"/>
        <w:right w:val="none" w:sz="0" w:space="0" w:color="auto"/>
      </w:divBdr>
    </w:div>
    <w:div w:id="1460881567">
      <w:bodyDiv w:val="1"/>
      <w:marLeft w:val="0"/>
      <w:marRight w:val="0"/>
      <w:marTop w:val="0"/>
      <w:marBottom w:val="0"/>
      <w:divBdr>
        <w:top w:val="none" w:sz="0" w:space="0" w:color="auto"/>
        <w:left w:val="none" w:sz="0" w:space="0" w:color="auto"/>
        <w:bottom w:val="none" w:sz="0" w:space="0" w:color="auto"/>
        <w:right w:val="none" w:sz="0" w:space="0" w:color="auto"/>
      </w:divBdr>
    </w:div>
    <w:div w:id="1461218403">
      <w:bodyDiv w:val="1"/>
      <w:marLeft w:val="0"/>
      <w:marRight w:val="0"/>
      <w:marTop w:val="0"/>
      <w:marBottom w:val="0"/>
      <w:divBdr>
        <w:top w:val="none" w:sz="0" w:space="0" w:color="auto"/>
        <w:left w:val="none" w:sz="0" w:space="0" w:color="auto"/>
        <w:bottom w:val="none" w:sz="0" w:space="0" w:color="auto"/>
        <w:right w:val="none" w:sz="0" w:space="0" w:color="auto"/>
      </w:divBdr>
    </w:div>
    <w:div w:id="1461220108">
      <w:bodyDiv w:val="1"/>
      <w:marLeft w:val="0"/>
      <w:marRight w:val="0"/>
      <w:marTop w:val="0"/>
      <w:marBottom w:val="0"/>
      <w:divBdr>
        <w:top w:val="none" w:sz="0" w:space="0" w:color="auto"/>
        <w:left w:val="none" w:sz="0" w:space="0" w:color="auto"/>
        <w:bottom w:val="none" w:sz="0" w:space="0" w:color="auto"/>
        <w:right w:val="none" w:sz="0" w:space="0" w:color="auto"/>
      </w:divBdr>
    </w:div>
    <w:div w:id="1461605167">
      <w:bodyDiv w:val="1"/>
      <w:marLeft w:val="0"/>
      <w:marRight w:val="0"/>
      <w:marTop w:val="0"/>
      <w:marBottom w:val="0"/>
      <w:divBdr>
        <w:top w:val="none" w:sz="0" w:space="0" w:color="auto"/>
        <w:left w:val="none" w:sz="0" w:space="0" w:color="auto"/>
        <w:bottom w:val="none" w:sz="0" w:space="0" w:color="auto"/>
        <w:right w:val="none" w:sz="0" w:space="0" w:color="auto"/>
      </w:divBdr>
    </w:div>
    <w:div w:id="1462310412">
      <w:bodyDiv w:val="1"/>
      <w:marLeft w:val="0"/>
      <w:marRight w:val="0"/>
      <w:marTop w:val="0"/>
      <w:marBottom w:val="0"/>
      <w:divBdr>
        <w:top w:val="none" w:sz="0" w:space="0" w:color="auto"/>
        <w:left w:val="none" w:sz="0" w:space="0" w:color="auto"/>
        <w:bottom w:val="none" w:sz="0" w:space="0" w:color="auto"/>
        <w:right w:val="none" w:sz="0" w:space="0" w:color="auto"/>
      </w:divBdr>
    </w:div>
    <w:div w:id="1463109709">
      <w:bodyDiv w:val="1"/>
      <w:marLeft w:val="0"/>
      <w:marRight w:val="0"/>
      <w:marTop w:val="0"/>
      <w:marBottom w:val="0"/>
      <w:divBdr>
        <w:top w:val="none" w:sz="0" w:space="0" w:color="auto"/>
        <w:left w:val="none" w:sz="0" w:space="0" w:color="auto"/>
        <w:bottom w:val="none" w:sz="0" w:space="0" w:color="auto"/>
        <w:right w:val="none" w:sz="0" w:space="0" w:color="auto"/>
      </w:divBdr>
    </w:div>
    <w:div w:id="1463420665">
      <w:bodyDiv w:val="1"/>
      <w:marLeft w:val="0"/>
      <w:marRight w:val="0"/>
      <w:marTop w:val="0"/>
      <w:marBottom w:val="0"/>
      <w:divBdr>
        <w:top w:val="none" w:sz="0" w:space="0" w:color="auto"/>
        <w:left w:val="none" w:sz="0" w:space="0" w:color="auto"/>
        <w:bottom w:val="none" w:sz="0" w:space="0" w:color="auto"/>
        <w:right w:val="none" w:sz="0" w:space="0" w:color="auto"/>
      </w:divBdr>
    </w:div>
    <w:div w:id="1463498682">
      <w:bodyDiv w:val="1"/>
      <w:marLeft w:val="0"/>
      <w:marRight w:val="0"/>
      <w:marTop w:val="0"/>
      <w:marBottom w:val="0"/>
      <w:divBdr>
        <w:top w:val="none" w:sz="0" w:space="0" w:color="auto"/>
        <w:left w:val="none" w:sz="0" w:space="0" w:color="auto"/>
        <w:bottom w:val="none" w:sz="0" w:space="0" w:color="auto"/>
        <w:right w:val="none" w:sz="0" w:space="0" w:color="auto"/>
      </w:divBdr>
    </w:div>
    <w:div w:id="1463813550">
      <w:bodyDiv w:val="1"/>
      <w:marLeft w:val="0"/>
      <w:marRight w:val="0"/>
      <w:marTop w:val="0"/>
      <w:marBottom w:val="0"/>
      <w:divBdr>
        <w:top w:val="none" w:sz="0" w:space="0" w:color="auto"/>
        <w:left w:val="none" w:sz="0" w:space="0" w:color="auto"/>
        <w:bottom w:val="none" w:sz="0" w:space="0" w:color="auto"/>
        <w:right w:val="none" w:sz="0" w:space="0" w:color="auto"/>
      </w:divBdr>
    </w:div>
    <w:div w:id="1464807459">
      <w:bodyDiv w:val="1"/>
      <w:marLeft w:val="0"/>
      <w:marRight w:val="0"/>
      <w:marTop w:val="0"/>
      <w:marBottom w:val="0"/>
      <w:divBdr>
        <w:top w:val="none" w:sz="0" w:space="0" w:color="auto"/>
        <w:left w:val="none" w:sz="0" w:space="0" w:color="auto"/>
        <w:bottom w:val="none" w:sz="0" w:space="0" w:color="auto"/>
        <w:right w:val="none" w:sz="0" w:space="0" w:color="auto"/>
      </w:divBdr>
    </w:div>
    <w:div w:id="1464812079">
      <w:bodyDiv w:val="1"/>
      <w:marLeft w:val="0"/>
      <w:marRight w:val="0"/>
      <w:marTop w:val="0"/>
      <w:marBottom w:val="0"/>
      <w:divBdr>
        <w:top w:val="none" w:sz="0" w:space="0" w:color="auto"/>
        <w:left w:val="none" w:sz="0" w:space="0" w:color="auto"/>
        <w:bottom w:val="none" w:sz="0" w:space="0" w:color="auto"/>
        <w:right w:val="none" w:sz="0" w:space="0" w:color="auto"/>
      </w:divBdr>
    </w:div>
    <w:div w:id="1465079164">
      <w:bodyDiv w:val="1"/>
      <w:marLeft w:val="0"/>
      <w:marRight w:val="0"/>
      <w:marTop w:val="0"/>
      <w:marBottom w:val="0"/>
      <w:divBdr>
        <w:top w:val="none" w:sz="0" w:space="0" w:color="auto"/>
        <w:left w:val="none" w:sz="0" w:space="0" w:color="auto"/>
        <w:bottom w:val="none" w:sz="0" w:space="0" w:color="auto"/>
        <w:right w:val="none" w:sz="0" w:space="0" w:color="auto"/>
      </w:divBdr>
    </w:div>
    <w:div w:id="1465194751">
      <w:bodyDiv w:val="1"/>
      <w:marLeft w:val="0"/>
      <w:marRight w:val="0"/>
      <w:marTop w:val="0"/>
      <w:marBottom w:val="0"/>
      <w:divBdr>
        <w:top w:val="none" w:sz="0" w:space="0" w:color="auto"/>
        <w:left w:val="none" w:sz="0" w:space="0" w:color="auto"/>
        <w:bottom w:val="none" w:sz="0" w:space="0" w:color="auto"/>
        <w:right w:val="none" w:sz="0" w:space="0" w:color="auto"/>
      </w:divBdr>
    </w:div>
    <w:div w:id="1465808444">
      <w:bodyDiv w:val="1"/>
      <w:marLeft w:val="0"/>
      <w:marRight w:val="0"/>
      <w:marTop w:val="0"/>
      <w:marBottom w:val="0"/>
      <w:divBdr>
        <w:top w:val="none" w:sz="0" w:space="0" w:color="auto"/>
        <w:left w:val="none" w:sz="0" w:space="0" w:color="auto"/>
        <w:bottom w:val="none" w:sz="0" w:space="0" w:color="auto"/>
        <w:right w:val="none" w:sz="0" w:space="0" w:color="auto"/>
      </w:divBdr>
    </w:div>
    <w:div w:id="1465923136">
      <w:bodyDiv w:val="1"/>
      <w:marLeft w:val="0"/>
      <w:marRight w:val="0"/>
      <w:marTop w:val="0"/>
      <w:marBottom w:val="0"/>
      <w:divBdr>
        <w:top w:val="none" w:sz="0" w:space="0" w:color="auto"/>
        <w:left w:val="none" w:sz="0" w:space="0" w:color="auto"/>
        <w:bottom w:val="none" w:sz="0" w:space="0" w:color="auto"/>
        <w:right w:val="none" w:sz="0" w:space="0" w:color="auto"/>
      </w:divBdr>
    </w:div>
    <w:div w:id="1466239993">
      <w:bodyDiv w:val="1"/>
      <w:marLeft w:val="0"/>
      <w:marRight w:val="0"/>
      <w:marTop w:val="0"/>
      <w:marBottom w:val="0"/>
      <w:divBdr>
        <w:top w:val="none" w:sz="0" w:space="0" w:color="auto"/>
        <w:left w:val="none" w:sz="0" w:space="0" w:color="auto"/>
        <w:bottom w:val="none" w:sz="0" w:space="0" w:color="auto"/>
        <w:right w:val="none" w:sz="0" w:space="0" w:color="auto"/>
      </w:divBdr>
    </w:div>
    <w:div w:id="1466436220">
      <w:bodyDiv w:val="1"/>
      <w:marLeft w:val="0"/>
      <w:marRight w:val="0"/>
      <w:marTop w:val="0"/>
      <w:marBottom w:val="0"/>
      <w:divBdr>
        <w:top w:val="none" w:sz="0" w:space="0" w:color="auto"/>
        <w:left w:val="none" w:sz="0" w:space="0" w:color="auto"/>
        <w:bottom w:val="none" w:sz="0" w:space="0" w:color="auto"/>
        <w:right w:val="none" w:sz="0" w:space="0" w:color="auto"/>
      </w:divBdr>
    </w:div>
    <w:div w:id="1466705250">
      <w:bodyDiv w:val="1"/>
      <w:marLeft w:val="0"/>
      <w:marRight w:val="0"/>
      <w:marTop w:val="0"/>
      <w:marBottom w:val="0"/>
      <w:divBdr>
        <w:top w:val="none" w:sz="0" w:space="0" w:color="auto"/>
        <w:left w:val="none" w:sz="0" w:space="0" w:color="auto"/>
        <w:bottom w:val="none" w:sz="0" w:space="0" w:color="auto"/>
        <w:right w:val="none" w:sz="0" w:space="0" w:color="auto"/>
      </w:divBdr>
    </w:div>
    <w:div w:id="1466775418">
      <w:bodyDiv w:val="1"/>
      <w:marLeft w:val="0"/>
      <w:marRight w:val="0"/>
      <w:marTop w:val="0"/>
      <w:marBottom w:val="0"/>
      <w:divBdr>
        <w:top w:val="none" w:sz="0" w:space="0" w:color="auto"/>
        <w:left w:val="none" w:sz="0" w:space="0" w:color="auto"/>
        <w:bottom w:val="none" w:sz="0" w:space="0" w:color="auto"/>
        <w:right w:val="none" w:sz="0" w:space="0" w:color="auto"/>
      </w:divBdr>
    </w:div>
    <w:div w:id="1467967806">
      <w:bodyDiv w:val="1"/>
      <w:marLeft w:val="0"/>
      <w:marRight w:val="0"/>
      <w:marTop w:val="0"/>
      <w:marBottom w:val="0"/>
      <w:divBdr>
        <w:top w:val="none" w:sz="0" w:space="0" w:color="auto"/>
        <w:left w:val="none" w:sz="0" w:space="0" w:color="auto"/>
        <w:bottom w:val="none" w:sz="0" w:space="0" w:color="auto"/>
        <w:right w:val="none" w:sz="0" w:space="0" w:color="auto"/>
      </w:divBdr>
    </w:div>
    <w:div w:id="1468400773">
      <w:bodyDiv w:val="1"/>
      <w:marLeft w:val="0"/>
      <w:marRight w:val="0"/>
      <w:marTop w:val="0"/>
      <w:marBottom w:val="0"/>
      <w:divBdr>
        <w:top w:val="none" w:sz="0" w:space="0" w:color="auto"/>
        <w:left w:val="none" w:sz="0" w:space="0" w:color="auto"/>
        <w:bottom w:val="none" w:sz="0" w:space="0" w:color="auto"/>
        <w:right w:val="none" w:sz="0" w:space="0" w:color="auto"/>
      </w:divBdr>
    </w:div>
    <w:div w:id="1468547886">
      <w:bodyDiv w:val="1"/>
      <w:marLeft w:val="0"/>
      <w:marRight w:val="0"/>
      <w:marTop w:val="0"/>
      <w:marBottom w:val="0"/>
      <w:divBdr>
        <w:top w:val="none" w:sz="0" w:space="0" w:color="auto"/>
        <w:left w:val="none" w:sz="0" w:space="0" w:color="auto"/>
        <w:bottom w:val="none" w:sz="0" w:space="0" w:color="auto"/>
        <w:right w:val="none" w:sz="0" w:space="0" w:color="auto"/>
      </w:divBdr>
    </w:div>
    <w:div w:id="1470827865">
      <w:bodyDiv w:val="1"/>
      <w:marLeft w:val="0"/>
      <w:marRight w:val="0"/>
      <w:marTop w:val="0"/>
      <w:marBottom w:val="0"/>
      <w:divBdr>
        <w:top w:val="none" w:sz="0" w:space="0" w:color="auto"/>
        <w:left w:val="none" w:sz="0" w:space="0" w:color="auto"/>
        <w:bottom w:val="none" w:sz="0" w:space="0" w:color="auto"/>
        <w:right w:val="none" w:sz="0" w:space="0" w:color="auto"/>
      </w:divBdr>
    </w:div>
    <w:div w:id="1470829573">
      <w:bodyDiv w:val="1"/>
      <w:marLeft w:val="0"/>
      <w:marRight w:val="0"/>
      <w:marTop w:val="0"/>
      <w:marBottom w:val="0"/>
      <w:divBdr>
        <w:top w:val="none" w:sz="0" w:space="0" w:color="auto"/>
        <w:left w:val="none" w:sz="0" w:space="0" w:color="auto"/>
        <w:bottom w:val="none" w:sz="0" w:space="0" w:color="auto"/>
        <w:right w:val="none" w:sz="0" w:space="0" w:color="auto"/>
      </w:divBdr>
    </w:div>
    <w:div w:id="1472940171">
      <w:bodyDiv w:val="1"/>
      <w:marLeft w:val="0"/>
      <w:marRight w:val="0"/>
      <w:marTop w:val="0"/>
      <w:marBottom w:val="0"/>
      <w:divBdr>
        <w:top w:val="none" w:sz="0" w:space="0" w:color="auto"/>
        <w:left w:val="none" w:sz="0" w:space="0" w:color="auto"/>
        <w:bottom w:val="none" w:sz="0" w:space="0" w:color="auto"/>
        <w:right w:val="none" w:sz="0" w:space="0" w:color="auto"/>
      </w:divBdr>
    </w:div>
    <w:div w:id="1473059250">
      <w:bodyDiv w:val="1"/>
      <w:marLeft w:val="0"/>
      <w:marRight w:val="0"/>
      <w:marTop w:val="0"/>
      <w:marBottom w:val="0"/>
      <w:divBdr>
        <w:top w:val="none" w:sz="0" w:space="0" w:color="auto"/>
        <w:left w:val="none" w:sz="0" w:space="0" w:color="auto"/>
        <w:bottom w:val="none" w:sz="0" w:space="0" w:color="auto"/>
        <w:right w:val="none" w:sz="0" w:space="0" w:color="auto"/>
      </w:divBdr>
    </w:div>
    <w:div w:id="1473792572">
      <w:bodyDiv w:val="1"/>
      <w:marLeft w:val="0"/>
      <w:marRight w:val="0"/>
      <w:marTop w:val="0"/>
      <w:marBottom w:val="0"/>
      <w:divBdr>
        <w:top w:val="none" w:sz="0" w:space="0" w:color="auto"/>
        <w:left w:val="none" w:sz="0" w:space="0" w:color="auto"/>
        <w:bottom w:val="none" w:sz="0" w:space="0" w:color="auto"/>
        <w:right w:val="none" w:sz="0" w:space="0" w:color="auto"/>
      </w:divBdr>
    </w:div>
    <w:div w:id="1474133877">
      <w:bodyDiv w:val="1"/>
      <w:marLeft w:val="0"/>
      <w:marRight w:val="0"/>
      <w:marTop w:val="0"/>
      <w:marBottom w:val="0"/>
      <w:divBdr>
        <w:top w:val="none" w:sz="0" w:space="0" w:color="auto"/>
        <w:left w:val="none" w:sz="0" w:space="0" w:color="auto"/>
        <w:bottom w:val="none" w:sz="0" w:space="0" w:color="auto"/>
        <w:right w:val="none" w:sz="0" w:space="0" w:color="auto"/>
      </w:divBdr>
    </w:div>
    <w:div w:id="1474179502">
      <w:bodyDiv w:val="1"/>
      <w:marLeft w:val="0"/>
      <w:marRight w:val="0"/>
      <w:marTop w:val="0"/>
      <w:marBottom w:val="0"/>
      <w:divBdr>
        <w:top w:val="none" w:sz="0" w:space="0" w:color="auto"/>
        <w:left w:val="none" w:sz="0" w:space="0" w:color="auto"/>
        <w:bottom w:val="none" w:sz="0" w:space="0" w:color="auto"/>
        <w:right w:val="none" w:sz="0" w:space="0" w:color="auto"/>
      </w:divBdr>
    </w:div>
    <w:div w:id="1474446858">
      <w:bodyDiv w:val="1"/>
      <w:marLeft w:val="0"/>
      <w:marRight w:val="0"/>
      <w:marTop w:val="0"/>
      <w:marBottom w:val="0"/>
      <w:divBdr>
        <w:top w:val="none" w:sz="0" w:space="0" w:color="auto"/>
        <w:left w:val="none" w:sz="0" w:space="0" w:color="auto"/>
        <w:bottom w:val="none" w:sz="0" w:space="0" w:color="auto"/>
        <w:right w:val="none" w:sz="0" w:space="0" w:color="auto"/>
      </w:divBdr>
    </w:div>
    <w:div w:id="1474518258">
      <w:bodyDiv w:val="1"/>
      <w:marLeft w:val="0"/>
      <w:marRight w:val="0"/>
      <w:marTop w:val="0"/>
      <w:marBottom w:val="0"/>
      <w:divBdr>
        <w:top w:val="none" w:sz="0" w:space="0" w:color="auto"/>
        <w:left w:val="none" w:sz="0" w:space="0" w:color="auto"/>
        <w:bottom w:val="none" w:sz="0" w:space="0" w:color="auto"/>
        <w:right w:val="none" w:sz="0" w:space="0" w:color="auto"/>
      </w:divBdr>
    </w:div>
    <w:div w:id="1474522543">
      <w:bodyDiv w:val="1"/>
      <w:marLeft w:val="0"/>
      <w:marRight w:val="0"/>
      <w:marTop w:val="0"/>
      <w:marBottom w:val="0"/>
      <w:divBdr>
        <w:top w:val="none" w:sz="0" w:space="0" w:color="auto"/>
        <w:left w:val="none" w:sz="0" w:space="0" w:color="auto"/>
        <w:bottom w:val="none" w:sz="0" w:space="0" w:color="auto"/>
        <w:right w:val="none" w:sz="0" w:space="0" w:color="auto"/>
      </w:divBdr>
    </w:div>
    <w:div w:id="1474903024">
      <w:bodyDiv w:val="1"/>
      <w:marLeft w:val="0"/>
      <w:marRight w:val="0"/>
      <w:marTop w:val="0"/>
      <w:marBottom w:val="0"/>
      <w:divBdr>
        <w:top w:val="none" w:sz="0" w:space="0" w:color="auto"/>
        <w:left w:val="none" w:sz="0" w:space="0" w:color="auto"/>
        <w:bottom w:val="none" w:sz="0" w:space="0" w:color="auto"/>
        <w:right w:val="none" w:sz="0" w:space="0" w:color="auto"/>
      </w:divBdr>
    </w:div>
    <w:div w:id="1476024932">
      <w:bodyDiv w:val="1"/>
      <w:marLeft w:val="0"/>
      <w:marRight w:val="0"/>
      <w:marTop w:val="0"/>
      <w:marBottom w:val="0"/>
      <w:divBdr>
        <w:top w:val="none" w:sz="0" w:space="0" w:color="auto"/>
        <w:left w:val="none" w:sz="0" w:space="0" w:color="auto"/>
        <w:bottom w:val="none" w:sz="0" w:space="0" w:color="auto"/>
        <w:right w:val="none" w:sz="0" w:space="0" w:color="auto"/>
      </w:divBdr>
    </w:div>
    <w:div w:id="1476798936">
      <w:bodyDiv w:val="1"/>
      <w:marLeft w:val="0"/>
      <w:marRight w:val="0"/>
      <w:marTop w:val="0"/>
      <w:marBottom w:val="0"/>
      <w:divBdr>
        <w:top w:val="none" w:sz="0" w:space="0" w:color="auto"/>
        <w:left w:val="none" w:sz="0" w:space="0" w:color="auto"/>
        <w:bottom w:val="none" w:sz="0" w:space="0" w:color="auto"/>
        <w:right w:val="none" w:sz="0" w:space="0" w:color="auto"/>
      </w:divBdr>
    </w:div>
    <w:div w:id="1477642366">
      <w:bodyDiv w:val="1"/>
      <w:marLeft w:val="0"/>
      <w:marRight w:val="0"/>
      <w:marTop w:val="0"/>
      <w:marBottom w:val="0"/>
      <w:divBdr>
        <w:top w:val="none" w:sz="0" w:space="0" w:color="auto"/>
        <w:left w:val="none" w:sz="0" w:space="0" w:color="auto"/>
        <w:bottom w:val="none" w:sz="0" w:space="0" w:color="auto"/>
        <w:right w:val="none" w:sz="0" w:space="0" w:color="auto"/>
      </w:divBdr>
    </w:div>
    <w:div w:id="1477839403">
      <w:bodyDiv w:val="1"/>
      <w:marLeft w:val="0"/>
      <w:marRight w:val="0"/>
      <w:marTop w:val="0"/>
      <w:marBottom w:val="0"/>
      <w:divBdr>
        <w:top w:val="none" w:sz="0" w:space="0" w:color="auto"/>
        <w:left w:val="none" w:sz="0" w:space="0" w:color="auto"/>
        <w:bottom w:val="none" w:sz="0" w:space="0" w:color="auto"/>
        <w:right w:val="none" w:sz="0" w:space="0" w:color="auto"/>
      </w:divBdr>
    </w:div>
    <w:div w:id="1478108906">
      <w:bodyDiv w:val="1"/>
      <w:marLeft w:val="0"/>
      <w:marRight w:val="0"/>
      <w:marTop w:val="0"/>
      <w:marBottom w:val="0"/>
      <w:divBdr>
        <w:top w:val="none" w:sz="0" w:space="0" w:color="auto"/>
        <w:left w:val="none" w:sz="0" w:space="0" w:color="auto"/>
        <w:bottom w:val="none" w:sz="0" w:space="0" w:color="auto"/>
        <w:right w:val="none" w:sz="0" w:space="0" w:color="auto"/>
      </w:divBdr>
    </w:div>
    <w:div w:id="1478254981">
      <w:bodyDiv w:val="1"/>
      <w:marLeft w:val="0"/>
      <w:marRight w:val="0"/>
      <w:marTop w:val="0"/>
      <w:marBottom w:val="0"/>
      <w:divBdr>
        <w:top w:val="none" w:sz="0" w:space="0" w:color="auto"/>
        <w:left w:val="none" w:sz="0" w:space="0" w:color="auto"/>
        <w:bottom w:val="none" w:sz="0" w:space="0" w:color="auto"/>
        <w:right w:val="none" w:sz="0" w:space="0" w:color="auto"/>
      </w:divBdr>
    </w:div>
    <w:div w:id="1478304824">
      <w:bodyDiv w:val="1"/>
      <w:marLeft w:val="0"/>
      <w:marRight w:val="0"/>
      <w:marTop w:val="0"/>
      <w:marBottom w:val="0"/>
      <w:divBdr>
        <w:top w:val="none" w:sz="0" w:space="0" w:color="auto"/>
        <w:left w:val="none" w:sz="0" w:space="0" w:color="auto"/>
        <w:bottom w:val="none" w:sz="0" w:space="0" w:color="auto"/>
        <w:right w:val="none" w:sz="0" w:space="0" w:color="auto"/>
      </w:divBdr>
    </w:div>
    <w:div w:id="1481194898">
      <w:bodyDiv w:val="1"/>
      <w:marLeft w:val="0"/>
      <w:marRight w:val="0"/>
      <w:marTop w:val="0"/>
      <w:marBottom w:val="0"/>
      <w:divBdr>
        <w:top w:val="none" w:sz="0" w:space="0" w:color="auto"/>
        <w:left w:val="none" w:sz="0" w:space="0" w:color="auto"/>
        <w:bottom w:val="none" w:sz="0" w:space="0" w:color="auto"/>
        <w:right w:val="none" w:sz="0" w:space="0" w:color="auto"/>
      </w:divBdr>
    </w:div>
    <w:div w:id="1481922454">
      <w:bodyDiv w:val="1"/>
      <w:marLeft w:val="0"/>
      <w:marRight w:val="0"/>
      <w:marTop w:val="0"/>
      <w:marBottom w:val="0"/>
      <w:divBdr>
        <w:top w:val="none" w:sz="0" w:space="0" w:color="auto"/>
        <w:left w:val="none" w:sz="0" w:space="0" w:color="auto"/>
        <w:bottom w:val="none" w:sz="0" w:space="0" w:color="auto"/>
        <w:right w:val="none" w:sz="0" w:space="0" w:color="auto"/>
      </w:divBdr>
    </w:div>
    <w:div w:id="1482774319">
      <w:bodyDiv w:val="1"/>
      <w:marLeft w:val="0"/>
      <w:marRight w:val="0"/>
      <w:marTop w:val="0"/>
      <w:marBottom w:val="0"/>
      <w:divBdr>
        <w:top w:val="none" w:sz="0" w:space="0" w:color="auto"/>
        <w:left w:val="none" w:sz="0" w:space="0" w:color="auto"/>
        <w:bottom w:val="none" w:sz="0" w:space="0" w:color="auto"/>
        <w:right w:val="none" w:sz="0" w:space="0" w:color="auto"/>
      </w:divBdr>
    </w:div>
    <w:div w:id="1483623447">
      <w:bodyDiv w:val="1"/>
      <w:marLeft w:val="0"/>
      <w:marRight w:val="0"/>
      <w:marTop w:val="0"/>
      <w:marBottom w:val="0"/>
      <w:divBdr>
        <w:top w:val="none" w:sz="0" w:space="0" w:color="auto"/>
        <w:left w:val="none" w:sz="0" w:space="0" w:color="auto"/>
        <w:bottom w:val="none" w:sz="0" w:space="0" w:color="auto"/>
        <w:right w:val="none" w:sz="0" w:space="0" w:color="auto"/>
      </w:divBdr>
    </w:div>
    <w:div w:id="1485731316">
      <w:bodyDiv w:val="1"/>
      <w:marLeft w:val="0"/>
      <w:marRight w:val="0"/>
      <w:marTop w:val="0"/>
      <w:marBottom w:val="0"/>
      <w:divBdr>
        <w:top w:val="none" w:sz="0" w:space="0" w:color="auto"/>
        <w:left w:val="none" w:sz="0" w:space="0" w:color="auto"/>
        <w:bottom w:val="none" w:sz="0" w:space="0" w:color="auto"/>
        <w:right w:val="none" w:sz="0" w:space="0" w:color="auto"/>
      </w:divBdr>
    </w:div>
    <w:div w:id="1487429732">
      <w:bodyDiv w:val="1"/>
      <w:marLeft w:val="0"/>
      <w:marRight w:val="0"/>
      <w:marTop w:val="0"/>
      <w:marBottom w:val="0"/>
      <w:divBdr>
        <w:top w:val="none" w:sz="0" w:space="0" w:color="auto"/>
        <w:left w:val="none" w:sz="0" w:space="0" w:color="auto"/>
        <w:bottom w:val="none" w:sz="0" w:space="0" w:color="auto"/>
        <w:right w:val="none" w:sz="0" w:space="0" w:color="auto"/>
      </w:divBdr>
    </w:div>
    <w:div w:id="1487432112">
      <w:bodyDiv w:val="1"/>
      <w:marLeft w:val="0"/>
      <w:marRight w:val="0"/>
      <w:marTop w:val="0"/>
      <w:marBottom w:val="0"/>
      <w:divBdr>
        <w:top w:val="none" w:sz="0" w:space="0" w:color="auto"/>
        <w:left w:val="none" w:sz="0" w:space="0" w:color="auto"/>
        <w:bottom w:val="none" w:sz="0" w:space="0" w:color="auto"/>
        <w:right w:val="none" w:sz="0" w:space="0" w:color="auto"/>
      </w:divBdr>
    </w:div>
    <w:div w:id="1487551912">
      <w:bodyDiv w:val="1"/>
      <w:marLeft w:val="0"/>
      <w:marRight w:val="0"/>
      <w:marTop w:val="0"/>
      <w:marBottom w:val="0"/>
      <w:divBdr>
        <w:top w:val="none" w:sz="0" w:space="0" w:color="auto"/>
        <w:left w:val="none" w:sz="0" w:space="0" w:color="auto"/>
        <w:bottom w:val="none" w:sz="0" w:space="0" w:color="auto"/>
        <w:right w:val="none" w:sz="0" w:space="0" w:color="auto"/>
      </w:divBdr>
    </w:div>
    <w:div w:id="1488013272">
      <w:bodyDiv w:val="1"/>
      <w:marLeft w:val="0"/>
      <w:marRight w:val="0"/>
      <w:marTop w:val="0"/>
      <w:marBottom w:val="0"/>
      <w:divBdr>
        <w:top w:val="none" w:sz="0" w:space="0" w:color="auto"/>
        <w:left w:val="none" w:sz="0" w:space="0" w:color="auto"/>
        <w:bottom w:val="none" w:sz="0" w:space="0" w:color="auto"/>
        <w:right w:val="none" w:sz="0" w:space="0" w:color="auto"/>
      </w:divBdr>
    </w:div>
    <w:div w:id="1488866393">
      <w:bodyDiv w:val="1"/>
      <w:marLeft w:val="0"/>
      <w:marRight w:val="0"/>
      <w:marTop w:val="0"/>
      <w:marBottom w:val="0"/>
      <w:divBdr>
        <w:top w:val="none" w:sz="0" w:space="0" w:color="auto"/>
        <w:left w:val="none" w:sz="0" w:space="0" w:color="auto"/>
        <w:bottom w:val="none" w:sz="0" w:space="0" w:color="auto"/>
        <w:right w:val="none" w:sz="0" w:space="0" w:color="auto"/>
      </w:divBdr>
    </w:div>
    <w:div w:id="1489588640">
      <w:bodyDiv w:val="1"/>
      <w:marLeft w:val="0"/>
      <w:marRight w:val="0"/>
      <w:marTop w:val="0"/>
      <w:marBottom w:val="0"/>
      <w:divBdr>
        <w:top w:val="none" w:sz="0" w:space="0" w:color="auto"/>
        <w:left w:val="none" w:sz="0" w:space="0" w:color="auto"/>
        <w:bottom w:val="none" w:sz="0" w:space="0" w:color="auto"/>
        <w:right w:val="none" w:sz="0" w:space="0" w:color="auto"/>
      </w:divBdr>
      <w:divsChild>
        <w:div w:id="1047875155">
          <w:marLeft w:val="0"/>
          <w:marRight w:val="0"/>
          <w:marTop w:val="0"/>
          <w:marBottom w:val="0"/>
          <w:divBdr>
            <w:top w:val="none" w:sz="0" w:space="0" w:color="auto"/>
            <w:left w:val="none" w:sz="0" w:space="0" w:color="auto"/>
            <w:bottom w:val="none" w:sz="0" w:space="0" w:color="auto"/>
            <w:right w:val="none" w:sz="0" w:space="0" w:color="auto"/>
          </w:divBdr>
        </w:div>
        <w:div w:id="1114977903">
          <w:marLeft w:val="0"/>
          <w:marRight w:val="0"/>
          <w:marTop w:val="0"/>
          <w:marBottom w:val="0"/>
          <w:divBdr>
            <w:top w:val="none" w:sz="0" w:space="0" w:color="auto"/>
            <w:left w:val="none" w:sz="0" w:space="0" w:color="auto"/>
            <w:bottom w:val="none" w:sz="0" w:space="0" w:color="auto"/>
            <w:right w:val="none" w:sz="0" w:space="0" w:color="auto"/>
          </w:divBdr>
        </w:div>
        <w:div w:id="1177691884">
          <w:marLeft w:val="0"/>
          <w:marRight w:val="0"/>
          <w:marTop w:val="0"/>
          <w:marBottom w:val="0"/>
          <w:divBdr>
            <w:top w:val="none" w:sz="0" w:space="0" w:color="auto"/>
            <w:left w:val="none" w:sz="0" w:space="0" w:color="auto"/>
            <w:bottom w:val="none" w:sz="0" w:space="0" w:color="auto"/>
            <w:right w:val="none" w:sz="0" w:space="0" w:color="auto"/>
          </w:divBdr>
        </w:div>
      </w:divsChild>
    </w:div>
    <w:div w:id="1489859561">
      <w:bodyDiv w:val="1"/>
      <w:marLeft w:val="0"/>
      <w:marRight w:val="0"/>
      <w:marTop w:val="0"/>
      <w:marBottom w:val="0"/>
      <w:divBdr>
        <w:top w:val="none" w:sz="0" w:space="0" w:color="auto"/>
        <w:left w:val="none" w:sz="0" w:space="0" w:color="auto"/>
        <w:bottom w:val="none" w:sz="0" w:space="0" w:color="auto"/>
        <w:right w:val="none" w:sz="0" w:space="0" w:color="auto"/>
      </w:divBdr>
    </w:div>
    <w:div w:id="1491095983">
      <w:bodyDiv w:val="1"/>
      <w:marLeft w:val="0"/>
      <w:marRight w:val="0"/>
      <w:marTop w:val="0"/>
      <w:marBottom w:val="0"/>
      <w:divBdr>
        <w:top w:val="none" w:sz="0" w:space="0" w:color="auto"/>
        <w:left w:val="none" w:sz="0" w:space="0" w:color="auto"/>
        <w:bottom w:val="none" w:sz="0" w:space="0" w:color="auto"/>
        <w:right w:val="none" w:sz="0" w:space="0" w:color="auto"/>
      </w:divBdr>
    </w:div>
    <w:div w:id="1491558036">
      <w:bodyDiv w:val="1"/>
      <w:marLeft w:val="0"/>
      <w:marRight w:val="0"/>
      <w:marTop w:val="0"/>
      <w:marBottom w:val="0"/>
      <w:divBdr>
        <w:top w:val="none" w:sz="0" w:space="0" w:color="auto"/>
        <w:left w:val="none" w:sz="0" w:space="0" w:color="auto"/>
        <w:bottom w:val="none" w:sz="0" w:space="0" w:color="auto"/>
        <w:right w:val="none" w:sz="0" w:space="0" w:color="auto"/>
      </w:divBdr>
    </w:div>
    <w:div w:id="1493444815">
      <w:bodyDiv w:val="1"/>
      <w:marLeft w:val="0"/>
      <w:marRight w:val="0"/>
      <w:marTop w:val="0"/>
      <w:marBottom w:val="0"/>
      <w:divBdr>
        <w:top w:val="none" w:sz="0" w:space="0" w:color="auto"/>
        <w:left w:val="none" w:sz="0" w:space="0" w:color="auto"/>
        <w:bottom w:val="none" w:sz="0" w:space="0" w:color="auto"/>
        <w:right w:val="none" w:sz="0" w:space="0" w:color="auto"/>
      </w:divBdr>
    </w:div>
    <w:div w:id="1493527811">
      <w:bodyDiv w:val="1"/>
      <w:marLeft w:val="0"/>
      <w:marRight w:val="0"/>
      <w:marTop w:val="0"/>
      <w:marBottom w:val="0"/>
      <w:divBdr>
        <w:top w:val="none" w:sz="0" w:space="0" w:color="auto"/>
        <w:left w:val="none" w:sz="0" w:space="0" w:color="auto"/>
        <w:bottom w:val="none" w:sz="0" w:space="0" w:color="auto"/>
        <w:right w:val="none" w:sz="0" w:space="0" w:color="auto"/>
      </w:divBdr>
    </w:div>
    <w:div w:id="1494834921">
      <w:bodyDiv w:val="1"/>
      <w:marLeft w:val="0"/>
      <w:marRight w:val="0"/>
      <w:marTop w:val="0"/>
      <w:marBottom w:val="0"/>
      <w:divBdr>
        <w:top w:val="none" w:sz="0" w:space="0" w:color="auto"/>
        <w:left w:val="none" w:sz="0" w:space="0" w:color="auto"/>
        <w:bottom w:val="none" w:sz="0" w:space="0" w:color="auto"/>
        <w:right w:val="none" w:sz="0" w:space="0" w:color="auto"/>
      </w:divBdr>
    </w:div>
    <w:div w:id="1495219080">
      <w:bodyDiv w:val="1"/>
      <w:marLeft w:val="0"/>
      <w:marRight w:val="0"/>
      <w:marTop w:val="0"/>
      <w:marBottom w:val="0"/>
      <w:divBdr>
        <w:top w:val="none" w:sz="0" w:space="0" w:color="auto"/>
        <w:left w:val="none" w:sz="0" w:space="0" w:color="auto"/>
        <w:bottom w:val="none" w:sz="0" w:space="0" w:color="auto"/>
        <w:right w:val="none" w:sz="0" w:space="0" w:color="auto"/>
      </w:divBdr>
    </w:div>
    <w:div w:id="1496412860">
      <w:bodyDiv w:val="1"/>
      <w:marLeft w:val="0"/>
      <w:marRight w:val="0"/>
      <w:marTop w:val="0"/>
      <w:marBottom w:val="0"/>
      <w:divBdr>
        <w:top w:val="none" w:sz="0" w:space="0" w:color="auto"/>
        <w:left w:val="none" w:sz="0" w:space="0" w:color="auto"/>
        <w:bottom w:val="none" w:sz="0" w:space="0" w:color="auto"/>
        <w:right w:val="none" w:sz="0" w:space="0" w:color="auto"/>
      </w:divBdr>
    </w:div>
    <w:div w:id="1496454568">
      <w:bodyDiv w:val="1"/>
      <w:marLeft w:val="0"/>
      <w:marRight w:val="0"/>
      <w:marTop w:val="0"/>
      <w:marBottom w:val="0"/>
      <w:divBdr>
        <w:top w:val="none" w:sz="0" w:space="0" w:color="auto"/>
        <w:left w:val="none" w:sz="0" w:space="0" w:color="auto"/>
        <w:bottom w:val="none" w:sz="0" w:space="0" w:color="auto"/>
        <w:right w:val="none" w:sz="0" w:space="0" w:color="auto"/>
      </w:divBdr>
    </w:div>
    <w:div w:id="1497186141">
      <w:bodyDiv w:val="1"/>
      <w:marLeft w:val="0"/>
      <w:marRight w:val="0"/>
      <w:marTop w:val="0"/>
      <w:marBottom w:val="0"/>
      <w:divBdr>
        <w:top w:val="none" w:sz="0" w:space="0" w:color="auto"/>
        <w:left w:val="none" w:sz="0" w:space="0" w:color="auto"/>
        <w:bottom w:val="none" w:sz="0" w:space="0" w:color="auto"/>
        <w:right w:val="none" w:sz="0" w:space="0" w:color="auto"/>
      </w:divBdr>
    </w:div>
    <w:div w:id="1497838815">
      <w:bodyDiv w:val="1"/>
      <w:marLeft w:val="0"/>
      <w:marRight w:val="0"/>
      <w:marTop w:val="0"/>
      <w:marBottom w:val="0"/>
      <w:divBdr>
        <w:top w:val="none" w:sz="0" w:space="0" w:color="auto"/>
        <w:left w:val="none" w:sz="0" w:space="0" w:color="auto"/>
        <w:bottom w:val="none" w:sz="0" w:space="0" w:color="auto"/>
        <w:right w:val="none" w:sz="0" w:space="0" w:color="auto"/>
      </w:divBdr>
    </w:div>
    <w:div w:id="1497921931">
      <w:bodyDiv w:val="1"/>
      <w:marLeft w:val="0"/>
      <w:marRight w:val="0"/>
      <w:marTop w:val="0"/>
      <w:marBottom w:val="0"/>
      <w:divBdr>
        <w:top w:val="none" w:sz="0" w:space="0" w:color="auto"/>
        <w:left w:val="none" w:sz="0" w:space="0" w:color="auto"/>
        <w:bottom w:val="none" w:sz="0" w:space="0" w:color="auto"/>
        <w:right w:val="none" w:sz="0" w:space="0" w:color="auto"/>
      </w:divBdr>
    </w:div>
    <w:div w:id="1498307334">
      <w:bodyDiv w:val="1"/>
      <w:marLeft w:val="0"/>
      <w:marRight w:val="0"/>
      <w:marTop w:val="0"/>
      <w:marBottom w:val="0"/>
      <w:divBdr>
        <w:top w:val="none" w:sz="0" w:space="0" w:color="auto"/>
        <w:left w:val="none" w:sz="0" w:space="0" w:color="auto"/>
        <w:bottom w:val="none" w:sz="0" w:space="0" w:color="auto"/>
        <w:right w:val="none" w:sz="0" w:space="0" w:color="auto"/>
      </w:divBdr>
      <w:divsChild>
        <w:div w:id="891116316">
          <w:marLeft w:val="0"/>
          <w:marRight w:val="0"/>
          <w:marTop w:val="0"/>
          <w:marBottom w:val="0"/>
          <w:divBdr>
            <w:top w:val="none" w:sz="0" w:space="0" w:color="auto"/>
            <w:left w:val="none" w:sz="0" w:space="0" w:color="auto"/>
            <w:bottom w:val="none" w:sz="0" w:space="0" w:color="auto"/>
            <w:right w:val="none" w:sz="0" w:space="0" w:color="auto"/>
          </w:divBdr>
          <w:divsChild>
            <w:div w:id="5601897">
              <w:marLeft w:val="0"/>
              <w:marRight w:val="0"/>
              <w:marTop w:val="0"/>
              <w:marBottom w:val="0"/>
              <w:divBdr>
                <w:top w:val="none" w:sz="0" w:space="0" w:color="auto"/>
                <w:left w:val="none" w:sz="0" w:space="0" w:color="auto"/>
                <w:bottom w:val="none" w:sz="0" w:space="0" w:color="auto"/>
                <w:right w:val="none" w:sz="0" w:space="0" w:color="auto"/>
              </w:divBdr>
            </w:div>
            <w:div w:id="120269324">
              <w:marLeft w:val="0"/>
              <w:marRight w:val="0"/>
              <w:marTop w:val="0"/>
              <w:marBottom w:val="0"/>
              <w:divBdr>
                <w:top w:val="none" w:sz="0" w:space="0" w:color="auto"/>
                <w:left w:val="none" w:sz="0" w:space="0" w:color="auto"/>
                <w:bottom w:val="none" w:sz="0" w:space="0" w:color="auto"/>
                <w:right w:val="none" w:sz="0" w:space="0" w:color="auto"/>
              </w:divBdr>
            </w:div>
            <w:div w:id="930161947">
              <w:marLeft w:val="0"/>
              <w:marRight w:val="0"/>
              <w:marTop w:val="0"/>
              <w:marBottom w:val="0"/>
              <w:divBdr>
                <w:top w:val="none" w:sz="0" w:space="0" w:color="auto"/>
                <w:left w:val="none" w:sz="0" w:space="0" w:color="auto"/>
                <w:bottom w:val="none" w:sz="0" w:space="0" w:color="auto"/>
                <w:right w:val="none" w:sz="0" w:space="0" w:color="auto"/>
              </w:divBdr>
            </w:div>
            <w:div w:id="1572035936">
              <w:marLeft w:val="0"/>
              <w:marRight w:val="0"/>
              <w:marTop w:val="0"/>
              <w:marBottom w:val="0"/>
              <w:divBdr>
                <w:top w:val="none" w:sz="0" w:space="0" w:color="auto"/>
                <w:left w:val="none" w:sz="0" w:space="0" w:color="auto"/>
                <w:bottom w:val="none" w:sz="0" w:space="0" w:color="auto"/>
                <w:right w:val="none" w:sz="0" w:space="0" w:color="auto"/>
              </w:divBdr>
            </w:div>
            <w:div w:id="2116320608">
              <w:marLeft w:val="0"/>
              <w:marRight w:val="0"/>
              <w:marTop w:val="0"/>
              <w:marBottom w:val="0"/>
              <w:divBdr>
                <w:top w:val="none" w:sz="0" w:space="0" w:color="auto"/>
                <w:left w:val="none" w:sz="0" w:space="0" w:color="auto"/>
                <w:bottom w:val="none" w:sz="0" w:space="0" w:color="auto"/>
                <w:right w:val="none" w:sz="0" w:space="0" w:color="auto"/>
              </w:divBdr>
            </w:div>
          </w:divsChild>
        </w:div>
        <w:div w:id="1790318249">
          <w:marLeft w:val="0"/>
          <w:marRight w:val="0"/>
          <w:marTop w:val="0"/>
          <w:marBottom w:val="0"/>
          <w:divBdr>
            <w:top w:val="none" w:sz="0" w:space="0" w:color="auto"/>
            <w:left w:val="none" w:sz="0" w:space="0" w:color="auto"/>
            <w:bottom w:val="none" w:sz="0" w:space="0" w:color="auto"/>
            <w:right w:val="none" w:sz="0" w:space="0" w:color="auto"/>
          </w:divBdr>
          <w:divsChild>
            <w:div w:id="109202264">
              <w:marLeft w:val="0"/>
              <w:marRight w:val="0"/>
              <w:marTop w:val="0"/>
              <w:marBottom w:val="0"/>
              <w:divBdr>
                <w:top w:val="none" w:sz="0" w:space="0" w:color="auto"/>
                <w:left w:val="none" w:sz="0" w:space="0" w:color="auto"/>
                <w:bottom w:val="none" w:sz="0" w:space="0" w:color="auto"/>
                <w:right w:val="none" w:sz="0" w:space="0" w:color="auto"/>
              </w:divBdr>
            </w:div>
            <w:div w:id="413085900">
              <w:marLeft w:val="0"/>
              <w:marRight w:val="0"/>
              <w:marTop w:val="0"/>
              <w:marBottom w:val="0"/>
              <w:divBdr>
                <w:top w:val="none" w:sz="0" w:space="0" w:color="auto"/>
                <w:left w:val="none" w:sz="0" w:space="0" w:color="auto"/>
                <w:bottom w:val="none" w:sz="0" w:space="0" w:color="auto"/>
                <w:right w:val="none" w:sz="0" w:space="0" w:color="auto"/>
              </w:divBdr>
            </w:div>
            <w:div w:id="525214071">
              <w:marLeft w:val="0"/>
              <w:marRight w:val="0"/>
              <w:marTop w:val="0"/>
              <w:marBottom w:val="0"/>
              <w:divBdr>
                <w:top w:val="none" w:sz="0" w:space="0" w:color="auto"/>
                <w:left w:val="none" w:sz="0" w:space="0" w:color="auto"/>
                <w:bottom w:val="none" w:sz="0" w:space="0" w:color="auto"/>
                <w:right w:val="none" w:sz="0" w:space="0" w:color="auto"/>
              </w:divBdr>
            </w:div>
            <w:div w:id="1366910627">
              <w:marLeft w:val="0"/>
              <w:marRight w:val="0"/>
              <w:marTop w:val="0"/>
              <w:marBottom w:val="0"/>
              <w:divBdr>
                <w:top w:val="none" w:sz="0" w:space="0" w:color="auto"/>
                <w:left w:val="none" w:sz="0" w:space="0" w:color="auto"/>
                <w:bottom w:val="none" w:sz="0" w:space="0" w:color="auto"/>
                <w:right w:val="none" w:sz="0" w:space="0" w:color="auto"/>
              </w:divBdr>
            </w:div>
            <w:div w:id="1630941408">
              <w:marLeft w:val="0"/>
              <w:marRight w:val="0"/>
              <w:marTop w:val="0"/>
              <w:marBottom w:val="0"/>
              <w:divBdr>
                <w:top w:val="none" w:sz="0" w:space="0" w:color="auto"/>
                <w:left w:val="none" w:sz="0" w:space="0" w:color="auto"/>
                <w:bottom w:val="none" w:sz="0" w:space="0" w:color="auto"/>
                <w:right w:val="none" w:sz="0" w:space="0" w:color="auto"/>
              </w:divBdr>
            </w:div>
            <w:div w:id="1819220649">
              <w:marLeft w:val="0"/>
              <w:marRight w:val="0"/>
              <w:marTop w:val="0"/>
              <w:marBottom w:val="0"/>
              <w:divBdr>
                <w:top w:val="none" w:sz="0" w:space="0" w:color="auto"/>
                <w:left w:val="none" w:sz="0" w:space="0" w:color="auto"/>
                <w:bottom w:val="none" w:sz="0" w:space="0" w:color="auto"/>
                <w:right w:val="none" w:sz="0" w:space="0" w:color="auto"/>
              </w:divBdr>
            </w:div>
            <w:div w:id="20611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50533">
      <w:bodyDiv w:val="1"/>
      <w:marLeft w:val="0"/>
      <w:marRight w:val="0"/>
      <w:marTop w:val="0"/>
      <w:marBottom w:val="0"/>
      <w:divBdr>
        <w:top w:val="none" w:sz="0" w:space="0" w:color="auto"/>
        <w:left w:val="none" w:sz="0" w:space="0" w:color="auto"/>
        <w:bottom w:val="none" w:sz="0" w:space="0" w:color="auto"/>
        <w:right w:val="none" w:sz="0" w:space="0" w:color="auto"/>
      </w:divBdr>
    </w:div>
    <w:div w:id="1498417908">
      <w:bodyDiv w:val="1"/>
      <w:marLeft w:val="0"/>
      <w:marRight w:val="0"/>
      <w:marTop w:val="0"/>
      <w:marBottom w:val="0"/>
      <w:divBdr>
        <w:top w:val="none" w:sz="0" w:space="0" w:color="auto"/>
        <w:left w:val="none" w:sz="0" w:space="0" w:color="auto"/>
        <w:bottom w:val="none" w:sz="0" w:space="0" w:color="auto"/>
        <w:right w:val="none" w:sz="0" w:space="0" w:color="auto"/>
      </w:divBdr>
    </w:div>
    <w:div w:id="1498954859">
      <w:bodyDiv w:val="1"/>
      <w:marLeft w:val="0"/>
      <w:marRight w:val="0"/>
      <w:marTop w:val="0"/>
      <w:marBottom w:val="0"/>
      <w:divBdr>
        <w:top w:val="none" w:sz="0" w:space="0" w:color="auto"/>
        <w:left w:val="none" w:sz="0" w:space="0" w:color="auto"/>
        <w:bottom w:val="none" w:sz="0" w:space="0" w:color="auto"/>
        <w:right w:val="none" w:sz="0" w:space="0" w:color="auto"/>
      </w:divBdr>
    </w:div>
    <w:div w:id="1499156282">
      <w:bodyDiv w:val="1"/>
      <w:marLeft w:val="0"/>
      <w:marRight w:val="0"/>
      <w:marTop w:val="0"/>
      <w:marBottom w:val="0"/>
      <w:divBdr>
        <w:top w:val="none" w:sz="0" w:space="0" w:color="auto"/>
        <w:left w:val="none" w:sz="0" w:space="0" w:color="auto"/>
        <w:bottom w:val="none" w:sz="0" w:space="0" w:color="auto"/>
        <w:right w:val="none" w:sz="0" w:space="0" w:color="auto"/>
      </w:divBdr>
    </w:div>
    <w:div w:id="1499424228">
      <w:bodyDiv w:val="1"/>
      <w:marLeft w:val="0"/>
      <w:marRight w:val="0"/>
      <w:marTop w:val="0"/>
      <w:marBottom w:val="0"/>
      <w:divBdr>
        <w:top w:val="none" w:sz="0" w:space="0" w:color="auto"/>
        <w:left w:val="none" w:sz="0" w:space="0" w:color="auto"/>
        <w:bottom w:val="none" w:sz="0" w:space="0" w:color="auto"/>
        <w:right w:val="none" w:sz="0" w:space="0" w:color="auto"/>
      </w:divBdr>
    </w:div>
    <w:div w:id="1499811343">
      <w:bodyDiv w:val="1"/>
      <w:marLeft w:val="0"/>
      <w:marRight w:val="0"/>
      <w:marTop w:val="0"/>
      <w:marBottom w:val="0"/>
      <w:divBdr>
        <w:top w:val="none" w:sz="0" w:space="0" w:color="auto"/>
        <w:left w:val="none" w:sz="0" w:space="0" w:color="auto"/>
        <w:bottom w:val="none" w:sz="0" w:space="0" w:color="auto"/>
        <w:right w:val="none" w:sz="0" w:space="0" w:color="auto"/>
      </w:divBdr>
    </w:div>
    <w:div w:id="1500004560">
      <w:bodyDiv w:val="1"/>
      <w:marLeft w:val="0"/>
      <w:marRight w:val="0"/>
      <w:marTop w:val="0"/>
      <w:marBottom w:val="0"/>
      <w:divBdr>
        <w:top w:val="none" w:sz="0" w:space="0" w:color="auto"/>
        <w:left w:val="none" w:sz="0" w:space="0" w:color="auto"/>
        <w:bottom w:val="none" w:sz="0" w:space="0" w:color="auto"/>
        <w:right w:val="none" w:sz="0" w:space="0" w:color="auto"/>
      </w:divBdr>
    </w:div>
    <w:div w:id="1500192899">
      <w:bodyDiv w:val="1"/>
      <w:marLeft w:val="0"/>
      <w:marRight w:val="0"/>
      <w:marTop w:val="0"/>
      <w:marBottom w:val="0"/>
      <w:divBdr>
        <w:top w:val="none" w:sz="0" w:space="0" w:color="auto"/>
        <w:left w:val="none" w:sz="0" w:space="0" w:color="auto"/>
        <w:bottom w:val="none" w:sz="0" w:space="0" w:color="auto"/>
        <w:right w:val="none" w:sz="0" w:space="0" w:color="auto"/>
      </w:divBdr>
    </w:div>
    <w:div w:id="1500464694">
      <w:bodyDiv w:val="1"/>
      <w:marLeft w:val="0"/>
      <w:marRight w:val="0"/>
      <w:marTop w:val="0"/>
      <w:marBottom w:val="0"/>
      <w:divBdr>
        <w:top w:val="none" w:sz="0" w:space="0" w:color="auto"/>
        <w:left w:val="none" w:sz="0" w:space="0" w:color="auto"/>
        <w:bottom w:val="none" w:sz="0" w:space="0" w:color="auto"/>
        <w:right w:val="none" w:sz="0" w:space="0" w:color="auto"/>
      </w:divBdr>
    </w:div>
    <w:div w:id="1500652645">
      <w:bodyDiv w:val="1"/>
      <w:marLeft w:val="0"/>
      <w:marRight w:val="0"/>
      <w:marTop w:val="0"/>
      <w:marBottom w:val="0"/>
      <w:divBdr>
        <w:top w:val="none" w:sz="0" w:space="0" w:color="auto"/>
        <w:left w:val="none" w:sz="0" w:space="0" w:color="auto"/>
        <w:bottom w:val="none" w:sz="0" w:space="0" w:color="auto"/>
        <w:right w:val="none" w:sz="0" w:space="0" w:color="auto"/>
      </w:divBdr>
    </w:div>
    <w:div w:id="1500851905">
      <w:bodyDiv w:val="1"/>
      <w:marLeft w:val="0"/>
      <w:marRight w:val="0"/>
      <w:marTop w:val="0"/>
      <w:marBottom w:val="0"/>
      <w:divBdr>
        <w:top w:val="none" w:sz="0" w:space="0" w:color="auto"/>
        <w:left w:val="none" w:sz="0" w:space="0" w:color="auto"/>
        <w:bottom w:val="none" w:sz="0" w:space="0" w:color="auto"/>
        <w:right w:val="none" w:sz="0" w:space="0" w:color="auto"/>
      </w:divBdr>
    </w:div>
    <w:div w:id="1501888592">
      <w:bodyDiv w:val="1"/>
      <w:marLeft w:val="0"/>
      <w:marRight w:val="0"/>
      <w:marTop w:val="0"/>
      <w:marBottom w:val="0"/>
      <w:divBdr>
        <w:top w:val="none" w:sz="0" w:space="0" w:color="auto"/>
        <w:left w:val="none" w:sz="0" w:space="0" w:color="auto"/>
        <w:bottom w:val="none" w:sz="0" w:space="0" w:color="auto"/>
        <w:right w:val="none" w:sz="0" w:space="0" w:color="auto"/>
      </w:divBdr>
    </w:div>
    <w:div w:id="1502163959">
      <w:bodyDiv w:val="1"/>
      <w:marLeft w:val="0"/>
      <w:marRight w:val="0"/>
      <w:marTop w:val="0"/>
      <w:marBottom w:val="0"/>
      <w:divBdr>
        <w:top w:val="none" w:sz="0" w:space="0" w:color="auto"/>
        <w:left w:val="none" w:sz="0" w:space="0" w:color="auto"/>
        <w:bottom w:val="none" w:sz="0" w:space="0" w:color="auto"/>
        <w:right w:val="none" w:sz="0" w:space="0" w:color="auto"/>
      </w:divBdr>
    </w:div>
    <w:div w:id="1502500761">
      <w:bodyDiv w:val="1"/>
      <w:marLeft w:val="0"/>
      <w:marRight w:val="0"/>
      <w:marTop w:val="0"/>
      <w:marBottom w:val="0"/>
      <w:divBdr>
        <w:top w:val="none" w:sz="0" w:space="0" w:color="auto"/>
        <w:left w:val="none" w:sz="0" w:space="0" w:color="auto"/>
        <w:bottom w:val="none" w:sz="0" w:space="0" w:color="auto"/>
        <w:right w:val="none" w:sz="0" w:space="0" w:color="auto"/>
      </w:divBdr>
    </w:div>
    <w:div w:id="1502964590">
      <w:bodyDiv w:val="1"/>
      <w:marLeft w:val="0"/>
      <w:marRight w:val="0"/>
      <w:marTop w:val="0"/>
      <w:marBottom w:val="0"/>
      <w:divBdr>
        <w:top w:val="none" w:sz="0" w:space="0" w:color="auto"/>
        <w:left w:val="none" w:sz="0" w:space="0" w:color="auto"/>
        <w:bottom w:val="none" w:sz="0" w:space="0" w:color="auto"/>
        <w:right w:val="none" w:sz="0" w:space="0" w:color="auto"/>
      </w:divBdr>
    </w:div>
    <w:div w:id="1503274467">
      <w:bodyDiv w:val="1"/>
      <w:marLeft w:val="0"/>
      <w:marRight w:val="0"/>
      <w:marTop w:val="0"/>
      <w:marBottom w:val="0"/>
      <w:divBdr>
        <w:top w:val="none" w:sz="0" w:space="0" w:color="auto"/>
        <w:left w:val="none" w:sz="0" w:space="0" w:color="auto"/>
        <w:bottom w:val="none" w:sz="0" w:space="0" w:color="auto"/>
        <w:right w:val="none" w:sz="0" w:space="0" w:color="auto"/>
      </w:divBdr>
    </w:div>
    <w:div w:id="1503665984">
      <w:bodyDiv w:val="1"/>
      <w:marLeft w:val="0"/>
      <w:marRight w:val="0"/>
      <w:marTop w:val="0"/>
      <w:marBottom w:val="0"/>
      <w:divBdr>
        <w:top w:val="none" w:sz="0" w:space="0" w:color="auto"/>
        <w:left w:val="none" w:sz="0" w:space="0" w:color="auto"/>
        <w:bottom w:val="none" w:sz="0" w:space="0" w:color="auto"/>
        <w:right w:val="none" w:sz="0" w:space="0" w:color="auto"/>
      </w:divBdr>
    </w:div>
    <w:div w:id="1504126416">
      <w:bodyDiv w:val="1"/>
      <w:marLeft w:val="0"/>
      <w:marRight w:val="0"/>
      <w:marTop w:val="0"/>
      <w:marBottom w:val="0"/>
      <w:divBdr>
        <w:top w:val="none" w:sz="0" w:space="0" w:color="auto"/>
        <w:left w:val="none" w:sz="0" w:space="0" w:color="auto"/>
        <w:bottom w:val="none" w:sz="0" w:space="0" w:color="auto"/>
        <w:right w:val="none" w:sz="0" w:space="0" w:color="auto"/>
      </w:divBdr>
    </w:div>
    <w:div w:id="1505585549">
      <w:bodyDiv w:val="1"/>
      <w:marLeft w:val="0"/>
      <w:marRight w:val="0"/>
      <w:marTop w:val="0"/>
      <w:marBottom w:val="0"/>
      <w:divBdr>
        <w:top w:val="none" w:sz="0" w:space="0" w:color="auto"/>
        <w:left w:val="none" w:sz="0" w:space="0" w:color="auto"/>
        <w:bottom w:val="none" w:sz="0" w:space="0" w:color="auto"/>
        <w:right w:val="none" w:sz="0" w:space="0" w:color="auto"/>
      </w:divBdr>
    </w:div>
    <w:div w:id="1506170548">
      <w:bodyDiv w:val="1"/>
      <w:marLeft w:val="0"/>
      <w:marRight w:val="0"/>
      <w:marTop w:val="0"/>
      <w:marBottom w:val="0"/>
      <w:divBdr>
        <w:top w:val="none" w:sz="0" w:space="0" w:color="auto"/>
        <w:left w:val="none" w:sz="0" w:space="0" w:color="auto"/>
        <w:bottom w:val="none" w:sz="0" w:space="0" w:color="auto"/>
        <w:right w:val="none" w:sz="0" w:space="0" w:color="auto"/>
      </w:divBdr>
    </w:div>
    <w:div w:id="1506935723">
      <w:bodyDiv w:val="1"/>
      <w:marLeft w:val="0"/>
      <w:marRight w:val="0"/>
      <w:marTop w:val="0"/>
      <w:marBottom w:val="0"/>
      <w:divBdr>
        <w:top w:val="none" w:sz="0" w:space="0" w:color="auto"/>
        <w:left w:val="none" w:sz="0" w:space="0" w:color="auto"/>
        <w:bottom w:val="none" w:sz="0" w:space="0" w:color="auto"/>
        <w:right w:val="none" w:sz="0" w:space="0" w:color="auto"/>
      </w:divBdr>
    </w:div>
    <w:div w:id="1507943892">
      <w:bodyDiv w:val="1"/>
      <w:marLeft w:val="0"/>
      <w:marRight w:val="0"/>
      <w:marTop w:val="0"/>
      <w:marBottom w:val="0"/>
      <w:divBdr>
        <w:top w:val="none" w:sz="0" w:space="0" w:color="auto"/>
        <w:left w:val="none" w:sz="0" w:space="0" w:color="auto"/>
        <w:bottom w:val="none" w:sz="0" w:space="0" w:color="auto"/>
        <w:right w:val="none" w:sz="0" w:space="0" w:color="auto"/>
      </w:divBdr>
    </w:div>
    <w:div w:id="1508015443">
      <w:bodyDiv w:val="1"/>
      <w:marLeft w:val="0"/>
      <w:marRight w:val="0"/>
      <w:marTop w:val="0"/>
      <w:marBottom w:val="0"/>
      <w:divBdr>
        <w:top w:val="none" w:sz="0" w:space="0" w:color="auto"/>
        <w:left w:val="none" w:sz="0" w:space="0" w:color="auto"/>
        <w:bottom w:val="none" w:sz="0" w:space="0" w:color="auto"/>
        <w:right w:val="none" w:sz="0" w:space="0" w:color="auto"/>
      </w:divBdr>
    </w:div>
    <w:div w:id="1508592077">
      <w:bodyDiv w:val="1"/>
      <w:marLeft w:val="0"/>
      <w:marRight w:val="0"/>
      <w:marTop w:val="0"/>
      <w:marBottom w:val="0"/>
      <w:divBdr>
        <w:top w:val="none" w:sz="0" w:space="0" w:color="auto"/>
        <w:left w:val="none" w:sz="0" w:space="0" w:color="auto"/>
        <w:bottom w:val="none" w:sz="0" w:space="0" w:color="auto"/>
        <w:right w:val="none" w:sz="0" w:space="0" w:color="auto"/>
      </w:divBdr>
    </w:div>
    <w:div w:id="1509099472">
      <w:bodyDiv w:val="1"/>
      <w:marLeft w:val="0"/>
      <w:marRight w:val="0"/>
      <w:marTop w:val="0"/>
      <w:marBottom w:val="0"/>
      <w:divBdr>
        <w:top w:val="none" w:sz="0" w:space="0" w:color="auto"/>
        <w:left w:val="none" w:sz="0" w:space="0" w:color="auto"/>
        <w:bottom w:val="none" w:sz="0" w:space="0" w:color="auto"/>
        <w:right w:val="none" w:sz="0" w:space="0" w:color="auto"/>
      </w:divBdr>
    </w:div>
    <w:div w:id="1509910284">
      <w:bodyDiv w:val="1"/>
      <w:marLeft w:val="0"/>
      <w:marRight w:val="0"/>
      <w:marTop w:val="0"/>
      <w:marBottom w:val="0"/>
      <w:divBdr>
        <w:top w:val="none" w:sz="0" w:space="0" w:color="auto"/>
        <w:left w:val="none" w:sz="0" w:space="0" w:color="auto"/>
        <w:bottom w:val="none" w:sz="0" w:space="0" w:color="auto"/>
        <w:right w:val="none" w:sz="0" w:space="0" w:color="auto"/>
      </w:divBdr>
    </w:div>
    <w:div w:id="1510021943">
      <w:bodyDiv w:val="1"/>
      <w:marLeft w:val="0"/>
      <w:marRight w:val="0"/>
      <w:marTop w:val="0"/>
      <w:marBottom w:val="0"/>
      <w:divBdr>
        <w:top w:val="none" w:sz="0" w:space="0" w:color="auto"/>
        <w:left w:val="none" w:sz="0" w:space="0" w:color="auto"/>
        <w:bottom w:val="none" w:sz="0" w:space="0" w:color="auto"/>
        <w:right w:val="none" w:sz="0" w:space="0" w:color="auto"/>
      </w:divBdr>
    </w:div>
    <w:div w:id="1510215982">
      <w:bodyDiv w:val="1"/>
      <w:marLeft w:val="0"/>
      <w:marRight w:val="0"/>
      <w:marTop w:val="0"/>
      <w:marBottom w:val="0"/>
      <w:divBdr>
        <w:top w:val="none" w:sz="0" w:space="0" w:color="auto"/>
        <w:left w:val="none" w:sz="0" w:space="0" w:color="auto"/>
        <w:bottom w:val="none" w:sz="0" w:space="0" w:color="auto"/>
        <w:right w:val="none" w:sz="0" w:space="0" w:color="auto"/>
      </w:divBdr>
    </w:div>
    <w:div w:id="1511064442">
      <w:bodyDiv w:val="1"/>
      <w:marLeft w:val="0"/>
      <w:marRight w:val="0"/>
      <w:marTop w:val="0"/>
      <w:marBottom w:val="0"/>
      <w:divBdr>
        <w:top w:val="none" w:sz="0" w:space="0" w:color="auto"/>
        <w:left w:val="none" w:sz="0" w:space="0" w:color="auto"/>
        <w:bottom w:val="none" w:sz="0" w:space="0" w:color="auto"/>
        <w:right w:val="none" w:sz="0" w:space="0" w:color="auto"/>
      </w:divBdr>
    </w:div>
    <w:div w:id="1511067045">
      <w:bodyDiv w:val="1"/>
      <w:marLeft w:val="0"/>
      <w:marRight w:val="0"/>
      <w:marTop w:val="0"/>
      <w:marBottom w:val="0"/>
      <w:divBdr>
        <w:top w:val="none" w:sz="0" w:space="0" w:color="auto"/>
        <w:left w:val="none" w:sz="0" w:space="0" w:color="auto"/>
        <w:bottom w:val="none" w:sz="0" w:space="0" w:color="auto"/>
        <w:right w:val="none" w:sz="0" w:space="0" w:color="auto"/>
      </w:divBdr>
    </w:div>
    <w:div w:id="1512573372">
      <w:bodyDiv w:val="1"/>
      <w:marLeft w:val="0"/>
      <w:marRight w:val="0"/>
      <w:marTop w:val="0"/>
      <w:marBottom w:val="0"/>
      <w:divBdr>
        <w:top w:val="none" w:sz="0" w:space="0" w:color="auto"/>
        <w:left w:val="none" w:sz="0" w:space="0" w:color="auto"/>
        <w:bottom w:val="none" w:sz="0" w:space="0" w:color="auto"/>
        <w:right w:val="none" w:sz="0" w:space="0" w:color="auto"/>
      </w:divBdr>
    </w:div>
    <w:div w:id="1512641962">
      <w:bodyDiv w:val="1"/>
      <w:marLeft w:val="0"/>
      <w:marRight w:val="0"/>
      <w:marTop w:val="0"/>
      <w:marBottom w:val="0"/>
      <w:divBdr>
        <w:top w:val="none" w:sz="0" w:space="0" w:color="auto"/>
        <w:left w:val="none" w:sz="0" w:space="0" w:color="auto"/>
        <w:bottom w:val="none" w:sz="0" w:space="0" w:color="auto"/>
        <w:right w:val="none" w:sz="0" w:space="0" w:color="auto"/>
      </w:divBdr>
    </w:div>
    <w:div w:id="1512644392">
      <w:bodyDiv w:val="1"/>
      <w:marLeft w:val="0"/>
      <w:marRight w:val="0"/>
      <w:marTop w:val="0"/>
      <w:marBottom w:val="0"/>
      <w:divBdr>
        <w:top w:val="none" w:sz="0" w:space="0" w:color="auto"/>
        <w:left w:val="none" w:sz="0" w:space="0" w:color="auto"/>
        <w:bottom w:val="none" w:sz="0" w:space="0" w:color="auto"/>
        <w:right w:val="none" w:sz="0" w:space="0" w:color="auto"/>
      </w:divBdr>
    </w:div>
    <w:div w:id="1512911410">
      <w:bodyDiv w:val="1"/>
      <w:marLeft w:val="0"/>
      <w:marRight w:val="0"/>
      <w:marTop w:val="0"/>
      <w:marBottom w:val="0"/>
      <w:divBdr>
        <w:top w:val="none" w:sz="0" w:space="0" w:color="auto"/>
        <w:left w:val="none" w:sz="0" w:space="0" w:color="auto"/>
        <w:bottom w:val="none" w:sz="0" w:space="0" w:color="auto"/>
        <w:right w:val="none" w:sz="0" w:space="0" w:color="auto"/>
      </w:divBdr>
    </w:div>
    <w:div w:id="1514145263">
      <w:bodyDiv w:val="1"/>
      <w:marLeft w:val="0"/>
      <w:marRight w:val="0"/>
      <w:marTop w:val="0"/>
      <w:marBottom w:val="0"/>
      <w:divBdr>
        <w:top w:val="none" w:sz="0" w:space="0" w:color="auto"/>
        <w:left w:val="none" w:sz="0" w:space="0" w:color="auto"/>
        <w:bottom w:val="none" w:sz="0" w:space="0" w:color="auto"/>
        <w:right w:val="none" w:sz="0" w:space="0" w:color="auto"/>
      </w:divBdr>
    </w:div>
    <w:div w:id="1514492703">
      <w:bodyDiv w:val="1"/>
      <w:marLeft w:val="0"/>
      <w:marRight w:val="0"/>
      <w:marTop w:val="0"/>
      <w:marBottom w:val="0"/>
      <w:divBdr>
        <w:top w:val="none" w:sz="0" w:space="0" w:color="auto"/>
        <w:left w:val="none" w:sz="0" w:space="0" w:color="auto"/>
        <w:bottom w:val="none" w:sz="0" w:space="0" w:color="auto"/>
        <w:right w:val="none" w:sz="0" w:space="0" w:color="auto"/>
      </w:divBdr>
    </w:div>
    <w:div w:id="1514996922">
      <w:bodyDiv w:val="1"/>
      <w:marLeft w:val="0"/>
      <w:marRight w:val="0"/>
      <w:marTop w:val="0"/>
      <w:marBottom w:val="0"/>
      <w:divBdr>
        <w:top w:val="none" w:sz="0" w:space="0" w:color="auto"/>
        <w:left w:val="none" w:sz="0" w:space="0" w:color="auto"/>
        <w:bottom w:val="none" w:sz="0" w:space="0" w:color="auto"/>
        <w:right w:val="none" w:sz="0" w:space="0" w:color="auto"/>
      </w:divBdr>
    </w:div>
    <w:div w:id="1515996550">
      <w:bodyDiv w:val="1"/>
      <w:marLeft w:val="0"/>
      <w:marRight w:val="0"/>
      <w:marTop w:val="0"/>
      <w:marBottom w:val="0"/>
      <w:divBdr>
        <w:top w:val="none" w:sz="0" w:space="0" w:color="auto"/>
        <w:left w:val="none" w:sz="0" w:space="0" w:color="auto"/>
        <w:bottom w:val="none" w:sz="0" w:space="0" w:color="auto"/>
        <w:right w:val="none" w:sz="0" w:space="0" w:color="auto"/>
      </w:divBdr>
    </w:div>
    <w:div w:id="1516455582">
      <w:bodyDiv w:val="1"/>
      <w:marLeft w:val="0"/>
      <w:marRight w:val="0"/>
      <w:marTop w:val="0"/>
      <w:marBottom w:val="0"/>
      <w:divBdr>
        <w:top w:val="none" w:sz="0" w:space="0" w:color="auto"/>
        <w:left w:val="none" w:sz="0" w:space="0" w:color="auto"/>
        <w:bottom w:val="none" w:sz="0" w:space="0" w:color="auto"/>
        <w:right w:val="none" w:sz="0" w:space="0" w:color="auto"/>
      </w:divBdr>
    </w:div>
    <w:div w:id="1516774346">
      <w:bodyDiv w:val="1"/>
      <w:marLeft w:val="0"/>
      <w:marRight w:val="0"/>
      <w:marTop w:val="0"/>
      <w:marBottom w:val="0"/>
      <w:divBdr>
        <w:top w:val="none" w:sz="0" w:space="0" w:color="auto"/>
        <w:left w:val="none" w:sz="0" w:space="0" w:color="auto"/>
        <w:bottom w:val="none" w:sz="0" w:space="0" w:color="auto"/>
        <w:right w:val="none" w:sz="0" w:space="0" w:color="auto"/>
      </w:divBdr>
    </w:div>
    <w:div w:id="1517117327">
      <w:bodyDiv w:val="1"/>
      <w:marLeft w:val="0"/>
      <w:marRight w:val="0"/>
      <w:marTop w:val="0"/>
      <w:marBottom w:val="0"/>
      <w:divBdr>
        <w:top w:val="none" w:sz="0" w:space="0" w:color="auto"/>
        <w:left w:val="none" w:sz="0" w:space="0" w:color="auto"/>
        <w:bottom w:val="none" w:sz="0" w:space="0" w:color="auto"/>
        <w:right w:val="none" w:sz="0" w:space="0" w:color="auto"/>
      </w:divBdr>
    </w:div>
    <w:div w:id="1517500358">
      <w:bodyDiv w:val="1"/>
      <w:marLeft w:val="0"/>
      <w:marRight w:val="0"/>
      <w:marTop w:val="0"/>
      <w:marBottom w:val="0"/>
      <w:divBdr>
        <w:top w:val="none" w:sz="0" w:space="0" w:color="auto"/>
        <w:left w:val="none" w:sz="0" w:space="0" w:color="auto"/>
        <w:bottom w:val="none" w:sz="0" w:space="0" w:color="auto"/>
        <w:right w:val="none" w:sz="0" w:space="0" w:color="auto"/>
      </w:divBdr>
      <w:divsChild>
        <w:div w:id="254821556">
          <w:marLeft w:val="0"/>
          <w:marRight w:val="0"/>
          <w:marTop w:val="0"/>
          <w:marBottom w:val="0"/>
          <w:divBdr>
            <w:top w:val="none" w:sz="0" w:space="0" w:color="auto"/>
            <w:left w:val="none" w:sz="0" w:space="0" w:color="auto"/>
            <w:bottom w:val="none" w:sz="0" w:space="0" w:color="auto"/>
            <w:right w:val="none" w:sz="0" w:space="0" w:color="auto"/>
          </w:divBdr>
          <w:divsChild>
            <w:div w:id="1114401203">
              <w:marLeft w:val="0"/>
              <w:marRight w:val="0"/>
              <w:marTop w:val="0"/>
              <w:marBottom w:val="0"/>
              <w:divBdr>
                <w:top w:val="none" w:sz="0" w:space="0" w:color="auto"/>
                <w:left w:val="none" w:sz="0" w:space="0" w:color="auto"/>
                <w:bottom w:val="none" w:sz="0" w:space="0" w:color="auto"/>
                <w:right w:val="none" w:sz="0" w:space="0" w:color="auto"/>
              </w:divBdr>
            </w:div>
            <w:div w:id="1223373741">
              <w:marLeft w:val="0"/>
              <w:marRight w:val="0"/>
              <w:marTop w:val="0"/>
              <w:marBottom w:val="0"/>
              <w:divBdr>
                <w:top w:val="none" w:sz="0" w:space="0" w:color="auto"/>
                <w:left w:val="none" w:sz="0" w:space="0" w:color="auto"/>
                <w:bottom w:val="none" w:sz="0" w:space="0" w:color="auto"/>
                <w:right w:val="none" w:sz="0" w:space="0" w:color="auto"/>
              </w:divBdr>
            </w:div>
            <w:div w:id="1374691764">
              <w:marLeft w:val="0"/>
              <w:marRight w:val="0"/>
              <w:marTop w:val="0"/>
              <w:marBottom w:val="0"/>
              <w:divBdr>
                <w:top w:val="none" w:sz="0" w:space="0" w:color="auto"/>
                <w:left w:val="none" w:sz="0" w:space="0" w:color="auto"/>
                <w:bottom w:val="none" w:sz="0" w:space="0" w:color="auto"/>
                <w:right w:val="none" w:sz="0" w:space="0" w:color="auto"/>
              </w:divBdr>
            </w:div>
            <w:div w:id="2093547562">
              <w:marLeft w:val="0"/>
              <w:marRight w:val="0"/>
              <w:marTop w:val="0"/>
              <w:marBottom w:val="0"/>
              <w:divBdr>
                <w:top w:val="none" w:sz="0" w:space="0" w:color="auto"/>
                <w:left w:val="none" w:sz="0" w:space="0" w:color="auto"/>
                <w:bottom w:val="none" w:sz="0" w:space="0" w:color="auto"/>
                <w:right w:val="none" w:sz="0" w:space="0" w:color="auto"/>
              </w:divBdr>
            </w:div>
          </w:divsChild>
        </w:div>
        <w:div w:id="1570187685">
          <w:marLeft w:val="0"/>
          <w:marRight w:val="0"/>
          <w:marTop w:val="0"/>
          <w:marBottom w:val="0"/>
          <w:divBdr>
            <w:top w:val="none" w:sz="0" w:space="0" w:color="auto"/>
            <w:left w:val="none" w:sz="0" w:space="0" w:color="auto"/>
            <w:bottom w:val="none" w:sz="0" w:space="0" w:color="auto"/>
            <w:right w:val="none" w:sz="0" w:space="0" w:color="auto"/>
          </w:divBdr>
          <w:divsChild>
            <w:div w:id="184488720">
              <w:marLeft w:val="0"/>
              <w:marRight w:val="0"/>
              <w:marTop w:val="0"/>
              <w:marBottom w:val="0"/>
              <w:divBdr>
                <w:top w:val="none" w:sz="0" w:space="0" w:color="auto"/>
                <w:left w:val="none" w:sz="0" w:space="0" w:color="auto"/>
                <w:bottom w:val="none" w:sz="0" w:space="0" w:color="auto"/>
                <w:right w:val="none" w:sz="0" w:space="0" w:color="auto"/>
              </w:divBdr>
            </w:div>
            <w:div w:id="248193485">
              <w:marLeft w:val="0"/>
              <w:marRight w:val="0"/>
              <w:marTop w:val="0"/>
              <w:marBottom w:val="0"/>
              <w:divBdr>
                <w:top w:val="none" w:sz="0" w:space="0" w:color="auto"/>
                <w:left w:val="none" w:sz="0" w:space="0" w:color="auto"/>
                <w:bottom w:val="none" w:sz="0" w:space="0" w:color="auto"/>
                <w:right w:val="none" w:sz="0" w:space="0" w:color="auto"/>
              </w:divBdr>
            </w:div>
            <w:div w:id="471796554">
              <w:marLeft w:val="0"/>
              <w:marRight w:val="0"/>
              <w:marTop w:val="0"/>
              <w:marBottom w:val="0"/>
              <w:divBdr>
                <w:top w:val="none" w:sz="0" w:space="0" w:color="auto"/>
                <w:left w:val="none" w:sz="0" w:space="0" w:color="auto"/>
                <w:bottom w:val="none" w:sz="0" w:space="0" w:color="auto"/>
                <w:right w:val="none" w:sz="0" w:space="0" w:color="auto"/>
              </w:divBdr>
            </w:div>
            <w:div w:id="585769148">
              <w:marLeft w:val="0"/>
              <w:marRight w:val="0"/>
              <w:marTop w:val="0"/>
              <w:marBottom w:val="0"/>
              <w:divBdr>
                <w:top w:val="none" w:sz="0" w:space="0" w:color="auto"/>
                <w:left w:val="none" w:sz="0" w:space="0" w:color="auto"/>
                <w:bottom w:val="none" w:sz="0" w:space="0" w:color="auto"/>
                <w:right w:val="none" w:sz="0" w:space="0" w:color="auto"/>
              </w:divBdr>
            </w:div>
            <w:div w:id="1279069087">
              <w:marLeft w:val="0"/>
              <w:marRight w:val="0"/>
              <w:marTop w:val="0"/>
              <w:marBottom w:val="0"/>
              <w:divBdr>
                <w:top w:val="none" w:sz="0" w:space="0" w:color="auto"/>
                <w:left w:val="none" w:sz="0" w:space="0" w:color="auto"/>
                <w:bottom w:val="none" w:sz="0" w:space="0" w:color="auto"/>
                <w:right w:val="none" w:sz="0" w:space="0" w:color="auto"/>
              </w:divBdr>
            </w:div>
            <w:div w:id="1534537796">
              <w:marLeft w:val="0"/>
              <w:marRight w:val="0"/>
              <w:marTop w:val="0"/>
              <w:marBottom w:val="0"/>
              <w:divBdr>
                <w:top w:val="none" w:sz="0" w:space="0" w:color="auto"/>
                <w:left w:val="none" w:sz="0" w:space="0" w:color="auto"/>
                <w:bottom w:val="none" w:sz="0" w:space="0" w:color="auto"/>
                <w:right w:val="none" w:sz="0" w:space="0" w:color="auto"/>
              </w:divBdr>
            </w:div>
            <w:div w:id="163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935">
      <w:bodyDiv w:val="1"/>
      <w:marLeft w:val="0"/>
      <w:marRight w:val="0"/>
      <w:marTop w:val="0"/>
      <w:marBottom w:val="0"/>
      <w:divBdr>
        <w:top w:val="none" w:sz="0" w:space="0" w:color="auto"/>
        <w:left w:val="none" w:sz="0" w:space="0" w:color="auto"/>
        <w:bottom w:val="none" w:sz="0" w:space="0" w:color="auto"/>
        <w:right w:val="none" w:sz="0" w:space="0" w:color="auto"/>
      </w:divBdr>
    </w:div>
    <w:div w:id="1518815057">
      <w:bodyDiv w:val="1"/>
      <w:marLeft w:val="0"/>
      <w:marRight w:val="0"/>
      <w:marTop w:val="0"/>
      <w:marBottom w:val="0"/>
      <w:divBdr>
        <w:top w:val="none" w:sz="0" w:space="0" w:color="auto"/>
        <w:left w:val="none" w:sz="0" w:space="0" w:color="auto"/>
        <w:bottom w:val="none" w:sz="0" w:space="0" w:color="auto"/>
        <w:right w:val="none" w:sz="0" w:space="0" w:color="auto"/>
      </w:divBdr>
    </w:div>
    <w:div w:id="1519544192">
      <w:bodyDiv w:val="1"/>
      <w:marLeft w:val="0"/>
      <w:marRight w:val="0"/>
      <w:marTop w:val="0"/>
      <w:marBottom w:val="0"/>
      <w:divBdr>
        <w:top w:val="none" w:sz="0" w:space="0" w:color="auto"/>
        <w:left w:val="none" w:sz="0" w:space="0" w:color="auto"/>
        <w:bottom w:val="none" w:sz="0" w:space="0" w:color="auto"/>
        <w:right w:val="none" w:sz="0" w:space="0" w:color="auto"/>
      </w:divBdr>
    </w:div>
    <w:div w:id="1519925635">
      <w:bodyDiv w:val="1"/>
      <w:marLeft w:val="0"/>
      <w:marRight w:val="0"/>
      <w:marTop w:val="0"/>
      <w:marBottom w:val="0"/>
      <w:divBdr>
        <w:top w:val="none" w:sz="0" w:space="0" w:color="auto"/>
        <w:left w:val="none" w:sz="0" w:space="0" w:color="auto"/>
        <w:bottom w:val="none" w:sz="0" w:space="0" w:color="auto"/>
        <w:right w:val="none" w:sz="0" w:space="0" w:color="auto"/>
      </w:divBdr>
    </w:div>
    <w:div w:id="1520315314">
      <w:bodyDiv w:val="1"/>
      <w:marLeft w:val="0"/>
      <w:marRight w:val="0"/>
      <w:marTop w:val="0"/>
      <w:marBottom w:val="0"/>
      <w:divBdr>
        <w:top w:val="none" w:sz="0" w:space="0" w:color="auto"/>
        <w:left w:val="none" w:sz="0" w:space="0" w:color="auto"/>
        <w:bottom w:val="none" w:sz="0" w:space="0" w:color="auto"/>
        <w:right w:val="none" w:sz="0" w:space="0" w:color="auto"/>
      </w:divBdr>
    </w:div>
    <w:div w:id="1520392683">
      <w:bodyDiv w:val="1"/>
      <w:marLeft w:val="0"/>
      <w:marRight w:val="0"/>
      <w:marTop w:val="0"/>
      <w:marBottom w:val="0"/>
      <w:divBdr>
        <w:top w:val="none" w:sz="0" w:space="0" w:color="auto"/>
        <w:left w:val="none" w:sz="0" w:space="0" w:color="auto"/>
        <w:bottom w:val="none" w:sz="0" w:space="0" w:color="auto"/>
        <w:right w:val="none" w:sz="0" w:space="0" w:color="auto"/>
      </w:divBdr>
    </w:div>
    <w:div w:id="1521119940">
      <w:bodyDiv w:val="1"/>
      <w:marLeft w:val="0"/>
      <w:marRight w:val="0"/>
      <w:marTop w:val="0"/>
      <w:marBottom w:val="0"/>
      <w:divBdr>
        <w:top w:val="none" w:sz="0" w:space="0" w:color="auto"/>
        <w:left w:val="none" w:sz="0" w:space="0" w:color="auto"/>
        <w:bottom w:val="none" w:sz="0" w:space="0" w:color="auto"/>
        <w:right w:val="none" w:sz="0" w:space="0" w:color="auto"/>
      </w:divBdr>
    </w:div>
    <w:div w:id="1521429723">
      <w:bodyDiv w:val="1"/>
      <w:marLeft w:val="0"/>
      <w:marRight w:val="0"/>
      <w:marTop w:val="0"/>
      <w:marBottom w:val="0"/>
      <w:divBdr>
        <w:top w:val="none" w:sz="0" w:space="0" w:color="auto"/>
        <w:left w:val="none" w:sz="0" w:space="0" w:color="auto"/>
        <w:bottom w:val="none" w:sz="0" w:space="0" w:color="auto"/>
        <w:right w:val="none" w:sz="0" w:space="0" w:color="auto"/>
      </w:divBdr>
    </w:div>
    <w:div w:id="1521506790">
      <w:bodyDiv w:val="1"/>
      <w:marLeft w:val="0"/>
      <w:marRight w:val="0"/>
      <w:marTop w:val="0"/>
      <w:marBottom w:val="0"/>
      <w:divBdr>
        <w:top w:val="none" w:sz="0" w:space="0" w:color="auto"/>
        <w:left w:val="none" w:sz="0" w:space="0" w:color="auto"/>
        <w:bottom w:val="none" w:sz="0" w:space="0" w:color="auto"/>
        <w:right w:val="none" w:sz="0" w:space="0" w:color="auto"/>
      </w:divBdr>
    </w:div>
    <w:div w:id="1523012244">
      <w:bodyDiv w:val="1"/>
      <w:marLeft w:val="0"/>
      <w:marRight w:val="0"/>
      <w:marTop w:val="0"/>
      <w:marBottom w:val="0"/>
      <w:divBdr>
        <w:top w:val="none" w:sz="0" w:space="0" w:color="auto"/>
        <w:left w:val="none" w:sz="0" w:space="0" w:color="auto"/>
        <w:bottom w:val="none" w:sz="0" w:space="0" w:color="auto"/>
        <w:right w:val="none" w:sz="0" w:space="0" w:color="auto"/>
      </w:divBdr>
    </w:div>
    <w:div w:id="1523204118">
      <w:bodyDiv w:val="1"/>
      <w:marLeft w:val="0"/>
      <w:marRight w:val="0"/>
      <w:marTop w:val="0"/>
      <w:marBottom w:val="0"/>
      <w:divBdr>
        <w:top w:val="none" w:sz="0" w:space="0" w:color="auto"/>
        <w:left w:val="none" w:sz="0" w:space="0" w:color="auto"/>
        <w:bottom w:val="none" w:sz="0" w:space="0" w:color="auto"/>
        <w:right w:val="none" w:sz="0" w:space="0" w:color="auto"/>
      </w:divBdr>
    </w:div>
    <w:div w:id="1523663057">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28829862">
      <w:bodyDiv w:val="1"/>
      <w:marLeft w:val="0"/>
      <w:marRight w:val="0"/>
      <w:marTop w:val="0"/>
      <w:marBottom w:val="0"/>
      <w:divBdr>
        <w:top w:val="none" w:sz="0" w:space="0" w:color="auto"/>
        <w:left w:val="none" w:sz="0" w:space="0" w:color="auto"/>
        <w:bottom w:val="none" w:sz="0" w:space="0" w:color="auto"/>
        <w:right w:val="none" w:sz="0" w:space="0" w:color="auto"/>
      </w:divBdr>
    </w:div>
    <w:div w:id="1528837092">
      <w:bodyDiv w:val="1"/>
      <w:marLeft w:val="0"/>
      <w:marRight w:val="0"/>
      <w:marTop w:val="0"/>
      <w:marBottom w:val="0"/>
      <w:divBdr>
        <w:top w:val="none" w:sz="0" w:space="0" w:color="auto"/>
        <w:left w:val="none" w:sz="0" w:space="0" w:color="auto"/>
        <w:bottom w:val="none" w:sz="0" w:space="0" w:color="auto"/>
        <w:right w:val="none" w:sz="0" w:space="0" w:color="auto"/>
      </w:divBdr>
    </w:div>
    <w:div w:id="1529175878">
      <w:bodyDiv w:val="1"/>
      <w:marLeft w:val="0"/>
      <w:marRight w:val="0"/>
      <w:marTop w:val="0"/>
      <w:marBottom w:val="0"/>
      <w:divBdr>
        <w:top w:val="none" w:sz="0" w:space="0" w:color="auto"/>
        <w:left w:val="none" w:sz="0" w:space="0" w:color="auto"/>
        <w:bottom w:val="none" w:sz="0" w:space="0" w:color="auto"/>
        <w:right w:val="none" w:sz="0" w:space="0" w:color="auto"/>
      </w:divBdr>
    </w:div>
    <w:div w:id="1529559610">
      <w:bodyDiv w:val="1"/>
      <w:marLeft w:val="0"/>
      <w:marRight w:val="0"/>
      <w:marTop w:val="0"/>
      <w:marBottom w:val="0"/>
      <w:divBdr>
        <w:top w:val="none" w:sz="0" w:space="0" w:color="auto"/>
        <w:left w:val="none" w:sz="0" w:space="0" w:color="auto"/>
        <w:bottom w:val="none" w:sz="0" w:space="0" w:color="auto"/>
        <w:right w:val="none" w:sz="0" w:space="0" w:color="auto"/>
      </w:divBdr>
    </w:div>
    <w:div w:id="1530141657">
      <w:bodyDiv w:val="1"/>
      <w:marLeft w:val="0"/>
      <w:marRight w:val="0"/>
      <w:marTop w:val="0"/>
      <w:marBottom w:val="0"/>
      <w:divBdr>
        <w:top w:val="none" w:sz="0" w:space="0" w:color="auto"/>
        <w:left w:val="none" w:sz="0" w:space="0" w:color="auto"/>
        <w:bottom w:val="none" w:sz="0" w:space="0" w:color="auto"/>
        <w:right w:val="none" w:sz="0" w:space="0" w:color="auto"/>
      </w:divBdr>
    </w:div>
    <w:div w:id="1530994792">
      <w:bodyDiv w:val="1"/>
      <w:marLeft w:val="0"/>
      <w:marRight w:val="0"/>
      <w:marTop w:val="0"/>
      <w:marBottom w:val="0"/>
      <w:divBdr>
        <w:top w:val="none" w:sz="0" w:space="0" w:color="auto"/>
        <w:left w:val="none" w:sz="0" w:space="0" w:color="auto"/>
        <w:bottom w:val="none" w:sz="0" w:space="0" w:color="auto"/>
        <w:right w:val="none" w:sz="0" w:space="0" w:color="auto"/>
      </w:divBdr>
    </w:div>
    <w:div w:id="1531918562">
      <w:bodyDiv w:val="1"/>
      <w:marLeft w:val="0"/>
      <w:marRight w:val="0"/>
      <w:marTop w:val="0"/>
      <w:marBottom w:val="0"/>
      <w:divBdr>
        <w:top w:val="none" w:sz="0" w:space="0" w:color="auto"/>
        <w:left w:val="none" w:sz="0" w:space="0" w:color="auto"/>
        <w:bottom w:val="none" w:sz="0" w:space="0" w:color="auto"/>
        <w:right w:val="none" w:sz="0" w:space="0" w:color="auto"/>
      </w:divBdr>
    </w:div>
    <w:div w:id="1532842483">
      <w:bodyDiv w:val="1"/>
      <w:marLeft w:val="0"/>
      <w:marRight w:val="0"/>
      <w:marTop w:val="0"/>
      <w:marBottom w:val="0"/>
      <w:divBdr>
        <w:top w:val="none" w:sz="0" w:space="0" w:color="auto"/>
        <w:left w:val="none" w:sz="0" w:space="0" w:color="auto"/>
        <w:bottom w:val="none" w:sz="0" w:space="0" w:color="auto"/>
        <w:right w:val="none" w:sz="0" w:space="0" w:color="auto"/>
      </w:divBdr>
    </w:div>
    <w:div w:id="1533030083">
      <w:bodyDiv w:val="1"/>
      <w:marLeft w:val="0"/>
      <w:marRight w:val="0"/>
      <w:marTop w:val="0"/>
      <w:marBottom w:val="0"/>
      <w:divBdr>
        <w:top w:val="none" w:sz="0" w:space="0" w:color="auto"/>
        <w:left w:val="none" w:sz="0" w:space="0" w:color="auto"/>
        <w:bottom w:val="none" w:sz="0" w:space="0" w:color="auto"/>
        <w:right w:val="none" w:sz="0" w:space="0" w:color="auto"/>
      </w:divBdr>
    </w:div>
    <w:div w:id="1533346966">
      <w:bodyDiv w:val="1"/>
      <w:marLeft w:val="0"/>
      <w:marRight w:val="0"/>
      <w:marTop w:val="0"/>
      <w:marBottom w:val="0"/>
      <w:divBdr>
        <w:top w:val="none" w:sz="0" w:space="0" w:color="auto"/>
        <w:left w:val="none" w:sz="0" w:space="0" w:color="auto"/>
        <w:bottom w:val="none" w:sz="0" w:space="0" w:color="auto"/>
        <w:right w:val="none" w:sz="0" w:space="0" w:color="auto"/>
      </w:divBdr>
    </w:div>
    <w:div w:id="1533834880">
      <w:bodyDiv w:val="1"/>
      <w:marLeft w:val="0"/>
      <w:marRight w:val="0"/>
      <w:marTop w:val="0"/>
      <w:marBottom w:val="0"/>
      <w:divBdr>
        <w:top w:val="none" w:sz="0" w:space="0" w:color="auto"/>
        <w:left w:val="none" w:sz="0" w:space="0" w:color="auto"/>
        <w:bottom w:val="none" w:sz="0" w:space="0" w:color="auto"/>
        <w:right w:val="none" w:sz="0" w:space="0" w:color="auto"/>
      </w:divBdr>
    </w:div>
    <w:div w:id="1534342559">
      <w:bodyDiv w:val="1"/>
      <w:marLeft w:val="0"/>
      <w:marRight w:val="0"/>
      <w:marTop w:val="0"/>
      <w:marBottom w:val="0"/>
      <w:divBdr>
        <w:top w:val="none" w:sz="0" w:space="0" w:color="auto"/>
        <w:left w:val="none" w:sz="0" w:space="0" w:color="auto"/>
        <w:bottom w:val="none" w:sz="0" w:space="0" w:color="auto"/>
        <w:right w:val="none" w:sz="0" w:space="0" w:color="auto"/>
      </w:divBdr>
    </w:div>
    <w:div w:id="1534659138">
      <w:bodyDiv w:val="1"/>
      <w:marLeft w:val="0"/>
      <w:marRight w:val="0"/>
      <w:marTop w:val="0"/>
      <w:marBottom w:val="0"/>
      <w:divBdr>
        <w:top w:val="none" w:sz="0" w:space="0" w:color="auto"/>
        <w:left w:val="none" w:sz="0" w:space="0" w:color="auto"/>
        <w:bottom w:val="none" w:sz="0" w:space="0" w:color="auto"/>
        <w:right w:val="none" w:sz="0" w:space="0" w:color="auto"/>
      </w:divBdr>
    </w:div>
    <w:div w:id="1535271359">
      <w:bodyDiv w:val="1"/>
      <w:marLeft w:val="0"/>
      <w:marRight w:val="0"/>
      <w:marTop w:val="0"/>
      <w:marBottom w:val="0"/>
      <w:divBdr>
        <w:top w:val="none" w:sz="0" w:space="0" w:color="auto"/>
        <w:left w:val="none" w:sz="0" w:space="0" w:color="auto"/>
        <w:bottom w:val="none" w:sz="0" w:space="0" w:color="auto"/>
        <w:right w:val="none" w:sz="0" w:space="0" w:color="auto"/>
      </w:divBdr>
    </w:div>
    <w:div w:id="1536190986">
      <w:bodyDiv w:val="1"/>
      <w:marLeft w:val="0"/>
      <w:marRight w:val="0"/>
      <w:marTop w:val="0"/>
      <w:marBottom w:val="0"/>
      <w:divBdr>
        <w:top w:val="none" w:sz="0" w:space="0" w:color="auto"/>
        <w:left w:val="none" w:sz="0" w:space="0" w:color="auto"/>
        <w:bottom w:val="none" w:sz="0" w:space="0" w:color="auto"/>
        <w:right w:val="none" w:sz="0" w:space="0" w:color="auto"/>
      </w:divBdr>
    </w:div>
    <w:div w:id="1536498534">
      <w:bodyDiv w:val="1"/>
      <w:marLeft w:val="0"/>
      <w:marRight w:val="0"/>
      <w:marTop w:val="0"/>
      <w:marBottom w:val="0"/>
      <w:divBdr>
        <w:top w:val="none" w:sz="0" w:space="0" w:color="auto"/>
        <w:left w:val="none" w:sz="0" w:space="0" w:color="auto"/>
        <w:bottom w:val="none" w:sz="0" w:space="0" w:color="auto"/>
        <w:right w:val="none" w:sz="0" w:space="0" w:color="auto"/>
      </w:divBdr>
    </w:div>
    <w:div w:id="1536623314">
      <w:bodyDiv w:val="1"/>
      <w:marLeft w:val="0"/>
      <w:marRight w:val="0"/>
      <w:marTop w:val="0"/>
      <w:marBottom w:val="0"/>
      <w:divBdr>
        <w:top w:val="none" w:sz="0" w:space="0" w:color="auto"/>
        <w:left w:val="none" w:sz="0" w:space="0" w:color="auto"/>
        <w:bottom w:val="none" w:sz="0" w:space="0" w:color="auto"/>
        <w:right w:val="none" w:sz="0" w:space="0" w:color="auto"/>
      </w:divBdr>
    </w:div>
    <w:div w:id="1537306277">
      <w:bodyDiv w:val="1"/>
      <w:marLeft w:val="0"/>
      <w:marRight w:val="0"/>
      <w:marTop w:val="0"/>
      <w:marBottom w:val="0"/>
      <w:divBdr>
        <w:top w:val="none" w:sz="0" w:space="0" w:color="auto"/>
        <w:left w:val="none" w:sz="0" w:space="0" w:color="auto"/>
        <w:bottom w:val="none" w:sz="0" w:space="0" w:color="auto"/>
        <w:right w:val="none" w:sz="0" w:space="0" w:color="auto"/>
      </w:divBdr>
    </w:div>
    <w:div w:id="1537699475">
      <w:bodyDiv w:val="1"/>
      <w:marLeft w:val="0"/>
      <w:marRight w:val="0"/>
      <w:marTop w:val="0"/>
      <w:marBottom w:val="0"/>
      <w:divBdr>
        <w:top w:val="none" w:sz="0" w:space="0" w:color="auto"/>
        <w:left w:val="none" w:sz="0" w:space="0" w:color="auto"/>
        <w:bottom w:val="none" w:sz="0" w:space="0" w:color="auto"/>
        <w:right w:val="none" w:sz="0" w:space="0" w:color="auto"/>
      </w:divBdr>
    </w:div>
    <w:div w:id="1537933730">
      <w:bodyDiv w:val="1"/>
      <w:marLeft w:val="0"/>
      <w:marRight w:val="0"/>
      <w:marTop w:val="0"/>
      <w:marBottom w:val="0"/>
      <w:divBdr>
        <w:top w:val="none" w:sz="0" w:space="0" w:color="auto"/>
        <w:left w:val="none" w:sz="0" w:space="0" w:color="auto"/>
        <w:bottom w:val="none" w:sz="0" w:space="0" w:color="auto"/>
        <w:right w:val="none" w:sz="0" w:space="0" w:color="auto"/>
      </w:divBdr>
    </w:div>
    <w:div w:id="1538154392">
      <w:bodyDiv w:val="1"/>
      <w:marLeft w:val="0"/>
      <w:marRight w:val="0"/>
      <w:marTop w:val="0"/>
      <w:marBottom w:val="0"/>
      <w:divBdr>
        <w:top w:val="none" w:sz="0" w:space="0" w:color="auto"/>
        <w:left w:val="none" w:sz="0" w:space="0" w:color="auto"/>
        <w:bottom w:val="none" w:sz="0" w:space="0" w:color="auto"/>
        <w:right w:val="none" w:sz="0" w:space="0" w:color="auto"/>
      </w:divBdr>
    </w:div>
    <w:div w:id="1539973334">
      <w:bodyDiv w:val="1"/>
      <w:marLeft w:val="0"/>
      <w:marRight w:val="0"/>
      <w:marTop w:val="0"/>
      <w:marBottom w:val="0"/>
      <w:divBdr>
        <w:top w:val="none" w:sz="0" w:space="0" w:color="auto"/>
        <w:left w:val="none" w:sz="0" w:space="0" w:color="auto"/>
        <w:bottom w:val="none" w:sz="0" w:space="0" w:color="auto"/>
        <w:right w:val="none" w:sz="0" w:space="0" w:color="auto"/>
      </w:divBdr>
    </w:div>
    <w:div w:id="1541092919">
      <w:bodyDiv w:val="1"/>
      <w:marLeft w:val="0"/>
      <w:marRight w:val="0"/>
      <w:marTop w:val="0"/>
      <w:marBottom w:val="0"/>
      <w:divBdr>
        <w:top w:val="none" w:sz="0" w:space="0" w:color="auto"/>
        <w:left w:val="none" w:sz="0" w:space="0" w:color="auto"/>
        <w:bottom w:val="none" w:sz="0" w:space="0" w:color="auto"/>
        <w:right w:val="none" w:sz="0" w:space="0" w:color="auto"/>
      </w:divBdr>
    </w:div>
    <w:div w:id="1541280541">
      <w:bodyDiv w:val="1"/>
      <w:marLeft w:val="0"/>
      <w:marRight w:val="0"/>
      <w:marTop w:val="0"/>
      <w:marBottom w:val="0"/>
      <w:divBdr>
        <w:top w:val="none" w:sz="0" w:space="0" w:color="auto"/>
        <w:left w:val="none" w:sz="0" w:space="0" w:color="auto"/>
        <w:bottom w:val="none" w:sz="0" w:space="0" w:color="auto"/>
        <w:right w:val="none" w:sz="0" w:space="0" w:color="auto"/>
      </w:divBdr>
    </w:div>
    <w:div w:id="1542011643">
      <w:bodyDiv w:val="1"/>
      <w:marLeft w:val="0"/>
      <w:marRight w:val="0"/>
      <w:marTop w:val="0"/>
      <w:marBottom w:val="0"/>
      <w:divBdr>
        <w:top w:val="none" w:sz="0" w:space="0" w:color="auto"/>
        <w:left w:val="none" w:sz="0" w:space="0" w:color="auto"/>
        <w:bottom w:val="none" w:sz="0" w:space="0" w:color="auto"/>
        <w:right w:val="none" w:sz="0" w:space="0" w:color="auto"/>
      </w:divBdr>
    </w:div>
    <w:div w:id="1542017403">
      <w:bodyDiv w:val="1"/>
      <w:marLeft w:val="0"/>
      <w:marRight w:val="0"/>
      <w:marTop w:val="0"/>
      <w:marBottom w:val="0"/>
      <w:divBdr>
        <w:top w:val="none" w:sz="0" w:space="0" w:color="auto"/>
        <w:left w:val="none" w:sz="0" w:space="0" w:color="auto"/>
        <w:bottom w:val="none" w:sz="0" w:space="0" w:color="auto"/>
        <w:right w:val="none" w:sz="0" w:space="0" w:color="auto"/>
      </w:divBdr>
    </w:div>
    <w:div w:id="1542128620">
      <w:bodyDiv w:val="1"/>
      <w:marLeft w:val="0"/>
      <w:marRight w:val="0"/>
      <w:marTop w:val="0"/>
      <w:marBottom w:val="0"/>
      <w:divBdr>
        <w:top w:val="none" w:sz="0" w:space="0" w:color="auto"/>
        <w:left w:val="none" w:sz="0" w:space="0" w:color="auto"/>
        <w:bottom w:val="none" w:sz="0" w:space="0" w:color="auto"/>
        <w:right w:val="none" w:sz="0" w:space="0" w:color="auto"/>
      </w:divBdr>
    </w:div>
    <w:div w:id="1542745280">
      <w:bodyDiv w:val="1"/>
      <w:marLeft w:val="0"/>
      <w:marRight w:val="0"/>
      <w:marTop w:val="0"/>
      <w:marBottom w:val="0"/>
      <w:divBdr>
        <w:top w:val="none" w:sz="0" w:space="0" w:color="auto"/>
        <w:left w:val="none" w:sz="0" w:space="0" w:color="auto"/>
        <w:bottom w:val="none" w:sz="0" w:space="0" w:color="auto"/>
        <w:right w:val="none" w:sz="0" w:space="0" w:color="auto"/>
      </w:divBdr>
    </w:div>
    <w:div w:id="1543442525">
      <w:bodyDiv w:val="1"/>
      <w:marLeft w:val="0"/>
      <w:marRight w:val="0"/>
      <w:marTop w:val="0"/>
      <w:marBottom w:val="0"/>
      <w:divBdr>
        <w:top w:val="none" w:sz="0" w:space="0" w:color="auto"/>
        <w:left w:val="none" w:sz="0" w:space="0" w:color="auto"/>
        <w:bottom w:val="none" w:sz="0" w:space="0" w:color="auto"/>
        <w:right w:val="none" w:sz="0" w:space="0" w:color="auto"/>
      </w:divBdr>
    </w:div>
    <w:div w:id="1543709675">
      <w:bodyDiv w:val="1"/>
      <w:marLeft w:val="0"/>
      <w:marRight w:val="0"/>
      <w:marTop w:val="0"/>
      <w:marBottom w:val="0"/>
      <w:divBdr>
        <w:top w:val="none" w:sz="0" w:space="0" w:color="auto"/>
        <w:left w:val="none" w:sz="0" w:space="0" w:color="auto"/>
        <w:bottom w:val="none" w:sz="0" w:space="0" w:color="auto"/>
        <w:right w:val="none" w:sz="0" w:space="0" w:color="auto"/>
      </w:divBdr>
    </w:div>
    <w:div w:id="1543789071">
      <w:bodyDiv w:val="1"/>
      <w:marLeft w:val="0"/>
      <w:marRight w:val="0"/>
      <w:marTop w:val="0"/>
      <w:marBottom w:val="0"/>
      <w:divBdr>
        <w:top w:val="none" w:sz="0" w:space="0" w:color="auto"/>
        <w:left w:val="none" w:sz="0" w:space="0" w:color="auto"/>
        <w:bottom w:val="none" w:sz="0" w:space="0" w:color="auto"/>
        <w:right w:val="none" w:sz="0" w:space="0" w:color="auto"/>
      </w:divBdr>
    </w:div>
    <w:div w:id="1543981118">
      <w:bodyDiv w:val="1"/>
      <w:marLeft w:val="0"/>
      <w:marRight w:val="0"/>
      <w:marTop w:val="0"/>
      <w:marBottom w:val="0"/>
      <w:divBdr>
        <w:top w:val="none" w:sz="0" w:space="0" w:color="auto"/>
        <w:left w:val="none" w:sz="0" w:space="0" w:color="auto"/>
        <w:bottom w:val="none" w:sz="0" w:space="0" w:color="auto"/>
        <w:right w:val="none" w:sz="0" w:space="0" w:color="auto"/>
      </w:divBdr>
    </w:div>
    <w:div w:id="1546135443">
      <w:bodyDiv w:val="1"/>
      <w:marLeft w:val="0"/>
      <w:marRight w:val="0"/>
      <w:marTop w:val="0"/>
      <w:marBottom w:val="0"/>
      <w:divBdr>
        <w:top w:val="none" w:sz="0" w:space="0" w:color="auto"/>
        <w:left w:val="none" w:sz="0" w:space="0" w:color="auto"/>
        <w:bottom w:val="none" w:sz="0" w:space="0" w:color="auto"/>
        <w:right w:val="none" w:sz="0" w:space="0" w:color="auto"/>
      </w:divBdr>
    </w:div>
    <w:div w:id="1547180002">
      <w:bodyDiv w:val="1"/>
      <w:marLeft w:val="0"/>
      <w:marRight w:val="0"/>
      <w:marTop w:val="0"/>
      <w:marBottom w:val="0"/>
      <w:divBdr>
        <w:top w:val="none" w:sz="0" w:space="0" w:color="auto"/>
        <w:left w:val="none" w:sz="0" w:space="0" w:color="auto"/>
        <w:bottom w:val="none" w:sz="0" w:space="0" w:color="auto"/>
        <w:right w:val="none" w:sz="0" w:space="0" w:color="auto"/>
      </w:divBdr>
    </w:div>
    <w:div w:id="1547183955">
      <w:bodyDiv w:val="1"/>
      <w:marLeft w:val="0"/>
      <w:marRight w:val="0"/>
      <w:marTop w:val="0"/>
      <w:marBottom w:val="0"/>
      <w:divBdr>
        <w:top w:val="none" w:sz="0" w:space="0" w:color="auto"/>
        <w:left w:val="none" w:sz="0" w:space="0" w:color="auto"/>
        <w:bottom w:val="none" w:sz="0" w:space="0" w:color="auto"/>
        <w:right w:val="none" w:sz="0" w:space="0" w:color="auto"/>
      </w:divBdr>
    </w:div>
    <w:div w:id="1547327102">
      <w:bodyDiv w:val="1"/>
      <w:marLeft w:val="0"/>
      <w:marRight w:val="0"/>
      <w:marTop w:val="0"/>
      <w:marBottom w:val="0"/>
      <w:divBdr>
        <w:top w:val="none" w:sz="0" w:space="0" w:color="auto"/>
        <w:left w:val="none" w:sz="0" w:space="0" w:color="auto"/>
        <w:bottom w:val="none" w:sz="0" w:space="0" w:color="auto"/>
        <w:right w:val="none" w:sz="0" w:space="0" w:color="auto"/>
      </w:divBdr>
    </w:div>
    <w:div w:id="1548950997">
      <w:bodyDiv w:val="1"/>
      <w:marLeft w:val="0"/>
      <w:marRight w:val="0"/>
      <w:marTop w:val="0"/>
      <w:marBottom w:val="0"/>
      <w:divBdr>
        <w:top w:val="none" w:sz="0" w:space="0" w:color="auto"/>
        <w:left w:val="none" w:sz="0" w:space="0" w:color="auto"/>
        <w:bottom w:val="none" w:sz="0" w:space="0" w:color="auto"/>
        <w:right w:val="none" w:sz="0" w:space="0" w:color="auto"/>
      </w:divBdr>
    </w:div>
    <w:div w:id="1549104640">
      <w:bodyDiv w:val="1"/>
      <w:marLeft w:val="0"/>
      <w:marRight w:val="0"/>
      <w:marTop w:val="0"/>
      <w:marBottom w:val="0"/>
      <w:divBdr>
        <w:top w:val="none" w:sz="0" w:space="0" w:color="auto"/>
        <w:left w:val="none" w:sz="0" w:space="0" w:color="auto"/>
        <w:bottom w:val="none" w:sz="0" w:space="0" w:color="auto"/>
        <w:right w:val="none" w:sz="0" w:space="0" w:color="auto"/>
      </w:divBdr>
    </w:div>
    <w:div w:id="1549219584">
      <w:bodyDiv w:val="1"/>
      <w:marLeft w:val="0"/>
      <w:marRight w:val="0"/>
      <w:marTop w:val="0"/>
      <w:marBottom w:val="0"/>
      <w:divBdr>
        <w:top w:val="none" w:sz="0" w:space="0" w:color="auto"/>
        <w:left w:val="none" w:sz="0" w:space="0" w:color="auto"/>
        <w:bottom w:val="none" w:sz="0" w:space="0" w:color="auto"/>
        <w:right w:val="none" w:sz="0" w:space="0" w:color="auto"/>
      </w:divBdr>
    </w:div>
    <w:div w:id="1549491885">
      <w:bodyDiv w:val="1"/>
      <w:marLeft w:val="0"/>
      <w:marRight w:val="0"/>
      <w:marTop w:val="0"/>
      <w:marBottom w:val="0"/>
      <w:divBdr>
        <w:top w:val="none" w:sz="0" w:space="0" w:color="auto"/>
        <w:left w:val="none" w:sz="0" w:space="0" w:color="auto"/>
        <w:bottom w:val="none" w:sz="0" w:space="0" w:color="auto"/>
        <w:right w:val="none" w:sz="0" w:space="0" w:color="auto"/>
      </w:divBdr>
    </w:div>
    <w:div w:id="1551377245">
      <w:bodyDiv w:val="1"/>
      <w:marLeft w:val="0"/>
      <w:marRight w:val="0"/>
      <w:marTop w:val="0"/>
      <w:marBottom w:val="0"/>
      <w:divBdr>
        <w:top w:val="none" w:sz="0" w:space="0" w:color="auto"/>
        <w:left w:val="none" w:sz="0" w:space="0" w:color="auto"/>
        <w:bottom w:val="none" w:sz="0" w:space="0" w:color="auto"/>
        <w:right w:val="none" w:sz="0" w:space="0" w:color="auto"/>
      </w:divBdr>
    </w:div>
    <w:div w:id="1551647746">
      <w:bodyDiv w:val="1"/>
      <w:marLeft w:val="0"/>
      <w:marRight w:val="0"/>
      <w:marTop w:val="0"/>
      <w:marBottom w:val="0"/>
      <w:divBdr>
        <w:top w:val="none" w:sz="0" w:space="0" w:color="auto"/>
        <w:left w:val="none" w:sz="0" w:space="0" w:color="auto"/>
        <w:bottom w:val="none" w:sz="0" w:space="0" w:color="auto"/>
        <w:right w:val="none" w:sz="0" w:space="0" w:color="auto"/>
      </w:divBdr>
    </w:div>
    <w:div w:id="1551918835">
      <w:bodyDiv w:val="1"/>
      <w:marLeft w:val="0"/>
      <w:marRight w:val="0"/>
      <w:marTop w:val="0"/>
      <w:marBottom w:val="0"/>
      <w:divBdr>
        <w:top w:val="none" w:sz="0" w:space="0" w:color="auto"/>
        <w:left w:val="none" w:sz="0" w:space="0" w:color="auto"/>
        <w:bottom w:val="none" w:sz="0" w:space="0" w:color="auto"/>
        <w:right w:val="none" w:sz="0" w:space="0" w:color="auto"/>
      </w:divBdr>
    </w:div>
    <w:div w:id="1554804800">
      <w:bodyDiv w:val="1"/>
      <w:marLeft w:val="0"/>
      <w:marRight w:val="0"/>
      <w:marTop w:val="0"/>
      <w:marBottom w:val="0"/>
      <w:divBdr>
        <w:top w:val="none" w:sz="0" w:space="0" w:color="auto"/>
        <w:left w:val="none" w:sz="0" w:space="0" w:color="auto"/>
        <w:bottom w:val="none" w:sz="0" w:space="0" w:color="auto"/>
        <w:right w:val="none" w:sz="0" w:space="0" w:color="auto"/>
      </w:divBdr>
    </w:div>
    <w:div w:id="1554808361">
      <w:bodyDiv w:val="1"/>
      <w:marLeft w:val="0"/>
      <w:marRight w:val="0"/>
      <w:marTop w:val="0"/>
      <w:marBottom w:val="0"/>
      <w:divBdr>
        <w:top w:val="none" w:sz="0" w:space="0" w:color="auto"/>
        <w:left w:val="none" w:sz="0" w:space="0" w:color="auto"/>
        <w:bottom w:val="none" w:sz="0" w:space="0" w:color="auto"/>
        <w:right w:val="none" w:sz="0" w:space="0" w:color="auto"/>
      </w:divBdr>
    </w:div>
    <w:div w:id="1556888843">
      <w:bodyDiv w:val="1"/>
      <w:marLeft w:val="0"/>
      <w:marRight w:val="0"/>
      <w:marTop w:val="0"/>
      <w:marBottom w:val="0"/>
      <w:divBdr>
        <w:top w:val="none" w:sz="0" w:space="0" w:color="auto"/>
        <w:left w:val="none" w:sz="0" w:space="0" w:color="auto"/>
        <w:bottom w:val="none" w:sz="0" w:space="0" w:color="auto"/>
        <w:right w:val="none" w:sz="0" w:space="0" w:color="auto"/>
      </w:divBdr>
    </w:div>
    <w:div w:id="1557005995">
      <w:bodyDiv w:val="1"/>
      <w:marLeft w:val="0"/>
      <w:marRight w:val="0"/>
      <w:marTop w:val="0"/>
      <w:marBottom w:val="0"/>
      <w:divBdr>
        <w:top w:val="none" w:sz="0" w:space="0" w:color="auto"/>
        <w:left w:val="none" w:sz="0" w:space="0" w:color="auto"/>
        <w:bottom w:val="none" w:sz="0" w:space="0" w:color="auto"/>
        <w:right w:val="none" w:sz="0" w:space="0" w:color="auto"/>
      </w:divBdr>
    </w:div>
    <w:div w:id="1557936363">
      <w:bodyDiv w:val="1"/>
      <w:marLeft w:val="0"/>
      <w:marRight w:val="0"/>
      <w:marTop w:val="0"/>
      <w:marBottom w:val="0"/>
      <w:divBdr>
        <w:top w:val="none" w:sz="0" w:space="0" w:color="auto"/>
        <w:left w:val="none" w:sz="0" w:space="0" w:color="auto"/>
        <w:bottom w:val="none" w:sz="0" w:space="0" w:color="auto"/>
        <w:right w:val="none" w:sz="0" w:space="0" w:color="auto"/>
      </w:divBdr>
    </w:div>
    <w:div w:id="1558587965">
      <w:bodyDiv w:val="1"/>
      <w:marLeft w:val="0"/>
      <w:marRight w:val="0"/>
      <w:marTop w:val="0"/>
      <w:marBottom w:val="0"/>
      <w:divBdr>
        <w:top w:val="none" w:sz="0" w:space="0" w:color="auto"/>
        <w:left w:val="none" w:sz="0" w:space="0" w:color="auto"/>
        <w:bottom w:val="none" w:sz="0" w:space="0" w:color="auto"/>
        <w:right w:val="none" w:sz="0" w:space="0" w:color="auto"/>
      </w:divBdr>
    </w:div>
    <w:div w:id="1559246177">
      <w:bodyDiv w:val="1"/>
      <w:marLeft w:val="0"/>
      <w:marRight w:val="0"/>
      <w:marTop w:val="0"/>
      <w:marBottom w:val="0"/>
      <w:divBdr>
        <w:top w:val="none" w:sz="0" w:space="0" w:color="auto"/>
        <w:left w:val="none" w:sz="0" w:space="0" w:color="auto"/>
        <w:bottom w:val="none" w:sz="0" w:space="0" w:color="auto"/>
        <w:right w:val="none" w:sz="0" w:space="0" w:color="auto"/>
      </w:divBdr>
    </w:div>
    <w:div w:id="1559630188">
      <w:bodyDiv w:val="1"/>
      <w:marLeft w:val="0"/>
      <w:marRight w:val="0"/>
      <w:marTop w:val="0"/>
      <w:marBottom w:val="0"/>
      <w:divBdr>
        <w:top w:val="none" w:sz="0" w:space="0" w:color="auto"/>
        <w:left w:val="none" w:sz="0" w:space="0" w:color="auto"/>
        <w:bottom w:val="none" w:sz="0" w:space="0" w:color="auto"/>
        <w:right w:val="none" w:sz="0" w:space="0" w:color="auto"/>
      </w:divBdr>
    </w:div>
    <w:div w:id="1560700863">
      <w:bodyDiv w:val="1"/>
      <w:marLeft w:val="0"/>
      <w:marRight w:val="0"/>
      <w:marTop w:val="0"/>
      <w:marBottom w:val="0"/>
      <w:divBdr>
        <w:top w:val="none" w:sz="0" w:space="0" w:color="auto"/>
        <w:left w:val="none" w:sz="0" w:space="0" w:color="auto"/>
        <w:bottom w:val="none" w:sz="0" w:space="0" w:color="auto"/>
        <w:right w:val="none" w:sz="0" w:space="0" w:color="auto"/>
      </w:divBdr>
    </w:div>
    <w:div w:id="1561012162">
      <w:bodyDiv w:val="1"/>
      <w:marLeft w:val="0"/>
      <w:marRight w:val="0"/>
      <w:marTop w:val="0"/>
      <w:marBottom w:val="0"/>
      <w:divBdr>
        <w:top w:val="none" w:sz="0" w:space="0" w:color="auto"/>
        <w:left w:val="none" w:sz="0" w:space="0" w:color="auto"/>
        <w:bottom w:val="none" w:sz="0" w:space="0" w:color="auto"/>
        <w:right w:val="none" w:sz="0" w:space="0" w:color="auto"/>
      </w:divBdr>
    </w:div>
    <w:div w:id="1561330418">
      <w:bodyDiv w:val="1"/>
      <w:marLeft w:val="0"/>
      <w:marRight w:val="0"/>
      <w:marTop w:val="0"/>
      <w:marBottom w:val="0"/>
      <w:divBdr>
        <w:top w:val="none" w:sz="0" w:space="0" w:color="auto"/>
        <w:left w:val="none" w:sz="0" w:space="0" w:color="auto"/>
        <w:bottom w:val="none" w:sz="0" w:space="0" w:color="auto"/>
        <w:right w:val="none" w:sz="0" w:space="0" w:color="auto"/>
      </w:divBdr>
    </w:div>
    <w:div w:id="1562204818">
      <w:bodyDiv w:val="1"/>
      <w:marLeft w:val="0"/>
      <w:marRight w:val="0"/>
      <w:marTop w:val="0"/>
      <w:marBottom w:val="0"/>
      <w:divBdr>
        <w:top w:val="none" w:sz="0" w:space="0" w:color="auto"/>
        <w:left w:val="none" w:sz="0" w:space="0" w:color="auto"/>
        <w:bottom w:val="none" w:sz="0" w:space="0" w:color="auto"/>
        <w:right w:val="none" w:sz="0" w:space="0" w:color="auto"/>
      </w:divBdr>
    </w:div>
    <w:div w:id="1562671966">
      <w:bodyDiv w:val="1"/>
      <w:marLeft w:val="0"/>
      <w:marRight w:val="0"/>
      <w:marTop w:val="0"/>
      <w:marBottom w:val="0"/>
      <w:divBdr>
        <w:top w:val="none" w:sz="0" w:space="0" w:color="auto"/>
        <w:left w:val="none" w:sz="0" w:space="0" w:color="auto"/>
        <w:bottom w:val="none" w:sz="0" w:space="0" w:color="auto"/>
        <w:right w:val="none" w:sz="0" w:space="0" w:color="auto"/>
      </w:divBdr>
    </w:div>
    <w:div w:id="1563324294">
      <w:bodyDiv w:val="1"/>
      <w:marLeft w:val="0"/>
      <w:marRight w:val="0"/>
      <w:marTop w:val="0"/>
      <w:marBottom w:val="0"/>
      <w:divBdr>
        <w:top w:val="none" w:sz="0" w:space="0" w:color="auto"/>
        <w:left w:val="none" w:sz="0" w:space="0" w:color="auto"/>
        <w:bottom w:val="none" w:sz="0" w:space="0" w:color="auto"/>
        <w:right w:val="none" w:sz="0" w:space="0" w:color="auto"/>
      </w:divBdr>
    </w:div>
    <w:div w:id="1563522182">
      <w:bodyDiv w:val="1"/>
      <w:marLeft w:val="0"/>
      <w:marRight w:val="0"/>
      <w:marTop w:val="0"/>
      <w:marBottom w:val="0"/>
      <w:divBdr>
        <w:top w:val="none" w:sz="0" w:space="0" w:color="auto"/>
        <w:left w:val="none" w:sz="0" w:space="0" w:color="auto"/>
        <w:bottom w:val="none" w:sz="0" w:space="0" w:color="auto"/>
        <w:right w:val="none" w:sz="0" w:space="0" w:color="auto"/>
      </w:divBdr>
      <w:divsChild>
        <w:div w:id="59905370">
          <w:marLeft w:val="0"/>
          <w:marRight w:val="0"/>
          <w:marTop w:val="0"/>
          <w:marBottom w:val="0"/>
          <w:divBdr>
            <w:top w:val="none" w:sz="0" w:space="0" w:color="auto"/>
            <w:left w:val="none" w:sz="0" w:space="0" w:color="auto"/>
            <w:bottom w:val="none" w:sz="0" w:space="0" w:color="auto"/>
            <w:right w:val="none" w:sz="0" w:space="0" w:color="auto"/>
          </w:divBdr>
        </w:div>
        <w:div w:id="65298062">
          <w:marLeft w:val="0"/>
          <w:marRight w:val="0"/>
          <w:marTop w:val="0"/>
          <w:marBottom w:val="0"/>
          <w:divBdr>
            <w:top w:val="none" w:sz="0" w:space="0" w:color="auto"/>
            <w:left w:val="none" w:sz="0" w:space="0" w:color="auto"/>
            <w:bottom w:val="none" w:sz="0" w:space="0" w:color="auto"/>
            <w:right w:val="none" w:sz="0" w:space="0" w:color="auto"/>
          </w:divBdr>
        </w:div>
        <w:div w:id="200703141">
          <w:marLeft w:val="0"/>
          <w:marRight w:val="0"/>
          <w:marTop w:val="0"/>
          <w:marBottom w:val="0"/>
          <w:divBdr>
            <w:top w:val="none" w:sz="0" w:space="0" w:color="auto"/>
            <w:left w:val="none" w:sz="0" w:space="0" w:color="auto"/>
            <w:bottom w:val="none" w:sz="0" w:space="0" w:color="auto"/>
            <w:right w:val="none" w:sz="0" w:space="0" w:color="auto"/>
          </w:divBdr>
        </w:div>
        <w:div w:id="361442932">
          <w:marLeft w:val="0"/>
          <w:marRight w:val="0"/>
          <w:marTop w:val="0"/>
          <w:marBottom w:val="0"/>
          <w:divBdr>
            <w:top w:val="none" w:sz="0" w:space="0" w:color="auto"/>
            <w:left w:val="none" w:sz="0" w:space="0" w:color="auto"/>
            <w:bottom w:val="none" w:sz="0" w:space="0" w:color="auto"/>
            <w:right w:val="none" w:sz="0" w:space="0" w:color="auto"/>
          </w:divBdr>
        </w:div>
        <w:div w:id="545606213">
          <w:marLeft w:val="0"/>
          <w:marRight w:val="0"/>
          <w:marTop w:val="0"/>
          <w:marBottom w:val="0"/>
          <w:divBdr>
            <w:top w:val="none" w:sz="0" w:space="0" w:color="auto"/>
            <w:left w:val="none" w:sz="0" w:space="0" w:color="auto"/>
            <w:bottom w:val="none" w:sz="0" w:space="0" w:color="auto"/>
            <w:right w:val="none" w:sz="0" w:space="0" w:color="auto"/>
          </w:divBdr>
        </w:div>
        <w:div w:id="574433660">
          <w:marLeft w:val="0"/>
          <w:marRight w:val="0"/>
          <w:marTop w:val="0"/>
          <w:marBottom w:val="0"/>
          <w:divBdr>
            <w:top w:val="none" w:sz="0" w:space="0" w:color="auto"/>
            <w:left w:val="none" w:sz="0" w:space="0" w:color="auto"/>
            <w:bottom w:val="none" w:sz="0" w:space="0" w:color="auto"/>
            <w:right w:val="none" w:sz="0" w:space="0" w:color="auto"/>
          </w:divBdr>
        </w:div>
        <w:div w:id="673992406">
          <w:marLeft w:val="0"/>
          <w:marRight w:val="0"/>
          <w:marTop w:val="0"/>
          <w:marBottom w:val="0"/>
          <w:divBdr>
            <w:top w:val="none" w:sz="0" w:space="0" w:color="auto"/>
            <w:left w:val="none" w:sz="0" w:space="0" w:color="auto"/>
            <w:bottom w:val="none" w:sz="0" w:space="0" w:color="auto"/>
            <w:right w:val="none" w:sz="0" w:space="0" w:color="auto"/>
          </w:divBdr>
        </w:div>
        <w:div w:id="825170716">
          <w:marLeft w:val="0"/>
          <w:marRight w:val="0"/>
          <w:marTop w:val="0"/>
          <w:marBottom w:val="0"/>
          <w:divBdr>
            <w:top w:val="none" w:sz="0" w:space="0" w:color="auto"/>
            <w:left w:val="none" w:sz="0" w:space="0" w:color="auto"/>
            <w:bottom w:val="none" w:sz="0" w:space="0" w:color="auto"/>
            <w:right w:val="none" w:sz="0" w:space="0" w:color="auto"/>
          </w:divBdr>
        </w:div>
        <w:div w:id="926960881">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1153108521">
          <w:marLeft w:val="0"/>
          <w:marRight w:val="0"/>
          <w:marTop w:val="0"/>
          <w:marBottom w:val="0"/>
          <w:divBdr>
            <w:top w:val="none" w:sz="0" w:space="0" w:color="auto"/>
            <w:left w:val="none" w:sz="0" w:space="0" w:color="auto"/>
            <w:bottom w:val="none" w:sz="0" w:space="0" w:color="auto"/>
            <w:right w:val="none" w:sz="0" w:space="0" w:color="auto"/>
          </w:divBdr>
        </w:div>
        <w:div w:id="1230504491">
          <w:marLeft w:val="0"/>
          <w:marRight w:val="0"/>
          <w:marTop w:val="0"/>
          <w:marBottom w:val="0"/>
          <w:divBdr>
            <w:top w:val="none" w:sz="0" w:space="0" w:color="auto"/>
            <w:left w:val="none" w:sz="0" w:space="0" w:color="auto"/>
            <w:bottom w:val="none" w:sz="0" w:space="0" w:color="auto"/>
            <w:right w:val="none" w:sz="0" w:space="0" w:color="auto"/>
          </w:divBdr>
        </w:div>
        <w:div w:id="1401833397">
          <w:marLeft w:val="0"/>
          <w:marRight w:val="0"/>
          <w:marTop w:val="0"/>
          <w:marBottom w:val="0"/>
          <w:divBdr>
            <w:top w:val="none" w:sz="0" w:space="0" w:color="auto"/>
            <w:left w:val="none" w:sz="0" w:space="0" w:color="auto"/>
            <w:bottom w:val="none" w:sz="0" w:space="0" w:color="auto"/>
            <w:right w:val="none" w:sz="0" w:space="0" w:color="auto"/>
          </w:divBdr>
        </w:div>
        <w:div w:id="1501391922">
          <w:marLeft w:val="0"/>
          <w:marRight w:val="0"/>
          <w:marTop w:val="0"/>
          <w:marBottom w:val="0"/>
          <w:divBdr>
            <w:top w:val="none" w:sz="0" w:space="0" w:color="auto"/>
            <w:left w:val="none" w:sz="0" w:space="0" w:color="auto"/>
            <w:bottom w:val="none" w:sz="0" w:space="0" w:color="auto"/>
            <w:right w:val="none" w:sz="0" w:space="0" w:color="auto"/>
          </w:divBdr>
        </w:div>
        <w:div w:id="1989748855">
          <w:marLeft w:val="0"/>
          <w:marRight w:val="0"/>
          <w:marTop w:val="0"/>
          <w:marBottom w:val="0"/>
          <w:divBdr>
            <w:top w:val="none" w:sz="0" w:space="0" w:color="auto"/>
            <w:left w:val="none" w:sz="0" w:space="0" w:color="auto"/>
            <w:bottom w:val="none" w:sz="0" w:space="0" w:color="auto"/>
            <w:right w:val="none" w:sz="0" w:space="0" w:color="auto"/>
          </w:divBdr>
        </w:div>
        <w:div w:id="1991136163">
          <w:marLeft w:val="0"/>
          <w:marRight w:val="0"/>
          <w:marTop w:val="0"/>
          <w:marBottom w:val="0"/>
          <w:divBdr>
            <w:top w:val="none" w:sz="0" w:space="0" w:color="auto"/>
            <w:left w:val="none" w:sz="0" w:space="0" w:color="auto"/>
            <w:bottom w:val="none" w:sz="0" w:space="0" w:color="auto"/>
            <w:right w:val="none" w:sz="0" w:space="0" w:color="auto"/>
          </w:divBdr>
        </w:div>
        <w:div w:id="1999377073">
          <w:marLeft w:val="0"/>
          <w:marRight w:val="0"/>
          <w:marTop w:val="0"/>
          <w:marBottom w:val="0"/>
          <w:divBdr>
            <w:top w:val="none" w:sz="0" w:space="0" w:color="auto"/>
            <w:left w:val="none" w:sz="0" w:space="0" w:color="auto"/>
            <w:bottom w:val="none" w:sz="0" w:space="0" w:color="auto"/>
            <w:right w:val="none" w:sz="0" w:space="0" w:color="auto"/>
          </w:divBdr>
        </w:div>
        <w:div w:id="2080253357">
          <w:marLeft w:val="0"/>
          <w:marRight w:val="0"/>
          <w:marTop w:val="0"/>
          <w:marBottom w:val="0"/>
          <w:divBdr>
            <w:top w:val="none" w:sz="0" w:space="0" w:color="auto"/>
            <w:left w:val="none" w:sz="0" w:space="0" w:color="auto"/>
            <w:bottom w:val="none" w:sz="0" w:space="0" w:color="auto"/>
            <w:right w:val="none" w:sz="0" w:space="0" w:color="auto"/>
          </w:divBdr>
        </w:div>
        <w:div w:id="2092119471">
          <w:marLeft w:val="0"/>
          <w:marRight w:val="0"/>
          <w:marTop w:val="0"/>
          <w:marBottom w:val="0"/>
          <w:divBdr>
            <w:top w:val="none" w:sz="0" w:space="0" w:color="auto"/>
            <w:left w:val="none" w:sz="0" w:space="0" w:color="auto"/>
            <w:bottom w:val="none" w:sz="0" w:space="0" w:color="auto"/>
            <w:right w:val="none" w:sz="0" w:space="0" w:color="auto"/>
          </w:divBdr>
        </w:div>
        <w:div w:id="2145659571">
          <w:marLeft w:val="0"/>
          <w:marRight w:val="0"/>
          <w:marTop w:val="0"/>
          <w:marBottom w:val="0"/>
          <w:divBdr>
            <w:top w:val="none" w:sz="0" w:space="0" w:color="auto"/>
            <w:left w:val="none" w:sz="0" w:space="0" w:color="auto"/>
            <w:bottom w:val="none" w:sz="0" w:space="0" w:color="auto"/>
            <w:right w:val="none" w:sz="0" w:space="0" w:color="auto"/>
          </w:divBdr>
        </w:div>
      </w:divsChild>
    </w:div>
    <w:div w:id="1565291010">
      <w:bodyDiv w:val="1"/>
      <w:marLeft w:val="0"/>
      <w:marRight w:val="0"/>
      <w:marTop w:val="0"/>
      <w:marBottom w:val="0"/>
      <w:divBdr>
        <w:top w:val="none" w:sz="0" w:space="0" w:color="auto"/>
        <w:left w:val="none" w:sz="0" w:space="0" w:color="auto"/>
        <w:bottom w:val="none" w:sz="0" w:space="0" w:color="auto"/>
        <w:right w:val="none" w:sz="0" w:space="0" w:color="auto"/>
      </w:divBdr>
    </w:div>
    <w:div w:id="1566452492">
      <w:bodyDiv w:val="1"/>
      <w:marLeft w:val="0"/>
      <w:marRight w:val="0"/>
      <w:marTop w:val="0"/>
      <w:marBottom w:val="0"/>
      <w:divBdr>
        <w:top w:val="none" w:sz="0" w:space="0" w:color="auto"/>
        <w:left w:val="none" w:sz="0" w:space="0" w:color="auto"/>
        <w:bottom w:val="none" w:sz="0" w:space="0" w:color="auto"/>
        <w:right w:val="none" w:sz="0" w:space="0" w:color="auto"/>
      </w:divBdr>
    </w:div>
    <w:div w:id="1566799693">
      <w:bodyDiv w:val="1"/>
      <w:marLeft w:val="0"/>
      <w:marRight w:val="0"/>
      <w:marTop w:val="0"/>
      <w:marBottom w:val="0"/>
      <w:divBdr>
        <w:top w:val="none" w:sz="0" w:space="0" w:color="auto"/>
        <w:left w:val="none" w:sz="0" w:space="0" w:color="auto"/>
        <w:bottom w:val="none" w:sz="0" w:space="0" w:color="auto"/>
        <w:right w:val="none" w:sz="0" w:space="0" w:color="auto"/>
      </w:divBdr>
    </w:div>
    <w:div w:id="1567259511">
      <w:bodyDiv w:val="1"/>
      <w:marLeft w:val="0"/>
      <w:marRight w:val="0"/>
      <w:marTop w:val="0"/>
      <w:marBottom w:val="0"/>
      <w:divBdr>
        <w:top w:val="none" w:sz="0" w:space="0" w:color="auto"/>
        <w:left w:val="none" w:sz="0" w:space="0" w:color="auto"/>
        <w:bottom w:val="none" w:sz="0" w:space="0" w:color="auto"/>
        <w:right w:val="none" w:sz="0" w:space="0" w:color="auto"/>
      </w:divBdr>
    </w:div>
    <w:div w:id="1567301533">
      <w:bodyDiv w:val="1"/>
      <w:marLeft w:val="0"/>
      <w:marRight w:val="0"/>
      <w:marTop w:val="0"/>
      <w:marBottom w:val="0"/>
      <w:divBdr>
        <w:top w:val="none" w:sz="0" w:space="0" w:color="auto"/>
        <w:left w:val="none" w:sz="0" w:space="0" w:color="auto"/>
        <w:bottom w:val="none" w:sz="0" w:space="0" w:color="auto"/>
        <w:right w:val="none" w:sz="0" w:space="0" w:color="auto"/>
      </w:divBdr>
    </w:div>
    <w:div w:id="1567497979">
      <w:bodyDiv w:val="1"/>
      <w:marLeft w:val="0"/>
      <w:marRight w:val="0"/>
      <w:marTop w:val="0"/>
      <w:marBottom w:val="0"/>
      <w:divBdr>
        <w:top w:val="none" w:sz="0" w:space="0" w:color="auto"/>
        <w:left w:val="none" w:sz="0" w:space="0" w:color="auto"/>
        <w:bottom w:val="none" w:sz="0" w:space="0" w:color="auto"/>
        <w:right w:val="none" w:sz="0" w:space="0" w:color="auto"/>
      </w:divBdr>
    </w:div>
    <w:div w:id="1568147670">
      <w:bodyDiv w:val="1"/>
      <w:marLeft w:val="0"/>
      <w:marRight w:val="0"/>
      <w:marTop w:val="0"/>
      <w:marBottom w:val="0"/>
      <w:divBdr>
        <w:top w:val="none" w:sz="0" w:space="0" w:color="auto"/>
        <w:left w:val="none" w:sz="0" w:space="0" w:color="auto"/>
        <w:bottom w:val="none" w:sz="0" w:space="0" w:color="auto"/>
        <w:right w:val="none" w:sz="0" w:space="0" w:color="auto"/>
      </w:divBdr>
    </w:div>
    <w:div w:id="1569346550">
      <w:bodyDiv w:val="1"/>
      <w:marLeft w:val="0"/>
      <w:marRight w:val="0"/>
      <w:marTop w:val="0"/>
      <w:marBottom w:val="0"/>
      <w:divBdr>
        <w:top w:val="none" w:sz="0" w:space="0" w:color="auto"/>
        <w:left w:val="none" w:sz="0" w:space="0" w:color="auto"/>
        <w:bottom w:val="none" w:sz="0" w:space="0" w:color="auto"/>
        <w:right w:val="none" w:sz="0" w:space="0" w:color="auto"/>
      </w:divBdr>
    </w:div>
    <w:div w:id="1571228057">
      <w:bodyDiv w:val="1"/>
      <w:marLeft w:val="0"/>
      <w:marRight w:val="0"/>
      <w:marTop w:val="0"/>
      <w:marBottom w:val="0"/>
      <w:divBdr>
        <w:top w:val="none" w:sz="0" w:space="0" w:color="auto"/>
        <w:left w:val="none" w:sz="0" w:space="0" w:color="auto"/>
        <w:bottom w:val="none" w:sz="0" w:space="0" w:color="auto"/>
        <w:right w:val="none" w:sz="0" w:space="0" w:color="auto"/>
      </w:divBdr>
    </w:div>
    <w:div w:id="1571429429">
      <w:bodyDiv w:val="1"/>
      <w:marLeft w:val="0"/>
      <w:marRight w:val="0"/>
      <w:marTop w:val="0"/>
      <w:marBottom w:val="0"/>
      <w:divBdr>
        <w:top w:val="none" w:sz="0" w:space="0" w:color="auto"/>
        <w:left w:val="none" w:sz="0" w:space="0" w:color="auto"/>
        <w:bottom w:val="none" w:sz="0" w:space="0" w:color="auto"/>
        <w:right w:val="none" w:sz="0" w:space="0" w:color="auto"/>
      </w:divBdr>
    </w:div>
    <w:div w:id="1571766488">
      <w:bodyDiv w:val="1"/>
      <w:marLeft w:val="0"/>
      <w:marRight w:val="0"/>
      <w:marTop w:val="0"/>
      <w:marBottom w:val="0"/>
      <w:divBdr>
        <w:top w:val="none" w:sz="0" w:space="0" w:color="auto"/>
        <w:left w:val="none" w:sz="0" w:space="0" w:color="auto"/>
        <w:bottom w:val="none" w:sz="0" w:space="0" w:color="auto"/>
        <w:right w:val="none" w:sz="0" w:space="0" w:color="auto"/>
      </w:divBdr>
    </w:div>
    <w:div w:id="1572733933">
      <w:bodyDiv w:val="1"/>
      <w:marLeft w:val="0"/>
      <w:marRight w:val="0"/>
      <w:marTop w:val="0"/>
      <w:marBottom w:val="0"/>
      <w:divBdr>
        <w:top w:val="none" w:sz="0" w:space="0" w:color="auto"/>
        <w:left w:val="none" w:sz="0" w:space="0" w:color="auto"/>
        <w:bottom w:val="none" w:sz="0" w:space="0" w:color="auto"/>
        <w:right w:val="none" w:sz="0" w:space="0" w:color="auto"/>
      </w:divBdr>
    </w:div>
    <w:div w:id="1573000335">
      <w:bodyDiv w:val="1"/>
      <w:marLeft w:val="0"/>
      <w:marRight w:val="0"/>
      <w:marTop w:val="0"/>
      <w:marBottom w:val="0"/>
      <w:divBdr>
        <w:top w:val="none" w:sz="0" w:space="0" w:color="auto"/>
        <w:left w:val="none" w:sz="0" w:space="0" w:color="auto"/>
        <w:bottom w:val="none" w:sz="0" w:space="0" w:color="auto"/>
        <w:right w:val="none" w:sz="0" w:space="0" w:color="auto"/>
      </w:divBdr>
    </w:div>
    <w:div w:id="1574046188">
      <w:bodyDiv w:val="1"/>
      <w:marLeft w:val="0"/>
      <w:marRight w:val="0"/>
      <w:marTop w:val="0"/>
      <w:marBottom w:val="0"/>
      <w:divBdr>
        <w:top w:val="none" w:sz="0" w:space="0" w:color="auto"/>
        <w:left w:val="none" w:sz="0" w:space="0" w:color="auto"/>
        <w:bottom w:val="none" w:sz="0" w:space="0" w:color="auto"/>
        <w:right w:val="none" w:sz="0" w:space="0" w:color="auto"/>
      </w:divBdr>
    </w:div>
    <w:div w:id="1575236918">
      <w:bodyDiv w:val="1"/>
      <w:marLeft w:val="0"/>
      <w:marRight w:val="0"/>
      <w:marTop w:val="0"/>
      <w:marBottom w:val="0"/>
      <w:divBdr>
        <w:top w:val="none" w:sz="0" w:space="0" w:color="auto"/>
        <w:left w:val="none" w:sz="0" w:space="0" w:color="auto"/>
        <w:bottom w:val="none" w:sz="0" w:space="0" w:color="auto"/>
        <w:right w:val="none" w:sz="0" w:space="0" w:color="auto"/>
      </w:divBdr>
    </w:div>
    <w:div w:id="1578973867">
      <w:bodyDiv w:val="1"/>
      <w:marLeft w:val="0"/>
      <w:marRight w:val="0"/>
      <w:marTop w:val="0"/>
      <w:marBottom w:val="0"/>
      <w:divBdr>
        <w:top w:val="none" w:sz="0" w:space="0" w:color="auto"/>
        <w:left w:val="none" w:sz="0" w:space="0" w:color="auto"/>
        <w:bottom w:val="none" w:sz="0" w:space="0" w:color="auto"/>
        <w:right w:val="none" w:sz="0" w:space="0" w:color="auto"/>
      </w:divBdr>
    </w:div>
    <w:div w:id="1579174332">
      <w:bodyDiv w:val="1"/>
      <w:marLeft w:val="0"/>
      <w:marRight w:val="0"/>
      <w:marTop w:val="0"/>
      <w:marBottom w:val="0"/>
      <w:divBdr>
        <w:top w:val="none" w:sz="0" w:space="0" w:color="auto"/>
        <w:left w:val="none" w:sz="0" w:space="0" w:color="auto"/>
        <w:bottom w:val="none" w:sz="0" w:space="0" w:color="auto"/>
        <w:right w:val="none" w:sz="0" w:space="0" w:color="auto"/>
      </w:divBdr>
    </w:div>
    <w:div w:id="1579556872">
      <w:bodyDiv w:val="1"/>
      <w:marLeft w:val="0"/>
      <w:marRight w:val="0"/>
      <w:marTop w:val="0"/>
      <w:marBottom w:val="0"/>
      <w:divBdr>
        <w:top w:val="none" w:sz="0" w:space="0" w:color="auto"/>
        <w:left w:val="none" w:sz="0" w:space="0" w:color="auto"/>
        <w:bottom w:val="none" w:sz="0" w:space="0" w:color="auto"/>
        <w:right w:val="none" w:sz="0" w:space="0" w:color="auto"/>
      </w:divBdr>
    </w:div>
    <w:div w:id="1580168892">
      <w:bodyDiv w:val="1"/>
      <w:marLeft w:val="0"/>
      <w:marRight w:val="0"/>
      <w:marTop w:val="0"/>
      <w:marBottom w:val="0"/>
      <w:divBdr>
        <w:top w:val="none" w:sz="0" w:space="0" w:color="auto"/>
        <w:left w:val="none" w:sz="0" w:space="0" w:color="auto"/>
        <w:bottom w:val="none" w:sz="0" w:space="0" w:color="auto"/>
        <w:right w:val="none" w:sz="0" w:space="0" w:color="auto"/>
      </w:divBdr>
    </w:div>
    <w:div w:id="1581134078">
      <w:bodyDiv w:val="1"/>
      <w:marLeft w:val="0"/>
      <w:marRight w:val="0"/>
      <w:marTop w:val="0"/>
      <w:marBottom w:val="0"/>
      <w:divBdr>
        <w:top w:val="none" w:sz="0" w:space="0" w:color="auto"/>
        <w:left w:val="none" w:sz="0" w:space="0" w:color="auto"/>
        <w:bottom w:val="none" w:sz="0" w:space="0" w:color="auto"/>
        <w:right w:val="none" w:sz="0" w:space="0" w:color="auto"/>
      </w:divBdr>
    </w:div>
    <w:div w:id="1581914596">
      <w:bodyDiv w:val="1"/>
      <w:marLeft w:val="0"/>
      <w:marRight w:val="0"/>
      <w:marTop w:val="0"/>
      <w:marBottom w:val="0"/>
      <w:divBdr>
        <w:top w:val="none" w:sz="0" w:space="0" w:color="auto"/>
        <w:left w:val="none" w:sz="0" w:space="0" w:color="auto"/>
        <w:bottom w:val="none" w:sz="0" w:space="0" w:color="auto"/>
        <w:right w:val="none" w:sz="0" w:space="0" w:color="auto"/>
      </w:divBdr>
    </w:div>
    <w:div w:id="1582062356">
      <w:bodyDiv w:val="1"/>
      <w:marLeft w:val="0"/>
      <w:marRight w:val="0"/>
      <w:marTop w:val="0"/>
      <w:marBottom w:val="0"/>
      <w:divBdr>
        <w:top w:val="none" w:sz="0" w:space="0" w:color="auto"/>
        <w:left w:val="none" w:sz="0" w:space="0" w:color="auto"/>
        <w:bottom w:val="none" w:sz="0" w:space="0" w:color="auto"/>
        <w:right w:val="none" w:sz="0" w:space="0" w:color="auto"/>
      </w:divBdr>
    </w:div>
    <w:div w:id="1582790784">
      <w:bodyDiv w:val="1"/>
      <w:marLeft w:val="0"/>
      <w:marRight w:val="0"/>
      <w:marTop w:val="0"/>
      <w:marBottom w:val="0"/>
      <w:divBdr>
        <w:top w:val="none" w:sz="0" w:space="0" w:color="auto"/>
        <w:left w:val="none" w:sz="0" w:space="0" w:color="auto"/>
        <w:bottom w:val="none" w:sz="0" w:space="0" w:color="auto"/>
        <w:right w:val="none" w:sz="0" w:space="0" w:color="auto"/>
      </w:divBdr>
    </w:div>
    <w:div w:id="1584340218">
      <w:bodyDiv w:val="1"/>
      <w:marLeft w:val="0"/>
      <w:marRight w:val="0"/>
      <w:marTop w:val="0"/>
      <w:marBottom w:val="0"/>
      <w:divBdr>
        <w:top w:val="none" w:sz="0" w:space="0" w:color="auto"/>
        <w:left w:val="none" w:sz="0" w:space="0" w:color="auto"/>
        <w:bottom w:val="none" w:sz="0" w:space="0" w:color="auto"/>
        <w:right w:val="none" w:sz="0" w:space="0" w:color="auto"/>
      </w:divBdr>
    </w:div>
    <w:div w:id="1584877081">
      <w:bodyDiv w:val="1"/>
      <w:marLeft w:val="0"/>
      <w:marRight w:val="0"/>
      <w:marTop w:val="0"/>
      <w:marBottom w:val="0"/>
      <w:divBdr>
        <w:top w:val="none" w:sz="0" w:space="0" w:color="auto"/>
        <w:left w:val="none" w:sz="0" w:space="0" w:color="auto"/>
        <w:bottom w:val="none" w:sz="0" w:space="0" w:color="auto"/>
        <w:right w:val="none" w:sz="0" w:space="0" w:color="auto"/>
      </w:divBdr>
    </w:div>
    <w:div w:id="1584878980">
      <w:bodyDiv w:val="1"/>
      <w:marLeft w:val="0"/>
      <w:marRight w:val="0"/>
      <w:marTop w:val="0"/>
      <w:marBottom w:val="0"/>
      <w:divBdr>
        <w:top w:val="none" w:sz="0" w:space="0" w:color="auto"/>
        <w:left w:val="none" w:sz="0" w:space="0" w:color="auto"/>
        <w:bottom w:val="none" w:sz="0" w:space="0" w:color="auto"/>
        <w:right w:val="none" w:sz="0" w:space="0" w:color="auto"/>
      </w:divBdr>
    </w:div>
    <w:div w:id="1585064493">
      <w:bodyDiv w:val="1"/>
      <w:marLeft w:val="0"/>
      <w:marRight w:val="0"/>
      <w:marTop w:val="0"/>
      <w:marBottom w:val="0"/>
      <w:divBdr>
        <w:top w:val="none" w:sz="0" w:space="0" w:color="auto"/>
        <w:left w:val="none" w:sz="0" w:space="0" w:color="auto"/>
        <w:bottom w:val="none" w:sz="0" w:space="0" w:color="auto"/>
        <w:right w:val="none" w:sz="0" w:space="0" w:color="auto"/>
      </w:divBdr>
    </w:div>
    <w:div w:id="1586037157">
      <w:bodyDiv w:val="1"/>
      <w:marLeft w:val="0"/>
      <w:marRight w:val="0"/>
      <w:marTop w:val="0"/>
      <w:marBottom w:val="0"/>
      <w:divBdr>
        <w:top w:val="none" w:sz="0" w:space="0" w:color="auto"/>
        <w:left w:val="none" w:sz="0" w:space="0" w:color="auto"/>
        <w:bottom w:val="none" w:sz="0" w:space="0" w:color="auto"/>
        <w:right w:val="none" w:sz="0" w:space="0" w:color="auto"/>
      </w:divBdr>
    </w:div>
    <w:div w:id="1586913199">
      <w:bodyDiv w:val="1"/>
      <w:marLeft w:val="0"/>
      <w:marRight w:val="0"/>
      <w:marTop w:val="0"/>
      <w:marBottom w:val="0"/>
      <w:divBdr>
        <w:top w:val="none" w:sz="0" w:space="0" w:color="auto"/>
        <w:left w:val="none" w:sz="0" w:space="0" w:color="auto"/>
        <w:bottom w:val="none" w:sz="0" w:space="0" w:color="auto"/>
        <w:right w:val="none" w:sz="0" w:space="0" w:color="auto"/>
      </w:divBdr>
    </w:div>
    <w:div w:id="1588225286">
      <w:bodyDiv w:val="1"/>
      <w:marLeft w:val="0"/>
      <w:marRight w:val="0"/>
      <w:marTop w:val="0"/>
      <w:marBottom w:val="0"/>
      <w:divBdr>
        <w:top w:val="none" w:sz="0" w:space="0" w:color="auto"/>
        <w:left w:val="none" w:sz="0" w:space="0" w:color="auto"/>
        <w:bottom w:val="none" w:sz="0" w:space="0" w:color="auto"/>
        <w:right w:val="none" w:sz="0" w:space="0" w:color="auto"/>
      </w:divBdr>
    </w:div>
    <w:div w:id="1588880898">
      <w:bodyDiv w:val="1"/>
      <w:marLeft w:val="0"/>
      <w:marRight w:val="0"/>
      <w:marTop w:val="0"/>
      <w:marBottom w:val="0"/>
      <w:divBdr>
        <w:top w:val="none" w:sz="0" w:space="0" w:color="auto"/>
        <w:left w:val="none" w:sz="0" w:space="0" w:color="auto"/>
        <w:bottom w:val="none" w:sz="0" w:space="0" w:color="auto"/>
        <w:right w:val="none" w:sz="0" w:space="0" w:color="auto"/>
      </w:divBdr>
    </w:div>
    <w:div w:id="1589384020">
      <w:bodyDiv w:val="1"/>
      <w:marLeft w:val="0"/>
      <w:marRight w:val="0"/>
      <w:marTop w:val="0"/>
      <w:marBottom w:val="0"/>
      <w:divBdr>
        <w:top w:val="none" w:sz="0" w:space="0" w:color="auto"/>
        <w:left w:val="none" w:sz="0" w:space="0" w:color="auto"/>
        <w:bottom w:val="none" w:sz="0" w:space="0" w:color="auto"/>
        <w:right w:val="none" w:sz="0" w:space="0" w:color="auto"/>
      </w:divBdr>
    </w:div>
    <w:div w:id="1589919540">
      <w:bodyDiv w:val="1"/>
      <w:marLeft w:val="0"/>
      <w:marRight w:val="0"/>
      <w:marTop w:val="0"/>
      <w:marBottom w:val="0"/>
      <w:divBdr>
        <w:top w:val="none" w:sz="0" w:space="0" w:color="auto"/>
        <w:left w:val="none" w:sz="0" w:space="0" w:color="auto"/>
        <w:bottom w:val="none" w:sz="0" w:space="0" w:color="auto"/>
        <w:right w:val="none" w:sz="0" w:space="0" w:color="auto"/>
      </w:divBdr>
    </w:div>
    <w:div w:id="1590387769">
      <w:bodyDiv w:val="1"/>
      <w:marLeft w:val="0"/>
      <w:marRight w:val="0"/>
      <w:marTop w:val="0"/>
      <w:marBottom w:val="0"/>
      <w:divBdr>
        <w:top w:val="none" w:sz="0" w:space="0" w:color="auto"/>
        <w:left w:val="none" w:sz="0" w:space="0" w:color="auto"/>
        <w:bottom w:val="none" w:sz="0" w:space="0" w:color="auto"/>
        <w:right w:val="none" w:sz="0" w:space="0" w:color="auto"/>
      </w:divBdr>
    </w:div>
    <w:div w:id="1590430404">
      <w:bodyDiv w:val="1"/>
      <w:marLeft w:val="0"/>
      <w:marRight w:val="0"/>
      <w:marTop w:val="0"/>
      <w:marBottom w:val="0"/>
      <w:divBdr>
        <w:top w:val="none" w:sz="0" w:space="0" w:color="auto"/>
        <w:left w:val="none" w:sz="0" w:space="0" w:color="auto"/>
        <w:bottom w:val="none" w:sz="0" w:space="0" w:color="auto"/>
        <w:right w:val="none" w:sz="0" w:space="0" w:color="auto"/>
      </w:divBdr>
    </w:div>
    <w:div w:id="1590579925">
      <w:bodyDiv w:val="1"/>
      <w:marLeft w:val="0"/>
      <w:marRight w:val="0"/>
      <w:marTop w:val="0"/>
      <w:marBottom w:val="0"/>
      <w:divBdr>
        <w:top w:val="none" w:sz="0" w:space="0" w:color="auto"/>
        <w:left w:val="none" w:sz="0" w:space="0" w:color="auto"/>
        <w:bottom w:val="none" w:sz="0" w:space="0" w:color="auto"/>
        <w:right w:val="none" w:sz="0" w:space="0" w:color="auto"/>
      </w:divBdr>
    </w:div>
    <w:div w:id="1590888652">
      <w:bodyDiv w:val="1"/>
      <w:marLeft w:val="0"/>
      <w:marRight w:val="0"/>
      <w:marTop w:val="0"/>
      <w:marBottom w:val="0"/>
      <w:divBdr>
        <w:top w:val="none" w:sz="0" w:space="0" w:color="auto"/>
        <w:left w:val="none" w:sz="0" w:space="0" w:color="auto"/>
        <w:bottom w:val="none" w:sz="0" w:space="0" w:color="auto"/>
        <w:right w:val="none" w:sz="0" w:space="0" w:color="auto"/>
      </w:divBdr>
    </w:div>
    <w:div w:id="1590918668">
      <w:bodyDiv w:val="1"/>
      <w:marLeft w:val="0"/>
      <w:marRight w:val="0"/>
      <w:marTop w:val="0"/>
      <w:marBottom w:val="0"/>
      <w:divBdr>
        <w:top w:val="none" w:sz="0" w:space="0" w:color="auto"/>
        <w:left w:val="none" w:sz="0" w:space="0" w:color="auto"/>
        <w:bottom w:val="none" w:sz="0" w:space="0" w:color="auto"/>
        <w:right w:val="none" w:sz="0" w:space="0" w:color="auto"/>
      </w:divBdr>
    </w:div>
    <w:div w:id="1591310539">
      <w:bodyDiv w:val="1"/>
      <w:marLeft w:val="0"/>
      <w:marRight w:val="0"/>
      <w:marTop w:val="0"/>
      <w:marBottom w:val="0"/>
      <w:divBdr>
        <w:top w:val="none" w:sz="0" w:space="0" w:color="auto"/>
        <w:left w:val="none" w:sz="0" w:space="0" w:color="auto"/>
        <w:bottom w:val="none" w:sz="0" w:space="0" w:color="auto"/>
        <w:right w:val="none" w:sz="0" w:space="0" w:color="auto"/>
      </w:divBdr>
    </w:div>
    <w:div w:id="1591574468">
      <w:bodyDiv w:val="1"/>
      <w:marLeft w:val="0"/>
      <w:marRight w:val="0"/>
      <w:marTop w:val="0"/>
      <w:marBottom w:val="0"/>
      <w:divBdr>
        <w:top w:val="none" w:sz="0" w:space="0" w:color="auto"/>
        <w:left w:val="none" w:sz="0" w:space="0" w:color="auto"/>
        <w:bottom w:val="none" w:sz="0" w:space="0" w:color="auto"/>
        <w:right w:val="none" w:sz="0" w:space="0" w:color="auto"/>
      </w:divBdr>
    </w:div>
    <w:div w:id="1591621921">
      <w:bodyDiv w:val="1"/>
      <w:marLeft w:val="0"/>
      <w:marRight w:val="0"/>
      <w:marTop w:val="0"/>
      <w:marBottom w:val="0"/>
      <w:divBdr>
        <w:top w:val="none" w:sz="0" w:space="0" w:color="auto"/>
        <w:left w:val="none" w:sz="0" w:space="0" w:color="auto"/>
        <w:bottom w:val="none" w:sz="0" w:space="0" w:color="auto"/>
        <w:right w:val="none" w:sz="0" w:space="0" w:color="auto"/>
      </w:divBdr>
    </w:div>
    <w:div w:id="1594850961">
      <w:bodyDiv w:val="1"/>
      <w:marLeft w:val="0"/>
      <w:marRight w:val="0"/>
      <w:marTop w:val="0"/>
      <w:marBottom w:val="0"/>
      <w:divBdr>
        <w:top w:val="none" w:sz="0" w:space="0" w:color="auto"/>
        <w:left w:val="none" w:sz="0" w:space="0" w:color="auto"/>
        <w:bottom w:val="none" w:sz="0" w:space="0" w:color="auto"/>
        <w:right w:val="none" w:sz="0" w:space="0" w:color="auto"/>
      </w:divBdr>
    </w:div>
    <w:div w:id="1595553229">
      <w:bodyDiv w:val="1"/>
      <w:marLeft w:val="0"/>
      <w:marRight w:val="0"/>
      <w:marTop w:val="0"/>
      <w:marBottom w:val="0"/>
      <w:divBdr>
        <w:top w:val="none" w:sz="0" w:space="0" w:color="auto"/>
        <w:left w:val="none" w:sz="0" w:space="0" w:color="auto"/>
        <w:bottom w:val="none" w:sz="0" w:space="0" w:color="auto"/>
        <w:right w:val="none" w:sz="0" w:space="0" w:color="auto"/>
      </w:divBdr>
    </w:div>
    <w:div w:id="1596017740">
      <w:bodyDiv w:val="1"/>
      <w:marLeft w:val="0"/>
      <w:marRight w:val="0"/>
      <w:marTop w:val="0"/>
      <w:marBottom w:val="0"/>
      <w:divBdr>
        <w:top w:val="none" w:sz="0" w:space="0" w:color="auto"/>
        <w:left w:val="none" w:sz="0" w:space="0" w:color="auto"/>
        <w:bottom w:val="none" w:sz="0" w:space="0" w:color="auto"/>
        <w:right w:val="none" w:sz="0" w:space="0" w:color="auto"/>
      </w:divBdr>
    </w:div>
    <w:div w:id="1596130580">
      <w:bodyDiv w:val="1"/>
      <w:marLeft w:val="0"/>
      <w:marRight w:val="0"/>
      <w:marTop w:val="0"/>
      <w:marBottom w:val="0"/>
      <w:divBdr>
        <w:top w:val="none" w:sz="0" w:space="0" w:color="auto"/>
        <w:left w:val="none" w:sz="0" w:space="0" w:color="auto"/>
        <w:bottom w:val="none" w:sz="0" w:space="0" w:color="auto"/>
        <w:right w:val="none" w:sz="0" w:space="0" w:color="auto"/>
      </w:divBdr>
    </w:div>
    <w:div w:id="1596396478">
      <w:bodyDiv w:val="1"/>
      <w:marLeft w:val="0"/>
      <w:marRight w:val="0"/>
      <w:marTop w:val="0"/>
      <w:marBottom w:val="0"/>
      <w:divBdr>
        <w:top w:val="none" w:sz="0" w:space="0" w:color="auto"/>
        <w:left w:val="none" w:sz="0" w:space="0" w:color="auto"/>
        <w:bottom w:val="none" w:sz="0" w:space="0" w:color="auto"/>
        <w:right w:val="none" w:sz="0" w:space="0" w:color="auto"/>
      </w:divBdr>
    </w:div>
    <w:div w:id="1596547483">
      <w:bodyDiv w:val="1"/>
      <w:marLeft w:val="0"/>
      <w:marRight w:val="0"/>
      <w:marTop w:val="0"/>
      <w:marBottom w:val="0"/>
      <w:divBdr>
        <w:top w:val="none" w:sz="0" w:space="0" w:color="auto"/>
        <w:left w:val="none" w:sz="0" w:space="0" w:color="auto"/>
        <w:bottom w:val="none" w:sz="0" w:space="0" w:color="auto"/>
        <w:right w:val="none" w:sz="0" w:space="0" w:color="auto"/>
      </w:divBdr>
    </w:div>
    <w:div w:id="1596938352">
      <w:bodyDiv w:val="1"/>
      <w:marLeft w:val="0"/>
      <w:marRight w:val="0"/>
      <w:marTop w:val="0"/>
      <w:marBottom w:val="0"/>
      <w:divBdr>
        <w:top w:val="none" w:sz="0" w:space="0" w:color="auto"/>
        <w:left w:val="none" w:sz="0" w:space="0" w:color="auto"/>
        <w:bottom w:val="none" w:sz="0" w:space="0" w:color="auto"/>
        <w:right w:val="none" w:sz="0" w:space="0" w:color="auto"/>
      </w:divBdr>
    </w:div>
    <w:div w:id="1597052454">
      <w:bodyDiv w:val="1"/>
      <w:marLeft w:val="0"/>
      <w:marRight w:val="0"/>
      <w:marTop w:val="0"/>
      <w:marBottom w:val="0"/>
      <w:divBdr>
        <w:top w:val="none" w:sz="0" w:space="0" w:color="auto"/>
        <w:left w:val="none" w:sz="0" w:space="0" w:color="auto"/>
        <w:bottom w:val="none" w:sz="0" w:space="0" w:color="auto"/>
        <w:right w:val="none" w:sz="0" w:space="0" w:color="auto"/>
      </w:divBdr>
    </w:div>
    <w:div w:id="1598175968">
      <w:bodyDiv w:val="1"/>
      <w:marLeft w:val="0"/>
      <w:marRight w:val="0"/>
      <w:marTop w:val="0"/>
      <w:marBottom w:val="0"/>
      <w:divBdr>
        <w:top w:val="none" w:sz="0" w:space="0" w:color="auto"/>
        <w:left w:val="none" w:sz="0" w:space="0" w:color="auto"/>
        <w:bottom w:val="none" w:sz="0" w:space="0" w:color="auto"/>
        <w:right w:val="none" w:sz="0" w:space="0" w:color="auto"/>
      </w:divBdr>
    </w:div>
    <w:div w:id="1598364743">
      <w:bodyDiv w:val="1"/>
      <w:marLeft w:val="0"/>
      <w:marRight w:val="0"/>
      <w:marTop w:val="0"/>
      <w:marBottom w:val="0"/>
      <w:divBdr>
        <w:top w:val="none" w:sz="0" w:space="0" w:color="auto"/>
        <w:left w:val="none" w:sz="0" w:space="0" w:color="auto"/>
        <w:bottom w:val="none" w:sz="0" w:space="0" w:color="auto"/>
        <w:right w:val="none" w:sz="0" w:space="0" w:color="auto"/>
      </w:divBdr>
    </w:div>
    <w:div w:id="1598708664">
      <w:bodyDiv w:val="1"/>
      <w:marLeft w:val="0"/>
      <w:marRight w:val="0"/>
      <w:marTop w:val="0"/>
      <w:marBottom w:val="0"/>
      <w:divBdr>
        <w:top w:val="none" w:sz="0" w:space="0" w:color="auto"/>
        <w:left w:val="none" w:sz="0" w:space="0" w:color="auto"/>
        <w:bottom w:val="none" w:sz="0" w:space="0" w:color="auto"/>
        <w:right w:val="none" w:sz="0" w:space="0" w:color="auto"/>
      </w:divBdr>
    </w:div>
    <w:div w:id="1599100062">
      <w:bodyDiv w:val="1"/>
      <w:marLeft w:val="0"/>
      <w:marRight w:val="0"/>
      <w:marTop w:val="0"/>
      <w:marBottom w:val="0"/>
      <w:divBdr>
        <w:top w:val="none" w:sz="0" w:space="0" w:color="auto"/>
        <w:left w:val="none" w:sz="0" w:space="0" w:color="auto"/>
        <w:bottom w:val="none" w:sz="0" w:space="0" w:color="auto"/>
        <w:right w:val="none" w:sz="0" w:space="0" w:color="auto"/>
      </w:divBdr>
    </w:div>
    <w:div w:id="1599169371">
      <w:bodyDiv w:val="1"/>
      <w:marLeft w:val="0"/>
      <w:marRight w:val="0"/>
      <w:marTop w:val="0"/>
      <w:marBottom w:val="0"/>
      <w:divBdr>
        <w:top w:val="none" w:sz="0" w:space="0" w:color="auto"/>
        <w:left w:val="none" w:sz="0" w:space="0" w:color="auto"/>
        <w:bottom w:val="none" w:sz="0" w:space="0" w:color="auto"/>
        <w:right w:val="none" w:sz="0" w:space="0" w:color="auto"/>
      </w:divBdr>
    </w:div>
    <w:div w:id="1599171184">
      <w:bodyDiv w:val="1"/>
      <w:marLeft w:val="0"/>
      <w:marRight w:val="0"/>
      <w:marTop w:val="0"/>
      <w:marBottom w:val="0"/>
      <w:divBdr>
        <w:top w:val="none" w:sz="0" w:space="0" w:color="auto"/>
        <w:left w:val="none" w:sz="0" w:space="0" w:color="auto"/>
        <w:bottom w:val="none" w:sz="0" w:space="0" w:color="auto"/>
        <w:right w:val="none" w:sz="0" w:space="0" w:color="auto"/>
      </w:divBdr>
    </w:div>
    <w:div w:id="1599480415">
      <w:bodyDiv w:val="1"/>
      <w:marLeft w:val="0"/>
      <w:marRight w:val="0"/>
      <w:marTop w:val="0"/>
      <w:marBottom w:val="0"/>
      <w:divBdr>
        <w:top w:val="none" w:sz="0" w:space="0" w:color="auto"/>
        <w:left w:val="none" w:sz="0" w:space="0" w:color="auto"/>
        <w:bottom w:val="none" w:sz="0" w:space="0" w:color="auto"/>
        <w:right w:val="none" w:sz="0" w:space="0" w:color="auto"/>
      </w:divBdr>
    </w:div>
    <w:div w:id="1599946285">
      <w:bodyDiv w:val="1"/>
      <w:marLeft w:val="0"/>
      <w:marRight w:val="0"/>
      <w:marTop w:val="0"/>
      <w:marBottom w:val="0"/>
      <w:divBdr>
        <w:top w:val="none" w:sz="0" w:space="0" w:color="auto"/>
        <w:left w:val="none" w:sz="0" w:space="0" w:color="auto"/>
        <w:bottom w:val="none" w:sz="0" w:space="0" w:color="auto"/>
        <w:right w:val="none" w:sz="0" w:space="0" w:color="auto"/>
      </w:divBdr>
    </w:div>
    <w:div w:id="1600214269">
      <w:bodyDiv w:val="1"/>
      <w:marLeft w:val="0"/>
      <w:marRight w:val="0"/>
      <w:marTop w:val="0"/>
      <w:marBottom w:val="0"/>
      <w:divBdr>
        <w:top w:val="none" w:sz="0" w:space="0" w:color="auto"/>
        <w:left w:val="none" w:sz="0" w:space="0" w:color="auto"/>
        <w:bottom w:val="none" w:sz="0" w:space="0" w:color="auto"/>
        <w:right w:val="none" w:sz="0" w:space="0" w:color="auto"/>
      </w:divBdr>
    </w:div>
    <w:div w:id="1601377221">
      <w:bodyDiv w:val="1"/>
      <w:marLeft w:val="0"/>
      <w:marRight w:val="0"/>
      <w:marTop w:val="0"/>
      <w:marBottom w:val="0"/>
      <w:divBdr>
        <w:top w:val="none" w:sz="0" w:space="0" w:color="auto"/>
        <w:left w:val="none" w:sz="0" w:space="0" w:color="auto"/>
        <w:bottom w:val="none" w:sz="0" w:space="0" w:color="auto"/>
        <w:right w:val="none" w:sz="0" w:space="0" w:color="auto"/>
      </w:divBdr>
    </w:div>
    <w:div w:id="1601641921">
      <w:bodyDiv w:val="1"/>
      <w:marLeft w:val="0"/>
      <w:marRight w:val="0"/>
      <w:marTop w:val="0"/>
      <w:marBottom w:val="0"/>
      <w:divBdr>
        <w:top w:val="none" w:sz="0" w:space="0" w:color="auto"/>
        <w:left w:val="none" w:sz="0" w:space="0" w:color="auto"/>
        <w:bottom w:val="none" w:sz="0" w:space="0" w:color="auto"/>
        <w:right w:val="none" w:sz="0" w:space="0" w:color="auto"/>
      </w:divBdr>
    </w:div>
    <w:div w:id="1602027975">
      <w:bodyDiv w:val="1"/>
      <w:marLeft w:val="0"/>
      <w:marRight w:val="0"/>
      <w:marTop w:val="0"/>
      <w:marBottom w:val="0"/>
      <w:divBdr>
        <w:top w:val="none" w:sz="0" w:space="0" w:color="auto"/>
        <w:left w:val="none" w:sz="0" w:space="0" w:color="auto"/>
        <w:bottom w:val="none" w:sz="0" w:space="0" w:color="auto"/>
        <w:right w:val="none" w:sz="0" w:space="0" w:color="auto"/>
      </w:divBdr>
    </w:div>
    <w:div w:id="1603029658">
      <w:bodyDiv w:val="1"/>
      <w:marLeft w:val="0"/>
      <w:marRight w:val="0"/>
      <w:marTop w:val="0"/>
      <w:marBottom w:val="0"/>
      <w:divBdr>
        <w:top w:val="none" w:sz="0" w:space="0" w:color="auto"/>
        <w:left w:val="none" w:sz="0" w:space="0" w:color="auto"/>
        <w:bottom w:val="none" w:sz="0" w:space="0" w:color="auto"/>
        <w:right w:val="none" w:sz="0" w:space="0" w:color="auto"/>
      </w:divBdr>
    </w:div>
    <w:div w:id="1603879511">
      <w:bodyDiv w:val="1"/>
      <w:marLeft w:val="0"/>
      <w:marRight w:val="0"/>
      <w:marTop w:val="0"/>
      <w:marBottom w:val="0"/>
      <w:divBdr>
        <w:top w:val="none" w:sz="0" w:space="0" w:color="auto"/>
        <w:left w:val="none" w:sz="0" w:space="0" w:color="auto"/>
        <w:bottom w:val="none" w:sz="0" w:space="0" w:color="auto"/>
        <w:right w:val="none" w:sz="0" w:space="0" w:color="auto"/>
      </w:divBdr>
    </w:div>
    <w:div w:id="1604150108">
      <w:bodyDiv w:val="1"/>
      <w:marLeft w:val="0"/>
      <w:marRight w:val="0"/>
      <w:marTop w:val="0"/>
      <w:marBottom w:val="0"/>
      <w:divBdr>
        <w:top w:val="none" w:sz="0" w:space="0" w:color="auto"/>
        <w:left w:val="none" w:sz="0" w:space="0" w:color="auto"/>
        <w:bottom w:val="none" w:sz="0" w:space="0" w:color="auto"/>
        <w:right w:val="none" w:sz="0" w:space="0" w:color="auto"/>
      </w:divBdr>
    </w:div>
    <w:div w:id="1606115580">
      <w:bodyDiv w:val="1"/>
      <w:marLeft w:val="0"/>
      <w:marRight w:val="0"/>
      <w:marTop w:val="0"/>
      <w:marBottom w:val="0"/>
      <w:divBdr>
        <w:top w:val="none" w:sz="0" w:space="0" w:color="auto"/>
        <w:left w:val="none" w:sz="0" w:space="0" w:color="auto"/>
        <w:bottom w:val="none" w:sz="0" w:space="0" w:color="auto"/>
        <w:right w:val="none" w:sz="0" w:space="0" w:color="auto"/>
      </w:divBdr>
    </w:div>
    <w:div w:id="1607225666">
      <w:bodyDiv w:val="1"/>
      <w:marLeft w:val="0"/>
      <w:marRight w:val="0"/>
      <w:marTop w:val="0"/>
      <w:marBottom w:val="0"/>
      <w:divBdr>
        <w:top w:val="none" w:sz="0" w:space="0" w:color="auto"/>
        <w:left w:val="none" w:sz="0" w:space="0" w:color="auto"/>
        <w:bottom w:val="none" w:sz="0" w:space="0" w:color="auto"/>
        <w:right w:val="none" w:sz="0" w:space="0" w:color="auto"/>
      </w:divBdr>
    </w:div>
    <w:div w:id="1607425416">
      <w:bodyDiv w:val="1"/>
      <w:marLeft w:val="0"/>
      <w:marRight w:val="0"/>
      <w:marTop w:val="0"/>
      <w:marBottom w:val="0"/>
      <w:divBdr>
        <w:top w:val="none" w:sz="0" w:space="0" w:color="auto"/>
        <w:left w:val="none" w:sz="0" w:space="0" w:color="auto"/>
        <w:bottom w:val="none" w:sz="0" w:space="0" w:color="auto"/>
        <w:right w:val="none" w:sz="0" w:space="0" w:color="auto"/>
      </w:divBdr>
    </w:div>
    <w:div w:id="1607737048">
      <w:bodyDiv w:val="1"/>
      <w:marLeft w:val="0"/>
      <w:marRight w:val="0"/>
      <w:marTop w:val="0"/>
      <w:marBottom w:val="0"/>
      <w:divBdr>
        <w:top w:val="none" w:sz="0" w:space="0" w:color="auto"/>
        <w:left w:val="none" w:sz="0" w:space="0" w:color="auto"/>
        <w:bottom w:val="none" w:sz="0" w:space="0" w:color="auto"/>
        <w:right w:val="none" w:sz="0" w:space="0" w:color="auto"/>
      </w:divBdr>
    </w:div>
    <w:div w:id="1608075828">
      <w:bodyDiv w:val="1"/>
      <w:marLeft w:val="0"/>
      <w:marRight w:val="0"/>
      <w:marTop w:val="0"/>
      <w:marBottom w:val="0"/>
      <w:divBdr>
        <w:top w:val="none" w:sz="0" w:space="0" w:color="auto"/>
        <w:left w:val="none" w:sz="0" w:space="0" w:color="auto"/>
        <w:bottom w:val="none" w:sz="0" w:space="0" w:color="auto"/>
        <w:right w:val="none" w:sz="0" w:space="0" w:color="auto"/>
      </w:divBdr>
    </w:div>
    <w:div w:id="1608465851">
      <w:bodyDiv w:val="1"/>
      <w:marLeft w:val="0"/>
      <w:marRight w:val="0"/>
      <w:marTop w:val="0"/>
      <w:marBottom w:val="0"/>
      <w:divBdr>
        <w:top w:val="none" w:sz="0" w:space="0" w:color="auto"/>
        <w:left w:val="none" w:sz="0" w:space="0" w:color="auto"/>
        <w:bottom w:val="none" w:sz="0" w:space="0" w:color="auto"/>
        <w:right w:val="none" w:sz="0" w:space="0" w:color="auto"/>
      </w:divBdr>
    </w:div>
    <w:div w:id="1608537977">
      <w:bodyDiv w:val="1"/>
      <w:marLeft w:val="0"/>
      <w:marRight w:val="0"/>
      <w:marTop w:val="0"/>
      <w:marBottom w:val="0"/>
      <w:divBdr>
        <w:top w:val="none" w:sz="0" w:space="0" w:color="auto"/>
        <w:left w:val="none" w:sz="0" w:space="0" w:color="auto"/>
        <w:bottom w:val="none" w:sz="0" w:space="0" w:color="auto"/>
        <w:right w:val="none" w:sz="0" w:space="0" w:color="auto"/>
      </w:divBdr>
    </w:div>
    <w:div w:id="1609191475">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10041266">
      <w:bodyDiv w:val="1"/>
      <w:marLeft w:val="0"/>
      <w:marRight w:val="0"/>
      <w:marTop w:val="0"/>
      <w:marBottom w:val="0"/>
      <w:divBdr>
        <w:top w:val="none" w:sz="0" w:space="0" w:color="auto"/>
        <w:left w:val="none" w:sz="0" w:space="0" w:color="auto"/>
        <w:bottom w:val="none" w:sz="0" w:space="0" w:color="auto"/>
        <w:right w:val="none" w:sz="0" w:space="0" w:color="auto"/>
      </w:divBdr>
    </w:div>
    <w:div w:id="1610162370">
      <w:bodyDiv w:val="1"/>
      <w:marLeft w:val="0"/>
      <w:marRight w:val="0"/>
      <w:marTop w:val="0"/>
      <w:marBottom w:val="0"/>
      <w:divBdr>
        <w:top w:val="none" w:sz="0" w:space="0" w:color="auto"/>
        <w:left w:val="none" w:sz="0" w:space="0" w:color="auto"/>
        <w:bottom w:val="none" w:sz="0" w:space="0" w:color="auto"/>
        <w:right w:val="none" w:sz="0" w:space="0" w:color="auto"/>
      </w:divBdr>
    </w:div>
    <w:div w:id="1610236159">
      <w:bodyDiv w:val="1"/>
      <w:marLeft w:val="0"/>
      <w:marRight w:val="0"/>
      <w:marTop w:val="0"/>
      <w:marBottom w:val="0"/>
      <w:divBdr>
        <w:top w:val="none" w:sz="0" w:space="0" w:color="auto"/>
        <w:left w:val="none" w:sz="0" w:space="0" w:color="auto"/>
        <w:bottom w:val="none" w:sz="0" w:space="0" w:color="auto"/>
        <w:right w:val="none" w:sz="0" w:space="0" w:color="auto"/>
      </w:divBdr>
    </w:div>
    <w:div w:id="1610352094">
      <w:bodyDiv w:val="1"/>
      <w:marLeft w:val="0"/>
      <w:marRight w:val="0"/>
      <w:marTop w:val="0"/>
      <w:marBottom w:val="0"/>
      <w:divBdr>
        <w:top w:val="none" w:sz="0" w:space="0" w:color="auto"/>
        <w:left w:val="none" w:sz="0" w:space="0" w:color="auto"/>
        <w:bottom w:val="none" w:sz="0" w:space="0" w:color="auto"/>
        <w:right w:val="none" w:sz="0" w:space="0" w:color="auto"/>
      </w:divBdr>
    </w:div>
    <w:div w:id="1611670176">
      <w:bodyDiv w:val="1"/>
      <w:marLeft w:val="0"/>
      <w:marRight w:val="0"/>
      <w:marTop w:val="0"/>
      <w:marBottom w:val="0"/>
      <w:divBdr>
        <w:top w:val="none" w:sz="0" w:space="0" w:color="auto"/>
        <w:left w:val="none" w:sz="0" w:space="0" w:color="auto"/>
        <w:bottom w:val="none" w:sz="0" w:space="0" w:color="auto"/>
        <w:right w:val="none" w:sz="0" w:space="0" w:color="auto"/>
      </w:divBdr>
    </w:div>
    <w:div w:id="1611741855">
      <w:bodyDiv w:val="1"/>
      <w:marLeft w:val="0"/>
      <w:marRight w:val="0"/>
      <w:marTop w:val="0"/>
      <w:marBottom w:val="0"/>
      <w:divBdr>
        <w:top w:val="none" w:sz="0" w:space="0" w:color="auto"/>
        <w:left w:val="none" w:sz="0" w:space="0" w:color="auto"/>
        <w:bottom w:val="none" w:sz="0" w:space="0" w:color="auto"/>
        <w:right w:val="none" w:sz="0" w:space="0" w:color="auto"/>
      </w:divBdr>
    </w:div>
    <w:div w:id="1611860757">
      <w:bodyDiv w:val="1"/>
      <w:marLeft w:val="0"/>
      <w:marRight w:val="0"/>
      <w:marTop w:val="0"/>
      <w:marBottom w:val="0"/>
      <w:divBdr>
        <w:top w:val="none" w:sz="0" w:space="0" w:color="auto"/>
        <w:left w:val="none" w:sz="0" w:space="0" w:color="auto"/>
        <w:bottom w:val="none" w:sz="0" w:space="0" w:color="auto"/>
        <w:right w:val="none" w:sz="0" w:space="0" w:color="auto"/>
      </w:divBdr>
    </w:div>
    <w:div w:id="1611860882">
      <w:bodyDiv w:val="1"/>
      <w:marLeft w:val="0"/>
      <w:marRight w:val="0"/>
      <w:marTop w:val="0"/>
      <w:marBottom w:val="0"/>
      <w:divBdr>
        <w:top w:val="none" w:sz="0" w:space="0" w:color="auto"/>
        <w:left w:val="none" w:sz="0" w:space="0" w:color="auto"/>
        <w:bottom w:val="none" w:sz="0" w:space="0" w:color="auto"/>
        <w:right w:val="none" w:sz="0" w:space="0" w:color="auto"/>
      </w:divBdr>
    </w:div>
    <w:div w:id="1612083948">
      <w:bodyDiv w:val="1"/>
      <w:marLeft w:val="0"/>
      <w:marRight w:val="0"/>
      <w:marTop w:val="0"/>
      <w:marBottom w:val="0"/>
      <w:divBdr>
        <w:top w:val="none" w:sz="0" w:space="0" w:color="auto"/>
        <w:left w:val="none" w:sz="0" w:space="0" w:color="auto"/>
        <w:bottom w:val="none" w:sz="0" w:space="0" w:color="auto"/>
        <w:right w:val="none" w:sz="0" w:space="0" w:color="auto"/>
      </w:divBdr>
    </w:div>
    <w:div w:id="1612783733">
      <w:bodyDiv w:val="1"/>
      <w:marLeft w:val="0"/>
      <w:marRight w:val="0"/>
      <w:marTop w:val="0"/>
      <w:marBottom w:val="0"/>
      <w:divBdr>
        <w:top w:val="none" w:sz="0" w:space="0" w:color="auto"/>
        <w:left w:val="none" w:sz="0" w:space="0" w:color="auto"/>
        <w:bottom w:val="none" w:sz="0" w:space="0" w:color="auto"/>
        <w:right w:val="none" w:sz="0" w:space="0" w:color="auto"/>
      </w:divBdr>
    </w:div>
    <w:div w:id="1613593570">
      <w:bodyDiv w:val="1"/>
      <w:marLeft w:val="0"/>
      <w:marRight w:val="0"/>
      <w:marTop w:val="0"/>
      <w:marBottom w:val="0"/>
      <w:divBdr>
        <w:top w:val="none" w:sz="0" w:space="0" w:color="auto"/>
        <w:left w:val="none" w:sz="0" w:space="0" w:color="auto"/>
        <w:bottom w:val="none" w:sz="0" w:space="0" w:color="auto"/>
        <w:right w:val="none" w:sz="0" w:space="0" w:color="auto"/>
      </w:divBdr>
    </w:div>
    <w:div w:id="1613895758">
      <w:bodyDiv w:val="1"/>
      <w:marLeft w:val="0"/>
      <w:marRight w:val="0"/>
      <w:marTop w:val="0"/>
      <w:marBottom w:val="0"/>
      <w:divBdr>
        <w:top w:val="none" w:sz="0" w:space="0" w:color="auto"/>
        <w:left w:val="none" w:sz="0" w:space="0" w:color="auto"/>
        <w:bottom w:val="none" w:sz="0" w:space="0" w:color="auto"/>
        <w:right w:val="none" w:sz="0" w:space="0" w:color="auto"/>
      </w:divBdr>
    </w:div>
    <w:div w:id="1613976039">
      <w:bodyDiv w:val="1"/>
      <w:marLeft w:val="0"/>
      <w:marRight w:val="0"/>
      <w:marTop w:val="0"/>
      <w:marBottom w:val="0"/>
      <w:divBdr>
        <w:top w:val="none" w:sz="0" w:space="0" w:color="auto"/>
        <w:left w:val="none" w:sz="0" w:space="0" w:color="auto"/>
        <w:bottom w:val="none" w:sz="0" w:space="0" w:color="auto"/>
        <w:right w:val="none" w:sz="0" w:space="0" w:color="auto"/>
      </w:divBdr>
    </w:div>
    <w:div w:id="1614676498">
      <w:bodyDiv w:val="1"/>
      <w:marLeft w:val="0"/>
      <w:marRight w:val="0"/>
      <w:marTop w:val="0"/>
      <w:marBottom w:val="0"/>
      <w:divBdr>
        <w:top w:val="none" w:sz="0" w:space="0" w:color="auto"/>
        <w:left w:val="none" w:sz="0" w:space="0" w:color="auto"/>
        <w:bottom w:val="none" w:sz="0" w:space="0" w:color="auto"/>
        <w:right w:val="none" w:sz="0" w:space="0" w:color="auto"/>
      </w:divBdr>
    </w:div>
    <w:div w:id="1615594758">
      <w:bodyDiv w:val="1"/>
      <w:marLeft w:val="0"/>
      <w:marRight w:val="0"/>
      <w:marTop w:val="0"/>
      <w:marBottom w:val="0"/>
      <w:divBdr>
        <w:top w:val="none" w:sz="0" w:space="0" w:color="auto"/>
        <w:left w:val="none" w:sz="0" w:space="0" w:color="auto"/>
        <w:bottom w:val="none" w:sz="0" w:space="0" w:color="auto"/>
        <w:right w:val="none" w:sz="0" w:space="0" w:color="auto"/>
      </w:divBdr>
    </w:div>
    <w:div w:id="1616133045">
      <w:bodyDiv w:val="1"/>
      <w:marLeft w:val="0"/>
      <w:marRight w:val="0"/>
      <w:marTop w:val="0"/>
      <w:marBottom w:val="0"/>
      <w:divBdr>
        <w:top w:val="none" w:sz="0" w:space="0" w:color="auto"/>
        <w:left w:val="none" w:sz="0" w:space="0" w:color="auto"/>
        <w:bottom w:val="none" w:sz="0" w:space="0" w:color="auto"/>
        <w:right w:val="none" w:sz="0" w:space="0" w:color="auto"/>
      </w:divBdr>
    </w:div>
    <w:div w:id="1616212746">
      <w:bodyDiv w:val="1"/>
      <w:marLeft w:val="0"/>
      <w:marRight w:val="0"/>
      <w:marTop w:val="0"/>
      <w:marBottom w:val="0"/>
      <w:divBdr>
        <w:top w:val="none" w:sz="0" w:space="0" w:color="auto"/>
        <w:left w:val="none" w:sz="0" w:space="0" w:color="auto"/>
        <w:bottom w:val="none" w:sz="0" w:space="0" w:color="auto"/>
        <w:right w:val="none" w:sz="0" w:space="0" w:color="auto"/>
      </w:divBdr>
    </w:div>
    <w:div w:id="1617254444">
      <w:bodyDiv w:val="1"/>
      <w:marLeft w:val="0"/>
      <w:marRight w:val="0"/>
      <w:marTop w:val="0"/>
      <w:marBottom w:val="0"/>
      <w:divBdr>
        <w:top w:val="none" w:sz="0" w:space="0" w:color="auto"/>
        <w:left w:val="none" w:sz="0" w:space="0" w:color="auto"/>
        <w:bottom w:val="none" w:sz="0" w:space="0" w:color="auto"/>
        <w:right w:val="none" w:sz="0" w:space="0" w:color="auto"/>
      </w:divBdr>
    </w:div>
    <w:div w:id="1618683706">
      <w:bodyDiv w:val="1"/>
      <w:marLeft w:val="0"/>
      <w:marRight w:val="0"/>
      <w:marTop w:val="0"/>
      <w:marBottom w:val="0"/>
      <w:divBdr>
        <w:top w:val="none" w:sz="0" w:space="0" w:color="auto"/>
        <w:left w:val="none" w:sz="0" w:space="0" w:color="auto"/>
        <w:bottom w:val="none" w:sz="0" w:space="0" w:color="auto"/>
        <w:right w:val="none" w:sz="0" w:space="0" w:color="auto"/>
      </w:divBdr>
    </w:div>
    <w:div w:id="1618758912">
      <w:bodyDiv w:val="1"/>
      <w:marLeft w:val="0"/>
      <w:marRight w:val="0"/>
      <w:marTop w:val="0"/>
      <w:marBottom w:val="0"/>
      <w:divBdr>
        <w:top w:val="none" w:sz="0" w:space="0" w:color="auto"/>
        <w:left w:val="none" w:sz="0" w:space="0" w:color="auto"/>
        <w:bottom w:val="none" w:sz="0" w:space="0" w:color="auto"/>
        <w:right w:val="none" w:sz="0" w:space="0" w:color="auto"/>
      </w:divBdr>
    </w:div>
    <w:div w:id="1619332889">
      <w:bodyDiv w:val="1"/>
      <w:marLeft w:val="0"/>
      <w:marRight w:val="0"/>
      <w:marTop w:val="0"/>
      <w:marBottom w:val="0"/>
      <w:divBdr>
        <w:top w:val="none" w:sz="0" w:space="0" w:color="auto"/>
        <w:left w:val="none" w:sz="0" w:space="0" w:color="auto"/>
        <w:bottom w:val="none" w:sz="0" w:space="0" w:color="auto"/>
        <w:right w:val="none" w:sz="0" w:space="0" w:color="auto"/>
      </w:divBdr>
    </w:div>
    <w:div w:id="1619679597">
      <w:bodyDiv w:val="1"/>
      <w:marLeft w:val="0"/>
      <w:marRight w:val="0"/>
      <w:marTop w:val="0"/>
      <w:marBottom w:val="0"/>
      <w:divBdr>
        <w:top w:val="none" w:sz="0" w:space="0" w:color="auto"/>
        <w:left w:val="none" w:sz="0" w:space="0" w:color="auto"/>
        <w:bottom w:val="none" w:sz="0" w:space="0" w:color="auto"/>
        <w:right w:val="none" w:sz="0" w:space="0" w:color="auto"/>
      </w:divBdr>
    </w:div>
    <w:div w:id="1619869701">
      <w:bodyDiv w:val="1"/>
      <w:marLeft w:val="0"/>
      <w:marRight w:val="0"/>
      <w:marTop w:val="0"/>
      <w:marBottom w:val="0"/>
      <w:divBdr>
        <w:top w:val="none" w:sz="0" w:space="0" w:color="auto"/>
        <w:left w:val="none" w:sz="0" w:space="0" w:color="auto"/>
        <w:bottom w:val="none" w:sz="0" w:space="0" w:color="auto"/>
        <w:right w:val="none" w:sz="0" w:space="0" w:color="auto"/>
      </w:divBdr>
    </w:div>
    <w:div w:id="1620258379">
      <w:bodyDiv w:val="1"/>
      <w:marLeft w:val="0"/>
      <w:marRight w:val="0"/>
      <w:marTop w:val="0"/>
      <w:marBottom w:val="0"/>
      <w:divBdr>
        <w:top w:val="none" w:sz="0" w:space="0" w:color="auto"/>
        <w:left w:val="none" w:sz="0" w:space="0" w:color="auto"/>
        <w:bottom w:val="none" w:sz="0" w:space="0" w:color="auto"/>
        <w:right w:val="none" w:sz="0" w:space="0" w:color="auto"/>
      </w:divBdr>
    </w:div>
    <w:div w:id="1620457000">
      <w:bodyDiv w:val="1"/>
      <w:marLeft w:val="0"/>
      <w:marRight w:val="0"/>
      <w:marTop w:val="0"/>
      <w:marBottom w:val="0"/>
      <w:divBdr>
        <w:top w:val="none" w:sz="0" w:space="0" w:color="auto"/>
        <w:left w:val="none" w:sz="0" w:space="0" w:color="auto"/>
        <w:bottom w:val="none" w:sz="0" w:space="0" w:color="auto"/>
        <w:right w:val="none" w:sz="0" w:space="0" w:color="auto"/>
      </w:divBdr>
    </w:div>
    <w:div w:id="1623459932">
      <w:bodyDiv w:val="1"/>
      <w:marLeft w:val="0"/>
      <w:marRight w:val="0"/>
      <w:marTop w:val="0"/>
      <w:marBottom w:val="0"/>
      <w:divBdr>
        <w:top w:val="none" w:sz="0" w:space="0" w:color="auto"/>
        <w:left w:val="none" w:sz="0" w:space="0" w:color="auto"/>
        <w:bottom w:val="none" w:sz="0" w:space="0" w:color="auto"/>
        <w:right w:val="none" w:sz="0" w:space="0" w:color="auto"/>
      </w:divBdr>
    </w:div>
    <w:div w:id="1623881382">
      <w:bodyDiv w:val="1"/>
      <w:marLeft w:val="0"/>
      <w:marRight w:val="0"/>
      <w:marTop w:val="0"/>
      <w:marBottom w:val="0"/>
      <w:divBdr>
        <w:top w:val="none" w:sz="0" w:space="0" w:color="auto"/>
        <w:left w:val="none" w:sz="0" w:space="0" w:color="auto"/>
        <w:bottom w:val="none" w:sz="0" w:space="0" w:color="auto"/>
        <w:right w:val="none" w:sz="0" w:space="0" w:color="auto"/>
      </w:divBdr>
    </w:div>
    <w:div w:id="1624119288">
      <w:bodyDiv w:val="1"/>
      <w:marLeft w:val="0"/>
      <w:marRight w:val="0"/>
      <w:marTop w:val="0"/>
      <w:marBottom w:val="0"/>
      <w:divBdr>
        <w:top w:val="none" w:sz="0" w:space="0" w:color="auto"/>
        <w:left w:val="none" w:sz="0" w:space="0" w:color="auto"/>
        <w:bottom w:val="none" w:sz="0" w:space="0" w:color="auto"/>
        <w:right w:val="none" w:sz="0" w:space="0" w:color="auto"/>
      </w:divBdr>
    </w:div>
    <w:div w:id="1625424856">
      <w:bodyDiv w:val="1"/>
      <w:marLeft w:val="0"/>
      <w:marRight w:val="0"/>
      <w:marTop w:val="0"/>
      <w:marBottom w:val="0"/>
      <w:divBdr>
        <w:top w:val="none" w:sz="0" w:space="0" w:color="auto"/>
        <w:left w:val="none" w:sz="0" w:space="0" w:color="auto"/>
        <w:bottom w:val="none" w:sz="0" w:space="0" w:color="auto"/>
        <w:right w:val="none" w:sz="0" w:space="0" w:color="auto"/>
      </w:divBdr>
    </w:div>
    <w:div w:id="1626157249">
      <w:bodyDiv w:val="1"/>
      <w:marLeft w:val="0"/>
      <w:marRight w:val="0"/>
      <w:marTop w:val="0"/>
      <w:marBottom w:val="0"/>
      <w:divBdr>
        <w:top w:val="none" w:sz="0" w:space="0" w:color="auto"/>
        <w:left w:val="none" w:sz="0" w:space="0" w:color="auto"/>
        <w:bottom w:val="none" w:sz="0" w:space="0" w:color="auto"/>
        <w:right w:val="none" w:sz="0" w:space="0" w:color="auto"/>
      </w:divBdr>
    </w:div>
    <w:div w:id="1628581221">
      <w:bodyDiv w:val="1"/>
      <w:marLeft w:val="0"/>
      <w:marRight w:val="0"/>
      <w:marTop w:val="0"/>
      <w:marBottom w:val="0"/>
      <w:divBdr>
        <w:top w:val="none" w:sz="0" w:space="0" w:color="auto"/>
        <w:left w:val="none" w:sz="0" w:space="0" w:color="auto"/>
        <w:bottom w:val="none" w:sz="0" w:space="0" w:color="auto"/>
        <w:right w:val="none" w:sz="0" w:space="0" w:color="auto"/>
      </w:divBdr>
    </w:div>
    <w:div w:id="1631789916">
      <w:bodyDiv w:val="1"/>
      <w:marLeft w:val="0"/>
      <w:marRight w:val="0"/>
      <w:marTop w:val="0"/>
      <w:marBottom w:val="0"/>
      <w:divBdr>
        <w:top w:val="none" w:sz="0" w:space="0" w:color="auto"/>
        <w:left w:val="none" w:sz="0" w:space="0" w:color="auto"/>
        <w:bottom w:val="none" w:sz="0" w:space="0" w:color="auto"/>
        <w:right w:val="none" w:sz="0" w:space="0" w:color="auto"/>
      </w:divBdr>
    </w:div>
    <w:div w:id="1631940929">
      <w:bodyDiv w:val="1"/>
      <w:marLeft w:val="0"/>
      <w:marRight w:val="0"/>
      <w:marTop w:val="0"/>
      <w:marBottom w:val="0"/>
      <w:divBdr>
        <w:top w:val="none" w:sz="0" w:space="0" w:color="auto"/>
        <w:left w:val="none" w:sz="0" w:space="0" w:color="auto"/>
        <w:bottom w:val="none" w:sz="0" w:space="0" w:color="auto"/>
        <w:right w:val="none" w:sz="0" w:space="0" w:color="auto"/>
      </w:divBdr>
    </w:div>
    <w:div w:id="1632514515">
      <w:bodyDiv w:val="1"/>
      <w:marLeft w:val="0"/>
      <w:marRight w:val="0"/>
      <w:marTop w:val="0"/>
      <w:marBottom w:val="0"/>
      <w:divBdr>
        <w:top w:val="none" w:sz="0" w:space="0" w:color="auto"/>
        <w:left w:val="none" w:sz="0" w:space="0" w:color="auto"/>
        <w:bottom w:val="none" w:sz="0" w:space="0" w:color="auto"/>
        <w:right w:val="none" w:sz="0" w:space="0" w:color="auto"/>
      </w:divBdr>
    </w:div>
    <w:div w:id="1632636258">
      <w:bodyDiv w:val="1"/>
      <w:marLeft w:val="0"/>
      <w:marRight w:val="0"/>
      <w:marTop w:val="0"/>
      <w:marBottom w:val="0"/>
      <w:divBdr>
        <w:top w:val="none" w:sz="0" w:space="0" w:color="auto"/>
        <w:left w:val="none" w:sz="0" w:space="0" w:color="auto"/>
        <w:bottom w:val="none" w:sz="0" w:space="0" w:color="auto"/>
        <w:right w:val="none" w:sz="0" w:space="0" w:color="auto"/>
      </w:divBdr>
    </w:div>
    <w:div w:id="1633243869">
      <w:bodyDiv w:val="1"/>
      <w:marLeft w:val="0"/>
      <w:marRight w:val="0"/>
      <w:marTop w:val="0"/>
      <w:marBottom w:val="0"/>
      <w:divBdr>
        <w:top w:val="none" w:sz="0" w:space="0" w:color="auto"/>
        <w:left w:val="none" w:sz="0" w:space="0" w:color="auto"/>
        <w:bottom w:val="none" w:sz="0" w:space="0" w:color="auto"/>
        <w:right w:val="none" w:sz="0" w:space="0" w:color="auto"/>
      </w:divBdr>
    </w:div>
    <w:div w:id="1633629088">
      <w:bodyDiv w:val="1"/>
      <w:marLeft w:val="0"/>
      <w:marRight w:val="0"/>
      <w:marTop w:val="0"/>
      <w:marBottom w:val="0"/>
      <w:divBdr>
        <w:top w:val="none" w:sz="0" w:space="0" w:color="auto"/>
        <w:left w:val="none" w:sz="0" w:space="0" w:color="auto"/>
        <w:bottom w:val="none" w:sz="0" w:space="0" w:color="auto"/>
        <w:right w:val="none" w:sz="0" w:space="0" w:color="auto"/>
      </w:divBdr>
    </w:div>
    <w:div w:id="1633945002">
      <w:bodyDiv w:val="1"/>
      <w:marLeft w:val="0"/>
      <w:marRight w:val="0"/>
      <w:marTop w:val="0"/>
      <w:marBottom w:val="0"/>
      <w:divBdr>
        <w:top w:val="none" w:sz="0" w:space="0" w:color="auto"/>
        <w:left w:val="none" w:sz="0" w:space="0" w:color="auto"/>
        <w:bottom w:val="none" w:sz="0" w:space="0" w:color="auto"/>
        <w:right w:val="none" w:sz="0" w:space="0" w:color="auto"/>
      </w:divBdr>
    </w:div>
    <w:div w:id="1634209476">
      <w:bodyDiv w:val="1"/>
      <w:marLeft w:val="0"/>
      <w:marRight w:val="0"/>
      <w:marTop w:val="0"/>
      <w:marBottom w:val="0"/>
      <w:divBdr>
        <w:top w:val="none" w:sz="0" w:space="0" w:color="auto"/>
        <w:left w:val="none" w:sz="0" w:space="0" w:color="auto"/>
        <w:bottom w:val="none" w:sz="0" w:space="0" w:color="auto"/>
        <w:right w:val="none" w:sz="0" w:space="0" w:color="auto"/>
      </w:divBdr>
    </w:div>
    <w:div w:id="1634361984">
      <w:bodyDiv w:val="1"/>
      <w:marLeft w:val="0"/>
      <w:marRight w:val="0"/>
      <w:marTop w:val="0"/>
      <w:marBottom w:val="0"/>
      <w:divBdr>
        <w:top w:val="none" w:sz="0" w:space="0" w:color="auto"/>
        <w:left w:val="none" w:sz="0" w:space="0" w:color="auto"/>
        <w:bottom w:val="none" w:sz="0" w:space="0" w:color="auto"/>
        <w:right w:val="none" w:sz="0" w:space="0" w:color="auto"/>
      </w:divBdr>
    </w:div>
    <w:div w:id="1634824142">
      <w:bodyDiv w:val="1"/>
      <w:marLeft w:val="0"/>
      <w:marRight w:val="0"/>
      <w:marTop w:val="0"/>
      <w:marBottom w:val="0"/>
      <w:divBdr>
        <w:top w:val="none" w:sz="0" w:space="0" w:color="auto"/>
        <w:left w:val="none" w:sz="0" w:space="0" w:color="auto"/>
        <w:bottom w:val="none" w:sz="0" w:space="0" w:color="auto"/>
        <w:right w:val="none" w:sz="0" w:space="0" w:color="auto"/>
      </w:divBdr>
    </w:div>
    <w:div w:id="1634873536">
      <w:bodyDiv w:val="1"/>
      <w:marLeft w:val="0"/>
      <w:marRight w:val="0"/>
      <w:marTop w:val="0"/>
      <w:marBottom w:val="0"/>
      <w:divBdr>
        <w:top w:val="none" w:sz="0" w:space="0" w:color="auto"/>
        <w:left w:val="none" w:sz="0" w:space="0" w:color="auto"/>
        <w:bottom w:val="none" w:sz="0" w:space="0" w:color="auto"/>
        <w:right w:val="none" w:sz="0" w:space="0" w:color="auto"/>
      </w:divBdr>
    </w:div>
    <w:div w:id="1635476937">
      <w:bodyDiv w:val="1"/>
      <w:marLeft w:val="0"/>
      <w:marRight w:val="0"/>
      <w:marTop w:val="0"/>
      <w:marBottom w:val="0"/>
      <w:divBdr>
        <w:top w:val="none" w:sz="0" w:space="0" w:color="auto"/>
        <w:left w:val="none" w:sz="0" w:space="0" w:color="auto"/>
        <w:bottom w:val="none" w:sz="0" w:space="0" w:color="auto"/>
        <w:right w:val="none" w:sz="0" w:space="0" w:color="auto"/>
      </w:divBdr>
    </w:div>
    <w:div w:id="1635480601">
      <w:bodyDiv w:val="1"/>
      <w:marLeft w:val="0"/>
      <w:marRight w:val="0"/>
      <w:marTop w:val="0"/>
      <w:marBottom w:val="0"/>
      <w:divBdr>
        <w:top w:val="none" w:sz="0" w:space="0" w:color="auto"/>
        <w:left w:val="none" w:sz="0" w:space="0" w:color="auto"/>
        <w:bottom w:val="none" w:sz="0" w:space="0" w:color="auto"/>
        <w:right w:val="none" w:sz="0" w:space="0" w:color="auto"/>
      </w:divBdr>
    </w:div>
    <w:div w:id="1635789088">
      <w:bodyDiv w:val="1"/>
      <w:marLeft w:val="0"/>
      <w:marRight w:val="0"/>
      <w:marTop w:val="0"/>
      <w:marBottom w:val="0"/>
      <w:divBdr>
        <w:top w:val="none" w:sz="0" w:space="0" w:color="auto"/>
        <w:left w:val="none" w:sz="0" w:space="0" w:color="auto"/>
        <w:bottom w:val="none" w:sz="0" w:space="0" w:color="auto"/>
        <w:right w:val="none" w:sz="0" w:space="0" w:color="auto"/>
      </w:divBdr>
    </w:div>
    <w:div w:id="1636256854">
      <w:bodyDiv w:val="1"/>
      <w:marLeft w:val="0"/>
      <w:marRight w:val="0"/>
      <w:marTop w:val="0"/>
      <w:marBottom w:val="0"/>
      <w:divBdr>
        <w:top w:val="none" w:sz="0" w:space="0" w:color="auto"/>
        <w:left w:val="none" w:sz="0" w:space="0" w:color="auto"/>
        <w:bottom w:val="none" w:sz="0" w:space="0" w:color="auto"/>
        <w:right w:val="none" w:sz="0" w:space="0" w:color="auto"/>
      </w:divBdr>
    </w:div>
    <w:div w:id="1636788442">
      <w:bodyDiv w:val="1"/>
      <w:marLeft w:val="0"/>
      <w:marRight w:val="0"/>
      <w:marTop w:val="0"/>
      <w:marBottom w:val="0"/>
      <w:divBdr>
        <w:top w:val="none" w:sz="0" w:space="0" w:color="auto"/>
        <w:left w:val="none" w:sz="0" w:space="0" w:color="auto"/>
        <w:bottom w:val="none" w:sz="0" w:space="0" w:color="auto"/>
        <w:right w:val="none" w:sz="0" w:space="0" w:color="auto"/>
      </w:divBdr>
    </w:div>
    <w:div w:id="1638871351">
      <w:bodyDiv w:val="1"/>
      <w:marLeft w:val="0"/>
      <w:marRight w:val="0"/>
      <w:marTop w:val="0"/>
      <w:marBottom w:val="0"/>
      <w:divBdr>
        <w:top w:val="none" w:sz="0" w:space="0" w:color="auto"/>
        <w:left w:val="none" w:sz="0" w:space="0" w:color="auto"/>
        <w:bottom w:val="none" w:sz="0" w:space="0" w:color="auto"/>
        <w:right w:val="none" w:sz="0" w:space="0" w:color="auto"/>
      </w:divBdr>
    </w:div>
    <w:div w:id="1641422822">
      <w:bodyDiv w:val="1"/>
      <w:marLeft w:val="0"/>
      <w:marRight w:val="0"/>
      <w:marTop w:val="0"/>
      <w:marBottom w:val="0"/>
      <w:divBdr>
        <w:top w:val="none" w:sz="0" w:space="0" w:color="auto"/>
        <w:left w:val="none" w:sz="0" w:space="0" w:color="auto"/>
        <w:bottom w:val="none" w:sz="0" w:space="0" w:color="auto"/>
        <w:right w:val="none" w:sz="0" w:space="0" w:color="auto"/>
      </w:divBdr>
    </w:div>
    <w:div w:id="1642806695">
      <w:bodyDiv w:val="1"/>
      <w:marLeft w:val="0"/>
      <w:marRight w:val="0"/>
      <w:marTop w:val="0"/>
      <w:marBottom w:val="0"/>
      <w:divBdr>
        <w:top w:val="none" w:sz="0" w:space="0" w:color="auto"/>
        <w:left w:val="none" w:sz="0" w:space="0" w:color="auto"/>
        <w:bottom w:val="none" w:sz="0" w:space="0" w:color="auto"/>
        <w:right w:val="none" w:sz="0" w:space="0" w:color="auto"/>
      </w:divBdr>
    </w:div>
    <w:div w:id="1645233918">
      <w:bodyDiv w:val="1"/>
      <w:marLeft w:val="0"/>
      <w:marRight w:val="0"/>
      <w:marTop w:val="0"/>
      <w:marBottom w:val="0"/>
      <w:divBdr>
        <w:top w:val="none" w:sz="0" w:space="0" w:color="auto"/>
        <w:left w:val="none" w:sz="0" w:space="0" w:color="auto"/>
        <w:bottom w:val="none" w:sz="0" w:space="0" w:color="auto"/>
        <w:right w:val="none" w:sz="0" w:space="0" w:color="auto"/>
      </w:divBdr>
    </w:div>
    <w:div w:id="1645964855">
      <w:bodyDiv w:val="1"/>
      <w:marLeft w:val="0"/>
      <w:marRight w:val="0"/>
      <w:marTop w:val="0"/>
      <w:marBottom w:val="0"/>
      <w:divBdr>
        <w:top w:val="none" w:sz="0" w:space="0" w:color="auto"/>
        <w:left w:val="none" w:sz="0" w:space="0" w:color="auto"/>
        <w:bottom w:val="none" w:sz="0" w:space="0" w:color="auto"/>
        <w:right w:val="none" w:sz="0" w:space="0" w:color="auto"/>
      </w:divBdr>
    </w:div>
    <w:div w:id="1646356771">
      <w:bodyDiv w:val="1"/>
      <w:marLeft w:val="0"/>
      <w:marRight w:val="0"/>
      <w:marTop w:val="0"/>
      <w:marBottom w:val="0"/>
      <w:divBdr>
        <w:top w:val="none" w:sz="0" w:space="0" w:color="auto"/>
        <w:left w:val="none" w:sz="0" w:space="0" w:color="auto"/>
        <w:bottom w:val="none" w:sz="0" w:space="0" w:color="auto"/>
        <w:right w:val="none" w:sz="0" w:space="0" w:color="auto"/>
      </w:divBdr>
    </w:div>
    <w:div w:id="1646470419">
      <w:bodyDiv w:val="1"/>
      <w:marLeft w:val="0"/>
      <w:marRight w:val="0"/>
      <w:marTop w:val="0"/>
      <w:marBottom w:val="0"/>
      <w:divBdr>
        <w:top w:val="none" w:sz="0" w:space="0" w:color="auto"/>
        <w:left w:val="none" w:sz="0" w:space="0" w:color="auto"/>
        <w:bottom w:val="none" w:sz="0" w:space="0" w:color="auto"/>
        <w:right w:val="none" w:sz="0" w:space="0" w:color="auto"/>
      </w:divBdr>
    </w:div>
    <w:div w:id="1646932058">
      <w:bodyDiv w:val="1"/>
      <w:marLeft w:val="0"/>
      <w:marRight w:val="0"/>
      <w:marTop w:val="0"/>
      <w:marBottom w:val="0"/>
      <w:divBdr>
        <w:top w:val="none" w:sz="0" w:space="0" w:color="auto"/>
        <w:left w:val="none" w:sz="0" w:space="0" w:color="auto"/>
        <w:bottom w:val="none" w:sz="0" w:space="0" w:color="auto"/>
        <w:right w:val="none" w:sz="0" w:space="0" w:color="auto"/>
      </w:divBdr>
    </w:div>
    <w:div w:id="1647314490">
      <w:bodyDiv w:val="1"/>
      <w:marLeft w:val="0"/>
      <w:marRight w:val="0"/>
      <w:marTop w:val="0"/>
      <w:marBottom w:val="0"/>
      <w:divBdr>
        <w:top w:val="none" w:sz="0" w:space="0" w:color="auto"/>
        <w:left w:val="none" w:sz="0" w:space="0" w:color="auto"/>
        <w:bottom w:val="none" w:sz="0" w:space="0" w:color="auto"/>
        <w:right w:val="none" w:sz="0" w:space="0" w:color="auto"/>
      </w:divBdr>
    </w:div>
    <w:div w:id="1647509979">
      <w:bodyDiv w:val="1"/>
      <w:marLeft w:val="0"/>
      <w:marRight w:val="0"/>
      <w:marTop w:val="0"/>
      <w:marBottom w:val="0"/>
      <w:divBdr>
        <w:top w:val="none" w:sz="0" w:space="0" w:color="auto"/>
        <w:left w:val="none" w:sz="0" w:space="0" w:color="auto"/>
        <w:bottom w:val="none" w:sz="0" w:space="0" w:color="auto"/>
        <w:right w:val="none" w:sz="0" w:space="0" w:color="auto"/>
      </w:divBdr>
    </w:div>
    <w:div w:id="1648390613">
      <w:bodyDiv w:val="1"/>
      <w:marLeft w:val="0"/>
      <w:marRight w:val="0"/>
      <w:marTop w:val="0"/>
      <w:marBottom w:val="0"/>
      <w:divBdr>
        <w:top w:val="none" w:sz="0" w:space="0" w:color="auto"/>
        <w:left w:val="none" w:sz="0" w:space="0" w:color="auto"/>
        <w:bottom w:val="none" w:sz="0" w:space="0" w:color="auto"/>
        <w:right w:val="none" w:sz="0" w:space="0" w:color="auto"/>
      </w:divBdr>
    </w:div>
    <w:div w:id="1648586713">
      <w:bodyDiv w:val="1"/>
      <w:marLeft w:val="0"/>
      <w:marRight w:val="0"/>
      <w:marTop w:val="0"/>
      <w:marBottom w:val="0"/>
      <w:divBdr>
        <w:top w:val="none" w:sz="0" w:space="0" w:color="auto"/>
        <w:left w:val="none" w:sz="0" w:space="0" w:color="auto"/>
        <w:bottom w:val="none" w:sz="0" w:space="0" w:color="auto"/>
        <w:right w:val="none" w:sz="0" w:space="0" w:color="auto"/>
      </w:divBdr>
    </w:div>
    <w:div w:id="1649170654">
      <w:bodyDiv w:val="1"/>
      <w:marLeft w:val="0"/>
      <w:marRight w:val="0"/>
      <w:marTop w:val="0"/>
      <w:marBottom w:val="0"/>
      <w:divBdr>
        <w:top w:val="none" w:sz="0" w:space="0" w:color="auto"/>
        <w:left w:val="none" w:sz="0" w:space="0" w:color="auto"/>
        <w:bottom w:val="none" w:sz="0" w:space="0" w:color="auto"/>
        <w:right w:val="none" w:sz="0" w:space="0" w:color="auto"/>
      </w:divBdr>
    </w:div>
    <w:div w:id="1649431784">
      <w:bodyDiv w:val="1"/>
      <w:marLeft w:val="0"/>
      <w:marRight w:val="0"/>
      <w:marTop w:val="0"/>
      <w:marBottom w:val="0"/>
      <w:divBdr>
        <w:top w:val="none" w:sz="0" w:space="0" w:color="auto"/>
        <w:left w:val="none" w:sz="0" w:space="0" w:color="auto"/>
        <w:bottom w:val="none" w:sz="0" w:space="0" w:color="auto"/>
        <w:right w:val="none" w:sz="0" w:space="0" w:color="auto"/>
      </w:divBdr>
    </w:div>
    <w:div w:id="1649700339">
      <w:bodyDiv w:val="1"/>
      <w:marLeft w:val="0"/>
      <w:marRight w:val="0"/>
      <w:marTop w:val="0"/>
      <w:marBottom w:val="0"/>
      <w:divBdr>
        <w:top w:val="none" w:sz="0" w:space="0" w:color="auto"/>
        <w:left w:val="none" w:sz="0" w:space="0" w:color="auto"/>
        <w:bottom w:val="none" w:sz="0" w:space="0" w:color="auto"/>
        <w:right w:val="none" w:sz="0" w:space="0" w:color="auto"/>
      </w:divBdr>
    </w:div>
    <w:div w:id="1650212166">
      <w:bodyDiv w:val="1"/>
      <w:marLeft w:val="0"/>
      <w:marRight w:val="0"/>
      <w:marTop w:val="0"/>
      <w:marBottom w:val="0"/>
      <w:divBdr>
        <w:top w:val="none" w:sz="0" w:space="0" w:color="auto"/>
        <w:left w:val="none" w:sz="0" w:space="0" w:color="auto"/>
        <w:bottom w:val="none" w:sz="0" w:space="0" w:color="auto"/>
        <w:right w:val="none" w:sz="0" w:space="0" w:color="auto"/>
      </w:divBdr>
    </w:div>
    <w:div w:id="1650356434">
      <w:bodyDiv w:val="1"/>
      <w:marLeft w:val="0"/>
      <w:marRight w:val="0"/>
      <w:marTop w:val="0"/>
      <w:marBottom w:val="0"/>
      <w:divBdr>
        <w:top w:val="none" w:sz="0" w:space="0" w:color="auto"/>
        <w:left w:val="none" w:sz="0" w:space="0" w:color="auto"/>
        <w:bottom w:val="none" w:sz="0" w:space="0" w:color="auto"/>
        <w:right w:val="none" w:sz="0" w:space="0" w:color="auto"/>
      </w:divBdr>
    </w:div>
    <w:div w:id="1652632957">
      <w:bodyDiv w:val="1"/>
      <w:marLeft w:val="0"/>
      <w:marRight w:val="0"/>
      <w:marTop w:val="0"/>
      <w:marBottom w:val="0"/>
      <w:divBdr>
        <w:top w:val="none" w:sz="0" w:space="0" w:color="auto"/>
        <w:left w:val="none" w:sz="0" w:space="0" w:color="auto"/>
        <w:bottom w:val="none" w:sz="0" w:space="0" w:color="auto"/>
        <w:right w:val="none" w:sz="0" w:space="0" w:color="auto"/>
      </w:divBdr>
    </w:div>
    <w:div w:id="1652633097">
      <w:bodyDiv w:val="1"/>
      <w:marLeft w:val="0"/>
      <w:marRight w:val="0"/>
      <w:marTop w:val="0"/>
      <w:marBottom w:val="0"/>
      <w:divBdr>
        <w:top w:val="none" w:sz="0" w:space="0" w:color="auto"/>
        <w:left w:val="none" w:sz="0" w:space="0" w:color="auto"/>
        <w:bottom w:val="none" w:sz="0" w:space="0" w:color="auto"/>
        <w:right w:val="none" w:sz="0" w:space="0" w:color="auto"/>
      </w:divBdr>
    </w:div>
    <w:div w:id="1653485279">
      <w:bodyDiv w:val="1"/>
      <w:marLeft w:val="0"/>
      <w:marRight w:val="0"/>
      <w:marTop w:val="0"/>
      <w:marBottom w:val="0"/>
      <w:divBdr>
        <w:top w:val="none" w:sz="0" w:space="0" w:color="auto"/>
        <w:left w:val="none" w:sz="0" w:space="0" w:color="auto"/>
        <w:bottom w:val="none" w:sz="0" w:space="0" w:color="auto"/>
        <w:right w:val="none" w:sz="0" w:space="0" w:color="auto"/>
      </w:divBdr>
    </w:div>
    <w:div w:id="1653875482">
      <w:bodyDiv w:val="1"/>
      <w:marLeft w:val="0"/>
      <w:marRight w:val="0"/>
      <w:marTop w:val="0"/>
      <w:marBottom w:val="0"/>
      <w:divBdr>
        <w:top w:val="none" w:sz="0" w:space="0" w:color="auto"/>
        <w:left w:val="none" w:sz="0" w:space="0" w:color="auto"/>
        <w:bottom w:val="none" w:sz="0" w:space="0" w:color="auto"/>
        <w:right w:val="none" w:sz="0" w:space="0" w:color="auto"/>
      </w:divBdr>
    </w:div>
    <w:div w:id="1654678857">
      <w:bodyDiv w:val="1"/>
      <w:marLeft w:val="0"/>
      <w:marRight w:val="0"/>
      <w:marTop w:val="0"/>
      <w:marBottom w:val="0"/>
      <w:divBdr>
        <w:top w:val="none" w:sz="0" w:space="0" w:color="auto"/>
        <w:left w:val="none" w:sz="0" w:space="0" w:color="auto"/>
        <w:bottom w:val="none" w:sz="0" w:space="0" w:color="auto"/>
        <w:right w:val="none" w:sz="0" w:space="0" w:color="auto"/>
      </w:divBdr>
    </w:div>
    <w:div w:id="1655718332">
      <w:bodyDiv w:val="1"/>
      <w:marLeft w:val="0"/>
      <w:marRight w:val="0"/>
      <w:marTop w:val="0"/>
      <w:marBottom w:val="0"/>
      <w:divBdr>
        <w:top w:val="none" w:sz="0" w:space="0" w:color="auto"/>
        <w:left w:val="none" w:sz="0" w:space="0" w:color="auto"/>
        <w:bottom w:val="none" w:sz="0" w:space="0" w:color="auto"/>
        <w:right w:val="none" w:sz="0" w:space="0" w:color="auto"/>
      </w:divBdr>
    </w:div>
    <w:div w:id="1656571437">
      <w:bodyDiv w:val="1"/>
      <w:marLeft w:val="0"/>
      <w:marRight w:val="0"/>
      <w:marTop w:val="0"/>
      <w:marBottom w:val="0"/>
      <w:divBdr>
        <w:top w:val="none" w:sz="0" w:space="0" w:color="auto"/>
        <w:left w:val="none" w:sz="0" w:space="0" w:color="auto"/>
        <w:bottom w:val="none" w:sz="0" w:space="0" w:color="auto"/>
        <w:right w:val="none" w:sz="0" w:space="0" w:color="auto"/>
      </w:divBdr>
    </w:div>
    <w:div w:id="1657954156">
      <w:bodyDiv w:val="1"/>
      <w:marLeft w:val="0"/>
      <w:marRight w:val="0"/>
      <w:marTop w:val="0"/>
      <w:marBottom w:val="0"/>
      <w:divBdr>
        <w:top w:val="none" w:sz="0" w:space="0" w:color="auto"/>
        <w:left w:val="none" w:sz="0" w:space="0" w:color="auto"/>
        <w:bottom w:val="none" w:sz="0" w:space="0" w:color="auto"/>
        <w:right w:val="none" w:sz="0" w:space="0" w:color="auto"/>
      </w:divBdr>
    </w:div>
    <w:div w:id="1659070585">
      <w:bodyDiv w:val="1"/>
      <w:marLeft w:val="0"/>
      <w:marRight w:val="0"/>
      <w:marTop w:val="0"/>
      <w:marBottom w:val="0"/>
      <w:divBdr>
        <w:top w:val="none" w:sz="0" w:space="0" w:color="auto"/>
        <w:left w:val="none" w:sz="0" w:space="0" w:color="auto"/>
        <w:bottom w:val="none" w:sz="0" w:space="0" w:color="auto"/>
        <w:right w:val="none" w:sz="0" w:space="0" w:color="auto"/>
      </w:divBdr>
    </w:div>
    <w:div w:id="1660500020">
      <w:bodyDiv w:val="1"/>
      <w:marLeft w:val="0"/>
      <w:marRight w:val="0"/>
      <w:marTop w:val="0"/>
      <w:marBottom w:val="0"/>
      <w:divBdr>
        <w:top w:val="none" w:sz="0" w:space="0" w:color="auto"/>
        <w:left w:val="none" w:sz="0" w:space="0" w:color="auto"/>
        <w:bottom w:val="none" w:sz="0" w:space="0" w:color="auto"/>
        <w:right w:val="none" w:sz="0" w:space="0" w:color="auto"/>
      </w:divBdr>
    </w:div>
    <w:div w:id="1660577322">
      <w:bodyDiv w:val="1"/>
      <w:marLeft w:val="0"/>
      <w:marRight w:val="0"/>
      <w:marTop w:val="0"/>
      <w:marBottom w:val="0"/>
      <w:divBdr>
        <w:top w:val="none" w:sz="0" w:space="0" w:color="auto"/>
        <w:left w:val="none" w:sz="0" w:space="0" w:color="auto"/>
        <w:bottom w:val="none" w:sz="0" w:space="0" w:color="auto"/>
        <w:right w:val="none" w:sz="0" w:space="0" w:color="auto"/>
      </w:divBdr>
    </w:div>
    <w:div w:id="1660691069">
      <w:bodyDiv w:val="1"/>
      <w:marLeft w:val="0"/>
      <w:marRight w:val="0"/>
      <w:marTop w:val="0"/>
      <w:marBottom w:val="0"/>
      <w:divBdr>
        <w:top w:val="none" w:sz="0" w:space="0" w:color="auto"/>
        <w:left w:val="none" w:sz="0" w:space="0" w:color="auto"/>
        <w:bottom w:val="none" w:sz="0" w:space="0" w:color="auto"/>
        <w:right w:val="none" w:sz="0" w:space="0" w:color="auto"/>
      </w:divBdr>
    </w:div>
    <w:div w:id="1661158282">
      <w:bodyDiv w:val="1"/>
      <w:marLeft w:val="0"/>
      <w:marRight w:val="0"/>
      <w:marTop w:val="0"/>
      <w:marBottom w:val="0"/>
      <w:divBdr>
        <w:top w:val="none" w:sz="0" w:space="0" w:color="auto"/>
        <w:left w:val="none" w:sz="0" w:space="0" w:color="auto"/>
        <w:bottom w:val="none" w:sz="0" w:space="0" w:color="auto"/>
        <w:right w:val="none" w:sz="0" w:space="0" w:color="auto"/>
      </w:divBdr>
    </w:div>
    <w:div w:id="1661345001">
      <w:bodyDiv w:val="1"/>
      <w:marLeft w:val="0"/>
      <w:marRight w:val="0"/>
      <w:marTop w:val="0"/>
      <w:marBottom w:val="0"/>
      <w:divBdr>
        <w:top w:val="none" w:sz="0" w:space="0" w:color="auto"/>
        <w:left w:val="none" w:sz="0" w:space="0" w:color="auto"/>
        <w:bottom w:val="none" w:sz="0" w:space="0" w:color="auto"/>
        <w:right w:val="none" w:sz="0" w:space="0" w:color="auto"/>
      </w:divBdr>
    </w:div>
    <w:div w:id="1661425422">
      <w:bodyDiv w:val="1"/>
      <w:marLeft w:val="0"/>
      <w:marRight w:val="0"/>
      <w:marTop w:val="0"/>
      <w:marBottom w:val="0"/>
      <w:divBdr>
        <w:top w:val="none" w:sz="0" w:space="0" w:color="auto"/>
        <w:left w:val="none" w:sz="0" w:space="0" w:color="auto"/>
        <w:bottom w:val="none" w:sz="0" w:space="0" w:color="auto"/>
        <w:right w:val="none" w:sz="0" w:space="0" w:color="auto"/>
      </w:divBdr>
    </w:div>
    <w:div w:id="1662075239">
      <w:bodyDiv w:val="1"/>
      <w:marLeft w:val="0"/>
      <w:marRight w:val="0"/>
      <w:marTop w:val="0"/>
      <w:marBottom w:val="0"/>
      <w:divBdr>
        <w:top w:val="none" w:sz="0" w:space="0" w:color="auto"/>
        <w:left w:val="none" w:sz="0" w:space="0" w:color="auto"/>
        <w:bottom w:val="none" w:sz="0" w:space="0" w:color="auto"/>
        <w:right w:val="none" w:sz="0" w:space="0" w:color="auto"/>
      </w:divBdr>
    </w:div>
    <w:div w:id="1662461210">
      <w:bodyDiv w:val="1"/>
      <w:marLeft w:val="0"/>
      <w:marRight w:val="0"/>
      <w:marTop w:val="0"/>
      <w:marBottom w:val="0"/>
      <w:divBdr>
        <w:top w:val="none" w:sz="0" w:space="0" w:color="auto"/>
        <w:left w:val="none" w:sz="0" w:space="0" w:color="auto"/>
        <w:bottom w:val="none" w:sz="0" w:space="0" w:color="auto"/>
        <w:right w:val="none" w:sz="0" w:space="0" w:color="auto"/>
      </w:divBdr>
    </w:div>
    <w:div w:id="1662999786">
      <w:bodyDiv w:val="1"/>
      <w:marLeft w:val="0"/>
      <w:marRight w:val="0"/>
      <w:marTop w:val="0"/>
      <w:marBottom w:val="0"/>
      <w:divBdr>
        <w:top w:val="none" w:sz="0" w:space="0" w:color="auto"/>
        <w:left w:val="none" w:sz="0" w:space="0" w:color="auto"/>
        <w:bottom w:val="none" w:sz="0" w:space="0" w:color="auto"/>
        <w:right w:val="none" w:sz="0" w:space="0" w:color="auto"/>
      </w:divBdr>
    </w:div>
    <w:div w:id="1663000772">
      <w:bodyDiv w:val="1"/>
      <w:marLeft w:val="0"/>
      <w:marRight w:val="0"/>
      <w:marTop w:val="0"/>
      <w:marBottom w:val="0"/>
      <w:divBdr>
        <w:top w:val="none" w:sz="0" w:space="0" w:color="auto"/>
        <w:left w:val="none" w:sz="0" w:space="0" w:color="auto"/>
        <w:bottom w:val="none" w:sz="0" w:space="0" w:color="auto"/>
        <w:right w:val="none" w:sz="0" w:space="0" w:color="auto"/>
      </w:divBdr>
    </w:div>
    <w:div w:id="1663970948">
      <w:bodyDiv w:val="1"/>
      <w:marLeft w:val="0"/>
      <w:marRight w:val="0"/>
      <w:marTop w:val="0"/>
      <w:marBottom w:val="0"/>
      <w:divBdr>
        <w:top w:val="none" w:sz="0" w:space="0" w:color="auto"/>
        <w:left w:val="none" w:sz="0" w:space="0" w:color="auto"/>
        <w:bottom w:val="none" w:sz="0" w:space="0" w:color="auto"/>
        <w:right w:val="none" w:sz="0" w:space="0" w:color="auto"/>
      </w:divBdr>
    </w:div>
    <w:div w:id="1664121399">
      <w:bodyDiv w:val="1"/>
      <w:marLeft w:val="0"/>
      <w:marRight w:val="0"/>
      <w:marTop w:val="0"/>
      <w:marBottom w:val="0"/>
      <w:divBdr>
        <w:top w:val="none" w:sz="0" w:space="0" w:color="auto"/>
        <w:left w:val="none" w:sz="0" w:space="0" w:color="auto"/>
        <w:bottom w:val="none" w:sz="0" w:space="0" w:color="auto"/>
        <w:right w:val="none" w:sz="0" w:space="0" w:color="auto"/>
      </w:divBdr>
    </w:div>
    <w:div w:id="1664627939">
      <w:bodyDiv w:val="1"/>
      <w:marLeft w:val="0"/>
      <w:marRight w:val="0"/>
      <w:marTop w:val="0"/>
      <w:marBottom w:val="0"/>
      <w:divBdr>
        <w:top w:val="none" w:sz="0" w:space="0" w:color="auto"/>
        <w:left w:val="none" w:sz="0" w:space="0" w:color="auto"/>
        <w:bottom w:val="none" w:sz="0" w:space="0" w:color="auto"/>
        <w:right w:val="none" w:sz="0" w:space="0" w:color="auto"/>
      </w:divBdr>
    </w:div>
    <w:div w:id="1665204278">
      <w:bodyDiv w:val="1"/>
      <w:marLeft w:val="0"/>
      <w:marRight w:val="0"/>
      <w:marTop w:val="0"/>
      <w:marBottom w:val="0"/>
      <w:divBdr>
        <w:top w:val="none" w:sz="0" w:space="0" w:color="auto"/>
        <w:left w:val="none" w:sz="0" w:space="0" w:color="auto"/>
        <w:bottom w:val="none" w:sz="0" w:space="0" w:color="auto"/>
        <w:right w:val="none" w:sz="0" w:space="0" w:color="auto"/>
      </w:divBdr>
    </w:div>
    <w:div w:id="1665473571">
      <w:bodyDiv w:val="1"/>
      <w:marLeft w:val="0"/>
      <w:marRight w:val="0"/>
      <w:marTop w:val="0"/>
      <w:marBottom w:val="0"/>
      <w:divBdr>
        <w:top w:val="none" w:sz="0" w:space="0" w:color="auto"/>
        <w:left w:val="none" w:sz="0" w:space="0" w:color="auto"/>
        <w:bottom w:val="none" w:sz="0" w:space="0" w:color="auto"/>
        <w:right w:val="none" w:sz="0" w:space="0" w:color="auto"/>
      </w:divBdr>
    </w:div>
    <w:div w:id="1665619889">
      <w:bodyDiv w:val="1"/>
      <w:marLeft w:val="0"/>
      <w:marRight w:val="0"/>
      <w:marTop w:val="0"/>
      <w:marBottom w:val="0"/>
      <w:divBdr>
        <w:top w:val="none" w:sz="0" w:space="0" w:color="auto"/>
        <w:left w:val="none" w:sz="0" w:space="0" w:color="auto"/>
        <w:bottom w:val="none" w:sz="0" w:space="0" w:color="auto"/>
        <w:right w:val="none" w:sz="0" w:space="0" w:color="auto"/>
      </w:divBdr>
    </w:div>
    <w:div w:id="1666127105">
      <w:bodyDiv w:val="1"/>
      <w:marLeft w:val="0"/>
      <w:marRight w:val="0"/>
      <w:marTop w:val="0"/>
      <w:marBottom w:val="0"/>
      <w:divBdr>
        <w:top w:val="none" w:sz="0" w:space="0" w:color="auto"/>
        <w:left w:val="none" w:sz="0" w:space="0" w:color="auto"/>
        <w:bottom w:val="none" w:sz="0" w:space="0" w:color="auto"/>
        <w:right w:val="none" w:sz="0" w:space="0" w:color="auto"/>
      </w:divBdr>
    </w:div>
    <w:div w:id="1666276111">
      <w:bodyDiv w:val="1"/>
      <w:marLeft w:val="0"/>
      <w:marRight w:val="0"/>
      <w:marTop w:val="0"/>
      <w:marBottom w:val="0"/>
      <w:divBdr>
        <w:top w:val="none" w:sz="0" w:space="0" w:color="auto"/>
        <w:left w:val="none" w:sz="0" w:space="0" w:color="auto"/>
        <w:bottom w:val="none" w:sz="0" w:space="0" w:color="auto"/>
        <w:right w:val="none" w:sz="0" w:space="0" w:color="auto"/>
      </w:divBdr>
    </w:div>
    <w:div w:id="1668094932">
      <w:bodyDiv w:val="1"/>
      <w:marLeft w:val="0"/>
      <w:marRight w:val="0"/>
      <w:marTop w:val="0"/>
      <w:marBottom w:val="0"/>
      <w:divBdr>
        <w:top w:val="none" w:sz="0" w:space="0" w:color="auto"/>
        <w:left w:val="none" w:sz="0" w:space="0" w:color="auto"/>
        <w:bottom w:val="none" w:sz="0" w:space="0" w:color="auto"/>
        <w:right w:val="none" w:sz="0" w:space="0" w:color="auto"/>
      </w:divBdr>
    </w:div>
    <w:div w:id="1668284520">
      <w:bodyDiv w:val="1"/>
      <w:marLeft w:val="0"/>
      <w:marRight w:val="0"/>
      <w:marTop w:val="0"/>
      <w:marBottom w:val="0"/>
      <w:divBdr>
        <w:top w:val="none" w:sz="0" w:space="0" w:color="auto"/>
        <w:left w:val="none" w:sz="0" w:space="0" w:color="auto"/>
        <w:bottom w:val="none" w:sz="0" w:space="0" w:color="auto"/>
        <w:right w:val="none" w:sz="0" w:space="0" w:color="auto"/>
      </w:divBdr>
    </w:div>
    <w:div w:id="1668288075">
      <w:bodyDiv w:val="1"/>
      <w:marLeft w:val="0"/>
      <w:marRight w:val="0"/>
      <w:marTop w:val="0"/>
      <w:marBottom w:val="0"/>
      <w:divBdr>
        <w:top w:val="none" w:sz="0" w:space="0" w:color="auto"/>
        <w:left w:val="none" w:sz="0" w:space="0" w:color="auto"/>
        <w:bottom w:val="none" w:sz="0" w:space="0" w:color="auto"/>
        <w:right w:val="none" w:sz="0" w:space="0" w:color="auto"/>
      </w:divBdr>
    </w:div>
    <w:div w:id="1668362360">
      <w:bodyDiv w:val="1"/>
      <w:marLeft w:val="0"/>
      <w:marRight w:val="0"/>
      <w:marTop w:val="0"/>
      <w:marBottom w:val="0"/>
      <w:divBdr>
        <w:top w:val="none" w:sz="0" w:space="0" w:color="auto"/>
        <w:left w:val="none" w:sz="0" w:space="0" w:color="auto"/>
        <w:bottom w:val="none" w:sz="0" w:space="0" w:color="auto"/>
        <w:right w:val="none" w:sz="0" w:space="0" w:color="auto"/>
      </w:divBdr>
    </w:div>
    <w:div w:id="1668703540">
      <w:bodyDiv w:val="1"/>
      <w:marLeft w:val="0"/>
      <w:marRight w:val="0"/>
      <w:marTop w:val="0"/>
      <w:marBottom w:val="0"/>
      <w:divBdr>
        <w:top w:val="none" w:sz="0" w:space="0" w:color="auto"/>
        <w:left w:val="none" w:sz="0" w:space="0" w:color="auto"/>
        <w:bottom w:val="none" w:sz="0" w:space="0" w:color="auto"/>
        <w:right w:val="none" w:sz="0" w:space="0" w:color="auto"/>
      </w:divBdr>
    </w:div>
    <w:div w:id="1669137167">
      <w:bodyDiv w:val="1"/>
      <w:marLeft w:val="0"/>
      <w:marRight w:val="0"/>
      <w:marTop w:val="0"/>
      <w:marBottom w:val="0"/>
      <w:divBdr>
        <w:top w:val="none" w:sz="0" w:space="0" w:color="auto"/>
        <w:left w:val="none" w:sz="0" w:space="0" w:color="auto"/>
        <w:bottom w:val="none" w:sz="0" w:space="0" w:color="auto"/>
        <w:right w:val="none" w:sz="0" w:space="0" w:color="auto"/>
      </w:divBdr>
    </w:div>
    <w:div w:id="1669822545">
      <w:bodyDiv w:val="1"/>
      <w:marLeft w:val="0"/>
      <w:marRight w:val="0"/>
      <w:marTop w:val="0"/>
      <w:marBottom w:val="0"/>
      <w:divBdr>
        <w:top w:val="none" w:sz="0" w:space="0" w:color="auto"/>
        <w:left w:val="none" w:sz="0" w:space="0" w:color="auto"/>
        <w:bottom w:val="none" w:sz="0" w:space="0" w:color="auto"/>
        <w:right w:val="none" w:sz="0" w:space="0" w:color="auto"/>
      </w:divBdr>
    </w:div>
    <w:div w:id="1670062605">
      <w:bodyDiv w:val="1"/>
      <w:marLeft w:val="0"/>
      <w:marRight w:val="0"/>
      <w:marTop w:val="0"/>
      <w:marBottom w:val="0"/>
      <w:divBdr>
        <w:top w:val="none" w:sz="0" w:space="0" w:color="auto"/>
        <w:left w:val="none" w:sz="0" w:space="0" w:color="auto"/>
        <w:bottom w:val="none" w:sz="0" w:space="0" w:color="auto"/>
        <w:right w:val="none" w:sz="0" w:space="0" w:color="auto"/>
      </w:divBdr>
    </w:div>
    <w:div w:id="1670212988">
      <w:bodyDiv w:val="1"/>
      <w:marLeft w:val="0"/>
      <w:marRight w:val="0"/>
      <w:marTop w:val="0"/>
      <w:marBottom w:val="0"/>
      <w:divBdr>
        <w:top w:val="none" w:sz="0" w:space="0" w:color="auto"/>
        <w:left w:val="none" w:sz="0" w:space="0" w:color="auto"/>
        <w:bottom w:val="none" w:sz="0" w:space="0" w:color="auto"/>
        <w:right w:val="none" w:sz="0" w:space="0" w:color="auto"/>
      </w:divBdr>
    </w:div>
    <w:div w:id="1671323853">
      <w:bodyDiv w:val="1"/>
      <w:marLeft w:val="0"/>
      <w:marRight w:val="0"/>
      <w:marTop w:val="0"/>
      <w:marBottom w:val="0"/>
      <w:divBdr>
        <w:top w:val="none" w:sz="0" w:space="0" w:color="auto"/>
        <w:left w:val="none" w:sz="0" w:space="0" w:color="auto"/>
        <w:bottom w:val="none" w:sz="0" w:space="0" w:color="auto"/>
        <w:right w:val="none" w:sz="0" w:space="0" w:color="auto"/>
      </w:divBdr>
    </w:div>
    <w:div w:id="1671565614">
      <w:bodyDiv w:val="1"/>
      <w:marLeft w:val="0"/>
      <w:marRight w:val="0"/>
      <w:marTop w:val="0"/>
      <w:marBottom w:val="0"/>
      <w:divBdr>
        <w:top w:val="none" w:sz="0" w:space="0" w:color="auto"/>
        <w:left w:val="none" w:sz="0" w:space="0" w:color="auto"/>
        <w:bottom w:val="none" w:sz="0" w:space="0" w:color="auto"/>
        <w:right w:val="none" w:sz="0" w:space="0" w:color="auto"/>
      </w:divBdr>
    </w:div>
    <w:div w:id="1671710999">
      <w:bodyDiv w:val="1"/>
      <w:marLeft w:val="0"/>
      <w:marRight w:val="0"/>
      <w:marTop w:val="0"/>
      <w:marBottom w:val="0"/>
      <w:divBdr>
        <w:top w:val="none" w:sz="0" w:space="0" w:color="auto"/>
        <w:left w:val="none" w:sz="0" w:space="0" w:color="auto"/>
        <w:bottom w:val="none" w:sz="0" w:space="0" w:color="auto"/>
        <w:right w:val="none" w:sz="0" w:space="0" w:color="auto"/>
      </w:divBdr>
    </w:div>
    <w:div w:id="167191095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3070597">
      <w:bodyDiv w:val="1"/>
      <w:marLeft w:val="0"/>
      <w:marRight w:val="0"/>
      <w:marTop w:val="0"/>
      <w:marBottom w:val="0"/>
      <w:divBdr>
        <w:top w:val="none" w:sz="0" w:space="0" w:color="auto"/>
        <w:left w:val="none" w:sz="0" w:space="0" w:color="auto"/>
        <w:bottom w:val="none" w:sz="0" w:space="0" w:color="auto"/>
        <w:right w:val="none" w:sz="0" w:space="0" w:color="auto"/>
      </w:divBdr>
    </w:div>
    <w:div w:id="1673684088">
      <w:bodyDiv w:val="1"/>
      <w:marLeft w:val="0"/>
      <w:marRight w:val="0"/>
      <w:marTop w:val="0"/>
      <w:marBottom w:val="0"/>
      <w:divBdr>
        <w:top w:val="none" w:sz="0" w:space="0" w:color="auto"/>
        <w:left w:val="none" w:sz="0" w:space="0" w:color="auto"/>
        <w:bottom w:val="none" w:sz="0" w:space="0" w:color="auto"/>
        <w:right w:val="none" w:sz="0" w:space="0" w:color="auto"/>
      </w:divBdr>
    </w:div>
    <w:div w:id="1673875513">
      <w:bodyDiv w:val="1"/>
      <w:marLeft w:val="0"/>
      <w:marRight w:val="0"/>
      <w:marTop w:val="0"/>
      <w:marBottom w:val="0"/>
      <w:divBdr>
        <w:top w:val="none" w:sz="0" w:space="0" w:color="auto"/>
        <w:left w:val="none" w:sz="0" w:space="0" w:color="auto"/>
        <w:bottom w:val="none" w:sz="0" w:space="0" w:color="auto"/>
        <w:right w:val="none" w:sz="0" w:space="0" w:color="auto"/>
      </w:divBdr>
    </w:div>
    <w:div w:id="1674453626">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76571314">
      <w:bodyDiv w:val="1"/>
      <w:marLeft w:val="0"/>
      <w:marRight w:val="0"/>
      <w:marTop w:val="0"/>
      <w:marBottom w:val="0"/>
      <w:divBdr>
        <w:top w:val="none" w:sz="0" w:space="0" w:color="auto"/>
        <w:left w:val="none" w:sz="0" w:space="0" w:color="auto"/>
        <w:bottom w:val="none" w:sz="0" w:space="0" w:color="auto"/>
        <w:right w:val="none" w:sz="0" w:space="0" w:color="auto"/>
      </w:divBdr>
    </w:div>
    <w:div w:id="1676760582">
      <w:bodyDiv w:val="1"/>
      <w:marLeft w:val="0"/>
      <w:marRight w:val="0"/>
      <w:marTop w:val="0"/>
      <w:marBottom w:val="0"/>
      <w:divBdr>
        <w:top w:val="none" w:sz="0" w:space="0" w:color="auto"/>
        <w:left w:val="none" w:sz="0" w:space="0" w:color="auto"/>
        <w:bottom w:val="none" w:sz="0" w:space="0" w:color="auto"/>
        <w:right w:val="none" w:sz="0" w:space="0" w:color="auto"/>
      </w:divBdr>
    </w:div>
    <w:div w:id="1677028967">
      <w:bodyDiv w:val="1"/>
      <w:marLeft w:val="0"/>
      <w:marRight w:val="0"/>
      <w:marTop w:val="0"/>
      <w:marBottom w:val="0"/>
      <w:divBdr>
        <w:top w:val="none" w:sz="0" w:space="0" w:color="auto"/>
        <w:left w:val="none" w:sz="0" w:space="0" w:color="auto"/>
        <w:bottom w:val="none" w:sz="0" w:space="0" w:color="auto"/>
        <w:right w:val="none" w:sz="0" w:space="0" w:color="auto"/>
      </w:divBdr>
    </w:div>
    <w:div w:id="1677421156">
      <w:bodyDiv w:val="1"/>
      <w:marLeft w:val="0"/>
      <w:marRight w:val="0"/>
      <w:marTop w:val="0"/>
      <w:marBottom w:val="0"/>
      <w:divBdr>
        <w:top w:val="none" w:sz="0" w:space="0" w:color="auto"/>
        <w:left w:val="none" w:sz="0" w:space="0" w:color="auto"/>
        <w:bottom w:val="none" w:sz="0" w:space="0" w:color="auto"/>
        <w:right w:val="none" w:sz="0" w:space="0" w:color="auto"/>
      </w:divBdr>
    </w:div>
    <w:div w:id="1678535782">
      <w:bodyDiv w:val="1"/>
      <w:marLeft w:val="0"/>
      <w:marRight w:val="0"/>
      <w:marTop w:val="0"/>
      <w:marBottom w:val="0"/>
      <w:divBdr>
        <w:top w:val="none" w:sz="0" w:space="0" w:color="auto"/>
        <w:left w:val="none" w:sz="0" w:space="0" w:color="auto"/>
        <w:bottom w:val="none" w:sz="0" w:space="0" w:color="auto"/>
        <w:right w:val="none" w:sz="0" w:space="0" w:color="auto"/>
      </w:divBdr>
    </w:div>
    <w:div w:id="1679653173">
      <w:bodyDiv w:val="1"/>
      <w:marLeft w:val="0"/>
      <w:marRight w:val="0"/>
      <w:marTop w:val="0"/>
      <w:marBottom w:val="0"/>
      <w:divBdr>
        <w:top w:val="none" w:sz="0" w:space="0" w:color="auto"/>
        <w:left w:val="none" w:sz="0" w:space="0" w:color="auto"/>
        <w:bottom w:val="none" w:sz="0" w:space="0" w:color="auto"/>
        <w:right w:val="none" w:sz="0" w:space="0" w:color="auto"/>
      </w:divBdr>
    </w:div>
    <w:div w:id="1680738672">
      <w:bodyDiv w:val="1"/>
      <w:marLeft w:val="0"/>
      <w:marRight w:val="0"/>
      <w:marTop w:val="0"/>
      <w:marBottom w:val="0"/>
      <w:divBdr>
        <w:top w:val="none" w:sz="0" w:space="0" w:color="auto"/>
        <w:left w:val="none" w:sz="0" w:space="0" w:color="auto"/>
        <w:bottom w:val="none" w:sz="0" w:space="0" w:color="auto"/>
        <w:right w:val="none" w:sz="0" w:space="0" w:color="auto"/>
      </w:divBdr>
    </w:div>
    <w:div w:id="1682001711">
      <w:bodyDiv w:val="1"/>
      <w:marLeft w:val="0"/>
      <w:marRight w:val="0"/>
      <w:marTop w:val="0"/>
      <w:marBottom w:val="0"/>
      <w:divBdr>
        <w:top w:val="none" w:sz="0" w:space="0" w:color="auto"/>
        <w:left w:val="none" w:sz="0" w:space="0" w:color="auto"/>
        <w:bottom w:val="none" w:sz="0" w:space="0" w:color="auto"/>
        <w:right w:val="none" w:sz="0" w:space="0" w:color="auto"/>
      </w:divBdr>
    </w:div>
    <w:div w:id="1683045376">
      <w:bodyDiv w:val="1"/>
      <w:marLeft w:val="0"/>
      <w:marRight w:val="0"/>
      <w:marTop w:val="0"/>
      <w:marBottom w:val="0"/>
      <w:divBdr>
        <w:top w:val="none" w:sz="0" w:space="0" w:color="auto"/>
        <w:left w:val="none" w:sz="0" w:space="0" w:color="auto"/>
        <w:bottom w:val="none" w:sz="0" w:space="0" w:color="auto"/>
        <w:right w:val="none" w:sz="0" w:space="0" w:color="auto"/>
      </w:divBdr>
    </w:div>
    <w:div w:id="1683623140">
      <w:bodyDiv w:val="1"/>
      <w:marLeft w:val="0"/>
      <w:marRight w:val="0"/>
      <w:marTop w:val="0"/>
      <w:marBottom w:val="0"/>
      <w:divBdr>
        <w:top w:val="none" w:sz="0" w:space="0" w:color="auto"/>
        <w:left w:val="none" w:sz="0" w:space="0" w:color="auto"/>
        <w:bottom w:val="none" w:sz="0" w:space="0" w:color="auto"/>
        <w:right w:val="none" w:sz="0" w:space="0" w:color="auto"/>
      </w:divBdr>
    </w:div>
    <w:div w:id="1684553740">
      <w:bodyDiv w:val="1"/>
      <w:marLeft w:val="0"/>
      <w:marRight w:val="0"/>
      <w:marTop w:val="0"/>
      <w:marBottom w:val="0"/>
      <w:divBdr>
        <w:top w:val="none" w:sz="0" w:space="0" w:color="auto"/>
        <w:left w:val="none" w:sz="0" w:space="0" w:color="auto"/>
        <w:bottom w:val="none" w:sz="0" w:space="0" w:color="auto"/>
        <w:right w:val="none" w:sz="0" w:space="0" w:color="auto"/>
      </w:divBdr>
    </w:div>
    <w:div w:id="1685547125">
      <w:bodyDiv w:val="1"/>
      <w:marLeft w:val="0"/>
      <w:marRight w:val="0"/>
      <w:marTop w:val="0"/>
      <w:marBottom w:val="0"/>
      <w:divBdr>
        <w:top w:val="none" w:sz="0" w:space="0" w:color="auto"/>
        <w:left w:val="none" w:sz="0" w:space="0" w:color="auto"/>
        <w:bottom w:val="none" w:sz="0" w:space="0" w:color="auto"/>
        <w:right w:val="none" w:sz="0" w:space="0" w:color="auto"/>
      </w:divBdr>
    </w:div>
    <w:div w:id="1685588473">
      <w:bodyDiv w:val="1"/>
      <w:marLeft w:val="0"/>
      <w:marRight w:val="0"/>
      <w:marTop w:val="0"/>
      <w:marBottom w:val="0"/>
      <w:divBdr>
        <w:top w:val="none" w:sz="0" w:space="0" w:color="auto"/>
        <w:left w:val="none" w:sz="0" w:space="0" w:color="auto"/>
        <w:bottom w:val="none" w:sz="0" w:space="0" w:color="auto"/>
        <w:right w:val="none" w:sz="0" w:space="0" w:color="auto"/>
      </w:divBdr>
    </w:div>
    <w:div w:id="1685596761">
      <w:bodyDiv w:val="1"/>
      <w:marLeft w:val="0"/>
      <w:marRight w:val="0"/>
      <w:marTop w:val="0"/>
      <w:marBottom w:val="0"/>
      <w:divBdr>
        <w:top w:val="none" w:sz="0" w:space="0" w:color="auto"/>
        <w:left w:val="none" w:sz="0" w:space="0" w:color="auto"/>
        <w:bottom w:val="none" w:sz="0" w:space="0" w:color="auto"/>
        <w:right w:val="none" w:sz="0" w:space="0" w:color="auto"/>
      </w:divBdr>
    </w:div>
    <w:div w:id="1685597513">
      <w:bodyDiv w:val="1"/>
      <w:marLeft w:val="0"/>
      <w:marRight w:val="0"/>
      <w:marTop w:val="0"/>
      <w:marBottom w:val="0"/>
      <w:divBdr>
        <w:top w:val="none" w:sz="0" w:space="0" w:color="auto"/>
        <w:left w:val="none" w:sz="0" w:space="0" w:color="auto"/>
        <w:bottom w:val="none" w:sz="0" w:space="0" w:color="auto"/>
        <w:right w:val="none" w:sz="0" w:space="0" w:color="auto"/>
      </w:divBdr>
    </w:div>
    <w:div w:id="1686786513">
      <w:bodyDiv w:val="1"/>
      <w:marLeft w:val="0"/>
      <w:marRight w:val="0"/>
      <w:marTop w:val="0"/>
      <w:marBottom w:val="0"/>
      <w:divBdr>
        <w:top w:val="none" w:sz="0" w:space="0" w:color="auto"/>
        <w:left w:val="none" w:sz="0" w:space="0" w:color="auto"/>
        <w:bottom w:val="none" w:sz="0" w:space="0" w:color="auto"/>
        <w:right w:val="none" w:sz="0" w:space="0" w:color="auto"/>
      </w:divBdr>
    </w:div>
    <w:div w:id="1689793916">
      <w:bodyDiv w:val="1"/>
      <w:marLeft w:val="0"/>
      <w:marRight w:val="0"/>
      <w:marTop w:val="0"/>
      <w:marBottom w:val="0"/>
      <w:divBdr>
        <w:top w:val="none" w:sz="0" w:space="0" w:color="auto"/>
        <w:left w:val="none" w:sz="0" w:space="0" w:color="auto"/>
        <w:bottom w:val="none" w:sz="0" w:space="0" w:color="auto"/>
        <w:right w:val="none" w:sz="0" w:space="0" w:color="auto"/>
      </w:divBdr>
    </w:div>
    <w:div w:id="1690057789">
      <w:bodyDiv w:val="1"/>
      <w:marLeft w:val="0"/>
      <w:marRight w:val="0"/>
      <w:marTop w:val="0"/>
      <w:marBottom w:val="0"/>
      <w:divBdr>
        <w:top w:val="none" w:sz="0" w:space="0" w:color="auto"/>
        <w:left w:val="none" w:sz="0" w:space="0" w:color="auto"/>
        <w:bottom w:val="none" w:sz="0" w:space="0" w:color="auto"/>
        <w:right w:val="none" w:sz="0" w:space="0" w:color="auto"/>
      </w:divBdr>
    </w:div>
    <w:div w:id="1690720305">
      <w:bodyDiv w:val="1"/>
      <w:marLeft w:val="0"/>
      <w:marRight w:val="0"/>
      <w:marTop w:val="0"/>
      <w:marBottom w:val="0"/>
      <w:divBdr>
        <w:top w:val="none" w:sz="0" w:space="0" w:color="auto"/>
        <w:left w:val="none" w:sz="0" w:space="0" w:color="auto"/>
        <w:bottom w:val="none" w:sz="0" w:space="0" w:color="auto"/>
        <w:right w:val="none" w:sz="0" w:space="0" w:color="auto"/>
      </w:divBdr>
    </w:div>
    <w:div w:id="1690793515">
      <w:bodyDiv w:val="1"/>
      <w:marLeft w:val="0"/>
      <w:marRight w:val="0"/>
      <w:marTop w:val="0"/>
      <w:marBottom w:val="0"/>
      <w:divBdr>
        <w:top w:val="none" w:sz="0" w:space="0" w:color="auto"/>
        <w:left w:val="none" w:sz="0" w:space="0" w:color="auto"/>
        <w:bottom w:val="none" w:sz="0" w:space="0" w:color="auto"/>
        <w:right w:val="none" w:sz="0" w:space="0" w:color="auto"/>
      </w:divBdr>
    </w:div>
    <w:div w:id="1690988472">
      <w:bodyDiv w:val="1"/>
      <w:marLeft w:val="0"/>
      <w:marRight w:val="0"/>
      <w:marTop w:val="0"/>
      <w:marBottom w:val="0"/>
      <w:divBdr>
        <w:top w:val="none" w:sz="0" w:space="0" w:color="auto"/>
        <w:left w:val="none" w:sz="0" w:space="0" w:color="auto"/>
        <w:bottom w:val="none" w:sz="0" w:space="0" w:color="auto"/>
        <w:right w:val="none" w:sz="0" w:space="0" w:color="auto"/>
      </w:divBdr>
    </w:div>
    <w:div w:id="1691371861">
      <w:bodyDiv w:val="1"/>
      <w:marLeft w:val="0"/>
      <w:marRight w:val="0"/>
      <w:marTop w:val="0"/>
      <w:marBottom w:val="0"/>
      <w:divBdr>
        <w:top w:val="none" w:sz="0" w:space="0" w:color="auto"/>
        <w:left w:val="none" w:sz="0" w:space="0" w:color="auto"/>
        <w:bottom w:val="none" w:sz="0" w:space="0" w:color="auto"/>
        <w:right w:val="none" w:sz="0" w:space="0" w:color="auto"/>
      </w:divBdr>
      <w:divsChild>
        <w:div w:id="184103602">
          <w:marLeft w:val="0"/>
          <w:marRight w:val="0"/>
          <w:marTop w:val="0"/>
          <w:marBottom w:val="0"/>
          <w:divBdr>
            <w:top w:val="none" w:sz="0" w:space="0" w:color="auto"/>
            <w:left w:val="none" w:sz="0" w:space="0" w:color="auto"/>
            <w:bottom w:val="none" w:sz="0" w:space="0" w:color="auto"/>
            <w:right w:val="none" w:sz="0" w:space="0" w:color="auto"/>
          </w:divBdr>
          <w:divsChild>
            <w:div w:id="693191473">
              <w:marLeft w:val="0"/>
              <w:marRight w:val="0"/>
              <w:marTop w:val="0"/>
              <w:marBottom w:val="0"/>
              <w:divBdr>
                <w:top w:val="none" w:sz="0" w:space="0" w:color="auto"/>
                <w:left w:val="none" w:sz="0" w:space="0" w:color="auto"/>
                <w:bottom w:val="none" w:sz="0" w:space="0" w:color="auto"/>
                <w:right w:val="none" w:sz="0" w:space="0" w:color="auto"/>
              </w:divBdr>
            </w:div>
            <w:div w:id="1019819934">
              <w:marLeft w:val="0"/>
              <w:marRight w:val="0"/>
              <w:marTop w:val="0"/>
              <w:marBottom w:val="0"/>
              <w:divBdr>
                <w:top w:val="none" w:sz="0" w:space="0" w:color="auto"/>
                <w:left w:val="none" w:sz="0" w:space="0" w:color="auto"/>
                <w:bottom w:val="none" w:sz="0" w:space="0" w:color="auto"/>
                <w:right w:val="none" w:sz="0" w:space="0" w:color="auto"/>
              </w:divBdr>
            </w:div>
            <w:div w:id="1547988619">
              <w:marLeft w:val="0"/>
              <w:marRight w:val="0"/>
              <w:marTop w:val="0"/>
              <w:marBottom w:val="0"/>
              <w:divBdr>
                <w:top w:val="none" w:sz="0" w:space="0" w:color="auto"/>
                <w:left w:val="none" w:sz="0" w:space="0" w:color="auto"/>
                <w:bottom w:val="none" w:sz="0" w:space="0" w:color="auto"/>
                <w:right w:val="none" w:sz="0" w:space="0" w:color="auto"/>
              </w:divBdr>
            </w:div>
            <w:div w:id="1980920060">
              <w:marLeft w:val="0"/>
              <w:marRight w:val="0"/>
              <w:marTop w:val="0"/>
              <w:marBottom w:val="0"/>
              <w:divBdr>
                <w:top w:val="none" w:sz="0" w:space="0" w:color="auto"/>
                <w:left w:val="none" w:sz="0" w:space="0" w:color="auto"/>
                <w:bottom w:val="none" w:sz="0" w:space="0" w:color="auto"/>
                <w:right w:val="none" w:sz="0" w:space="0" w:color="auto"/>
              </w:divBdr>
            </w:div>
          </w:divsChild>
        </w:div>
        <w:div w:id="204291217">
          <w:marLeft w:val="0"/>
          <w:marRight w:val="0"/>
          <w:marTop w:val="0"/>
          <w:marBottom w:val="0"/>
          <w:divBdr>
            <w:top w:val="none" w:sz="0" w:space="0" w:color="auto"/>
            <w:left w:val="none" w:sz="0" w:space="0" w:color="auto"/>
            <w:bottom w:val="none" w:sz="0" w:space="0" w:color="auto"/>
            <w:right w:val="none" w:sz="0" w:space="0" w:color="auto"/>
          </w:divBdr>
          <w:divsChild>
            <w:div w:id="42412518">
              <w:marLeft w:val="0"/>
              <w:marRight w:val="0"/>
              <w:marTop w:val="0"/>
              <w:marBottom w:val="0"/>
              <w:divBdr>
                <w:top w:val="none" w:sz="0" w:space="0" w:color="auto"/>
                <w:left w:val="none" w:sz="0" w:space="0" w:color="auto"/>
                <w:bottom w:val="none" w:sz="0" w:space="0" w:color="auto"/>
                <w:right w:val="none" w:sz="0" w:space="0" w:color="auto"/>
              </w:divBdr>
            </w:div>
            <w:div w:id="836193590">
              <w:marLeft w:val="0"/>
              <w:marRight w:val="0"/>
              <w:marTop w:val="0"/>
              <w:marBottom w:val="0"/>
              <w:divBdr>
                <w:top w:val="none" w:sz="0" w:space="0" w:color="auto"/>
                <w:left w:val="none" w:sz="0" w:space="0" w:color="auto"/>
                <w:bottom w:val="none" w:sz="0" w:space="0" w:color="auto"/>
                <w:right w:val="none" w:sz="0" w:space="0" w:color="auto"/>
              </w:divBdr>
            </w:div>
            <w:div w:id="957107093">
              <w:marLeft w:val="0"/>
              <w:marRight w:val="0"/>
              <w:marTop w:val="0"/>
              <w:marBottom w:val="0"/>
              <w:divBdr>
                <w:top w:val="none" w:sz="0" w:space="0" w:color="auto"/>
                <w:left w:val="none" w:sz="0" w:space="0" w:color="auto"/>
                <w:bottom w:val="none" w:sz="0" w:space="0" w:color="auto"/>
                <w:right w:val="none" w:sz="0" w:space="0" w:color="auto"/>
              </w:divBdr>
            </w:div>
            <w:div w:id="1346783436">
              <w:marLeft w:val="0"/>
              <w:marRight w:val="0"/>
              <w:marTop w:val="0"/>
              <w:marBottom w:val="0"/>
              <w:divBdr>
                <w:top w:val="none" w:sz="0" w:space="0" w:color="auto"/>
                <w:left w:val="none" w:sz="0" w:space="0" w:color="auto"/>
                <w:bottom w:val="none" w:sz="0" w:space="0" w:color="auto"/>
                <w:right w:val="none" w:sz="0" w:space="0" w:color="auto"/>
              </w:divBdr>
            </w:div>
            <w:div w:id="1636642516">
              <w:marLeft w:val="0"/>
              <w:marRight w:val="0"/>
              <w:marTop w:val="0"/>
              <w:marBottom w:val="0"/>
              <w:divBdr>
                <w:top w:val="none" w:sz="0" w:space="0" w:color="auto"/>
                <w:left w:val="none" w:sz="0" w:space="0" w:color="auto"/>
                <w:bottom w:val="none" w:sz="0" w:space="0" w:color="auto"/>
                <w:right w:val="none" w:sz="0" w:space="0" w:color="auto"/>
              </w:divBdr>
            </w:div>
            <w:div w:id="1650983602">
              <w:marLeft w:val="0"/>
              <w:marRight w:val="0"/>
              <w:marTop w:val="0"/>
              <w:marBottom w:val="0"/>
              <w:divBdr>
                <w:top w:val="none" w:sz="0" w:space="0" w:color="auto"/>
                <w:left w:val="none" w:sz="0" w:space="0" w:color="auto"/>
                <w:bottom w:val="none" w:sz="0" w:space="0" w:color="auto"/>
                <w:right w:val="none" w:sz="0" w:space="0" w:color="auto"/>
              </w:divBdr>
            </w:div>
            <w:div w:id="20887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1909">
      <w:bodyDiv w:val="1"/>
      <w:marLeft w:val="0"/>
      <w:marRight w:val="0"/>
      <w:marTop w:val="0"/>
      <w:marBottom w:val="0"/>
      <w:divBdr>
        <w:top w:val="none" w:sz="0" w:space="0" w:color="auto"/>
        <w:left w:val="none" w:sz="0" w:space="0" w:color="auto"/>
        <w:bottom w:val="none" w:sz="0" w:space="0" w:color="auto"/>
        <w:right w:val="none" w:sz="0" w:space="0" w:color="auto"/>
      </w:divBdr>
    </w:div>
    <w:div w:id="1692292624">
      <w:bodyDiv w:val="1"/>
      <w:marLeft w:val="0"/>
      <w:marRight w:val="0"/>
      <w:marTop w:val="0"/>
      <w:marBottom w:val="0"/>
      <w:divBdr>
        <w:top w:val="none" w:sz="0" w:space="0" w:color="auto"/>
        <w:left w:val="none" w:sz="0" w:space="0" w:color="auto"/>
        <w:bottom w:val="none" w:sz="0" w:space="0" w:color="auto"/>
        <w:right w:val="none" w:sz="0" w:space="0" w:color="auto"/>
      </w:divBdr>
    </w:div>
    <w:div w:id="1692684607">
      <w:bodyDiv w:val="1"/>
      <w:marLeft w:val="0"/>
      <w:marRight w:val="0"/>
      <w:marTop w:val="0"/>
      <w:marBottom w:val="0"/>
      <w:divBdr>
        <w:top w:val="none" w:sz="0" w:space="0" w:color="auto"/>
        <w:left w:val="none" w:sz="0" w:space="0" w:color="auto"/>
        <w:bottom w:val="none" w:sz="0" w:space="0" w:color="auto"/>
        <w:right w:val="none" w:sz="0" w:space="0" w:color="auto"/>
      </w:divBdr>
    </w:div>
    <w:div w:id="1694259885">
      <w:bodyDiv w:val="1"/>
      <w:marLeft w:val="0"/>
      <w:marRight w:val="0"/>
      <w:marTop w:val="0"/>
      <w:marBottom w:val="0"/>
      <w:divBdr>
        <w:top w:val="none" w:sz="0" w:space="0" w:color="auto"/>
        <w:left w:val="none" w:sz="0" w:space="0" w:color="auto"/>
        <w:bottom w:val="none" w:sz="0" w:space="0" w:color="auto"/>
        <w:right w:val="none" w:sz="0" w:space="0" w:color="auto"/>
      </w:divBdr>
    </w:div>
    <w:div w:id="1695382889">
      <w:bodyDiv w:val="1"/>
      <w:marLeft w:val="0"/>
      <w:marRight w:val="0"/>
      <w:marTop w:val="0"/>
      <w:marBottom w:val="0"/>
      <w:divBdr>
        <w:top w:val="none" w:sz="0" w:space="0" w:color="auto"/>
        <w:left w:val="none" w:sz="0" w:space="0" w:color="auto"/>
        <w:bottom w:val="none" w:sz="0" w:space="0" w:color="auto"/>
        <w:right w:val="none" w:sz="0" w:space="0" w:color="auto"/>
      </w:divBdr>
    </w:div>
    <w:div w:id="1696030053">
      <w:bodyDiv w:val="1"/>
      <w:marLeft w:val="0"/>
      <w:marRight w:val="0"/>
      <w:marTop w:val="0"/>
      <w:marBottom w:val="0"/>
      <w:divBdr>
        <w:top w:val="none" w:sz="0" w:space="0" w:color="auto"/>
        <w:left w:val="none" w:sz="0" w:space="0" w:color="auto"/>
        <w:bottom w:val="none" w:sz="0" w:space="0" w:color="auto"/>
        <w:right w:val="none" w:sz="0" w:space="0" w:color="auto"/>
      </w:divBdr>
    </w:div>
    <w:div w:id="1696299235">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698383556">
      <w:bodyDiv w:val="1"/>
      <w:marLeft w:val="0"/>
      <w:marRight w:val="0"/>
      <w:marTop w:val="0"/>
      <w:marBottom w:val="0"/>
      <w:divBdr>
        <w:top w:val="none" w:sz="0" w:space="0" w:color="auto"/>
        <w:left w:val="none" w:sz="0" w:space="0" w:color="auto"/>
        <w:bottom w:val="none" w:sz="0" w:space="0" w:color="auto"/>
        <w:right w:val="none" w:sz="0" w:space="0" w:color="auto"/>
      </w:divBdr>
    </w:div>
    <w:div w:id="1699501105">
      <w:bodyDiv w:val="1"/>
      <w:marLeft w:val="0"/>
      <w:marRight w:val="0"/>
      <w:marTop w:val="0"/>
      <w:marBottom w:val="0"/>
      <w:divBdr>
        <w:top w:val="none" w:sz="0" w:space="0" w:color="auto"/>
        <w:left w:val="none" w:sz="0" w:space="0" w:color="auto"/>
        <w:bottom w:val="none" w:sz="0" w:space="0" w:color="auto"/>
        <w:right w:val="none" w:sz="0" w:space="0" w:color="auto"/>
      </w:divBdr>
    </w:div>
    <w:div w:id="1699700146">
      <w:bodyDiv w:val="1"/>
      <w:marLeft w:val="0"/>
      <w:marRight w:val="0"/>
      <w:marTop w:val="0"/>
      <w:marBottom w:val="0"/>
      <w:divBdr>
        <w:top w:val="none" w:sz="0" w:space="0" w:color="auto"/>
        <w:left w:val="none" w:sz="0" w:space="0" w:color="auto"/>
        <w:bottom w:val="none" w:sz="0" w:space="0" w:color="auto"/>
        <w:right w:val="none" w:sz="0" w:space="0" w:color="auto"/>
      </w:divBdr>
    </w:div>
    <w:div w:id="1699819920">
      <w:bodyDiv w:val="1"/>
      <w:marLeft w:val="0"/>
      <w:marRight w:val="0"/>
      <w:marTop w:val="0"/>
      <w:marBottom w:val="0"/>
      <w:divBdr>
        <w:top w:val="none" w:sz="0" w:space="0" w:color="auto"/>
        <w:left w:val="none" w:sz="0" w:space="0" w:color="auto"/>
        <w:bottom w:val="none" w:sz="0" w:space="0" w:color="auto"/>
        <w:right w:val="none" w:sz="0" w:space="0" w:color="auto"/>
      </w:divBdr>
    </w:div>
    <w:div w:id="1700010874">
      <w:bodyDiv w:val="1"/>
      <w:marLeft w:val="0"/>
      <w:marRight w:val="0"/>
      <w:marTop w:val="0"/>
      <w:marBottom w:val="0"/>
      <w:divBdr>
        <w:top w:val="none" w:sz="0" w:space="0" w:color="auto"/>
        <w:left w:val="none" w:sz="0" w:space="0" w:color="auto"/>
        <w:bottom w:val="none" w:sz="0" w:space="0" w:color="auto"/>
        <w:right w:val="none" w:sz="0" w:space="0" w:color="auto"/>
      </w:divBdr>
    </w:div>
    <w:div w:id="1700083754">
      <w:bodyDiv w:val="1"/>
      <w:marLeft w:val="0"/>
      <w:marRight w:val="0"/>
      <w:marTop w:val="0"/>
      <w:marBottom w:val="0"/>
      <w:divBdr>
        <w:top w:val="none" w:sz="0" w:space="0" w:color="auto"/>
        <w:left w:val="none" w:sz="0" w:space="0" w:color="auto"/>
        <w:bottom w:val="none" w:sz="0" w:space="0" w:color="auto"/>
        <w:right w:val="none" w:sz="0" w:space="0" w:color="auto"/>
      </w:divBdr>
    </w:div>
    <w:div w:id="1700545076">
      <w:bodyDiv w:val="1"/>
      <w:marLeft w:val="0"/>
      <w:marRight w:val="0"/>
      <w:marTop w:val="0"/>
      <w:marBottom w:val="0"/>
      <w:divBdr>
        <w:top w:val="none" w:sz="0" w:space="0" w:color="auto"/>
        <w:left w:val="none" w:sz="0" w:space="0" w:color="auto"/>
        <w:bottom w:val="none" w:sz="0" w:space="0" w:color="auto"/>
        <w:right w:val="none" w:sz="0" w:space="0" w:color="auto"/>
      </w:divBdr>
    </w:div>
    <w:div w:id="1702322304">
      <w:bodyDiv w:val="1"/>
      <w:marLeft w:val="0"/>
      <w:marRight w:val="0"/>
      <w:marTop w:val="0"/>
      <w:marBottom w:val="0"/>
      <w:divBdr>
        <w:top w:val="none" w:sz="0" w:space="0" w:color="auto"/>
        <w:left w:val="none" w:sz="0" w:space="0" w:color="auto"/>
        <w:bottom w:val="none" w:sz="0" w:space="0" w:color="auto"/>
        <w:right w:val="none" w:sz="0" w:space="0" w:color="auto"/>
      </w:divBdr>
    </w:div>
    <w:div w:id="1702588937">
      <w:bodyDiv w:val="1"/>
      <w:marLeft w:val="0"/>
      <w:marRight w:val="0"/>
      <w:marTop w:val="0"/>
      <w:marBottom w:val="0"/>
      <w:divBdr>
        <w:top w:val="none" w:sz="0" w:space="0" w:color="auto"/>
        <w:left w:val="none" w:sz="0" w:space="0" w:color="auto"/>
        <w:bottom w:val="none" w:sz="0" w:space="0" w:color="auto"/>
        <w:right w:val="none" w:sz="0" w:space="0" w:color="auto"/>
      </w:divBdr>
    </w:div>
    <w:div w:id="1704089043">
      <w:bodyDiv w:val="1"/>
      <w:marLeft w:val="0"/>
      <w:marRight w:val="0"/>
      <w:marTop w:val="0"/>
      <w:marBottom w:val="0"/>
      <w:divBdr>
        <w:top w:val="none" w:sz="0" w:space="0" w:color="auto"/>
        <w:left w:val="none" w:sz="0" w:space="0" w:color="auto"/>
        <w:bottom w:val="none" w:sz="0" w:space="0" w:color="auto"/>
        <w:right w:val="none" w:sz="0" w:space="0" w:color="auto"/>
      </w:divBdr>
    </w:div>
    <w:div w:id="1705135276">
      <w:bodyDiv w:val="1"/>
      <w:marLeft w:val="0"/>
      <w:marRight w:val="0"/>
      <w:marTop w:val="0"/>
      <w:marBottom w:val="0"/>
      <w:divBdr>
        <w:top w:val="none" w:sz="0" w:space="0" w:color="auto"/>
        <w:left w:val="none" w:sz="0" w:space="0" w:color="auto"/>
        <w:bottom w:val="none" w:sz="0" w:space="0" w:color="auto"/>
        <w:right w:val="none" w:sz="0" w:space="0" w:color="auto"/>
      </w:divBdr>
    </w:div>
    <w:div w:id="1705474367">
      <w:bodyDiv w:val="1"/>
      <w:marLeft w:val="0"/>
      <w:marRight w:val="0"/>
      <w:marTop w:val="0"/>
      <w:marBottom w:val="0"/>
      <w:divBdr>
        <w:top w:val="none" w:sz="0" w:space="0" w:color="auto"/>
        <w:left w:val="none" w:sz="0" w:space="0" w:color="auto"/>
        <w:bottom w:val="none" w:sz="0" w:space="0" w:color="auto"/>
        <w:right w:val="none" w:sz="0" w:space="0" w:color="auto"/>
      </w:divBdr>
    </w:div>
    <w:div w:id="1705786670">
      <w:bodyDiv w:val="1"/>
      <w:marLeft w:val="0"/>
      <w:marRight w:val="0"/>
      <w:marTop w:val="0"/>
      <w:marBottom w:val="0"/>
      <w:divBdr>
        <w:top w:val="none" w:sz="0" w:space="0" w:color="auto"/>
        <w:left w:val="none" w:sz="0" w:space="0" w:color="auto"/>
        <w:bottom w:val="none" w:sz="0" w:space="0" w:color="auto"/>
        <w:right w:val="none" w:sz="0" w:space="0" w:color="auto"/>
      </w:divBdr>
    </w:div>
    <w:div w:id="1706102653">
      <w:bodyDiv w:val="1"/>
      <w:marLeft w:val="0"/>
      <w:marRight w:val="0"/>
      <w:marTop w:val="0"/>
      <w:marBottom w:val="0"/>
      <w:divBdr>
        <w:top w:val="none" w:sz="0" w:space="0" w:color="auto"/>
        <w:left w:val="none" w:sz="0" w:space="0" w:color="auto"/>
        <w:bottom w:val="none" w:sz="0" w:space="0" w:color="auto"/>
        <w:right w:val="none" w:sz="0" w:space="0" w:color="auto"/>
      </w:divBdr>
    </w:div>
    <w:div w:id="1706633433">
      <w:bodyDiv w:val="1"/>
      <w:marLeft w:val="0"/>
      <w:marRight w:val="0"/>
      <w:marTop w:val="0"/>
      <w:marBottom w:val="0"/>
      <w:divBdr>
        <w:top w:val="none" w:sz="0" w:space="0" w:color="auto"/>
        <w:left w:val="none" w:sz="0" w:space="0" w:color="auto"/>
        <w:bottom w:val="none" w:sz="0" w:space="0" w:color="auto"/>
        <w:right w:val="none" w:sz="0" w:space="0" w:color="auto"/>
      </w:divBdr>
    </w:div>
    <w:div w:id="1707438632">
      <w:bodyDiv w:val="1"/>
      <w:marLeft w:val="0"/>
      <w:marRight w:val="0"/>
      <w:marTop w:val="0"/>
      <w:marBottom w:val="0"/>
      <w:divBdr>
        <w:top w:val="none" w:sz="0" w:space="0" w:color="auto"/>
        <w:left w:val="none" w:sz="0" w:space="0" w:color="auto"/>
        <w:bottom w:val="none" w:sz="0" w:space="0" w:color="auto"/>
        <w:right w:val="none" w:sz="0" w:space="0" w:color="auto"/>
      </w:divBdr>
    </w:div>
    <w:div w:id="1709144074">
      <w:bodyDiv w:val="1"/>
      <w:marLeft w:val="0"/>
      <w:marRight w:val="0"/>
      <w:marTop w:val="0"/>
      <w:marBottom w:val="0"/>
      <w:divBdr>
        <w:top w:val="none" w:sz="0" w:space="0" w:color="auto"/>
        <w:left w:val="none" w:sz="0" w:space="0" w:color="auto"/>
        <w:bottom w:val="none" w:sz="0" w:space="0" w:color="auto"/>
        <w:right w:val="none" w:sz="0" w:space="0" w:color="auto"/>
      </w:divBdr>
    </w:div>
    <w:div w:id="1709452345">
      <w:bodyDiv w:val="1"/>
      <w:marLeft w:val="0"/>
      <w:marRight w:val="0"/>
      <w:marTop w:val="0"/>
      <w:marBottom w:val="0"/>
      <w:divBdr>
        <w:top w:val="none" w:sz="0" w:space="0" w:color="auto"/>
        <w:left w:val="none" w:sz="0" w:space="0" w:color="auto"/>
        <w:bottom w:val="none" w:sz="0" w:space="0" w:color="auto"/>
        <w:right w:val="none" w:sz="0" w:space="0" w:color="auto"/>
      </w:divBdr>
    </w:div>
    <w:div w:id="1710759511">
      <w:bodyDiv w:val="1"/>
      <w:marLeft w:val="0"/>
      <w:marRight w:val="0"/>
      <w:marTop w:val="0"/>
      <w:marBottom w:val="0"/>
      <w:divBdr>
        <w:top w:val="none" w:sz="0" w:space="0" w:color="auto"/>
        <w:left w:val="none" w:sz="0" w:space="0" w:color="auto"/>
        <w:bottom w:val="none" w:sz="0" w:space="0" w:color="auto"/>
        <w:right w:val="none" w:sz="0" w:space="0" w:color="auto"/>
      </w:divBdr>
    </w:div>
    <w:div w:id="1711611424">
      <w:bodyDiv w:val="1"/>
      <w:marLeft w:val="0"/>
      <w:marRight w:val="0"/>
      <w:marTop w:val="0"/>
      <w:marBottom w:val="0"/>
      <w:divBdr>
        <w:top w:val="none" w:sz="0" w:space="0" w:color="auto"/>
        <w:left w:val="none" w:sz="0" w:space="0" w:color="auto"/>
        <w:bottom w:val="none" w:sz="0" w:space="0" w:color="auto"/>
        <w:right w:val="none" w:sz="0" w:space="0" w:color="auto"/>
      </w:divBdr>
    </w:div>
    <w:div w:id="1712418262">
      <w:bodyDiv w:val="1"/>
      <w:marLeft w:val="0"/>
      <w:marRight w:val="0"/>
      <w:marTop w:val="0"/>
      <w:marBottom w:val="0"/>
      <w:divBdr>
        <w:top w:val="none" w:sz="0" w:space="0" w:color="auto"/>
        <w:left w:val="none" w:sz="0" w:space="0" w:color="auto"/>
        <w:bottom w:val="none" w:sz="0" w:space="0" w:color="auto"/>
        <w:right w:val="none" w:sz="0" w:space="0" w:color="auto"/>
      </w:divBdr>
    </w:div>
    <w:div w:id="1714380417">
      <w:bodyDiv w:val="1"/>
      <w:marLeft w:val="0"/>
      <w:marRight w:val="0"/>
      <w:marTop w:val="0"/>
      <w:marBottom w:val="0"/>
      <w:divBdr>
        <w:top w:val="none" w:sz="0" w:space="0" w:color="auto"/>
        <w:left w:val="none" w:sz="0" w:space="0" w:color="auto"/>
        <w:bottom w:val="none" w:sz="0" w:space="0" w:color="auto"/>
        <w:right w:val="none" w:sz="0" w:space="0" w:color="auto"/>
      </w:divBdr>
    </w:div>
    <w:div w:id="1715351149">
      <w:bodyDiv w:val="1"/>
      <w:marLeft w:val="0"/>
      <w:marRight w:val="0"/>
      <w:marTop w:val="0"/>
      <w:marBottom w:val="0"/>
      <w:divBdr>
        <w:top w:val="none" w:sz="0" w:space="0" w:color="auto"/>
        <w:left w:val="none" w:sz="0" w:space="0" w:color="auto"/>
        <w:bottom w:val="none" w:sz="0" w:space="0" w:color="auto"/>
        <w:right w:val="none" w:sz="0" w:space="0" w:color="auto"/>
      </w:divBdr>
    </w:div>
    <w:div w:id="1715542831">
      <w:bodyDiv w:val="1"/>
      <w:marLeft w:val="0"/>
      <w:marRight w:val="0"/>
      <w:marTop w:val="0"/>
      <w:marBottom w:val="0"/>
      <w:divBdr>
        <w:top w:val="none" w:sz="0" w:space="0" w:color="auto"/>
        <w:left w:val="none" w:sz="0" w:space="0" w:color="auto"/>
        <w:bottom w:val="none" w:sz="0" w:space="0" w:color="auto"/>
        <w:right w:val="none" w:sz="0" w:space="0" w:color="auto"/>
      </w:divBdr>
    </w:div>
    <w:div w:id="1716080037">
      <w:bodyDiv w:val="1"/>
      <w:marLeft w:val="0"/>
      <w:marRight w:val="0"/>
      <w:marTop w:val="0"/>
      <w:marBottom w:val="0"/>
      <w:divBdr>
        <w:top w:val="none" w:sz="0" w:space="0" w:color="auto"/>
        <w:left w:val="none" w:sz="0" w:space="0" w:color="auto"/>
        <w:bottom w:val="none" w:sz="0" w:space="0" w:color="auto"/>
        <w:right w:val="none" w:sz="0" w:space="0" w:color="auto"/>
      </w:divBdr>
    </w:div>
    <w:div w:id="1716156518">
      <w:bodyDiv w:val="1"/>
      <w:marLeft w:val="0"/>
      <w:marRight w:val="0"/>
      <w:marTop w:val="0"/>
      <w:marBottom w:val="0"/>
      <w:divBdr>
        <w:top w:val="none" w:sz="0" w:space="0" w:color="auto"/>
        <w:left w:val="none" w:sz="0" w:space="0" w:color="auto"/>
        <w:bottom w:val="none" w:sz="0" w:space="0" w:color="auto"/>
        <w:right w:val="none" w:sz="0" w:space="0" w:color="auto"/>
      </w:divBdr>
    </w:div>
    <w:div w:id="1718776177">
      <w:bodyDiv w:val="1"/>
      <w:marLeft w:val="0"/>
      <w:marRight w:val="0"/>
      <w:marTop w:val="0"/>
      <w:marBottom w:val="0"/>
      <w:divBdr>
        <w:top w:val="none" w:sz="0" w:space="0" w:color="auto"/>
        <w:left w:val="none" w:sz="0" w:space="0" w:color="auto"/>
        <w:bottom w:val="none" w:sz="0" w:space="0" w:color="auto"/>
        <w:right w:val="none" w:sz="0" w:space="0" w:color="auto"/>
      </w:divBdr>
    </w:div>
    <w:div w:id="1718964568">
      <w:bodyDiv w:val="1"/>
      <w:marLeft w:val="0"/>
      <w:marRight w:val="0"/>
      <w:marTop w:val="0"/>
      <w:marBottom w:val="0"/>
      <w:divBdr>
        <w:top w:val="none" w:sz="0" w:space="0" w:color="auto"/>
        <w:left w:val="none" w:sz="0" w:space="0" w:color="auto"/>
        <w:bottom w:val="none" w:sz="0" w:space="0" w:color="auto"/>
        <w:right w:val="none" w:sz="0" w:space="0" w:color="auto"/>
      </w:divBdr>
    </w:div>
    <w:div w:id="1721318959">
      <w:bodyDiv w:val="1"/>
      <w:marLeft w:val="0"/>
      <w:marRight w:val="0"/>
      <w:marTop w:val="0"/>
      <w:marBottom w:val="0"/>
      <w:divBdr>
        <w:top w:val="none" w:sz="0" w:space="0" w:color="auto"/>
        <w:left w:val="none" w:sz="0" w:space="0" w:color="auto"/>
        <w:bottom w:val="none" w:sz="0" w:space="0" w:color="auto"/>
        <w:right w:val="none" w:sz="0" w:space="0" w:color="auto"/>
      </w:divBdr>
    </w:div>
    <w:div w:id="1721705257">
      <w:bodyDiv w:val="1"/>
      <w:marLeft w:val="0"/>
      <w:marRight w:val="0"/>
      <w:marTop w:val="0"/>
      <w:marBottom w:val="0"/>
      <w:divBdr>
        <w:top w:val="none" w:sz="0" w:space="0" w:color="auto"/>
        <w:left w:val="none" w:sz="0" w:space="0" w:color="auto"/>
        <w:bottom w:val="none" w:sz="0" w:space="0" w:color="auto"/>
        <w:right w:val="none" w:sz="0" w:space="0" w:color="auto"/>
      </w:divBdr>
    </w:div>
    <w:div w:id="1722943915">
      <w:bodyDiv w:val="1"/>
      <w:marLeft w:val="0"/>
      <w:marRight w:val="0"/>
      <w:marTop w:val="0"/>
      <w:marBottom w:val="0"/>
      <w:divBdr>
        <w:top w:val="none" w:sz="0" w:space="0" w:color="auto"/>
        <w:left w:val="none" w:sz="0" w:space="0" w:color="auto"/>
        <w:bottom w:val="none" w:sz="0" w:space="0" w:color="auto"/>
        <w:right w:val="none" w:sz="0" w:space="0" w:color="auto"/>
      </w:divBdr>
    </w:div>
    <w:div w:id="1724407078">
      <w:bodyDiv w:val="1"/>
      <w:marLeft w:val="0"/>
      <w:marRight w:val="0"/>
      <w:marTop w:val="0"/>
      <w:marBottom w:val="0"/>
      <w:divBdr>
        <w:top w:val="none" w:sz="0" w:space="0" w:color="auto"/>
        <w:left w:val="none" w:sz="0" w:space="0" w:color="auto"/>
        <w:bottom w:val="none" w:sz="0" w:space="0" w:color="auto"/>
        <w:right w:val="none" w:sz="0" w:space="0" w:color="auto"/>
      </w:divBdr>
    </w:div>
    <w:div w:id="1724789114">
      <w:bodyDiv w:val="1"/>
      <w:marLeft w:val="0"/>
      <w:marRight w:val="0"/>
      <w:marTop w:val="0"/>
      <w:marBottom w:val="0"/>
      <w:divBdr>
        <w:top w:val="none" w:sz="0" w:space="0" w:color="auto"/>
        <w:left w:val="none" w:sz="0" w:space="0" w:color="auto"/>
        <w:bottom w:val="none" w:sz="0" w:space="0" w:color="auto"/>
        <w:right w:val="none" w:sz="0" w:space="0" w:color="auto"/>
      </w:divBdr>
    </w:div>
    <w:div w:id="1725329290">
      <w:bodyDiv w:val="1"/>
      <w:marLeft w:val="0"/>
      <w:marRight w:val="0"/>
      <w:marTop w:val="0"/>
      <w:marBottom w:val="0"/>
      <w:divBdr>
        <w:top w:val="none" w:sz="0" w:space="0" w:color="auto"/>
        <w:left w:val="none" w:sz="0" w:space="0" w:color="auto"/>
        <w:bottom w:val="none" w:sz="0" w:space="0" w:color="auto"/>
        <w:right w:val="none" w:sz="0" w:space="0" w:color="auto"/>
      </w:divBdr>
    </w:div>
    <w:div w:id="1725644594">
      <w:bodyDiv w:val="1"/>
      <w:marLeft w:val="0"/>
      <w:marRight w:val="0"/>
      <w:marTop w:val="0"/>
      <w:marBottom w:val="0"/>
      <w:divBdr>
        <w:top w:val="none" w:sz="0" w:space="0" w:color="auto"/>
        <w:left w:val="none" w:sz="0" w:space="0" w:color="auto"/>
        <w:bottom w:val="none" w:sz="0" w:space="0" w:color="auto"/>
        <w:right w:val="none" w:sz="0" w:space="0" w:color="auto"/>
      </w:divBdr>
    </w:div>
    <w:div w:id="1726174784">
      <w:bodyDiv w:val="1"/>
      <w:marLeft w:val="0"/>
      <w:marRight w:val="0"/>
      <w:marTop w:val="0"/>
      <w:marBottom w:val="0"/>
      <w:divBdr>
        <w:top w:val="none" w:sz="0" w:space="0" w:color="auto"/>
        <w:left w:val="none" w:sz="0" w:space="0" w:color="auto"/>
        <w:bottom w:val="none" w:sz="0" w:space="0" w:color="auto"/>
        <w:right w:val="none" w:sz="0" w:space="0" w:color="auto"/>
      </w:divBdr>
    </w:div>
    <w:div w:id="1726640379">
      <w:bodyDiv w:val="1"/>
      <w:marLeft w:val="0"/>
      <w:marRight w:val="0"/>
      <w:marTop w:val="0"/>
      <w:marBottom w:val="0"/>
      <w:divBdr>
        <w:top w:val="none" w:sz="0" w:space="0" w:color="auto"/>
        <w:left w:val="none" w:sz="0" w:space="0" w:color="auto"/>
        <w:bottom w:val="none" w:sz="0" w:space="0" w:color="auto"/>
        <w:right w:val="none" w:sz="0" w:space="0" w:color="auto"/>
      </w:divBdr>
    </w:div>
    <w:div w:id="1727021000">
      <w:bodyDiv w:val="1"/>
      <w:marLeft w:val="0"/>
      <w:marRight w:val="0"/>
      <w:marTop w:val="0"/>
      <w:marBottom w:val="0"/>
      <w:divBdr>
        <w:top w:val="none" w:sz="0" w:space="0" w:color="auto"/>
        <w:left w:val="none" w:sz="0" w:space="0" w:color="auto"/>
        <w:bottom w:val="none" w:sz="0" w:space="0" w:color="auto"/>
        <w:right w:val="none" w:sz="0" w:space="0" w:color="auto"/>
      </w:divBdr>
    </w:div>
    <w:div w:id="1727489253">
      <w:bodyDiv w:val="1"/>
      <w:marLeft w:val="0"/>
      <w:marRight w:val="0"/>
      <w:marTop w:val="0"/>
      <w:marBottom w:val="0"/>
      <w:divBdr>
        <w:top w:val="none" w:sz="0" w:space="0" w:color="auto"/>
        <w:left w:val="none" w:sz="0" w:space="0" w:color="auto"/>
        <w:bottom w:val="none" w:sz="0" w:space="0" w:color="auto"/>
        <w:right w:val="none" w:sz="0" w:space="0" w:color="auto"/>
      </w:divBdr>
    </w:div>
    <w:div w:id="1729180593">
      <w:bodyDiv w:val="1"/>
      <w:marLeft w:val="0"/>
      <w:marRight w:val="0"/>
      <w:marTop w:val="0"/>
      <w:marBottom w:val="0"/>
      <w:divBdr>
        <w:top w:val="none" w:sz="0" w:space="0" w:color="auto"/>
        <w:left w:val="none" w:sz="0" w:space="0" w:color="auto"/>
        <w:bottom w:val="none" w:sz="0" w:space="0" w:color="auto"/>
        <w:right w:val="none" w:sz="0" w:space="0" w:color="auto"/>
      </w:divBdr>
    </w:div>
    <w:div w:id="1729381864">
      <w:bodyDiv w:val="1"/>
      <w:marLeft w:val="0"/>
      <w:marRight w:val="0"/>
      <w:marTop w:val="0"/>
      <w:marBottom w:val="0"/>
      <w:divBdr>
        <w:top w:val="none" w:sz="0" w:space="0" w:color="auto"/>
        <w:left w:val="none" w:sz="0" w:space="0" w:color="auto"/>
        <w:bottom w:val="none" w:sz="0" w:space="0" w:color="auto"/>
        <w:right w:val="none" w:sz="0" w:space="0" w:color="auto"/>
      </w:divBdr>
    </w:div>
    <w:div w:id="1730103965">
      <w:bodyDiv w:val="1"/>
      <w:marLeft w:val="0"/>
      <w:marRight w:val="0"/>
      <w:marTop w:val="0"/>
      <w:marBottom w:val="0"/>
      <w:divBdr>
        <w:top w:val="none" w:sz="0" w:space="0" w:color="auto"/>
        <w:left w:val="none" w:sz="0" w:space="0" w:color="auto"/>
        <w:bottom w:val="none" w:sz="0" w:space="0" w:color="auto"/>
        <w:right w:val="none" w:sz="0" w:space="0" w:color="auto"/>
      </w:divBdr>
    </w:div>
    <w:div w:id="1731227727">
      <w:bodyDiv w:val="1"/>
      <w:marLeft w:val="0"/>
      <w:marRight w:val="0"/>
      <w:marTop w:val="0"/>
      <w:marBottom w:val="0"/>
      <w:divBdr>
        <w:top w:val="none" w:sz="0" w:space="0" w:color="auto"/>
        <w:left w:val="none" w:sz="0" w:space="0" w:color="auto"/>
        <w:bottom w:val="none" w:sz="0" w:space="0" w:color="auto"/>
        <w:right w:val="none" w:sz="0" w:space="0" w:color="auto"/>
      </w:divBdr>
    </w:div>
    <w:div w:id="1731995859">
      <w:bodyDiv w:val="1"/>
      <w:marLeft w:val="0"/>
      <w:marRight w:val="0"/>
      <w:marTop w:val="0"/>
      <w:marBottom w:val="0"/>
      <w:divBdr>
        <w:top w:val="none" w:sz="0" w:space="0" w:color="auto"/>
        <w:left w:val="none" w:sz="0" w:space="0" w:color="auto"/>
        <w:bottom w:val="none" w:sz="0" w:space="0" w:color="auto"/>
        <w:right w:val="none" w:sz="0" w:space="0" w:color="auto"/>
      </w:divBdr>
    </w:div>
    <w:div w:id="1732071416">
      <w:bodyDiv w:val="1"/>
      <w:marLeft w:val="0"/>
      <w:marRight w:val="0"/>
      <w:marTop w:val="0"/>
      <w:marBottom w:val="0"/>
      <w:divBdr>
        <w:top w:val="none" w:sz="0" w:space="0" w:color="auto"/>
        <w:left w:val="none" w:sz="0" w:space="0" w:color="auto"/>
        <w:bottom w:val="none" w:sz="0" w:space="0" w:color="auto"/>
        <w:right w:val="none" w:sz="0" w:space="0" w:color="auto"/>
      </w:divBdr>
    </w:div>
    <w:div w:id="1733692463">
      <w:bodyDiv w:val="1"/>
      <w:marLeft w:val="0"/>
      <w:marRight w:val="0"/>
      <w:marTop w:val="0"/>
      <w:marBottom w:val="0"/>
      <w:divBdr>
        <w:top w:val="none" w:sz="0" w:space="0" w:color="auto"/>
        <w:left w:val="none" w:sz="0" w:space="0" w:color="auto"/>
        <w:bottom w:val="none" w:sz="0" w:space="0" w:color="auto"/>
        <w:right w:val="none" w:sz="0" w:space="0" w:color="auto"/>
      </w:divBdr>
    </w:div>
    <w:div w:id="1734498865">
      <w:bodyDiv w:val="1"/>
      <w:marLeft w:val="0"/>
      <w:marRight w:val="0"/>
      <w:marTop w:val="0"/>
      <w:marBottom w:val="0"/>
      <w:divBdr>
        <w:top w:val="none" w:sz="0" w:space="0" w:color="auto"/>
        <w:left w:val="none" w:sz="0" w:space="0" w:color="auto"/>
        <w:bottom w:val="none" w:sz="0" w:space="0" w:color="auto"/>
        <w:right w:val="none" w:sz="0" w:space="0" w:color="auto"/>
      </w:divBdr>
    </w:div>
    <w:div w:id="1735198356">
      <w:bodyDiv w:val="1"/>
      <w:marLeft w:val="0"/>
      <w:marRight w:val="0"/>
      <w:marTop w:val="0"/>
      <w:marBottom w:val="0"/>
      <w:divBdr>
        <w:top w:val="none" w:sz="0" w:space="0" w:color="auto"/>
        <w:left w:val="none" w:sz="0" w:space="0" w:color="auto"/>
        <w:bottom w:val="none" w:sz="0" w:space="0" w:color="auto"/>
        <w:right w:val="none" w:sz="0" w:space="0" w:color="auto"/>
      </w:divBdr>
    </w:div>
    <w:div w:id="1735735880">
      <w:bodyDiv w:val="1"/>
      <w:marLeft w:val="0"/>
      <w:marRight w:val="0"/>
      <w:marTop w:val="0"/>
      <w:marBottom w:val="0"/>
      <w:divBdr>
        <w:top w:val="none" w:sz="0" w:space="0" w:color="auto"/>
        <w:left w:val="none" w:sz="0" w:space="0" w:color="auto"/>
        <w:bottom w:val="none" w:sz="0" w:space="0" w:color="auto"/>
        <w:right w:val="none" w:sz="0" w:space="0" w:color="auto"/>
      </w:divBdr>
    </w:div>
    <w:div w:id="1736271117">
      <w:bodyDiv w:val="1"/>
      <w:marLeft w:val="0"/>
      <w:marRight w:val="0"/>
      <w:marTop w:val="0"/>
      <w:marBottom w:val="0"/>
      <w:divBdr>
        <w:top w:val="none" w:sz="0" w:space="0" w:color="auto"/>
        <w:left w:val="none" w:sz="0" w:space="0" w:color="auto"/>
        <w:bottom w:val="none" w:sz="0" w:space="0" w:color="auto"/>
        <w:right w:val="none" w:sz="0" w:space="0" w:color="auto"/>
      </w:divBdr>
    </w:div>
    <w:div w:id="1736273133">
      <w:bodyDiv w:val="1"/>
      <w:marLeft w:val="0"/>
      <w:marRight w:val="0"/>
      <w:marTop w:val="0"/>
      <w:marBottom w:val="0"/>
      <w:divBdr>
        <w:top w:val="none" w:sz="0" w:space="0" w:color="auto"/>
        <w:left w:val="none" w:sz="0" w:space="0" w:color="auto"/>
        <w:bottom w:val="none" w:sz="0" w:space="0" w:color="auto"/>
        <w:right w:val="none" w:sz="0" w:space="0" w:color="auto"/>
      </w:divBdr>
    </w:div>
    <w:div w:id="1736704463">
      <w:bodyDiv w:val="1"/>
      <w:marLeft w:val="0"/>
      <w:marRight w:val="0"/>
      <w:marTop w:val="0"/>
      <w:marBottom w:val="0"/>
      <w:divBdr>
        <w:top w:val="none" w:sz="0" w:space="0" w:color="auto"/>
        <w:left w:val="none" w:sz="0" w:space="0" w:color="auto"/>
        <w:bottom w:val="none" w:sz="0" w:space="0" w:color="auto"/>
        <w:right w:val="none" w:sz="0" w:space="0" w:color="auto"/>
      </w:divBdr>
    </w:div>
    <w:div w:id="1736975364">
      <w:bodyDiv w:val="1"/>
      <w:marLeft w:val="0"/>
      <w:marRight w:val="0"/>
      <w:marTop w:val="0"/>
      <w:marBottom w:val="0"/>
      <w:divBdr>
        <w:top w:val="none" w:sz="0" w:space="0" w:color="auto"/>
        <w:left w:val="none" w:sz="0" w:space="0" w:color="auto"/>
        <w:bottom w:val="none" w:sz="0" w:space="0" w:color="auto"/>
        <w:right w:val="none" w:sz="0" w:space="0" w:color="auto"/>
      </w:divBdr>
    </w:div>
    <w:div w:id="1737360919">
      <w:bodyDiv w:val="1"/>
      <w:marLeft w:val="0"/>
      <w:marRight w:val="0"/>
      <w:marTop w:val="0"/>
      <w:marBottom w:val="0"/>
      <w:divBdr>
        <w:top w:val="none" w:sz="0" w:space="0" w:color="auto"/>
        <w:left w:val="none" w:sz="0" w:space="0" w:color="auto"/>
        <w:bottom w:val="none" w:sz="0" w:space="0" w:color="auto"/>
        <w:right w:val="none" w:sz="0" w:space="0" w:color="auto"/>
      </w:divBdr>
    </w:div>
    <w:div w:id="1737433266">
      <w:bodyDiv w:val="1"/>
      <w:marLeft w:val="0"/>
      <w:marRight w:val="0"/>
      <w:marTop w:val="0"/>
      <w:marBottom w:val="0"/>
      <w:divBdr>
        <w:top w:val="none" w:sz="0" w:space="0" w:color="auto"/>
        <w:left w:val="none" w:sz="0" w:space="0" w:color="auto"/>
        <w:bottom w:val="none" w:sz="0" w:space="0" w:color="auto"/>
        <w:right w:val="none" w:sz="0" w:space="0" w:color="auto"/>
      </w:divBdr>
    </w:div>
    <w:div w:id="1737511281">
      <w:bodyDiv w:val="1"/>
      <w:marLeft w:val="0"/>
      <w:marRight w:val="0"/>
      <w:marTop w:val="0"/>
      <w:marBottom w:val="0"/>
      <w:divBdr>
        <w:top w:val="none" w:sz="0" w:space="0" w:color="auto"/>
        <w:left w:val="none" w:sz="0" w:space="0" w:color="auto"/>
        <w:bottom w:val="none" w:sz="0" w:space="0" w:color="auto"/>
        <w:right w:val="none" w:sz="0" w:space="0" w:color="auto"/>
      </w:divBdr>
    </w:div>
    <w:div w:id="1737849353">
      <w:bodyDiv w:val="1"/>
      <w:marLeft w:val="0"/>
      <w:marRight w:val="0"/>
      <w:marTop w:val="0"/>
      <w:marBottom w:val="0"/>
      <w:divBdr>
        <w:top w:val="none" w:sz="0" w:space="0" w:color="auto"/>
        <w:left w:val="none" w:sz="0" w:space="0" w:color="auto"/>
        <w:bottom w:val="none" w:sz="0" w:space="0" w:color="auto"/>
        <w:right w:val="none" w:sz="0" w:space="0" w:color="auto"/>
      </w:divBdr>
    </w:div>
    <w:div w:id="1739092052">
      <w:bodyDiv w:val="1"/>
      <w:marLeft w:val="0"/>
      <w:marRight w:val="0"/>
      <w:marTop w:val="0"/>
      <w:marBottom w:val="0"/>
      <w:divBdr>
        <w:top w:val="none" w:sz="0" w:space="0" w:color="auto"/>
        <w:left w:val="none" w:sz="0" w:space="0" w:color="auto"/>
        <w:bottom w:val="none" w:sz="0" w:space="0" w:color="auto"/>
        <w:right w:val="none" w:sz="0" w:space="0" w:color="auto"/>
      </w:divBdr>
    </w:div>
    <w:div w:id="1740901541">
      <w:bodyDiv w:val="1"/>
      <w:marLeft w:val="0"/>
      <w:marRight w:val="0"/>
      <w:marTop w:val="0"/>
      <w:marBottom w:val="0"/>
      <w:divBdr>
        <w:top w:val="none" w:sz="0" w:space="0" w:color="auto"/>
        <w:left w:val="none" w:sz="0" w:space="0" w:color="auto"/>
        <w:bottom w:val="none" w:sz="0" w:space="0" w:color="auto"/>
        <w:right w:val="none" w:sz="0" w:space="0" w:color="auto"/>
      </w:divBdr>
    </w:div>
    <w:div w:id="1741058898">
      <w:bodyDiv w:val="1"/>
      <w:marLeft w:val="0"/>
      <w:marRight w:val="0"/>
      <w:marTop w:val="0"/>
      <w:marBottom w:val="0"/>
      <w:divBdr>
        <w:top w:val="none" w:sz="0" w:space="0" w:color="auto"/>
        <w:left w:val="none" w:sz="0" w:space="0" w:color="auto"/>
        <w:bottom w:val="none" w:sz="0" w:space="0" w:color="auto"/>
        <w:right w:val="none" w:sz="0" w:space="0" w:color="auto"/>
      </w:divBdr>
    </w:div>
    <w:div w:id="1742754167">
      <w:bodyDiv w:val="1"/>
      <w:marLeft w:val="0"/>
      <w:marRight w:val="0"/>
      <w:marTop w:val="0"/>
      <w:marBottom w:val="0"/>
      <w:divBdr>
        <w:top w:val="none" w:sz="0" w:space="0" w:color="auto"/>
        <w:left w:val="none" w:sz="0" w:space="0" w:color="auto"/>
        <w:bottom w:val="none" w:sz="0" w:space="0" w:color="auto"/>
        <w:right w:val="none" w:sz="0" w:space="0" w:color="auto"/>
      </w:divBdr>
    </w:div>
    <w:div w:id="1742946760">
      <w:bodyDiv w:val="1"/>
      <w:marLeft w:val="0"/>
      <w:marRight w:val="0"/>
      <w:marTop w:val="0"/>
      <w:marBottom w:val="0"/>
      <w:divBdr>
        <w:top w:val="none" w:sz="0" w:space="0" w:color="auto"/>
        <w:left w:val="none" w:sz="0" w:space="0" w:color="auto"/>
        <w:bottom w:val="none" w:sz="0" w:space="0" w:color="auto"/>
        <w:right w:val="none" w:sz="0" w:space="0" w:color="auto"/>
      </w:divBdr>
    </w:div>
    <w:div w:id="1743486874">
      <w:bodyDiv w:val="1"/>
      <w:marLeft w:val="0"/>
      <w:marRight w:val="0"/>
      <w:marTop w:val="0"/>
      <w:marBottom w:val="0"/>
      <w:divBdr>
        <w:top w:val="none" w:sz="0" w:space="0" w:color="auto"/>
        <w:left w:val="none" w:sz="0" w:space="0" w:color="auto"/>
        <w:bottom w:val="none" w:sz="0" w:space="0" w:color="auto"/>
        <w:right w:val="none" w:sz="0" w:space="0" w:color="auto"/>
      </w:divBdr>
    </w:div>
    <w:div w:id="1743526682">
      <w:bodyDiv w:val="1"/>
      <w:marLeft w:val="0"/>
      <w:marRight w:val="0"/>
      <w:marTop w:val="0"/>
      <w:marBottom w:val="0"/>
      <w:divBdr>
        <w:top w:val="none" w:sz="0" w:space="0" w:color="auto"/>
        <w:left w:val="none" w:sz="0" w:space="0" w:color="auto"/>
        <w:bottom w:val="none" w:sz="0" w:space="0" w:color="auto"/>
        <w:right w:val="none" w:sz="0" w:space="0" w:color="auto"/>
      </w:divBdr>
    </w:div>
    <w:div w:id="1744136597">
      <w:bodyDiv w:val="1"/>
      <w:marLeft w:val="0"/>
      <w:marRight w:val="0"/>
      <w:marTop w:val="0"/>
      <w:marBottom w:val="0"/>
      <w:divBdr>
        <w:top w:val="none" w:sz="0" w:space="0" w:color="auto"/>
        <w:left w:val="none" w:sz="0" w:space="0" w:color="auto"/>
        <w:bottom w:val="none" w:sz="0" w:space="0" w:color="auto"/>
        <w:right w:val="none" w:sz="0" w:space="0" w:color="auto"/>
      </w:divBdr>
    </w:div>
    <w:div w:id="1745562210">
      <w:bodyDiv w:val="1"/>
      <w:marLeft w:val="0"/>
      <w:marRight w:val="0"/>
      <w:marTop w:val="0"/>
      <w:marBottom w:val="0"/>
      <w:divBdr>
        <w:top w:val="none" w:sz="0" w:space="0" w:color="auto"/>
        <w:left w:val="none" w:sz="0" w:space="0" w:color="auto"/>
        <w:bottom w:val="none" w:sz="0" w:space="0" w:color="auto"/>
        <w:right w:val="none" w:sz="0" w:space="0" w:color="auto"/>
      </w:divBdr>
    </w:div>
    <w:div w:id="1746490024">
      <w:bodyDiv w:val="1"/>
      <w:marLeft w:val="0"/>
      <w:marRight w:val="0"/>
      <w:marTop w:val="0"/>
      <w:marBottom w:val="0"/>
      <w:divBdr>
        <w:top w:val="none" w:sz="0" w:space="0" w:color="auto"/>
        <w:left w:val="none" w:sz="0" w:space="0" w:color="auto"/>
        <w:bottom w:val="none" w:sz="0" w:space="0" w:color="auto"/>
        <w:right w:val="none" w:sz="0" w:space="0" w:color="auto"/>
      </w:divBdr>
    </w:div>
    <w:div w:id="1746757002">
      <w:bodyDiv w:val="1"/>
      <w:marLeft w:val="0"/>
      <w:marRight w:val="0"/>
      <w:marTop w:val="0"/>
      <w:marBottom w:val="0"/>
      <w:divBdr>
        <w:top w:val="none" w:sz="0" w:space="0" w:color="auto"/>
        <w:left w:val="none" w:sz="0" w:space="0" w:color="auto"/>
        <w:bottom w:val="none" w:sz="0" w:space="0" w:color="auto"/>
        <w:right w:val="none" w:sz="0" w:space="0" w:color="auto"/>
      </w:divBdr>
    </w:div>
    <w:div w:id="1746803295">
      <w:bodyDiv w:val="1"/>
      <w:marLeft w:val="0"/>
      <w:marRight w:val="0"/>
      <w:marTop w:val="0"/>
      <w:marBottom w:val="0"/>
      <w:divBdr>
        <w:top w:val="none" w:sz="0" w:space="0" w:color="auto"/>
        <w:left w:val="none" w:sz="0" w:space="0" w:color="auto"/>
        <w:bottom w:val="none" w:sz="0" w:space="0" w:color="auto"/>
        <w:right w:val="none" w:sz="0" w:space="0" w:color="auto"/>
      </w:divBdr>
    </w:div>
    <w:div w:id="1747414693">
      <w:bodyDiv w:val="1"/>
      <w:marLeft w:val="0"/>
      <w:marRight w:val="0"/>
      <w:marTop w:val="0"/>
      <w:marBottom w:val="0"/>
      <w:divBdr>
        <w:top w:val="none" w:sz="0" w:space="0" w:color="auto"/>
        <w:left w:val="none" w:sz="0" w:space="0" w:color="auto"/>
        <w:bottom w:val="none" w:sz="0" w:space="0" w:color="auto"/>
        <w:right w:val="none" w:sz="0" w:space="0" w:color="auto"/>
      </w:divBdr>
    </w:div>
    <w:div w:id="1747602989">
      <w:bodyDiv w:val="1"/>
      <w:marLeft w:val="0"/>
      <w:marRight w:val="0"/>
      <w:marTop w:val="0"/>
      <w:marBottom w:val="0"/>
      <w:divBdr>
        <w:top w:val="none" w:sz="0" w:space="0" w:color="auto"/>
        <w:left w:val="none" w:sz="0" w:space="0" w:color="auto"/>
        <w:bottom w:val="none" w:sz="0" w:space="0" w:color="auto"/>
        <w:right w:val="none" w:sz="0" w:space="0" w:color="auto"/>
      </w:divBdr>
    </w:div>
    <w:div w:id="1747653779">
      <w:bodyDiv w:val="1"/>
      <w:marLeft w:val="0"/>
      <w:marRight w:val="0"/>
      <w:marTop w:val="0"/>
      <w:marBottom w:val="0"/>
      <w:divBdr>
        <w:top w:val="none" w:sz="0" w:space="0" w:color="auto"/>
        <w:left w:val="none" w:sz="0" w:space="0" w:color="auto"/>
        <w:bottom w:val="none" w:sz="0" w:space="0" w:color="auto"/>
        <w:right w:val="none" w:sz="0" w:space="0" w:color="auto"/>
      </w:divBdr>
    </w:div>
    <w:div w:id="1748646686">
      <w:bodyDiv w:val="1"/>
      <w:marLeft w:val="0"/>
      <w:marRight w:val="0"/>
      <w:marTop w:val="0"/>
      <w:marBottom w:val="0"/>
      <w:divBdr>
        <w:top w:val="none" w:sz="0" w:space="0" w:color="auto"/>
        <w:left w:val="none" w:sz="0" w:space="0" w:color="auto"/>
        <w:bottom w:val="none" w:sz="0" w:space="0" w:color="auto"/>
        <w:right w:val="none" w:sz="0" w:space="0" w:color="auto"/>
      </w:divBdr>
    </w:div>
    <w:div w:id="1749687902">
      <w:bodyDiv w:val="1"/>
      <w:marLeft w:val="0"/>
      <w:marRight w:val="0"/>
      <w:marTop w:val="0"/>
      <w:marBottom w:val="0"/>
      <w:divBdr>
        <w:top w:val="none" w:sz="0" w:space="0" w:color="auto"/>
        <w:left w:val="none" w:sz="0" w:space="0" w:color="auto"/>
        <w:bottom w:val="none" w:sz="0" w:space="0" w:color="auto"/>
        <w:right w:val="none" w:sz="0" w:space="0" w:color="auto"/>
      </w:divBdr>
    </w:div>
    <w:div w:id="1750929739">
      <w:bodyDiv w:val="1"/>
      <w:marLeft w:val="0"/>
      <w:marRight w:val="0"/>
      <w:marTop w:val="0"/>
      <w:marBottom w:val="0"/>
      <w:divBdr>
        <w:top w:val="none" w:sz="0" w:space="0" w:color="auto"/>
        <w:left w:val="none" w:sz="0" w:space="0" w:color="auto"/>
        <w:bottom w:val="none" w:sz="0" w:space="0" w:color="auto"/>
        <w:right w:val="none" w:sz="0" w:space="0" w:color="auto"/>
      </w:divBdr>
    </w:div>
    <w:div w:id="1751807674">
      <w:bodyDiv w:val="1"/>
      <w:marLeft w:val="0"/>
      <w:marRight w:val="0"/>
      <w:marTop w:val="0"/>
      <w:marBottom w:val="0"/>
      <w:divBdr>
        <w:top w:val="none" w:sz="0" w:space="0" w:color="auto"/>
        <w:left w:val="none" w:sz="0" w:space="0" w:color="auto"/>
        <w:bottom w:val="none" w:sz="0" w:space="0" w:color="auto"/>
        <w:right w:val="none" w:sz="0" w:space="0" w:color="auto"/>
      </w:divBdr>
    </w:div>
    <w:div w:id="1751925583">
      <w:bodyDiv w:val="1"/>
      <w:marLeft w:val="0"/>
      <w:marRight w:val="0"/>
      <w:marTop w:val="0"/>
      <w:marBottom w:val="0"/>
      <w:divBdr>
        <w:top w:val="none" w:sz="0" w:space="0" w:color="auto"/>
        <w:left w:val="none" w:sz="0" w:space="0" w:color="auto"/>
        <w:bottom w:val="none" w:sz="0" w:space="0" w:color="auto"/>
        <w:right w:val="none" w:sz="0" w:space="0" w:color="auto"/>
      </w:divBdr>
    </w:div>
    <w:div w:id="1752508216">
      <w:bodyDiv w:val="1"/>
      <w:marLeft w:val="0"/>
      <w:marRight w:val="0"/>
      <w:marTop w:val="0"/>
      <w:marBottom w:val="0"/>
      <w:divBdr>
        <w:top w:val="none" w:sz="0" w:space="0" w:color="auto"/>
        <w:left w:val="none" w:sz="0" w:space="0" w:color="auto"/>
        <w:bottom w:val="none" w:sz="0" w:space="0" w:color="auto"/>
        <w:right w:val="none" w:sz="0" w:space="0" w:color="auto"/>
      </w:divBdr>
    </w:div>
    <w:div w:id="1752697999">
      <w:bodyDiv w:val="1"/>
      <w:marLeft w:val="0"/>
      <w:marRight w:val="0"/>
      <w:marTop w:val="0"/>
      <w:marBottom w:val="0"/>
      <w:divBdr>
        <w:top w:val="none" w:sz="0" w:space="0" w:color="auto"/>
        <w:left w:val="none" w:sz="0" w:space="0" w:color="auto"/>
        <w:bottom w:val="none" w:sz="0" w:space="0" w:color="auto"/>
        <w:right w:val="none" w:sz="0" w:space="0" w:color="auto"/>
      </w:divBdr>
    </w:div>
    <w:div w:id="1752774354">
      <w:bodyDiv w:val="1"/>
      <w:marLeft w:val="0"/>
      <w:marRight w:val="0"/>
      <w:marTop w:val="0"/>
      <w:marBottom w:val="0"/>
      <w:divBdr>
        <w:top w:val="none" w:sz="0" w:space="0" w:color="auto"/>
        <w:left w:val="none" w:sz="0" w:space="0" w:color="auto"/>
        <w:bottom w:val="none" w:sz="0" w:space="0" w:color="auto"/>
        <w:right w:val="none" w:sz="0" w:space="0" w:color="auto"/>
      </w:divBdr>
    </w:div>
    <w:div w:id="1753893397">
      <w:bodyDiv w:val="1"/>
      <w:marLeft w:val="0"/>
      <w:marRight w:val="0"/>
      <w:marTop w:val="0"/>
      <w:marBottom w:val="0"/>
      <w:divBdr>
        <w:top w:val="none" w:sz="0" w:space="0" w:color="auto"/>
        <w:left w:val="none" w:sz="0" w:space="0" w:color="auto"/>
        <w:bottom w:val="none" w:sz="0" w:space="0" w:color="auto"/>
        <w:right w:val="none" w:sz="0" w:space="0" w:color="auto"/>
      </w:divBdr>
    </w:div>
    <w:div w:id="1754006009">
      <w:bodyDiv w:val="1"/>
      <w:marLeft w:val="0"/>
      <w:marRight w:val="0"/>
      <w:marTop w:val="0"/>
      <w:marBottom w:val="0"/>
      <w:divBdr>
        <w:top w:val="none" w:sz="0" w:space="0" w:color="auto"/>
        <w:left w:val="none" w:sz="0" w:space="0" w:color="auto"/>
        <w:bottom w:val="none" w:sz="0" w:space="0" w:color="auto"/>
        <w:right w:val="none" w:sz="0" w:space="0" w:color="auto"/>
      </w:divBdr>
    </w:div>
    <w:div w:id="1755392710">
      <w:bodyDiv w:val="1"/>
      <w:marLeft w:val="0"/>
      <w:marRight w:val="0"/>
      <w:marTop w:val="0"/>
      <w:marBottom w:val="0"/>
      <w:divBdr>
        <w:top w:val="none" w:sz="0" w:space="0" w:color="auto"/>
        <w:left w:val="none" w:sz="0" w:space="0" w:color="auto"/>
        <w:bottom w:val="none" w:sz="0" w:space="0" w:color="auto"/>
        <w:right w:val="none" w:sz="0" w:space="0" w:color="auto"/>
      </w:divBdr>
    </w:div>
    <w:div w:id="1756127307">
      <w:bodyDiv w:val="1"/>
      <w:marLeft w:val="0"/>
      <w:marRight w:val="0"/>
      <w:marTop w:val="0"/>
      <w:marBottom w:val="0"/>
      <w:divBdr>
        <w:top w:val="none" w:sz="0" w:space="0" w:color="auto"/>
        <w:left w:val="none" w:sz="0" w:space="0" w:color="auto"/>
        <w:bottom w:val="none" w:sz="0" w:space="0" w:color="auto"/>
        <w:right w:val="none" w:sz="0" w:space="0" w:color="auto"/>
      </w:divBdr>
    </w:div>
    <w:div w:id="1756440714">
      <w:bodyDiv w:val="1"/>
      <w:marLeft w:val="0"/>
      <w:marRight w:val="0"/>
      <w:marTop w:val="0"/>
      <w:marBottom w:val="0"/>
      <w:divBdr>
        <w:top w:val="none" w:sz="0" w:space="0" w:color="auto"/>
        <w:left w:val="none" w:sz="0" w:space="0" w:color="auto"/>
        <w:bottom w:val="none" w:sz="0" w:space="0" w:color="auto"/>
        <w:right w:val="none" w:sz="0" w:space="0" w:color="auto"/>
      </w:divBdr>
    </w:div>
    <w:div w:id="1757551287">
      <w:bodyDiv w:val="1"/>
      <w:marLeft w:val="0"/>
      <w:marRight w:val="0"/>
      <w:marTop w:val="0"/>
      <w:marBottom w:val="0"/>
      <w:divBdr>
        <w:top w:val="none" w:sz="0" w:space="0" w:color="auto"/>
        <w:left w:val="none" w:sz="0" w:space="0" w:color="auto"/>
        <w:bottom w:val="none" w:sz="0" w:space="0" w:color="auto"/>
        <w:right w:val="none" w:sz="0" w:space="0" w:color="auto"/>
      </w:divBdr>
    </w:div>
    <w:div w:id="1757895993">
      <w:bodyDiv w:val="1"/>
      <w:marLeft w:val="0"/>
      <w:marRight w:val="0"/>
      <w:marTop w:val="0"/>
      <w:marBottom w:val="0"/>
      <w:divBdr>
        <w:top w:val="none" w:sz="0" w:space="0" w:color="auto"/>
        <w:left w:val="none" w:sz="0" w:space="0" w:color="auto"/>
        <w:bottom w:val="none" w:sz="0" w:space="0" w:color="auto"/>
        <w:right w:val="none" w:sz="0" w:space="0" w:color="auto"/>
      </w:divBdr>
    </w:div>
    <w:div w:id="1758289892">
      <w:bodyDiv w:val="1"/>
      <w:marLeft w:val="0"/>
      <w:marRight w:val="0"/>
      <w:marTop w:val="0"/>
      <w:marBottom w:val="0"/>
      <w:divBdr>
        <w:top w:val="none" w:sz="0" w:space="0" w:color="auto"/>
        <w:left w:val="none" w:sz="0" w:space="0" w:color="auto"/>
        <w:bottom w:val="none" w:sz="0" w:space="0" w:color="auto"/>
        <w:right w:val="none" w:sz="0" w:space="0" w:color="auto"/>
      </w:divBdr>
    </w:div>
    <w:div w:id="1758598336">
      <w:bodyDiv w:val="1"/>
      <w:marLeft w:val="0"/>
      <w:marRight w:val="0"/>
      <w:marTop w:val="0"/>
      <w:marBottom w:val="0"/>
      <w:divBdr>
        <w:top w:val="none" w:sz="0" w:space="0" w:color="auto"/>
        <w:left w:val="none" w:sz="0" w:space="0" w:color="auto"/>
        <w:bottom w:val="none" w:sz="0" w:space="0" w:color="auto"/>
        <w:right w:val="none" w:sz="0" w:space="0" w:color="auto"/>
      </w:divBdr>
    </w:div>
    <w:div w:id="1759868269">
      <w:bodyDiv w:val="1"/>
      <w:marLeft w:val="0"/>
      <w:marRight w:val="0"/>
      <w:marTop w:val="0"/>
      <w:marBottom w:val="0"/>
      <w:divBdr>
        <w:top w:val="none" w:sz="0" w:space="0" w:color="auto"/>
        <w:left w:val="none" w:sz="0" w:space="0" w:color="auto"/>
        <w:bottom w:val="none" w:sz="0" w:space="0" w:color="auto"/>
        <w:right w:val="none" w:sz="0" w:space="0" w:color="auto"/>
      </w:divBdr>
    </w:div>
    <w:div w:id="1761171485">
      <w:bodyDiv w:val="1"/>
      <w:marLeft w:val="0"/>
      <w:marRight w:val="0"/>
      <w:marTop w:val="0"/>
      <w:marBottom w:val="0"/>
      <w:divBdr>
        <w:top w:val="none" w:sz="0" w:space="0" w:color="auto"/>
        <w:left w:val="none" w:sz="0" w:space="0" w:color="auto"/>
        <w:bottom w:val="none" w:sz="0" w:space="0" w:color="auto"/>
        <w:right w:val="none" w:sz="0" w:space="0" w:color="auto"/>
      </w:divBdr>
    </w:div>
    <w:div w:id="1761680504">
      <w:bodyDiv w:val="1"/>
      <w:marLeft w:val="0"/>
      <w:marRight w:val="0"/>
      <w:marTop w:val="0"/>
      <w:marBottom w:val="0"/>
      <w:divBdr>
        <w:top w:val="none" w:sz="0" w:space="0" w:color="auto"/>
        <w:left w:val="none" w:sz="0" w:space="0" w:color="auto"/>
        <w:bottom w:val="none" w:sz="0" w:space="0" w:color="auto"/>
        <w:right w:val="none" w:sz="0" w:space="0" w:color="auto"/>
      </w:divBdr>
    </w:div>
    <w:div w:id="1761750105">
      <w:bodyDiv w:val="1"/>
      <w:marLeft w:val="0"/>
      <w:marRight w:val="0"/>
      <w:marTop w:val="0"/>
      <w:marBottom w:val="0"/>
      <w:divBdr>
        <w:top w:val="none" w:sz="0" w:space="0" w:color="auto"/>
        <w:left w:val="none" w:sz="0" w:space="0" w:color="auto"/>
        <w:bottom w:val="none" w:sz="0" w:space="0" w:color="auto"/>
        <w:right w:val="none" w:sz="0" w:space="0" w:color="auto"/>
      </w:divBdr>
    </w:div>
    <w:div w:id="1761831825">
      <w:bodyDiv w:val="1"/>
      <w:marLeft w:val="0"/>
      <w:marRight w:val="0"/>
      <w:marTop w:val="0"/>
      <w:marBottom w:val="0"/>
      <w:divBdr>
        <w:top w:val="none" w:sz="0" w:space="0" w:color="auto"/>
        <w:left w:val="none" w:sz="0" w:space="0" w:color="auto"/>
        <w:bottom w:val="none" w:sz="0" w:space="0" w:color="auto"/>
        <w:right w:val="none" w:sz="0" w:space="0" w:color="auto"/>
      </w:divBdr>
    </w:div>
    <w:div w:id="1762527942">
      <w:bodyDiv w:val="1"/>
      <w:marLeft w:val="0"/>
      <w:marRight w:val="0"/>
      <w:marTop w:val="0"/>
      <w:marBottom w:val="0"/>
      <w:divBdr>
        <w:top w:val="none" w:sz="0" w:space="0" w:color="auto"/>
        <w:left w:val="none" w:sz="0" w:space="0" w:color="auto"/>
        <w:bottom w:val="none" w:sz="0" w:space="0" w:color="auto"/>
        <w:right w:val="none" w:sz="0" w:space="0" w:color="auto"/>
      </w:divBdr>
    </w:div>
    <w:div w:id="1763794402">
      <w:bodyDiv w:val="1"/>
      <w:marLeft w:val="0"/>
      <w:marRight w:val="0"/>
      <w:marTop w:val="0"/>
      <w:marBottom w:val="0"/>
      <w:divBdr>
        <w:top w:val="none" w:sz="0" w:space="0" w:color="auto"/>
        <w:left w:val="none" w:sz="0" w:space="0" w:color="auto"/>
        <w:bottom w:val="none" w:sz="0" w:space="0" w:color="auto"/>
        <w:right w:val="none" w:sz="0" w:space="0" w:color="auto"/>
      </w:divBdr>
    </w:div>
    <w:div w:id="1767000506">
      <w:bodyDiv w:val="1"/>
      <w:marLeft w:val="0"/>
      <w:marRight w:val="0"/>
      <w:marTop w:val="0"/>
      <w:marBottom w:val="0"/>
      <w:divBdr>
        <w:top w:val="none" w:sz="0" w:space="0" w:color="auto"/>
        <w:left w:val="none" w:sz="0" w:space="0" w:color="auto"/>
        <w:bottom w:val="none" w:sz="0" w:space="0" w:color="auto"/>
        <w:right w:val="none" w:sz="0" w:space="0" w:color="auto"/>
      </w:divBdr>
    </w:div>
    <w:div w:id="1768186053">
      <w:bodyDiv w:val="1"/>
      <w:marLeft w:val="0"/>
      <w:marRight w:val="0"/>
      <w:marTop w:val="0"/>
      <w:marBottom w:val="0"/>
      <w:divBdr>
        <w:top w:val="none" w:sz="0" w:space="0" w:color="auto"/>
        <w:left w:val="none" w:sz="0" w:space="0" w:color="auto"/>
        <w:bottom w:val="none" w:sz="0" w:space="0" w:color="auto"/>
        <w:right w:val="none" w:sz="0" w:space="0" w:color="auto"/>
      </w:divBdr>
    </w:div>
    <w:div w:id="1768236865">
      <w:bodyDiv w:val="1"/>
      <w:marLeft w:val="0"/>
      <w:marRight w:val="0"/>
      <w:marTop w:val="0"/>
      <w:marBottom w:val="0"/>
      <w:divBdr>
        <w:top w:val="none" w:sz="0" w:space="0" w:color="auto"/>
        <w:left w:val="none" w:sz="0" w:space="0" w:color="auto"/>
        <w:bottom w:val="none" w:sz="0" w:space="0" w:color="auto"/>
        <w:right w:val="none" w:sz="0" w:space="0" w:color="auto"/>
      </w:divBdr>
    </w:div>
    <w:div w:id="1768383944">
      <w:bodyDiv w:val="1"/>
      <w:marLeft w:val="0"/>
      <w:marRight w:val="0"/>
      <w:marTop w:val="0"/>
      <w:marBottom w:val="0"/>
      <w:divBdr>
        <w:top w:val="none" w:sz="0" w:space="0" w:color="auto"/>
        <w:left w:val="none" w:sz="0" w:space="0" w:color="auto"/>
        <w:bottom w:val="none" w:sz="0" w:space="0" w:color="auto"/>
        <w:right w:val="none" w:sz="0" w:space="0" w:color="auto"/>
      </w:divBdr>
    </w:div>
    <w:div w:id="1768961592">
      <w:bodyDiv w:val="1"/>
      <w:marLeft w:val="0"/>
      <w:marRight w:val="0"/>
      <w:marTop w:val="0"/>
      <w:marBottom w:val="0"/>
      <w:divBdr>
        <w:top w:val="none" w:sz="0" w:space="0" w:color="auto"/>
        <w:left w:val="none" w:sz="0" w:space="0" w:color="auto"/>
        <w:bottom w:val="none" w:sz="0" w:space="0" w:color="auto"/>
        <w:right w:val="none" w:sz="0" w:space="0" w:color="auto"/>
      </w:divBdr>
    </w:div>
    <w:div w:id="1769085031">
      <w:bodyDiv w:val="1"/>
      <w:marLeft w:val="0"/>
      <w:marRight w:val="0"/>
      <w:marTop w:val="0"/>
      <w:marBottom w:val="0"/>
      <w:divBdr>
        <w:top w:val="none" w:sz="0" w:space="0" w:color="auto"/>
        <w:left w:val="none" w:sz="0" w:space="0" w:color="auto"/>
        <w:bottom w:val="none" w:sz="0" w:space="0" w:color="auto"/>
        <w:right w:val="none" w:sz="0" w:space="0" w:color="auto"/>
      </w:divBdr>
    </w:div>
    <w:div w:id="1769277216">
      <w:bodyDiv w:val="1"/>
      <w:marLeft w:val="0"/>
      <w:marRight w:val="0"/>
      <w:marTop w:val="0"/>
      <w:marBottom w:val="0"/>
      <w:divBdr>
        <w:top w:val="none" w:sz="0" w:space="0" w:color="auto"/>
        <w:left w:val="none" w:sz="0" w:space="0" w:color="auto"/>
        <w:bottom w:val="none" w:sz="0" w:space="0" w:color="auto"/>
        <w:right w:val="none" w:sz="0" w:space="0" w:color="auto"/>
      </w:divBdr>
      <w:divsChild>
        <w:div w:id="175315520">
          <w:marLeft w:val="0"/>
          <w:marRight w:val="0"/>
          <w:marTop w:val="0"/>
          <w:marBottom w:val="0"/>
          <w:divBdr>
            <w:top w:val="none" w:sz="0" w:space="0" w:color="auto"/>
            <w:left w:val="none" w:sz="0" w:space="0" w:color="auto"/>
            <w:bottom w:val="none" w:sz="0" w:space="0" w:color="auto"/>
            <w:right w:val="none" w:sz="0" w:space="0" w:color="auto"/>
          </w:divBdr>
        </w:div>
        <w:div w:id="277952904">
          <w:marLeft w:val="0"/>
          <w:marRight w:val="0"/>
          <w:marTop w:val="0"/>
          <w:marBottom w:val="0"/>
          <w:divBdr>
            <w:top w:val="none" w:sz="0" w:space="0" w:color="auto"/>
            <w:left w:val="none" w:sz="0" w:space="0" w:color="auto"/>
            <w:bottom w:val="none" w:sz="0" w:space="0" w:color="auto"/>
            <w:right w:val="none" w:sz="0" w:space="0" w:color="auto"/>
          </w:divBdr>
        </w:div>
        <w:div w:id="320811434">
          <w:marLeft w:val="0"/>
          <w:marRight w:val="0"/>
          <w:marTop w:val="0"/>
          <w:marBottom w:val="0"/>
          <w:divBdr>
            <w:top w:val="none" w:sz="0" w:space="0" w:color="auto"/>
            <w:left w:val="none" w:sz="0" w:space="0" w:color="auto"/>
            <w:bottom w:val="none" w:sz="0" w:space="0" w:color="auto"/>
            <w:right w:val="none" w:sz="0" w:space="0" w:color="auto"/>
          </w:divBdr>
        </w:div>
        <w:div w:id="399452009">
          <w:marLeft w:val="0"/>
          <w:marRight w:val="0"/>
          <w:marTop w:val="0"/>
          <w:marBottom w:val="0"/>
          <w:divBdr>
            <w:top w:val="none" w:sz="0" w:space="0" w:color="auto"/>
            <w:left w:val="none" w:sz="0" w:space="0" w:color="auto"/>
            <w:bottom w:val="none" w:sz="0" w:space="0" w:color="auto"/>
            <w:right w:val="none" w:sz="0" w:space="0" w:color="auto"/>
          </w:divBdr>
        </w:div>
        <w:div w:id="465203941">
          <w:marLeft w:val="0"/>
          <w:marRight w:val="0"/>
          <w:marTop w:val="0"/>
          <w:marBottom w:val="0"/>
          <w:divBdr>
            <w:top w:val="none" w:sz="0" w:space="0" w:color="auto"/>
            <w:left w:val="none" w:sz="0" w:space="0" w:color="auto"/>
            <w:bottom w:val="none" w:sz="0" w:space="0" w:color="auto"/>
            <w:right w:val="none" w:sz="0" w:space="0" w:color="auto"/>
          </w:divBdr>
        </w:div>
        <w:div w:id="505707426">
          <w:marLeft w:val="0"/>
          <w:marRight w:val="0"/>
          <w:marTop w:val="0"/>
          <w:marBottom w:val="0"/>
          <w:divBdr>
            <w:top w:val="none" w:sz="0" w:space="0" w:color="auto"/>
            <w:left w:val="none" w:sz="0" w:space="0" w:color="auto"/>
            <w:bottom w:val="none" w:sz="0" w:space="0" w:color="auto"/>
            <w:right w:val="none" w:sz="0" w:space="0" w:color="auto"/>
          </w:divBdr>
        </w:div>
        <w:div w:id="642350203">
          <w:marLeft w:val="0"/>
          <w:marRight w:val="0"/>
          <w:marTop w:val="0"/>
          <w:marBottom w:val="0"/>
          <w:divBdr>
            <w:top w:val="none" w:sz="0" w:space="0" w:color="auto"/>
            <w:left w:val="none" w:sz="0" w:space="0" w:color="auto"/>
            <w:bottom w:val="none" w:sz="0" w:space="0" w:color="auto"/>
            <w:right w:val="none" w:sz="0" w:space="0" w:color="auto"/>
          </w:divBdr>
        </w:div>
        <w:div w:id="721832163">
          <w:marLeft w:val="0"/>
          <w:marRight w:val="0"/>
          <w:marTop w:val="0"/>
          <w:marBottom w:val="0"/>
          <w:divBdr>
            <w:top w:val="none" w:sz="0" w:space="0" w:color="auto"/>
            <w:left w:val="none" w:sz="0" w:space="0" w:color="auto"/>
            <w:bottom w:val="none" w:sz="0" w:space="0" w:color="auto"/>
            <w:right w:val="none" w:sz="0" w:space="0" w:color="auto"/>
          </w:divBdr>
        </w:div>
        <w:div w:id="728264163">
          <w:marLeft w:val="0"/>
          <w:marRight w:val="0"/>
          <w:marTop w:val="0"/>
          <w:marBottom w:val="0"/>
          <w:divBdr>
            <w:top w:val="none" w:sz="0" w:space="0" w:color="auto"/>
            <w:left w:val="none" w:sz="0" w:space="0" w:color="auto"/>
            <w:bottom w:val="none" w:sz="0" w:space="0" w:color="auto"/>
            <w:right w:val="none" w:sz="0" w:space="0" w:color="auto"/>
          </w:divBdr>
        </w:div>
        <w:div w:id="729033993">
          <w:marLeft w:val="0"/>
          <w:marRight w:val="0"/>
          <w:marTop w:val="0"/>
          <w:marBottom w:val="0"/>
          <w:divBdr>
            <w:top w:val="none" w:sz="0" w:space="0" w:color="auto"/>
            <w:left w:val="none" w:sz="0" w:space="0" w:color="auto"/>
            <w:bottom w:val="none" w:sz="0" w:space="0" w:color="auto"/>
            <w:right w:val="none" w:sz="0" w:space="0" w:color="auto"/>
          </w:divBdr>
        </w:div>
        <w:div w:id="784037870">
          <w:marLeft w:val="0"/>
          <w:marRight w:val="0"/>
          <w:marTop w:val="0"/>
          <w:marBottom w:val="0"/>
          <w:divBdr>
            <w:top w:val="none" w:sz="0" w:space="0" w:color="auto"/>
            <w:left w:val="none" w:sz="0" w:space="0" w:color="auto"/>
            <w:bottom w:val="none" w:sz="0" w:space="0" w:color="auto"/>
            <w:right w:val="none" w:sz="0" w:space="0" w:color="auto"/>
          </w:divBdr>
        </w:div>
        <w:div w:id="1109394680">
          <w:marLeft w:val="0"/>
          <w:marRight w:val="0"/>
          <w:marTop w:val="0"/>
          <w:marBottom w:val="0"/>
          <w:divBdr>
            <w:top w:val="none" w:sz="0" w:space="0" w:color="auto"/>
            <w:left w:val="none" w:sz="0" w:space="0" w:color="auto"/>
            <w:bottom w:val="none" w:sz="0" w:space="0" w:color="auto"/>
            <w:right w:val="none" w:sz="0" w:space="0" w:color="auto"/>
          </w:divBdr>
        </w:div>
        <w:div w:id="1259411924">
          <w:marLeft w:val="0"/>
          <w:marRight w:val="0"/>
          <w:marTop w:val="0"/>
          <w:marBottom w:val="0"/>
          <w:divBdr>
            <w:top w:val="none" w:sz="0" w:space="0" w:color="auto"/>
            <w:left w:val="none" w:sz="0" w:space="0" w:color="auto"/>
            <w:bottom w:val="none" w:sz="0" w:space="0" w:color="auto"/>
            <w:right w:val="none" w:sz="0" w:space="0" w:color="auto"/>
          </w:divBdr>
        </w:div>
        <w:div w:id="1306935091">
          <w:marLeft w:val="0"/>
          <w:marRight w:val="0"/>
          <w:marTop w:val="0"/>
          <w:marBottom w:val="0"/>
          <w:divBdr>
            <w:top w:val="none" w:sz="0" w:space="0" w:color="auto"/>
            <w:left w:val="none" w:sz="0" w:space="0" w:color="auto"/>
            <w:bottom w:val="none" w:sz="0" w:space="0" w:color="auto"/>
            <w:right w:val="none" w:sz="0" w:space="0" w:color="auto"/>
          </w:divBdr>
        </w:div>
        <w:div w:id="1356930863">
          <w:marLeft w:val="0"/>
          <w:marRight w:val="0"/>
          <w:marTop w:val="0"/>
          <w:marBottom w:val="0"/>
          <w:divBdr>
            <w:top w:val="none" w:sz="0" w:space="0" w:color="auto"/>
            <w:left w:val="none" w:sz="0" w:space="0" w:color="auto"/>
            <w:bottom w:val="none" w:sz="0" w:space="0" w:color="auto"/>
            <w:right w:val="none" w:sz="0" w:space="0" w:color="auto"/>
          </w:divBdr>
        </w:div>
        <w:div w:id="1554658283">
          <w:marLeft w:val="0"/>
          <w:marRight w:val="0"/>
          <w:marTop w:val="0"/>
          <w:marBottom w:val="0"/>
          <w:divBdr>
            <w:top w:val="none" w:sz="0" w:space="0" w:color="auto"/>
            <w:left w:val="none" w:sz="0" w:space="0" w:color="auto"/>
            <w:bottom w:val="none" w:sz="0" w:space="0" w:color="auto"/>
            <w:right w:val="none" w:sz="0" w:space="0" w:color="auto"/>
          </w:divBdr>
        </w:div>
        <w:div w:id="1617180255">
          <w:marLeft w:val="0"/>
          <w:marRight w:val="0"/>
          <w:marTop w:val="0"/>
          <w:marBottom w:val="0"/>
          <w:divBdr>
            <w:top w:val="none" w:sz="0" w:space="0" w:color="auto"/>
            <w:left w:val="none" w:sz="0" w:space="0" w:color="auto"/>
            <w:bottom w:val="none" w:sz="0" w:space="0" w:color="auto"/>
            <w:right w:val="none" w:sz="0" w:space="0" w:color="auto"/>
          </w:divBdr>
        </w:div>
        <w:div w:id="1959022114">
          <w:marLeft w:val="0"/>
          <w:marRight w:val="0"/>
          <w:marTop w:val="0"/>
          <w:marBottom w:val="0"/>
          <w:divBdr>
            <w:top w:val="none" w:sz="0" w:space="0" w:color="auto"/>
            <w:left w:val="none" w:sz="0" w:space="0" w:color="auto"/>
            <w:bottom w:val="none" w:sz="0" w:space="0" w:color="auto"/>
            <w:right w:val="none" w:sz="0" w:space="0" w:color="auto"/>
          </w:divBdr>
        </w:div>
        <w:div w:id="1989625311">
          <w:marLeft w:val="0"/>
          <w:marRight w:val="0"/>
          <w:marTop w:val="0"/>
          <w:marBottom w:val="0"/>
          <w:divBdr>
            <w:top w:val="none" w:sz="0" w:space="0" w:color="auto"/>
            <w:left w:val="none" w:sz="0" w:space="0" w:color="auto"/>
            <w:bottom w:val="none" w:sz="0" w:space="0" w:color="auto"/>
            <w:right w:val="none" w:sz="0" w:space="0" w:color="auto"/>
          </w:divBdr>
        </w:div>
        <w:div w:id="2068527366">
          <w:marLeft w:val="0"/>
          <w:marRight w:val="0"/>
          <w:marTop w:val="0"/>
          <w:marBottom w:val="0"/>
          <w:divBdr>
            <w:top w:val="none" w:sz="0" w:space="0" w:color="auto"/>
            <w:left w:val="none" w:sz="0" w:space="0" w:color="auto"/>
            <w:bottom w:val="none" w:sz="0" w:space="0" w:color="auto"/>
            <w:right w:val="none" w:sz="0" w:space="0" w:color="auto"/>
          </w:divBdr>
        </w:div>
      </w:divsChild>
    </w:div>
    <w:div w:id="1769306140">
      <w:bodyDiv w:val="1"/>
      <w:marLeft w:val="0"/>
      <w:marRight w:val="0"/>
      <w:marTop w:val="0"/>
      <w:marBottom w:val="0"/>
      <w:divBdr>
        <w:top w:val="none" w:sz="0" w:space="0" w:color="auto"/>
        <w:left w:val="none" w:sz="0" w:space="0" w:color="auto"/>
        <w:bottom w:val="none" w:sz="0" w:space="0" w:color="auto"/>
        <w:right w:val="none" w:sz="0" w:space="0" w:color="auto"/>
      </w:divBdr>
    </w:div>
    <w:div w:id="1770158618">
      <w:bodyDiv w:val="1"/>
      <w:marLeft w:val="0"/>
      <w:marRight w:val="0"/>
      <w:marTop w:val="0"/>
      <w:marBottom w:val="0"/>
      <w:divBdr>
        <w:top w:val="none" w:sz="0" w:space="0" w:color="auto"/>
        <w:left w:val="none" w:sz="0" w:space="0" w:color="auto"/>
        <w:bottom w:val="none" w:sz="0" w:space="0" w:color="auto"/>
        <w:right w:val="none" w:sz="0" w:space="0" w:color="auto"/>
      </w:divBdr>
    </w:div>
    <w:div w:id="1771050584">
      <w:bodyDiv w:val="1"/>
      <w:marLeft w:val="0"/>
      <w:marRight w:val="0"/>
      <w:marTop w:val="0"/>
      <w:marBottom w:val="0"/>
      <w:divBdr>
        <w:top w:val="none" w:sz="0" w:space="0" w:color="auto"/>
        <w:left w:val="none" w:sz="0" w:space="0" w:color="auto"/>
        <w:bottom w:val="none" w:sz="0" w:space="0" w:color="auto"/>
        <w:right w:val="none" w:sz="0" w:space="0" w:color="auto"/>
      </w:divBdr>
    </w:div>
    <w:div w:id="1771465538">
      <w:bodyDiv w:val="1"/>
      <w:marLeft w:val="0"/>
      <w:marRight w:val="0"/>
      <w:marTop w:val="0"/>
      <w:marBottom w:val="0"/>
      <w:divBdr>
        <w:top w:val="none" w:sz="0" w:space="0" w:color="auto"/>
        <w:left w:val="none" w:sz="0" w:space="0" w:color="auto"/>
        <w:bottom w:val="none" w:sz="0" w:space="0" w:color="auto"/>
        <w:right w:val="none" w:sz="0" w:space="0" w:color="auto"/>
      </w:divBdr>
    </w:div>
    <w:div w:id="1772043686">
      <w:bodyDiv w:val="1"/>
      <w:marLeft w:val="0"/>
      <w:marRight w:val="0"/>
      <w:marTop w:val="0"/>
      <w:marBottom w:val="0"/>
      <w:divBdr>
        <w:top w:val="none" w:sz="0" w:space="0" w:color="auto"/>
        <w:left w:val="none" w:sz="0" w:space="0" w:color="auto"/>
        <w:bottom w:val="none" w:sz="0" w:space="0" w:color="auto"/>
        <w:right w:val="none" w:sz="0" w:space="0" w:color="auto"/>
      </w:divBdr>
    </w:div>
    <w:div w:id="1773863094">
      <w:bodyDiv w:val="1"/>
      <w:marLeft w:val="0"/>
      <w:marRight w:val="0"/>
      <w:marTop w:val="0"/>
      <w:marBottom w:val="0"/>
      <w:divBdr>
        <w:top w:val="none" w:sz="0" w:space="0" w:color="auto"/>
        <w:left w:val="none" w:sz="0" w:space="0" w:color="auto"/>
        <w:bottom w:val="none" w:sz="0" w:space="0" w:color="auto"/>
        <w:right w:val="none" w:sz="0" w:space="0" w:color="auto"/>
      </w:divBdr>
    </w:div>
    <w:div w:id="1774596493">
      <w:bodyDiv w:val="1"/>
      <w:marLeft w:val="0"/>
      <w:marRight w:val="0"/>
      <w:marTop w:val="0"/>
      <w:marBottom w:val="0"/>
      <w:divBdr>
        <w:top w:val="none" w:sz="0" w:space="0" w:color="auto"/>
        <w:left w:val="none" w:sz="0" w:space="0" w:color="auto"/>
        <w:bottom w:val="none" w:sz="0" w:space="0" w:color="auto"/>
        <w:right w:val="none" w:sz="0" w:space="0" w:color="auto"/>
      </w:divBdr>
    </w:div>
    <w:div w:id="1775327193">
      <w:bodyDiv w:val="1"/>
      <w:marLeft w:val="0"/>
      <w:marRight w:val="0"/>
      <w:marTop w:val="0"/>
      <w:marBottom w:val="0"/>
      <w:divBdr>
        <w:top w:val="none" w:sz="0" w:space="0" w:color="auto"/>
        <w:left w:val="none" w:sz="0" w:space="0" w:color="auto"/>
        <w:bottom w:val="none" w:sz="0" w:space="0" w:color="auto"/>
        <w:right w:val="none" w:sz="0" w:space="0" w:color="auto"/>
      </w:divBdr>
    </w:div>
    <w:div w:id="1778678888">
      <w:bodyDiv w:val="1"/>
      <w:marLeft w:val="0"/>
      <w:marRight w:val="0"/>
      <w:marTop w:val="0"/>
      <w:marBottom w:val="0"/>
      <w:divBdr>
        <w:top w:val="none" w:sz="0" w:space="0" w:color="auto"/>
        <w:left w:val="none" w:sz="0" w:space="0" w:color="auto"/>
        <w:bottom w:val="none" w:sz="0" w:space="0" w:color="auto"/>
        <w:right w:val="none" w:sz="0" w:space="0" w:color="auto"/>
      </w:divBdr>
    </w:div>
    <w:div w:id="1779526330">
      <w:bodyDiv w:val="1"/>
      <w:marLeft w:val="0"/>
      <w:marRight w:val="0"/>
      <w:marTop w:val="0"/>
      <w:marBottom w:val="0"/>
      <w:divBdr>
        <w:top w:val="none" w:sz="0" w:space="0" w:color="auto"/>
        <w:left w:val="none" w:sz="0" w:space="0" w:color="auto"/>
        <w:bottom w:val="none" w:sz="0" w:space="0" w:color="auto"/>
        <w:right w:val="none" w:sz="0" w:space="0" w:color="auto"/>
      </w:divBdr>
    </w:div>
    <w:div w:id="1779909986">
      <w:bodyDiv w:val="1"/>
      <w:marLeft w:val="0"/>
      <w:marRight w:val="0"/>
      <w:marTop w:val="0"/>
      <w:marBottom w:val="0"/>
      <w:divBdr>
        <w:top w:val="none" w:sz="0" w:space="0" w:color="auto"/>
        <w:left w:val="none" w:sz="0" w:space="0" w:color="auto"/>
        <w:bottom w:val="none" w:sz="0" w:space="0" w:color="auto"/>
        <w:right w:val="none" w:sz="0" w:space="0" w:color="auto"/>
      </w:divBdr>
    </w:div>
    <w:div w:id="1781097095">
      <w:bodyDiv w:val="1"/>
      <w:marLeft w:val="0"/>
      <w:marRight w:val="0"/>
      <w:marTop w:val="0"/>
      <w:marBottom w:val="0"/>
      <w:divBdr>
        <w:top w:val="none" w:sz="0" w:space="0" w:color="auto"/>
        <w:left w:val="none" w:sz="0" w:space="0" w:color="auto"/>
        <w:bottom w:val="none" w:sz="0" w:space="0" w:color="auto"/>
        <w:right w:val="none" w:sz="0" w:space="0" w:color="auto"/>
      </w:divBdr>
    </w:div>
    <w:div w:id="1781296130">
      <w:bodyDiv w:val="1"/>
      <w:marLeft w:val="0"/>
      <w:marRight w:val="0"/>
      <w:marTop w:val="0"/>
      <w:marBottom w:val="0"/>
      <w:divBdr>
        <w:top w:val="none" w:sz="0" w:space="0" w:color="auto"/>
        <w:left w:val="none" w:sz="0" w:space="0" w:color="auto"/>
        <w:bottom w:val="none" w:sz="0" w:space="0" w:color="auto"/>
        <w:right w:val="none" w:sz="0" w:space="0" w:color="auto"/>
      </w:divBdr>
    </w:div>
    <w:div w:id="1781340318">
      <w:bodyDiv w:val="1"/>
      <w:marLeft w:val="0"/>
      <w:marRight w:val="0"/>
      <w:marTop w:val="0"/>
      <w:marBottom w:val="0"/>
      <w:divBdr>
        <w:top w:val="none" w:sz="0" w:space="0" w:color="auto"/>
        <w:left w:val="none" w:sz="0" w:space="0" w:color="auto"/>
        <w:bottom w:val="none" w:sz="0" w:space="0" w:color="auto"/>
        <w:right w:val="none" w:sz="0" w:space="0" w:color="auto"/>
      </w:divBdr>
    </w:div>
    <w:div w:id="1782644972">
      <w:bodyDiv w:val="1"/>
      <w:marLeft w:val="0"/>
      <w:marRight w:val="0"/>
      <w:marTop w:val="0"/>
      <w:marBottom w:val="0"/>
      <w:divBdr>
        <w:top w:val="none" w:sz="0" w:space="0" w:color="auto"/>
        <w:left w:val="none" w:sz="0" w:space="0" w:color="auto"/>
        <w:bottom w:val="none" w:sz="0" w:space="0" w:color="auto"/>
        <w:right w:val="none" w:sz="0" w:space="0" w:color="auto"/>
      </w:divBdr>
    </w:div>
    <w:div w:id="1782869701">
      <w:bodyDiv w:val="1"/>
      <w:marLeft w:val="0"/>
      <w:marRight w:val="0"/>
      <w:marTop w:val="0"/>
      <w:marBottom w:val="0"/>
      <w:divBdr>
        <w:top w:val="none" w:sz="0" w:space="0" w:color="auto"/>
        <w:left w:val="none" w:sz="0" w:space="0" w:color="auto"/>
        <w:bottom w:val="none" w:sz="0" w:space="0" w:color="auto"/>
        <w:right w:val="none" w:sz="0" w:space="0" w:color="auto"/>
      </w:divBdr>
    </w:div>
    <w:div w:id="1783303642">
      <w:bodyDiv w:val="1"/>
      <w:marLeft w:val="0"/>
      <w:marRight w:val="0"/>
      <w:marTop w:val="0"/>
      <w:marBottom w:val="0"/>
      <w:divBdr>
        <w:top w:val="none" w:sz="0" w:space="0" w:color="auto"/>
        <w:left w:val="none" w:sz="0" w:space="0" w:color="auto"/>
        <w:bottom w:val="none" w:sz="0" w:space="0" w:color="auto"/>
        <w:right w:val="none" w:sz="0" w:space="0" w:color="auto"/>
      </w:divBdr>
    </w:div>
    <w:div w:id="1783725193">
      <w:bodyDiv w:val="1"/>
      <w:marLeft w:val="0"/>
      <w:marRight w:val="0"/>
      <w:marTop w:val="0"/>
      <w:marBottom w:val="0"/>
      <w:divBdr>
        <w:top w:val="none" w:sz="0" w:space="0" w:color="auto"/>
        <w:left w:val="none" w:sz="0" w:space="0" w:color="auto"/>
        <w:bottom w:val="none" w:sz="0" w:space="0" w:color="auto"/>
        <w:right w:val="none" w:sz="0" w:space="0" w:color="auto"/>
      </w:divBdr>
    </w:div>
    <w:div w:id="1783915235">
      <w:bodyDiv w:val="1"/>
      <w:marLeft w:val="0"/>
      <w:marRight w:val="0"/>
      <w:marTop w:val="0"/>
      <w:marBottom w:val="0"/>
      <w:divBdr>
        <w:top w:val="none" w:sz="0" w:space="0" w:color="auto"/>
        <w:left w:val="none" w:sz="0" w:space="0" w:color="auto"/>
        <w:bottom w:val="none" w:sz="0" w:space="0" w:color="auto"/>
        <w:right w:val="none" w:sz="0" w:space="0" w:color="auto"/>
      </w:divBdr>
    </w:div>
    <w:div w:id="1784155135">
      <w:bodyDiv w:val="1"/>
      <w:marLeft w:val="0"/>
      <w:marRight w:val="0"/>
      <w:marTop w:val="0"/>
      <w:marBottom w:val="0"/>
      <w:divBdr>
        <w:top w:val="none" w:sz="0" w:space="0" w:color="auto"/>
        <w:left w:val="none" w:sz="0" w:space="0" w:color="auto"/>
        <w:bottom w:val="none" w:sz="0" w:space="0" w:color="auto"/>
        <w:right w:val="none" w:sz="0" w:space="0" w:color="auto"/>
      </w:divBdr>
    </w:div>
    <w:div w:id="1784570391">
      <w:bodyDiv w:val="1"/>
      <w:marLeft w:val="0"/>
      <w:marRight w:val="0"/>
      <w:marTop w:val="0"/>
      <w:marBottom w:val="0"/>
      <w:divBdr>
        <w:top w:val="none" w:sz="0" w:space="0" w:color="auto"/>
        <w:left w:val="none" w:sz="0" w:space="0" w:color="auto"/>
        <w:bottom w:val="none" w:sz="0" w:space="0" w:color="auto"/>
        <w:right w:val="none" w:sz="0" w:space="0" w:color="auto"/>
      </w:divBdr>
    </w:div>
    <w:div w:id="1785029463">
      <w:bodyDiv w:val="1"/>
      <w:marLeft w:val="0"/>
      <w:marRight w:val="0"/>
      <w:marTop w:val="0"/>
      <w:marBottom w:val="0"/>
      <w:divBdr>
        <w:top w:val="none" w:sz="0" w:space="0" w:color="auto"/>
        <w:left w:val="none" w:sz="0" w:space="0" w:color="auto"/>
        <w:bottom w:val="none" w:sz="0" w:space="0" w:color="auto"/>
        <w:right w:val="none" w:sz="0" w:space="0" w:color="auto"/>
      </w:divBdr>
    </w:div>
    <w:div w:id="1786075512">
      <w:bodyDiv w:val="1"/>
      <w:marLeft w:val="0"/>
      <w:marRight w:val="0"/>
      <w:marTop w:val="0"/>
      <w:marBottom w:val="0"/>
      <w:divBdr>
        <w:top w:val="none" w:sz="0" w:space="0" w:color="auto"/>
        <w:left w:val="none" w:sz="0" w:space="0" w:color="auto"/>
        <w:bottom w:val="none" w:sz="0" w:space="0" w:color="auto"/>
        <w:right w:val="none" w:sz="0" w:space="0" w:color="auto"/>
      </w:divBdr>
    </w:div>
    <w:div w:id="1786266445">
      <w:bodyDiv w:val="1"/>
      <w:marLeft w:val="0"/>
      <w:marRight w:val="0"/>
      <w:marTop w:val="0"/>
      <w:marBottom w:val="0"/>
      <w:divBdr>
        <w:top w:val="none" w:sz="0" w:space="0" w:color="auto"/>
        <w:left w:val="none" w:sz="0" w:space="0" w:color="auto"/>
        <w:bottom w:val="none" w:sz="0" w:space="0" w:color="auto"/>
        <w:right w:val="none" w:sz="0" w:space="0" w:color="auto"/>
      </w:divBdr>
    </w:div>
    <w:div w:id="1787843375">
      <w:bodyDiv w:val="1"/>
      <w:marLeft w:val="0"/>
      <w:marRight w:val="0"/>
      <w:marTop w:val="0"/>
      <w:marBottom w:val="0"/>
      <w:divBdr>
        <w:top w:val="none" w:sz="0" w:space="0" w:color="auto"/>
        <w:left w:val="none" w:sz="0" w:space="0" w:color="auto"/>
        <w:bottom w:val="none" w:sz="0" w:space="0" w:color="auto"/>
        <w:right w:val="none" w:sz="0" w:space="0" w:color="auto"/>
      </w:divBdr>
    </w:div>
    <w:div w:id="1788349517">
      <w:bodyDiv w:val="1"/>
      <w:marLeft w:val="0"/>
      <w:marRight w:val="0"/>
      <w:marTop w:val="0"/>
      <w:marBottom w:val="0"/>
      <w:divBdr>
        <w:top w:val="none" w:sz="0" w:space="0" w:color="auto"/>
        <w:left w:val="none" w:sz="0" w:space="0" w:color="auto"/>
        <w:bottom w:val="none" w:sz="0" w:space="0" w:color="auto"/>
        <w:right w:val="none" w:sz="0" w:space="0" w:color="auto"/>
      </w:divBdr>
    </w:div>
    <w:div w:id="1788426875">
      <w:bodyDiv w:val="1"/>
      <w:marLeft w:val="0"/>
      <w:marRight w:val="0"/>
      <w:marTop w:val="0"/>
      <w:marBottom w:val="0"/>
      <w:divBdr>
        <w:top w:val="none" w:sz="0" w:space="0" w:color="auto"/>
        <w:left w:val="none" w:sz="0" w:space="0" w:color="auto"/>
        <w:bottom w:val="none" w:sz="0" w:space="0" w:color="auto"/>
        <w:right w:val="none" w:sz="0" w:space="0" w:color="auto"/>
      </w:divBdr>
    </w:div>
    <w:div w:id="1789202133">
      <w:bodyDiv w:val="1"/>
      <w:marLeft w:val="0"/>
      <w:marRight w:val="0"/>
      <w:marTop w:val="0"/>
      <w:marBottom w:val="0"/>
      <w:divBdr>
        <w:top w:val="none" w:sz="0" w:space="0" w:color="auto"/>
        <w:left w:val="none" w:sz="0" w:space="0" w:color="auto"/>
        <w:bottom w:val="none" w:sz="0" w:space="0" w:color="auto"/>
        <w:right w:val="none" w:sz="0" w:space="0" w:color="auto"/>
      </w:divBdr>
    </w:div>
    <w:div w:id="1789348751">
      <w:bodyDiv w:val="1"/>
      <w:marLeft w:val="0"/>
      <w:marRight w:val="0"/>
      <w:marTop w:val="0"/>
      <w:marBottom w:val="0"/>
      <w:divBdr>
        <w:top w:val="none" w:sz="0" w:space="0" w:color="auto"/>
        <w:left w:val="none" w:sz="0" w:space="0" w:color="auto"/>
        <w:bottom w:val="none" w:sz="0" w:space="0" w:color="auto"/>
        <w:right w:val="none" w:sz="0" w:space="0" w:color="auto"/>
      </w:divBdr>
    </w:div>
    <w:div w:id="1789395564">
      <w:bodyDiv w:val="1"/>
      <w:marLeft w:val="0"/>
      <w:marRight w:val="0"/>
      <w:marTop w:val="0"/>
      <w:marBottom w:val="0"/>
      <w:divBdr>
        <w:top w:val="none" w:sz="0" w:space="0" w:color="auto"/>
        <w:left w:val="none" w:sz="0" w:space="0" w:color="auto"/>
        <w:bottom w:val="none" w:sz="0" w:space="0" w:color="auto"/>
        <w:right w:val="none" w:sz="0" w:space="0" w:color="auto"/>
      </w:divBdr>
    </w:div>
    <w:div w:id="1790665721">
      <w:bodyDiv w:val="1"/>
      <w:marLeft w:val="0"/>
      <w:marRight w:val="0"/>
      <w:marTop w:val="0"/>
      <w:marBottom w:val="0"/>
      <w:divBdr>
        <w:top w:val="none" w:sz="0" w:space="0" w:color="auto"/>
        <w:left w:val="none" w:sz="0" w:space="0" w:color="auto"/>
        <w:bottom w:val="none" w:sz="0" w:space="0" w:color="auto"/>
        <w:right w:val="none" w:sz="0" w:space="0" w:color="auto"/>
      </w:divBdr>
    </w:div>
    <w:div w:id="1792281180">
      <w:bodyDiv w:val="1"/>
      <w:marLeft w:val="0"/>
      <w:marRight w:val="0"/>
      <w:marTop w:val="0"/>
      <w:marBottom w:val="0"/>
      <w:divBdr>
        <w:top w:val="none" w:sz="0" w:space="0" w:color="auto"/>
        <w:left w:val="none" w:sz="0" w:space="0" w:color="auto"/>
        <w:bottom w:val="none" w:sz="0" w:space="0" w:color="auto"/>
        <w:right w:val="none" w:sz="0" w:space="0" w:color="auto"/>
      </w:divBdr>
    </w:div>
    <w:div w:id="1793016215">
      <w:bodyDiv w:val="1"/>
      <w:marLeft w:val="0"/>
      <w:marRight w:val="0"/>
      <w:marTop w:val="0"/>
      <w:marBottom w:val="0"/>
      <w:divBdr>
        <w:top w:val="none" w:sz="0" w:space="0" w:color="auto"/>
        <w:left w:val="none" w:sz="0" w:space="0" w:color="auto"/>
        <w:bottom w:val="none" w:sz="0" w:space="0" w:color="auto"/>
        <w:right w:val="none" w:sz="0" w:space="0" w:color="auto"/>
      </w:divBdr>
    </w:div>
    <w:div w:id="1793206175">
      <w:bodyDiv w:val="1"/>
      <w:marLeft w:val="0"/>
      <w:marRight w:val="0"/>
      <w:marTop w:val="0"/>
      <w:marBottom w:val="0"/>
      <w:divBdr>
        <w:top w:val="none" w:sz="0" w:space="0" w:color="auto"/>
        <w:left w:val="none" w:sz="0" w:space="0" w:color="auto"/>
        <w:bottom w:val="none" w:sz="0" w:space="0" w:color="auto"/>
        <w:right w:val="none" w:sz="0" w:space="0" w:color="auto"/>
      </w:divBdr>
    </w:div>
    <w:div w:id="1794057522">
      <w:bodyDiv w:val="1"/>
      <w:marLeft w:val="0"/>
      <w:marRight w:val="0"/>
      <w:marTop w:val="0"/>
      <w:marBottom w:val="0"/>
      <w:divBdr>
        <w:top w:val="none" w:sz="0" w:space="0" w:color="auto"/>
        <w:left w:val="none" w:sz="0" w:space="0" w:color="auto"/>
        <w:bottom w:val="none" w:sz="0" w:space="0" w:color="auto"/>
        <w:right w:val="none" w:sz="0" w:space="0" w:color="auto"/>
      </w:divBdr>
    </w:div>
    <w:div w:id="1794135051">
      <w:bodyDiv w:val="1"/>
      <w:marLeft w:val="0"/>
      <w:marRight w:val="0"/>
      <w:marTop w:val="0"/>
      <w:marBottom w:val="0"/>
      <w:divBdr>
        <w:top w:val="none" w:sz="0" w:space="0" w:color="auto"/>
        <w:left w:val="none" w:sz="0" w:space="0" w:color="auto"/>
        <w:bottom w:val="none" w:sz="0" w:space="0" w:color="auto"/>
        <w:right w:val="none" w:sz="0" w:space="0" w:color="auto"/>
      </w:divBdr>
    </w:div>
    <w:div w:id="1794515160">
      <w:bodyDiv w:val="1"/>
      <w:marLeft w:val="0"/>
      <w:marRight w:val="0"/>
      <w:marTop w:val="0"/>
      <w:marBottom w:val="0"/>
      <w:divBdr>
        <w:top w:val="none" w:sz="0" w:space="0" w:color="auto"/>
        <w:left w:val="none" w:sz="0" w:space="0" w:color="auto"/>
        <w:bottom w:val="none" w:sz="0" w:space="0" w:color="auto"/>
        <w:right w:val="none" w:sz="0" w:space="0" w:color="auto"/>
      </w:divBdr>
    </w:div>
    <w:div w:id="1795178493">
      <w:bodyDiv w:val="1"/>
      <w:marLeft w:val="0"/>
      <w:marRight w:val="0"/>
      <w:marTop w:val="0"/>
      <w:marBottom w:val="0"/>
      <w:divBdr>
        <w:top w:val="none" w:sz="0" w:space="0" w:color="auto"/>
        <w:left w:val="none" w:sz="0" w:space="0" w:color="auto"/>
        <w:bottom w:val="none" w:sz="0" w:space="0" w:color="auto"/>
        <w:right w:val="none" w:sz="0" w:space="0" w:color="auto"/>
      </w:divBdr>
    </w:div>
    <w:div w:id="1795247395">
      <w:bodyDiv w:val="1"/>
      <w:marLeft w:val="0"/>
      <w:marRight w:val="0"/>
      <w:marTop w:val="0"/>
      <w:marBottom w:val="0"/>
      <w:divBdr>
        <w:top w:val="none" w:sz="0" w:space="0" w:color="auto"/>
        <w:left w:val="none" w:sz="0" w:space="0" w:color="auto"/>
        <w:bottom w:val="none" w:sz="0" w:space="0" w:color="auto"/>
        <w:right w:val="none" w:sz="0" w:space="0" w:color="auto"/>
      </w:divBdr>
    </w:div>
    <w:div w:id="1795833705">
      <w:bodyDiv w:val="1"/>
      <w:marLeft w:val="0"/>
      <w:marRight w:val="0"/>
      <w:marTop w:val="0"/>
      <w:marBottom w:val="0"/>
      <w:divBdr>
        <w:top w:val="none" w:sz="0" w:space="0" w:color="auto"/>
        <w:left w:val="none" w:sz="0" w:space="0" w:color="auto"/>
        <w:bottom w:val="none" w:sz="0" w:space="0" w:color="auto"/>
        <w:right w:val="none" w:sz="0" w:space="0" w:color="auto"/>
      </w:divBdr>
    </w:div>
    <w:div w:id="1796023323">
      <w:bodyDiv w:val="1"/>
      <w:marLeft w:val="0"/>
      <w:marRight w:val="0"/>
      <w:marTop w:val="0"/>
      <w:marBottom w:val="0"/>
      <w:divBdr>
        <w:top w:val="none" w:sz="0" w:space="0" w:color="auto"/>
        <w:left w:val="none" w:sz="0" w:space="0" w:color="auto"/>
        <w:bottom w:val="none" w:sz="0" w:space="0" w:color="auto"/>
        <w:right w:val="none" w:sz="0" w:space="0" w:color="auto"/>
      </w:divBdr>
    </w:div>
    <w:div w:id="1796101497">
      <w:bodyDiv w:val="1"/>
      <w:marLeft w:val="0"/>
      <w:marRight w:val="0"/>
      <w:marTop w:val="0"/>
      <w:marBottom w:val="0"/>
      <w:divBdr>
        <w:top w:val="none" w:sz="0" w:space="0" w:color="auto"/>
        <w:left w:val="none" w:sz="0" w:space="0" w:color="auto"/>
        <w:bottom w:val="none" w:sz="0" w:space="0" w:color="auto"/>
        <w:right w:val="none" w:sz="0" w:space="0" w:color="auto"/>
      </w:divBdr>
    </w:div>
    <w:div w:id="1796219639">
      <w:bodyDiv w:val="1"/>
      <w:marLeft w:val="0"/>
      <w:marRight w:val="0"/>
      <w:marTop w:val="0"/>
      <w:marBottom w:val="0"/>
      <w:divBdr>
        <w:top w:val="none" w:sz="0" w:space="0" w:color="auto"/>
        <w:left w:val="none" w:sz="0" w:space="0" w:color="auto"/>
        <w:bottom w:val="none" w:sz="0" w:space="0" w:color="auto"/>
        <w:right w:val="none" w:sz="0" w:space="0" w:color="auto"/>
      </w:divBdr>
    </w:div>
    <w:div w:id="1798135170">
      <w:bodyDiv w:val="1"/>
      <w:marLeft w:val="0"/>
      <w:marRight w:val="0"/>
      <w:marTop w:val="0"/>
      <w:marBottom w:val="0"/>
      <w:divBdr>
        <w:top w:val="none" w:sz="0" w:space="0" w:color="auto"/>
        <w:left w:val="none" w:sz="0" w:space="0" w:color="auto"/>
        <w:bottom w:val="none" w:sz="0" w:space="0" w:color="auto"/>
        <w:right w:val="none" w:sz="0" w:space="0" w:color="auto"/>
      </w:divBdr>
    </w:div>
    <w:div w:id="1798140313">
      <w:bodyDiv w:val="1"/>
      <w:marLeft w:val="0"/>
      <w:marRight w:val="0"/>
      <w:marTop w:val="0"/>
      <w:marBottom w:val="0"/>
      <w:divBdr>
        <w:top w:val="none" w:sz="0" w:space="0" w:color="auto"/>
        <w:left w:val="none" w:sz="0" w:space="0" w:color="auto"/>
        <w:bottom w:val="none" w:sz="0" w:space="0" w:color="auto"/>
        <w:right w:val="none" w:sz="0" w:space="0" w:color="auto"/>
      </w:divBdr>
    </w:div>
    <w:div w:id="1798177199">
      <w:bodyDiv w:val="1"/>
      <w:marLeft w:val="0"/>
      <w:marRight w:val="0"/>
      <w:marTop w:val="0"/>
      <w:marBottom w:val="0"/>
      <w:divBdr>
        <w:top w:val="none" w:sz="0" w:space="0" w:color="auto"/>
        <w:left w:val="none" w:sz="0" w:space="0" w:color="auto"/>
        <w:bottom w:val="none" w:sz="0" w:space="0" w:color="auto"/>
        <w:right w:val="none" w:sz="0" w:space="0" w:color="auto"/>
      </w:divBdr>
    </w:div>
    <w:div w:id="1799257437">
      <w:bodyDiv w:val="1"/>
      <w:marLeft w:val="0"/>
      <w:marRight w:val="0"/>
      <w:marTop w:val="0"/>
      <w:marBottom w:val="0"/>
      <w:divBdr>
        <w:top w:val="none" w:sz="0" w:space="0" w:color="auto"/>
        <w:left w:val="none" w:sz="0" w:space="0" w:color="auto"/>
        <w:bottom w:val="none" w:sz="0" w:space="0" w:color="auto"/>
        <w:right w:val="none" w:sz="0" w:space="0" w:color="auto"/>
      </w:divBdr>
    </w:div>
    <w:div w:id="1801681787">
      <w:bodyDiv w:val="1"/>
      <w:marLeft w:val="0"/>
      <w:marRight w:val="0"/>
      <w:marTop w:val="0"/>
      <w:marBottom w:val="0"/>
      <w:divBdr>
        <w:top w:val="none" w:sz="0" w:space="0" w:color="auto"/>
        <w:left w:val="none" w:sz="0" w:space="0" w:color="auto"/>
        <w:bottom w:val="none" w:sz="0" w:space="0" w:color="auto"/>
        <w:right w:val="none" w:sz="0" w:space="0" w:color="auto"/>
      </w:divBdr>
    </w:div>
    <w:div w:id="1802189293">
      <w:bodyDiv w:val="1"/>
      <w:marLeft w:val="0"/>
      <w:marRight w:val="0"/>
      <w:marTop w:val="0"/>
      <w:marBottom w:val="0"/>
      <w:divBdr>
        <w:top w:val="none" w:sz="0" w:space="0" w:color="auto"/>
        <w:left w:val="none" w:sz="0" w:space="0" w:color="auto"/>
        <w:bottom w:val="none" w:sz="0" w:space="0" w:color="auto"/>
        <w:right w:val="none" w:sz="0" w:space="0" w:color="auto"/>
      </w:divBdr>
    </w:div>
    <w:div w:id="1802839345">
      <w:bodyDiv w:val="1"/>
      <w:marLeft w:val="0"/>
      <w:marRight w:val="0"/>
      <w:marTop w:val="0"/>
      <w:marBottom w:val="0"/>
      <w:divBdr>
        <w:top w:val="none" w:sz="0" w:space="0" w:color="auto"/>
        <w:left w:val="none" w:sz="0" w:space="0" w:color="auto"/>
        <w:bottom w:val="none" w:sz="0" w:space="0" w:color="auto"/>
        <w:right w:val="none" w:sz="0" w:space="0" w:color="auto"/>
      </w:divBdr>
    </w:div>
    <w:div w:id="1803620375">
      <w:bodyDiv w:val="1"/>
      <w:marLeft w:val="0"/>
      <w:marRight w:val="0"/>
      <w:marTop w:val="0"/>
      <w:marBottom w:val="0"/>
      <w:divBdr>
        <w:top w:val="none" w:sz="0" w:space="0" w:color="auto"/>
        <w:left w:val="none" w:sz="0" w:space="0" w:color="auto"/>
        <w:bottom w:val="none" w:sz="0" w:space="0" w:color="auto"/>
        <w:right w:val="none" w:sz="0" w:space="0" w:color="auto"/>
      </w:divBdr>
    </w:div>
    <w:div w:id="1803956344">
      <w:bodyDiv w:val="1"/>
      <w:marLeft w:val="0"/>
      <w:marRight w:val="0"/>
      <w:marTop w:val="0"/>
      <w:marBottom w:val="0"/>
      <w:divBdr>
        <w:top w:val="none" w:sz="0" w:space="0" w:color="auto"/>
        <w:left w:val="none" w:sz="0" w:space="0" w:color="auto"/>
        <w:bottom w:val="none" w:sz="0" w:space="0" w:color="auto"/>
        <w:right w:val="none" w:sz="0" w:space="0" w:color="auto"/>
      </w:divBdr>
    </w:div>
    <w:div w:id="1804076758">
      <w:bodyDiv w:val="1"/>
      <w:marLeft w:val="0"/>
      <w:marRight w:val="0"/>
      <w:marTop w:val="0"/>
      <w:marBottom w:val="0"/>
      <w:divBdr>
        <w:top w:val="none" w:sz="0" w:space="0" w:color="auto"/>
        <w:left w:val="none" w:sz="0" w:space="0" w:color="auto"/>
        <w:bottom w:val="none" w:sz="0" w:space="0" w:color="auto"/>
        <w:right w:val="none" w:sz="0" w:space="0" w:color="auto"/>
      </w:divBdr>
    </w:div>
    <w:div w:id="1804231773">
      <w:bodyDiv w:val="1"/>
      <w:marLeft w:val="0"/>
      <w:marRight w:val="0"/>
      <w:marTop w:val="0"/>
      <w:marBottom w:val="0"/>
      <w:divBdr>
        <w:top w:val="none" w:sz="0" w:space="0" w:color="auto"/>
        <w:left w:val="none" w:sz="0" w:space="0" w:color="auto"/>
        <w:bottom w:val="none" w:sz="0" w:space="0" w:color="auto"/>
        <w:right w:val="none" w:sz="0" w:space="0" w:color="auto"/>
      </w:divBdr>
    </w:div>
    <w:div w:id="1805005503">
      <w:bodyDiv w:val="1"/>
      <w:marLeft w:val="0"/>
      <w:marRight w:val="0"/>
      <w:marTop w:val="0"/>
      <w:marBottom w:val="0"/>
      <w:divBdr>
        <w:top w:val="none" w:sz="0" w:space="0" w:color="auto"/>
        <w:left w:val="none" w:sz="0" w:space="0" w:color="auto"/>
        <w:bottom w:val="none" w:sz="0" w:space="0" w:color="auto"/>
        <w:right w:val="none" w:sz="0" w:space="0" w:color="auto"/>
      </w:divBdr>
    </w:div>
    <w:div w:id="1805345342">
      <w:bodyDiv w:val="1"/>
      <w:marLeft w:val="0"/>
      <w:marRight w:val="0"/>
      <w:marTop w:val="0"/>
      <w:marBottom w:val="0"/>
      <w:divBdr>
        <w:top w:val="none" w:sz="0" w:space="0" w:color="auto"/>
        <w:left w:val="none" w:sz="0" w:space="0" w:color="auto"/>
        <w:bottom w:val="none" w:sz="0" w:space="0" w:color="auto"/>
        <w:right w:val="none" w:sz="0" w:space="0" w:color="auto"/>
      </w:divBdr>
    </w:div>
    <w:div w:id="1805468761">
      <w:bodyDiv w:val="1"/>
      <w:marLeft w:val="0"/>
      <w:marRight w:val="0"/>
      <w:marTop w:val="0"/>
      <w:marBottom w:val="0"/>
      <w:divBdr>
        <w:top w:val="none" w:sz="0" w:space="0" w:color="auto"/>
        <w:left w:val="none" w:sz="0" w:space="0" w:color="auto"/>
        <w:bottom w:val="none" w:sz="0" w:space="0" w:color="auto"/>
        <w:right w:val="none" w:sz="0" w:space="0" w:color="auto"/>
      </w:divBdr>
    </w:div>
    <w:div w:id="1805586064">
      <w:bodyDiv w:val="1"/>
      <w:marLeft w:val="0"/>
      <w:marRight w:val="0"/>
      <w:marTop w:val="0"/>
      <w:marBottom w:val="0"/>
      <w:divBdr>
        <w:top w:val="none" w:sz="0" w:space="0" w:color="auto"/>
        <w:left w:val="none" w:sz="0" w:space="0" w:color="auto"/>
        <w:bottom w:val="none" w:sz="0" w:space="0" w:color="auto"/>
        <w:right w:val="none" w:sz="0" w:space="0" w:color="auto"/>
      </w:divBdr>
    </w:div>
    <w:div w:id="1806463977">
      <w:bodyDiv w:val="1"/>
      <w:marLeft w:val="0"/>
      <w:marRight w:val="0"/>
      <w:marTop w:val="0"/>
      <w:marBottom w:val="0"/>
      <w:divBdr>
        <w:top w:val="none" w:sz="0" w:space="0" w:color="auto"/>
        <w:left w:val="none" w:sz="0" w:space="0" w:color="auto"/>
        <w:bottom w:val="none" w:sz="0" w:space="0" w:color="auto"/>
        <w:right w:val="none" w:sz="0" w:space="0" w:color="auto"/>
      </w:divBdr>
    </w:div>
    <w:div w:id="1808088587">
      <w:bodyDiv w:val="1"/>
      <w:marLeft w:val="0"/>
      <w:marRight w:val="0"/>
      <w:marTop w:val="0"/>
      <w:marBottom w:val="0"/>
      <w:divBdr>
        <w:top w:val="none" w:sz="0" w:space="0" w:color="auto"/>
        <w:left w:val="none" w:sz="0" w:space="0" w:color="auto"/>
        <w:bottom w:val="none" w:sz="0" w:space="0" w:color="auto"/>
        <w:right w:val="none" w:sz="0" w:space="0" w:color="auto"/>
      </w:divBdr>
    </w:div>
    <w:div w:id="1808427928">
      <w:bodyDiv w:val="1"/>
      <w:marLeft w:val="0"/>
      <w:marRight w:val="0"/>
      <w:marTop w:val="0"/>
      <w:marBottom w:val="0"/>
      <w:divBdr>
        <w:top w:val="none" w:sz="0" w:space="0" w:color="auto"/>
        <w:left w:val="none" w:sz="0" w:space="0" w:color="auto"/>
        <w:bottom w:val="none" w:sz="0" w:space="0" w:color="auto"/>
        <w:right w:val="none" w:sz="0" w:space="0" w:color="auto"/>
      </w:divBdr>
    </w:div>
    <w:div w:id="1808472131">
      <w:bodyDiv w:val="1"/>
      <w:marLeft w:val="0"/>
      <w:marRight w:val="0"/>
      <w:marTop w:val="0"/>
      <w:marBottom w:val="0"/>
      <w:divBdr>
        <w:top w:val="none" w:sz="0" w:space="0" w:color="auto"/>
        <w:left w:val="none" w:sz="0" w:space="0" w:color="auto"/>
        <w:bottom w:val="none" w:sz="0" w:space="0" w:color="auto"/>
        <w:right w:val="none" w:sz="0" w:space="0" w:color="auto"/>
      </w:divBdr>
    </w:div>
    <w:div w:id="1808624543">
      <w:bodyDiv w:val="1"/>
      <w:marLeft w:val="0"/>
      <w:marRight w:val="0"/>
      <w:marTop w:val="0"/>
      <w:marBottom w:val="0"/>
      <w:divBdr>
        <w:top w:val="none" w:sz="0" w:space="0" w:color="auto"/>
        <w:left w:val="none" w:sz="0" w:space="0" w:color="auto"/>
        <w:bottom w:val="none" w:sz="0" w:space="0" w:color="auto"/>
        <w:right w:val="none" w:sz="0" w:space="0" w:color="auto"/>
      </w:divBdr>
    </w:div>
    <w:div w:id="1810201976">
      <w:bodyDiv w:val="1"/>
      <w:marLeft w:val="0"/>
      <w:marRight w:val="0"/>
      <w:marTop w:val="0"/>
      <w:marBottom w:val="0"/>
      <w:divBdr>
        <w:top w:val="none" w:sz="0" w:space="0" w:color="auto"/>
        <w:left w:val="none" w:sz="0" w:space="0" w:color="auto"/>
        <w:bottom w:val="none" w:sz="0" w:space="0" w:color="auto"/>
        <w:right w:val="none" w:sz="0" w:space="0" w:color="auto"/>
      </w:divBdr>
    </w:div>
    <w:div w:id="1810246116">
      <w:bodyDiv w:val="1"/>
      <w:marLeft w:val="0"/>
      <w:marRight w:val="0"/>
      <w:marTop w:val="0"/>
      <w:marBottom w:val="0"/>
      <w:divBdr>
        <w:top w:val="none" w:sz="0" w:space="0" w:color="auto"/>
        <w:left w:val="none" w:sz="0" w:space="0" w:color="auto"/>
        <w:bottom w:val="none" w:sz="0" w:space="0" w:color="auto"/>
        <w:right w:val="none" w:sz="0" w:space="0" w:color="auto"/>
      </w:divBdr>
    </w:div>
    <w:div w:id="1810317919">
      <w:bodyDiv w:val="1"/>
      <w:marLeft w:val="0"/>
      <w:marRight w:val="0"/>
      <w:marTop w:val="0"/>
      <w:marBottom w:val="0"/>
      <w:divBdr>
        <w:top w:val="none" w:sz="0" w:space="0" w:color="auto"/>
        <w:left w:val="none" w:sz="0" w:space="0" w:color="auto"/>
        <w:bottom w:val="none" w:sz="0" w:space="0" w:color="auto"/>
        <w:right w:val="none" w:sz="0" w:space="0" w:color="auto"/>
      </w:divBdr>
    </w:div>
    <w:div w:id="1812211571">
      <w:bodyDiv w:val="1"/>
      <w:marLeft w:val="0"/>
      <w:marRight w:val="0"/>
      <w:marTop w:val="0"/>
      <w:marBottom w:val="0"/>
      <w:divBdr>
        <w:top w:val="none" w:sz="0" w:space="0" w:color="auto"/>
        <w:left w:val="none" w:sz="0" w:space="0" w:color="auto"/>
        <w:bottom w:val="none" w:sz="0" w:space="0" w:color="auto"/>
        <w:right w:val="none" w:sz="0" w:space="0" w:color="auto"/>
      </w:divBdr>
    </w:div>
    <w:div w:id="1813133505">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14443953">
      <w:bodyDiv w:val="1"/>
      <w:marLeft w:val="0"/>
      <w:marRight w:val="0"/>
      <w:marTop w:val="0"/>
      <w:marBottom w:val="0"/>
      <w:divBdr>
        <w:top w:val="none" w:sz="0" w:space="0" w:color="auto"/>
        <w:left w:val="none" w:sz="0" w:space="0" w:color="auto"/>
        <w:bottom w:val="none" w:sz="0" w:space="0" w:color="auto"/>
        <w:right w:val="none" w:sz="0" w:space="0" w:color="auto"/>
      </w:divBdr>
    </w:div>
    <w:div w:id="1814634485">
      <w:bodyDiv w:val="1"/>
      <w:marLeft w:val="0"/>
      <w:marRight w:val="0"/>
      <w:marTop w:val="0"/>
      <w:marBottom w:val="0"/>
      <w:divBdr>
        <w:top w:val="none" w:sz="0" w:space="0" w:color="auto"/>
        <w:left w:val="none" w:sz="0" w:space="0" w:color="auto"/>
        <w:bottom w:val="none" w:sz="0" w:space="0" w:color="auto"/>
        <w:right w:val="none" w:sz="0" w:space="0" w:color="auto"/>
      </w:divBdr>
    </w:div>
    <w:div w:id="1815946812">
      <w:bodyDiv w:val="1"/>
      <w:marLeft w:val="0"/>
      <w:marRight w:val="0"/>
      <w:marTop w:val="0"/>
      <w:marBottom w:val="0"/>
      <w:divBdr>
        <w:top w:val="none" w:sz="0" w:space="0" w:color="auto"/>
        <w:left w:val="none" w:sz="0" w:space="0" w:color="auto"/>
        <w:bottom w:val="none" w:sz="0" w:space="0" w:color="auto"/>
        <w:right w:val="none" w:sz="0" w:space="0" w:color="auto"/>
      </w:divBdr>
    </w:div>
    <w:div w:id="1816677796">
      <w:bodyDiv w:val="1"/>
      <w:marLeft w:val="0"/>
      <w:marRight w:val="0"/>
      <w:marTop w:val="0"/>
      <w:marBottom w:val="0"/>
      <w:divBdr>
        <w:top w:val="none" w:sz="0" w:space="0" w:color="auto"/>
        <w:left w:val="none" w:sz="0" w:space="0" w:color="auto"/>
        <w:bottom w:val="none" w:sz="0" w:space="0" w:color="auto"/>
        <w:right w:val="none" w:sz="0" w:space="0" w:color="auto"/>
      </w:divBdr>
    </w:div>
    <w:div w:id="1821190601">
      <w:bodyDiv w:val="1"/>
      <w:marLeft w:val="0"/>
      <w:marRight w:val="0"/>
      <w:marTop w:val="0"/>
      <w:marBottom w:val="0"/>
      <w:divBdr>
        <w:top w:val="none" w:sz="0" w:space="0" w:color="auto"/>
        <w:left w:val="none" w:sz="0" w:space="0" w:color="auto"/>
        <w:bottom w:val="none" w:sz="0" w:space="0" w:color="auto"/>
        <w:right w:val="none" w:sz="0" w:space="0" w:color="auto"/>
      </w:divBdr>
    </w:div>
    <w:div w:id="1821383206">
      <w:bodyDiv w:val="1"/>
      <w:marLeft w:val="0"/>
      <w:marRight w:val="0"/>
      <w:marTop w:val="0"/>
      <w:marBottom w:val="0"/>
      <w:divBdr>
        <w:top w:val="none" w:sz="0" w:space="0" w:color="auto"/>
        <w:left w:val="none" w:sz="0" w:space="0" w:color="auto"/>
        <w:bottom w:val="none" w:sz="0" w:space="0" w:color="auto"/>
        <w:right w:val="none" w:sz="0" w:space="0" w:color="auto"/>
      </w:divBdr>
    </w:div>
    <w:div w:id="1821386781">
      <w:bodyDiv w:val="1"/>
      <w:marLeft w:val="0"/>
      <w:marRight w:val="0"/>
      <w:marTop w:val="0"/>
      <w:marBottom w:val="0"/>
      <w:divBdr>
        <w:top w:val="none" w:sz="0" w:space="0" w:color="auto"/>
        <w:left w:val="none" w:sz="0" w:space="0" w:color="auto"/>
        <w:bottom w:val="none" w:sz="0" w:space="0" w:color="auto"/>
        <w:right w:val="none" w:sz="0" w:space="0" w:color="auto"/>
      </w:divBdr>
    </w:div>
    <w:div w:id="1823807868">
      <w:bodyDiv w:val="1"/>
      <w:marLeft w:val="0"/>
      <w:marRight w:val="0"/>
      <w:marTop w:val="0"/>
      <w:marBottom w:val="0"/>
      <w:divBdr>
        <w:top w:val="none" w:sz="0" w:space="0" w:color="auto"/>
        <w:left w:val="none" w:sz="0" w:space="0" w:color="auto"/>
        <w:bottom w:val="none" w:sz="0" w:space="0" w:color="auto"/>
        <w:right w:val="none" w:sz="0" w:space="0" w:color="auto"/>
      </w:divBdr>
    </w:div>
    <w:div w:id="1824471388">
      <w:bodyDiv w:val="1"/>
      <w:marLeft w:val="0"/>
      <w:marRight w:val="0"/>
      <w:marTop w:val="0"/>
      <w:marBottom w:val="0"/>
      <w:divBdr>
        <w:top w:val="none" w:sz="0" w:space="0" w:color="auto"/>
        <w:left w:val="none" w:sz="0" w:space="0" w:color="auto"/>
        <w:bottom w:val="none" w:sz="0" w:space="0" w:color="auto"/>
        <w:right w:val="none" w:sz="0" w:space="0" w:color="auto"/>
      </w:divBdr>
    </w:div>
    <w:div w:id="1824930282">
      <w:bodyDiv w:val="1"/>
      <w:marLeft w:val="0"/>
      <w:marRight w:val="0"/>
      <w:marTop w:val="0"/>
      <w:marBottom w:val="0"/>
      <w:divBdr>
        <w:top w:val="none" w:sz="0" w:space="0" w:color="auto"/>
        <w:left w:val="none" w:sz="0" w:space="0" w:color="auto"/>
        <w:bottom w:val="none" w:sz="0" w:space="0" w:color="auto"/>
        <w:right w:val="none" w:sz="0" w:space="0" w:color="auto"/>
      </w:divBdr>
    </w:div>
    <w:div w:id="1825127046">
      <w:bodyDiv w:val="1"/>
      <w:marLeft w:val="0"/>
      <w:marRight w:val="0"/>
      <w:marTop w:val="0"/>
      <w:marBottom w:val="0"/>
      <w:divBdr>
        <w:top w:val="none" w:sz="0" w:space="0" w:color="auto"/>
        <w:left w:val="none" w:sz="0" w:space="0" w:color="auto"/>
        <w:bottom w:val="none" w:sz="0" w:space="0" w:color="auto"/>
        <w:right w:val="none" w:sz="0" w:space="0" w:color="auto"/>
      </w:divBdr>
    </w:div>
    <w:div w:id="1825387764">
      <w:bodyDiv w:val="1"/>
      <w:marLeft w:val="0"/>
      <w:marRight w:val="0"/>
      <w:marTop w:val="0"/>
      <w:marBottom w:val="0"/>
      <w:divBdr>
        <w:top w:val="none" w:sz="0" w:space="0" w:color="auto"/>
        <w:left w:val="none" w:sz="0" w:space="0" w:color="auto"/>
        <w:bottom w:val="none" w:sz="0" w:space="0" w:color="auto"/>
        <w:right w:val="none" w:sz="0" w:space="0" w:color="auto"/>
      </w:divBdr>
    </w:div>
    <w:div w:id="1825471692">
      <w:bodyDiv w:val="1"/>
      <w:marLeft w:val="0"/>
      <w:marRight w:val="0"/>
      <w:marTop w:val="0"/>
      <w:marBottom w:val="0"/>
      <w:divBdr>
        <w:top w:val="none" w:sz="0" w:space="0" w:color="auto"/>
        <w:left w:val="none" w:sz="0" w:space="0" w:color="auto"/>
        <w:bottom w:val="none" w:sz="0" w:space="0" w:color="auto"/>
        <w:right w:val="none" w:sz="0" w:space="0" w:color="auto"/>
      </w:divBdr>
    </w:div>
    <w:div w:id="1826360458">
      <w:bodyDiv w:val="1"/>
      <w:marLeft w:val="0"/>
      <w:marRight w:val="0"/>
      <w:marTop w:val="0"/>
      <w:marBottom w:val="0"/>
      <w:divBdr>
        <w:top w:val="none" w:sz="0" w:space="0" w:color="auto"/>
        <w:left w:val="none" w:sz="0" w:space="0" w:color="auto"/>
        <w:bottom w:val="none" w:sz="0" w:space="0" w:color="auto"/>
        <w:right w:val="none" w:sz="0" w:space="0" w:color="auto"/>
      </w:divBdr>
    </w:div>
    <w:div w:id="1826776783">
      <w:bodyDiv w:val="1"/>
      <w:marLeft w:val="0"/>
      <w:marRight w:val="0"/>
      <w:marTop w:val="0"/>
      <w:marBottom w:val="0"/>
      <w:divBdr>
        <w:top w:val="none" w:sz="0" w:space="0" w:color="auto"/>
        <w:left w:val="none" w:sz="0" w:space="0" w:color="auto"/>
        <w:bottom w:val="none" w:sz="0" w:space="0" w:color="auto"/>
        <w:right w:val="none" w:sz="0" w:space="0" w:color="auto"/>
      </w:divBdr>
    </w:div>
    <w:div w:id="1827167294">
      <w:bodyDiv w:val="1"/>
      <w:marLeft w:val="0"/>
      <w:marRight w:val="0"/>
      <w:marTop w:val="0"/>
      <w:marBottom w:val="0"/>
      <w:divBdr>
        <w:top w:val="none" w:sz="0" w:space="0" w:color="auto"/>
        <w:left w:val="none" w:sz="0" w:space="0" w:color="auto"/>
        <w:bottom w:val="none" w:sz="0" w:space="0" w:color="auto"/>
        <w:right w:val="none" w:sz="0" w:space="0" w:color="auto"/>
      </w:divBdr>
    </w:div>
    <w:div w:id="1827236804">
      <w:bodyDiv w:val="1"/>
      <w:marLeft w:val="0"/>
      <w:marRight w:val="0"/>
      <w:marTop w:val="0"/>
      <w:marBottom w:val="0"/>
      <w:divBdr>
        <w:top w:val="none" w:sz="0" w:space="0" w:color="auto"/>
        <w:left w:val="none" w:sz="0" w:space="0" w:color="auto"/>
        <w:bottom w:val="none" w:sz="0" w:space="0" w:color="auto"/>
        <w:right w:val="none" w:sz="0" w:space="0" w:color="auto"/>
      </w:divBdr>
    </w:div>
    <w:div w:id="1827360389">
      <w:bodyDiv w:val="1"/>
      <w:marLeft w:val="0"/>
      <w:marRight w:val="0"/>
      <w:marTop w:val="0"/>
      <w:marBottom w:val="0"/>
      <w:divBdr>
        <w:top w:val="none" w:sz="0" w:space="0" w:color="auto"/>
        <w:left w:val="none" w:sz="0" w:space="0" w:color="auto"/>
        <w:bottom w:val="none" w:sz="0" w:space="0" w:color="auto"/>
        <w:right w:val="none" w:sz="0" w:space="0" w:color="auto"/>
      </w:divBdr>
    </w:div>
    <w:div w:id="1827891294">
      <w:bodyDiv w:val="1"/>
      <w:marLeft w:val="0"/>
      <w:marRight w:val="0"/>
      <w:marTop w:val="0"/>
      <w:marBottom w:val="0"/>
      <w:divBdr>
        <w:top w:val="none" w:sz="0" w:space="0" w:color="auto"/>
        <w:left w:val="none" w:sz="0" w:space="0" w:color="auto"/>
        <w:bottom w:val="none" w:sz="0" w:space="0" w:color="auto"/>
        <w:right w:val="none" w:sz="0" w:space="0" w:color="auto"/>
      </w:divBdr>
    </w:div>
    <w:div w:id="1827895684">
      <w:bodyDiv w:val="1"/>
      <w:marLeft w:val="0"/>
      <w:marRight w:val="0"/>
      <w:marTop w:val="0"/>
      <w:marBottom w:val="0"/>
      <w:divBdr>
        <w:top w:val="none" w:sz="0" w:space="0" w:color="auto"/>
        <w:left w:val="none" w:sz="0" w:space="0" w:color="auto"/>
        <w:bottom w:val="none" w:sz="0" w:space="0" w:color="auto"/>
        <w:right w:val="none" w:sz="0" w:space="0" w:color="auto"/>
      </w:divBdr>
    </w:div>
    <w:div w:id="1828594447">
      <w:bodyDiv w:val="1"/>
      <w:marLeft w:val="0"/>
      <w:marRight w:val="0"/>
      <w:marTop w:val="0"/>
      <w:marBottom w:val="0"/>
      <w:divBdr>
        <w:top w:val="none" w:sz="0" w:space="0" w:color="auto"/>
        <w:left w:val="none" w:sz="0" w:space="0" w:color="auto"/>
        <w:bottom w:val="none" w:sz="0" w:space="0" w:color="auto"/>
        <w:right w:val="none" w:sz="0" w:space="0" w:color="auto"/>
      </w:divBdr>
    </w:div>
    <w:div w:id="1829052804">
      <w:bodyDiv w:val="1"/>
      <w:marLeft w:val="0"/>
      <w:marRight w:val="0"/>
      <w:marTop w:val="0"/>
      <w:marBottom w:val="0"/>
      <w:divBdr>
        <w:top w:val="none" w:sz="0" w:space="0" w:color="auto"/>
        <w:left w:val="none" w:sz="0" w:space="0" w:color="auto"/>
        <w:bottom w:val="none" w:sz="0" w:space="0" w:color="auto"/>
        <w:right w:val="none" w:sz="0" w:space="0" w:color="auto"/>
      </w:divBdr>
    </w:div>
    <w:div w:id="1829401075">
      <w:bodyDiv w:val="1"/>
      <w:marLeft w:val="0"/>
      <w:marRight w:val="0"/>
      <w:marTop w:val="0"/>
      <w:marBottom w:val="0"/>
      <w:divBdr>
        <w:top w:val="none" w:sz="0" w:space="0" w:color="auto"/>
        <w:left w:val="none" w:sz="0" w:space="0" w:color="auto"/>
        <w:bottom w:val="none" w:sz="0" w:space="0" w:color="auto"/>
        <w:right w:val="none" w:sz="0" w:space="0" w:color="auto"/>
      </w:divBdr>
    </w:div>
    <w:div w:id="1829517607">
      <w:bodyDiv w:val="1"/>
      <w:marLeft w:val="0"/>
      <w:marRight w:val="0"/>
      <w:marTop w:val="0"/>
      <w:marBottom w:val="0"/>
      <w:divBdr>
        <w:top w:val="none" w:sz="0" w:space="0" w:color="auto"/>
        <w:left w:val="none" w:sz="0" w:space="0" w:color="auto"/>
        <w:bottom w:val="none" w:sz="0" w:space="0" w:color="auto"/>
        <w:right w:val="none" w:sz="0" w:space="0" w:color="auto"/>
      </w:divBdr>
    </w:div>
    <w:div w:id="1830053250">
      <w:bodyDiv w:val="1"/>
      <w:marLeft w:val="0"/>
      <w:marRight w:val="0"/>
      <w:marTop w:val="0"/>
      <w:marBottom w:val="0"/>
      <w:divBdr>
        <w:top w:val="none" w:sz="0" w:space="0" w:color="auto"/>
        <w:left w:val="none" w:sz="0" w:space="0" w:color="auto"/>
        <w:bottom w:val="none" w:sz="0" w:space="0" w:color="auto"/>
        <w:right w:val="none" w:sz="0" w:space="0" w:color="auto"/>
      </w:divBdr>
    </w:div>
    <w:div w:id="1832871584">
      <w:bodyDiv w:val="1"/>
      <w:marLeft w:val="0"/>
      <w:marRight w:val="0"/>
      <w:marTop w:val="0"/>
      <w:marBottom w:val="0"/>
      <w:divBdr>
        <w:top w:val="none" w:sz="0" w:space="0" w:color="auto"/>
        <w:left w:val="none" w:sz="0" w:space="0" w:color="auto"/>
        <w:bottom w:val="none" w:sz="0" w:space="0" w:color="auto"/>
        <w:right w:val="none" w:sz="0" w:space="0" w:color="auto"/>
      </w:divBdr>
    </w:div>
    <w:div w:id="1833328078">
      <w:bodyDiv w:val="1"/>
      <w:marLeft w:val="0"/>
      <w:marRight w:val="0"/>
      <w:marTop w:val="0"/>
      <w:marBottom w:val="0"/>
      <w:divBdr>
        <w:top w:val="none" w:sz="0" w:space="0" w:color="auto"/>
        <w:left w:val="none" w:sz="0" w:space="0" w:color="auto"/>
        <w:bottom w:val="none" w:sz="0" w:space="0" w:color="auto"/>
        <w:right w:val="none" w:sz="0" w:space="0" w:color="auto"/>
      </w:divBdr>
    </w:div>
    <w:div w:id="1833711969">
      <w:bodyDiv w:val="1"/>
      <w:marLeft w:val="0"/>
      <w:marRight w:val="0"/>
      <w:marTop w:val="0"/>
      <w:marBottom w:val="0"/>
      <w:divBdr>
        <w:top w:val="none" w:sz="0" w:space="0" w:color="auto"/>
        <w:left w:val="none" w:sz="0" w:space="0" w:color="auto"/>
        <w:bottom w:val="none" w:sz="0" w:space="0" w:color="auto"/>
        <w:right w:val="none" w:sz="0" w:space="0" w:color="auto"/>
      </w:divBdr>
    </w:div>
    <w:div w:id="1833836797">
      <w:bodyDiv w:val="1"/>
      <w:marLeft w:val="0"/>
      <w:marRight w:val="0"/>
      <w:marTop w:val="0"/>
      <w:marBottom w:val="0"/>
      <w:divBdr>
        <w:top w:val="none" w:sz="0" w:space="0" w:color="auto"/>
        <w:left w:val="none" w:sz="0" w:space="0" w:color="auto"/>
        <w:bottom w:val="none" w:sz="0" w:space="0" w:color="auto"/>
        <w:right w:val="none" w:sz="0" w:space="0" w:color="auto"/>
      </w:divBdr>
    </w:div>
    <w:div w:id="1833980743">
      <w:bodyDiv w:val="1"/>
      <w:marLeft w:val="0"/>
      <w:marRight w:val="0"/>
      <w:marTop w:val="0"/>
      <w:marBottom w:val="0"/>
      <w:divBdr>
        <w:top w:val="none" w:sz="0" w:space="0" w:color="auto"/>
        <w:left w:val="none" w:sz="0" w:space="0" w:color="auto"/>
        <w:bottom w:val="none" w:sz="0" w:space="0" w:color="auto"/>
        <w:right w:val="none" w:sz="0" w:space="0" w:color="auto"/>
      </w:divBdr>
    </w:div>
    <w:div w:id="1833985842">
      <w:bodyDiv w:val="1"/>
      <w:marLeft w:val="0"/>
      <w:marRight w:val="0"/>
      <w:marTop w:val="0"/>
      <w:marBottom w:val="0"/>
      <w:divBdr>
        <w:top w:val="none" w:sz="0" w:space="0" w:color="auto"/>
        <w:left w:val="none" w:sz="0" w:space="0" w:color="auto"/>
        <w:bottom w:val="none" w:sz="0" w:space="0" w:color="auto"/>
        <w:right w:val="none" w:sz="0" w:space="0" w:color="auto"/>
      </w:divBdr>
    </w:div>
    <w:div w:id="1834107953">
      <w:bodyDiv w:val="1"/>
      <w:marLeft w:val="0"/>
      <w:marRight w:val="0"/>
      <w:marTop w:val="0"/>
      <w:marBottom w:val="0"/>
      <w:divBdr>
        <w:top w:val="none" w:sz="0" w:space="0" w:color="auto"/>
        <w:left w:val="none" w:sz="0" w:space="0" w:color="auto"/>
        <w:bottom w:val="none" w:sz="0" w:space="0" w:color="auto"/>
        <w:right w:val="none" w:sz="0" w:space="0" w:color="auto"/>
      </w:divBdr>
    </w:div>
    <w:div w:id="1834563140">
      <w:bodyDiv w:val="1"/>
      <w:marLeft w:val="0"/>
      <w:marRight w:val="0"/>
      <w:marTop w:val="0"/>
      <w:marBottom w:val="0"/>
      <w:divBdr>
        <w:top w:val="none" w:sz="0" w:space="0" w:color="auto"/>
        <w:left w:val="none" w:sz="0" w:space="0" w:color="auto"/>
        <w:bottom w:val="none" w:sz="0" w:space="0" w:color="auto"/>
        <w:right w:val="none" w:sz="0" w:space="0" w:color="auto"/>
      </w:divBdr>
    </w:div>
    <w:div w:id="1834711837">
      <w:bodyDiv w:val="1"/>
      <w:marLeft w:val="0"/>
      <w:marRight w:val="0"/>
      <w:marTop w:val="0"/>
      <w:marBottom w:val="0"/>
      <w:divBdr>
        <w:top w:val="none" w:sz="0" w:space="0" w:color="auto"/>
        <w:left w:val="none" w:sz="0" w:space="0" w:color="auto"/>
        <w:bottom w:val="none" w:sz="0" w:space="0" w:color="auto"/>
        <w:right w:val="none" w:sz="0" w:space="0" w:color="auto"/>
      </w:divBdr>
    </w:div>
    <w:div w:id="1836534147">
      <w:bodyDiv w:val="1"/>
      <w:marLeft w:val="0"/>
      <w:marRight w:val="0"/>
      <w:marTop w:val="0"/>
      <w:marBottom w:val="0"/>
      <w:divBdr>
        <w:top w:val="none" w:sz="0" w:space="0" w:color="auto"/>
        <w:left w:val="none" w:sz="0" w:space="0" w:color="auto"/>
        <w:bottom w:val="none" w:sz="0" w:space="0" w:color="auto"/>
        <w:right w:val="none" w:sz="0" w:space="0" w:color="auto"/>
      </w:divBdr>
    </w:div>
    <w:div w:id="1837725912">
      <w:bodyDiv w:val="1"/>
      <w:marLeft w:val="0"/>
      <w:marRight w:val="0"/>
      <w:marTop w:val="0"/>
      <w:marBottom w:val="0"/>
      <w:divBdr>
        <w:top w:val="none" w:sz="0" w:space="0" w:color="auto"/>
        <w:left w:val="none" w:sz="0" w:space="0" w:color="auto"/>
        <w:bottom w:val="none" w:sz="0" w:space="0" w:color="auto"/>
        <w:right w:val="none" w:sz="0" w:space="0" w:color="auto"/>
      </w:divBdr>
    </w:div>
    <w:div w:id="1837843693">
      <w:bodyDiv w:val="1"/>
      <w:marLeft w:val="0"/>
      <w:marRight w:val="0"/>
      <w:marTop w:val="0"/>
      <w:marBottom w:val="0"/>
      <w:divBdr>
        <w:top w:val="none" w:sz="0" w:space="0" w:color="auto"/>
        <w:left w:val="none" w:sz="0" w:space="0" w:color="auto"/>
        <w:bottom w:val="none" w:sz="0" w:space="0" w:color="auto"/>
        <w:right w:val="none" w:sz="0" w:space="0" w:color="auto"/>
      </w:divBdr>
    </w:div>
    <w:div w:id="1838031926">
      <w:bodyDiv w:val="1"/>
      <w:marLeft w:val="0"/>
      <w:marRight w:val="0"/>
      <w:marTop w:val="0"/>
      <w:marBottom w:val="0"/>
      <w:divBdr>
        <w:top w:val="none" w:sz="0" w:space="0" w:color="auto"/>
        <w:left w:val="none" w:sz="0" w:space="0" w:color="auto"/>
        <w:bottom w:val="none" w:sz="0" w:space="0" w:color="auto"/>
        <w:right w:val="none" w:sz="0" w:space="0" w:color="auto"/>
      </w:divBdr>
    </w:div>
    <w:div w:id="1838380156">
      <w:bodyDiv w:val="1"/>
      <w:marLeft w:val="0"/>
      <w:marRight w:val="0"/>
      <w:marTop w:val="0"/>
      <w:marBottom w:val="0"/>
      <w:divBdr>
        <w:top w:val="none" w:sz="0" w:space="0" w:color="auto"/>
        <w:left w:val="none" w:sz="0" w:space="0" w:color="auto"/>
        <w:bottom w:val="none" w:sz="0" w:space="0" w:color="auto"/>
        <w:right w:val="none" w:sz="0" w:space="0" w:color="auto"/>
      </w:divBdr>
    </w:div>
    <w:div w:id="1838764727">
      <w:bodyDiv w:val="1"/>
      <w:marLeft w:val="0"/>
      <w:marRight w:val="0"/>
      <w:marTop w:val="0"/>
      <w:marBottom w:val="0"/>
      <w:divBdr>
        <w:top w:val="none" w:sz="0" w:space="0" w:color="auto"/>
        <w:left w:val="none" w:sz="0" w:space="0" w:color="auto"/>
        <w:bottom w:val="none" w:sz="0" w:space="0" w:color="auto"/>
        <w:right w:val="none" w:sz="0" w:space="0" w:color="auto"/>
      </w:divBdr>
    </w:div>
    <w:div w:id="1839030017">
      <w:bodyDiv w:val="1"/>
      <w:marLeft w:val="0"/>
      <w:marRight w:val="0"/>
      <w:marTop w:val="0"/>
      <w:marBottom w:val="0"/>
      <w:divBdr>
        <w:top w:val="none" w:sz="0" w:space="0" w:color="auto"/>
        <w:left w:val="none" w:sz="0" w:space="0" w:color="auto"/>
        <w:bottom w:val="none" w:sz="0" w:space="0" w:color="auto"/>
        <w:right w:val="none" w:sz="0" w:space="0" w:color="auto"/>
      </w:divBdr>
    </w:div>
    <w:div w:id="1839539245">
      <w:bodyDiv w:val="1"/>
      <w:marLeft w:val="0"/>
      <w:marRight w:val="0"/>
      <w:marTop w:val="0"/>
      <w:marBottom w:val="0"/>
      <w:divBdr>
        <w:top w:val="none" w:sz="0" w:space="0" w:color="auto"/>
        <w:left w:val="none" w:sz="0" w:space="0" w:color="auto"/>
        <w:bottom w:val="none" w:sz="0" w:space="0" w:color="auto"/>
        <w:right w:val="none" w:sz="0" w:space="0" w:color="auto"/>
      </w:divBdr>
    </w:div>
    <w:div w:id="1840075079">
      <w:bodyDiv w:val="1"/>
      <w:marLeft w:val="0"/>
      <w:marRight w:val="0"/>
      <w:marTop w:val="0"/>
      <w:marBottom w:val="0"/>
      <w:divBdr>
        <w:top w:val="none" w:sz="0" w:space="0" w:color="auto"/>
        <w:left w:val="none" w:sz="0" w:space="0" w:color="auto"/>
        <w:bottom w:val="none" w:sz="0" w:space="0" w:color="auto"/>
        <w:right w:val="none" w:sz="0" w:space="0" w:color="auto"/>
      </w:divBdr>
    </w:div>
    <w:div w:id="1841845011">
      <w:bodyDiv w:val="1"/>
      <w:marLeft w:val="0"/>
      <w:marRight w:val="0"/>
      <w:marTop w:val="0"/>
      <w:marBottom w:val="0"/>
      <w:divBdr>
        <w:top w:val="none" w:sz="0" w:space="0" w:color="auto"/>
        <w:left w:val="none" w:sz="0" w:space="0" w:color="auto"/>
        <w:bottom w:val="none" w:sz="0" w:space="0" w:color="auto"/>
        <w:right w:val="none" w:sz="0" w:space="0" w:color="auto"/>
      </w:divBdr>
    </w:div>
    <w:div w:id="1841965778">
      <w:bodyDiv w:val="1"/>
      <w:marLeft w:val="0"/>
      <w:marRight w:val="0"/>
      <w:marTop w:val="0"/>
      <w:marBottom w:val="0"/>
      <w:divBdr>
        <w:top w:val="none" w:sz="0" w:space="0" w:color="auto"/>
        <w:left w:val="none" w:sz="0" w:space="0" w:color="auto"/>
        <w:bottom w:val="none" w:sz="0" w:space="0" w:color="auto"/>
        <w:right w:val="none" w:sz="0" w:space="0" w:color="auto"/>
      </w:divBdr>
    </w:div>
    <w:div w:id="1842155065">
      <w:bodyDiv w:val="1"/>
      <w:marLeft w:val="0"/>
      <w:marRight w:val="0"/>
      <w:marTop w:val="0"/>
      <w:marBottom w:val="0"/>
      <w:divBdr>
        <w:top w:val="none" w:sz="0" w:space="0" w:color="auto"/>
        <w:left w:val="none" w:sz="0" w:space="0" w:color="auto"/>
        <w:bottom w:val="none" w:sz="0" w:space="0" w:color="auto"/>
        <w:right w:val="none" w:sz="0" w:space="0" w:color="auto"/>
      </w:divBdr>
    </w:div>
    <w:div w:id="1842158290">
      <w:bodyDiv w:val="1"/>
      <w:marLeft w:val="0"/>
      <w:marRight w:val="0"/>
      <w:marTop w:val="0"/>
      <w:marBottom w:val="0"/>
      <w:divBdr>
        <w:top w:val="none" w:sz="0" w:space="0" w:color="auto"/>
        <w:left w:val="none" w:sz="0" w:space="0" w:color="auto"/>
        <w:bottom w:val="none" w:sz="0" w:space="0" w:color="auto"/>
        <w:right w:val="none" w:sz="0" w:space="0" w:color="auto"/>
      </w:divBdr>
    </w:div>
    <w:div w:id="1843008129">
      <w:bodyDiv w:val="1"/>
      <w:marLeft w:val="0"/>
      <w:marRight w:val="0"/>
      <w:marTop w:val="0"/>
      <w:marBottom w:val="0"/>
      <w:divBdr>
        <w:top w:val="none" w:sz="0" w:space="0" w:color="auto"/>
        <w:left w:val="none" w:sz="0" w:space="0" w:color="auto"/>
        <w:bottom w:val="none" w:sz="0" w:space="0" w:color="auto"/>
        <w:right w:val="none" w:sz="0" w:space="0" w:color="auto"/>
      </w:divBdr>
    </w:div>
    <w:div w:id="1844321540">
      <w:bodyDiv w:val="1"/>
      <w:marLeft w:val="0"/>
      <w:marRight w:val="0"/>
      <w:marTop w:val="0"/>
      <w:marBottom w:val="0"/>
      <w:divBdr>
        <w:top w:val="none" w:sz="0" w:space="0" w:color="auto"/>
        <w:left w:val="none" w:sz="0" w:space="0" w:color="auto"/>
        <w:bottom w:val="none" w:sz="0" w:space="0" w:color="auto"/>
        <w:right w:val="none" w:sz="0" w:space="0" w:color="auto"/>
      </w:divBdr>
    </w:div>
    <w:div w:id="1844393205">
      <w:bodyDiv w:val="1"/>
      <w:marLeft w:val="0"/>
      <w:marRight w:val="0"/>
      <w:marTop w:val="0"/>
      <w:marBottom w:val="0"/>
      <w:divBdr>
        <w:top w:val="none" w:sz="0" w:space="0" w:color="auto"/>
        <w:left w:val="none" w:sz="0" w:space="0" w:color="auto"/>
        <w:bottom w:val="none" w:sz="0" w:space="0" w:color="auto"/>
        <w:right w:val="none" w:sz="0" w:space="0" w:color="auto"/>
      </w:divBdr>
    </w:div>
    <w:div w:id="1845128726">
      <w:bodyDiv w:val="1"/>
      <w:marLeft w:val="0"/>
      <w:marRight w:val="0"/>
      <w:marTop w:val="0"/>
      <w:marBottom w:val="0"/>
      <w:divBdr>
        <w:top w:val="none" w:sz="0" w:space="0" w:color="auto"/>
        <w:left w:val="none" w:sz="0" w:space="0" w:color="auto"/>
        <w:bottom w:val="none" w:sz="0" w:space="0" w:color="auto"/>
        <w:right w:val="none" w:sz="0" w:space="0" w:color="auto"/>
      </w:divBdr>
    </w:div>
    <w:div w:id="1846089944">
      <w:bodyDiv w:val="1"/>
      <w:marLeft w:val="0"/>
      <w:marRight w:val="0"/>
      <w:marTop w:val="0"/>
      <w:marBottom w:val="0"/>
      <w:divBdr>
        <w:top w:val="none" w:sz="0" w:space="0" w:color="auto"/>
        <w:left w:val="none" w:sz="0" w:space="0" w:color="auto"/>
        <w:bottom w:val="none" w:sz="0" w:space="0" w:color="auto"/>
        <w:right w:val="none" w:sz="0" w:space="0" w:color="auto"/>
      </w:divBdr>
    </w:div>
    <w:div w:id="1846285524">
      <w:bodyDiv w:val="1"/>
      <w:marLeft w:val="0"/>
      <w:marRight w:val="0"/>
      <w:marTop w:val="0"/>
      <w:marBottom w:val="0"/>
      <w:divBdr>
        <w:top w:val="none" w:sz="0" w:space="0" w:color="auto"/>
        <w:left w:val="none" w:sz="0" w:space="0" w:color="auto"/>
        <w:bottom w:val="none" w:sz="0" w:space="0" w:color="auto"/>
        <w:right w:val="none" w:sz="0" w:space="0" w:color="auto"/>
      </w:divBdr>
    </w:div>
    <w:div w:id="1847134843">
      <w:bodyDiv w:val="1"/>
      <w:marLeft w:val="0"/>
      <w:marRight w:val="0"/>
      <w:marTop w:val="0"/>
      <w:marBottom w:val="0"/>
      <w:divBdr>
        <w:top w:val="none" w:sz="0" w:space="0" w:color="auto"/>
        <w:left w:val="none" w:sz="0" w:space="0" w:color="auto"/>
        <w:bottom w:val="none" w:sz="0" w:space="0" w:color="auto"/>
        <w:right w:val="none" w:sz="0" w:space="0" w:color="auto"/>
      </w:divBdr>
    </w:div>
    <w:div w:id="1847591610">
      <w:bodyDiv w:val="1"/>
      <w:marLeft w:val="0"/>
      <w:marRight w:val="0"/>
      <w:marTop w:val="0"/>
      <w:marBottom w:val="0"/>
      <w:divBdr>
        <w:top w:val="none" w:sz="0" w:space="0" w:color="auto"/>
        <w:left w:val="none" w:sz="0" w:space="0" w:color="auto"/>
        <w:bottom w:val="none" w:sz="0" w:space="0" w:color="auto"/>
        <w:right w:val="none" w:sz="0" w:space="0" w:color="auto"/>
      </w:divBdr>
    </w:div>
    <w:div w:id="1849519342">
      <w:bodyDiv w:val="1"/>
      <w:marLeft w:val="0"/>
      <w:marRight w:val="0"/>
      <w:marTop w:val="0"/>
      <w:marBottom w:val="0"/>
      <w:divBdr>
        <w:top w:val="none" w:sz="0" w:space="0" w:color="auto"/>
        <w:left w:val="none" w:sz="0" w:space="0" w:color="auto"/>
        <w:bottom w:val="none" w:sz="0" w:space="0" w:color="auto"/>
        <w:right w:val="none" w:sz="0" w:space="0" w:color="auto"/>
      </w:divBdr>
    </w:div>
    <w:div w:id="1849519734">
      <w:bodyDiv w:val="1"/>
      <w:marLeft w:val="0"/>
      <w:marRight w:val="0"/>
      <w:marTop w:val="0"/>
      <w:marBottom w:val="0"/>
      <w:divBdr>
        <w:top w:val="none" w:sz="0" w:space="0" w:color="auto"/>
        <w:left w:val="none" w:sz="0" w:space="0" w:color="auto"/>
        <w:bottom w:val="none" w:sz="0" w:space="0" w:color="auto"/>
        <w:right w:val="none" w:sz="0" w:space="0" w:color="auto"/>
      </w:divBdr>
    </w:div>
    <w:div w:id="1849830922">
      <w:bodyDiv w:val="1"/>
      <w:marLeft w:val="0"/>
      <w:marRight w:val="0"/>
      <w:marTop w:val="0"/>
      <w:marBottom w:val="0"/>
      <w:divBdr>
        <w:top w:val="none" w:sz="0" w:space="0" w:color="auto"/>
        <w:left w:val="none" w:sz="0" w:space="0" w:color="auto"/>
        <w:bottom w:val="none" w:sz="0" w:space="0" w:color="auto"/>
        <w:right w:val="none" w:sz="0" w:space="0" w:color="auto"/>
      </w:divBdr>
    </w:div>
    <w:div w:id="1850099266">
      <w:bodyDiv w:val="1"/>
      <w:marLeft w:val="0"/>
      <w:marRight w:val="0"/>
      <w:marTop w:val="0"/>
      <w:marBottom w:val="0"/>
      <w:divBdr>
        <w:top w:val="none" w:sz="0" w:space="0" w:color="auto"/>
        <w:left w:val="none" w:sz="0" w:space="0" w:color="auto"/>
        <w:bottom w:val="none" w:sz="0" w:space="0" w:color="auto"/>
        <w:right w:val="none" w:sz="0" w:space="0" w:color="auto"/>
      </w:divBdr>
    </w:div>
    <w:div w:id="1850869161">
      <w:bodyDiv w:val="1"/>
      <w:marLeft w:val="0"/>
      <w:marRight w:val="0"/>
      <w:marTop w:val="0"/>
      <w:marBottom w:val="0"/>
      <w:divBdr>
        <w:top w:val="none" w:sz="0" w:space="0" w:color="auto"/>
        <w:left w:val="none" w:sz="0" w:space="0" w:color="auto"/>
        <w:bottom w:val="none" w:sz="0" w:space="0" w:color="auto"/>
        <w:right w:val="none" w:sz="0" w:space="0" w:color="auto"/>
      </w:divBdr>
    </w:div>
    <w:div w:id="1852375679">
      <w:bodyDiv w:val="1"/>
      <w:marLeft w:val="0"/>
      <w:marRight w:val="0"/>
      <w:marTop w:val="0"/>
      <w:marBottom w:val="0"/>
      <w:divBdr>
        <w:top w:val="none" w:sz="0" w:space="0" w:color="auto"/>
        <w:left w:val="none" w:sz="0" w:space="0" w:color="auto"/>
        <w:bottom w:val="none" w:sz="0" w:space="0" w:color="auto"/>
        <w:right w:val="none" w:sz="0" w:space="0" w:color="auto"/>
      </w:divBdr>
    </w:div>
    <w:div w:id="1852446576">
      <w:bodyDiv w:val="1"/>
      <w:marLeft w:val="0"/>
      <w:marRight w:val="0"/>
      <w:marTop w:val="0"/>
      <w:marBottom w:val="0"/>
      <w:divBdr>
        <w:top w:val="none" w:sz="0" w:space="0" w:color="auto"/>
        <w:left w:val="none" w:sz="0" w:space="0" w:color="auto"/>
        <w:bottom w:val="none" w:sz="0" w:space="0" w:color="auto"/>
        <w:right w:val="none" w:sz="0" w:space="0" w:color="auto"/>
      </w:divBdr>
    </w:div>
    <w:div w:id="1853572292">
      <w:bodyDiv w:val="1"/>
      <w:marLeft w:val="0"/>
      <w:marRight w:val="0"/>
      <w:marTop w:val="0"/>
      <w:marBottom w:val="0"/>
      <w:divBdr>
        <w:top w:val="none" w:sz="0" w:space="0" w:color="auto"/>
        <w:left w:val="none" w:sz="0" w:space="0" w:color="auto"/>
        <w:bottom w:val="none" w:sz="0" w:space="0" w:color="auto"/>
        <w:right w:val="none" w:sz="0" w:space="0" w:color="auto"/>
      </w:divBdr>
    </w:div>
    <w:div w:id="1854151986">
      <w:bodyDiv w:val="1"/>
      <w:marLeft w:val="0"/>
      <w:marRight w:val="0"/>
      <w:marTop w:val="0"/>
      <w:marBottom w:val="0"/>
      <w:divBdr>
        <w:top w:val="none" w:sz="0" w:space="0" w:color="auto"/>
        <w:left w:val="none" w:sz="0" w:space="0" w:color="auto"/>
        <w:bottom w:val="none" w:sz="0" w:space="0" w:color="auto"/>
        <w:right w:val="none" w:sz="0" w:space="0" w:color="auto"/>
      </w:divBdr>
    </w:div>
    <w:div w:id="1855991888">
      <w:bodyDiv w:val="1"/>
      <w:marLeft w:val="0"/>
      <w:marRight w:val="0"/>
      <w:marTop w:val="0"/>
      <w:marBottom w:val="0"/>
      <w:divBdr>
        <w:top w:val="none" w:sz="0" w:space="0" w:color="auto"/>
        <w:left w:val="none" w:sz="0" w:space="0" w:color="auto"/>
        <w:bottom w:val="none" w:sz="0" w:space="0" w:color="auto"/>
        <w:right w:val="none" w:sz="0" w:space="0" w:color="auto"/>
      </w:divBdr>
    </w:div>
    <w:div w:id="1856189684">
      <w:bodyDiv w:val="1"/>
      <w:marLeft w:val="0"/>
      <w:marRight w:val="0"/>
      <w:marTop w:val="0"/>
      <w:marBottom w:val="0"/>
      <w:divBdr>
        <w:top w:val="none" w:sz="0" w:space="0" w:color="auto"/>
        <w:left w:val="none" w:sz="0" w:space="0" w:color="auto"/>
        <w:bottom w:val="none" w:sz="0" w:space="0" w:color="auto"/>
        <w:right w:val="none" w:sz="0" w:space="0" w:color="auto"/>
      </w:divBdr>
    </w:div>
    <w:div w:id="1857381740">
      <w:bodyDiv w:val="1"/>
      <w:marLeft w:val="0"/>
      <w:marRight w:val="0"/>
      <w:marTop w:val="0"/>
      <w:marBottom w:val="0"/>
      <w:divBdr>
        <w:top w:val="none" w:sz="0" w:space="0" w:color="auto"/>
        <w:left w:val="none" w:sz="0" w:space="0" w:color="auto"/>
        <w:bottom w:val="none" w:sz="0" w:space="0" w:color="auto"/>
        <w:right w:val="none" w:sz="0" w:space="0" w:color="auto"/>
      </w:divBdr>
    </w:div>
    <w:div w:id="1857769932">
      <w:bodyDiv w:val="1"/>
      <w:marLeft w:val="0"/>
      <w:marRight w:val="0"/>
      <w:marTop w:val="0"/>
      <w:marBottom w:val="0"/>
      <w:divBdr>
        <w:top w:val="none" w:sz="0" w:space="0" w:color="auto"/>
        <w:left w:val="none" w:sz="0" w:space="0" w:color="auto"/>
        <w:bottom w:val="none" w:sz="0" w:space="0" w:color="auto"/>
        <w:right w:val="none" w:sz="0" w:space="0" w:color="auto"/>
      </w:divBdr>
    </w:div>
    <w:div w:id="1857770658">
      <w:bodyDiv w:val="1"/>
      <w:marLeft w:val="0"/>
      <w:marRight w:val="0"/>
      <w:marTop w:val="0"/>
      <w:marBottom w:val="0"/>
      <w:divBdr>
        <w:top w:val="none" w:sz="0" w:space="0" w:color="auto"/>
        <w:left w:val="none" w:sz="0" w:space="0" w:color="auto"/>
        <w:bottom w:val="none" w:sz="0" w:space="0" w:color="auto"/>
        <w:right w:val="none" w:sz="0" w:space="0" w:color="auto"/>
      </w:divBdr>
    </w:div>
    <w:div w:id="1859389436">
      <w:bodyDiv w:val="1"/>
      <w:marLeft w:val="0"/>
      <w:marRight w:val="0"/>
      <w:marTop w:val="0"/>
      <w:marBottom w:val="0"/>
      <w:divBdr>
        <w:top w:val="none" w:sz="0" w:space="0" w:color="auto"/>
        <w:left w:val="none" w:sz="0" w:space="0" w:color="auto"/>
        <w:bottom w:val="none" w:sz="0" w:space="0" w:color="auto"/>
        <w:right w:val="none" w:sz="0" w:space="0" w:color="auto"/>
      </w:divBdr>
    </w:div>
    <w:div w:id="1859924924">
      <w:bodyDiv w:val="1"/>
      <w:marLeft w:val="0"/>
      <w:marRight w:val="0"/>
      <w:marTop w:val="0"/>
      <w:marBottom w:val="0"/>
      <w:divBdr>
        <w:top w:val="none" w:sz="0" w:space="0" w:color="auto"/>
        <w:left w:val="none" w:sz="0" w:space="0" w:color="auto"/>
        <w:bottom w:val="none" w:sz="0" w:space="0" w:color="auto"/>
        <w:right w:val="none" w:sz="0" w:space="0" w:color="auto"/>
      </w:divBdr>
    </w:div>
    <w:div w:id="1860271406">
      <w:bodyDiv w:val="1"/>
      <w:marLeft w:val="0"/>
      <w:marRight w:val="0"/>
      <w:marTop w:val="0"/>
      <w:marBottom w:val="0"/>
      <w:divBdr>
        <w:top w:val="none" w:sz="0" w:space="0" w:color="auto"/>
        <w:left w:val="none" w:sz="0" w:space="0" w:color="auto"/>
        <w:bottom w:val="none" w:sz="0" w:space="0" w:color="auto"/>
        <w:right w:val="none" w:sz="0" w:space="0" w:color="auto"/>
      </w:divBdr>
    </w:div>
    <w:div w:id="1860855582">
      <w:bodyDiv w:val="1"/>
      <w:marLeft w:val="0"/>
      <w:marRight w:val="0"/>
      <w:marTop w:val="0"/>
      <w:marBottom w:val="0"/>
      <w:divBdr>
        <w:top w:val="none" w:sz="0" w:space="0" w:color="auto"/>
        <w:left w:val="none" w:sz="0" w:space="0" w:color="auto"/>
        <w:bottom w:val="none" w:sz="0" w:space="0" w:color="auto"/>
        <w:right w:val="none" w:sz="0" w:space="0" w:color="auto"/>
      </w:divBdr>
    </w:div>
    <w:div w:id="1861238120">
      <w:bodyDiv w:val="1"/>
      <w:marLeft w:val="0"/>
      <w:marRight w:val="0"/>
      <w:marTop w:val="0"/>
      <w:marBottom w:val="0"/>
      <w:divBdr>
        <w:top w:val="none" w:sz="0" w:space="0" w:color="auto"/>
        <w:left w:val="none" w:sz="0" w:space="0" w:color="auto"/>
        <w:bottom w:val="none" w:sz="0" w:space="0" w:color="auto"/>
        <w:right w:val="none" w:sz="0" w:space="0" w:color="auto"/>
      </w:divBdr>
    </w:div>
    <w:div w:id="1861503320">
      <w:bodyDiv w:val="1"/>
      <w:marLeft w:val="0"/>
      <w:marRight w:val="0"/>
      <w:marTop w:val="0"/>
      <w:marBottom w:val="0"/>
      <w:divBdr>
        <w:top w:val="none" w:sz="0" w:space="0" w:color="auto"/>
        <w:left w:val="none" w:sz="0" w:space="0" w:color="auto"/>
        <w:bottom w:val="none" w:sz="0" w:space="0" w:color="auto"/>
        <w:right w:val="none" w:sz="0" w:space="0" w:color="auto"/>
      </w:divBdr>
    </w:div>
    <w:div w:id="1862354653">
      <w:bodyDiv w:val="1"/>
      <w:marLeft w:val="0"/>
      <w:marRight w:val="0"/>
      <w:marTop w:val="0"/>
      <w:marBottom w:val="0"/>
      <w:divBdr>
        <w:top w:val="none" w:sz="0" w:space="0" w:color="auto"/>
        <w:left w:val="none" w:sz="0" w:space="0" w:color="auto"/>
        <w:bottom w:val="none" w:sz="0" w:space="0" w:color="auto"/>
        <w:right w:val="none" w:sz="0" w:space="0" w:color="auto"/>
      </w:divBdr>
    </w:div>
    <w:div w:id="1863087569">
      <w:bodyDiv w:val="1"/>
      <w:marLeft w:val="0"/>
      <w:marRight w:val="0"/>
      <w:marTop w:val="0"/>
      <w:marBottom w:val="0"/>
      <w:divBdr>
        <w:top w:val="none" w:sz="0" w:space="0" w:color="auto"/>
        <w:left w:val="none" w:sz="0" w:space="0" w:color="auto"/>
        <w:bottom w:val="none" w:sz="0" w:space="0" w:color="auto"/>
        <w:right w:val="none" w:sz="0" w:space="0" w:color="auto"/>
      </w:divBdr>
    </w:div>
    <w:div w:id="1863780734">
      <w:bodyDiv w:val="1"/>
      <w:marLeft w:val="0"/>
      <w:marRight w:val="0"/>
      <w:marTop w:val="0"/>
      <w:marBottom w:val="0"/>
      <w:divBdr>
        <w:top w:val="none" w:sz="0" w:space="0" w:color="auto"/>
        <w:left w:val="none" w:sz="0" w:space="0" w:color="auto"/>
        <w:bottom w:val="none" w:sz="0" w:space="0" w:color="auto"/>
        <w:right w:val="none" w:sz="0" w:space="0" w:color="auto"/>
      </w:divBdr>
    </w:div>
    <w:div w:id="1864250135">
      <w:bodyDiv w:val="1"/>
      <w:marLeft w:val="0"/>
      <w:marRight w:val="0"/>
      <w:marTop w:val="0"/>
      <w:marBottom w:val="0"/>
      <w:divBdr>
        <w:top w:val="none" w:sz="0" w:space="0" w:color="auto"/>
        <w:left w:val="none" w:sz="0" w:space="0" w:color="auto"/>
        <w:bottom w:val="none" w:sz="0" w:space="0" w:color="auto"/>
        <w:right w:val="none" w:sz="0" w:space="0" w:color="auto"/>
      </w:divBdr>
    </w:div>
    <w:div w:id="1864900760">
      <w:bodyDiv w:val="1"/>
      <w:marLeft w:val="0"/>
      <w:marRight w:val="0"/>
      <w:marTop w:val="0"/>
      <w:marBottom w:val="0"/>
      <w:divBdr>
        <w:top w:val="none" w:sz="0" w:space="0" w:color="auto"/>
        <w:left w:val="none" w:sz="0" w:space="0" w:color="auto"/>
        <w:bottom w:val="none" w:sz="0" w:space="0" w:color="auto"/>
        <w:right w:val="none" w:sz="0" w:space="0" w:color="auto"/>
      </w:divBdr>
    </w:div>
    <w:div w:id="1865054914">
      <w:bodyDiv w:val="1"/>
      <w:marLeft w:val="0"/>
      <w:marRight w:val="0"/>
      <w:marTop w:val="0"/>
      <w:marBottom w:val="0"/>
      <w:divBdr>
        <w:top w:val="none" w:sz="0" w:space="0" w:color="auto"/>
        <w:left w:val="none" w:sz="0" w:space="0" w:color="auto"/>
        <w:bottom w:val="none" w:sz="0" w:space="0" w:color="auto"/>
        <w:right w:val="none" w:sz="0" w:space="0" w:color="auto"/>
      </w:divBdr>
    </w:div>
    <w:div w:id="1865510433">
      <w:bodyDiv w:val="1"/>
      <w:marLeft w:val="0"/>
      <w:marRight w:val="0"/>
      <w:marTop w:val="0"/>
      <w:marBottom w:val="0"/>
      <w:divBdr>
        <w:top w:val="none" w:sz="0" w:space="0" w:color="auto"/>
        <w:left w:val="none" w:sz="0" w:space="0" w:color="auto"/>
        <w:bottom w:val="none" w:sz="0" w:space="0" w:color="auto"/>
        <w:right w:val="none" w:sz="0" w:space="0" w:color="auto"/>
      </w:divBdr>
    </w:div>
    <w:div w:id="1866360900">
      <w:bodyDiv w:val="1"/>
      <w:marLeft w:val="0"/>
      <w:marRight w:val="0"/>
      <w:marTop w:val="0"/>
      <w:marBottom w:val="0"/>
      <w:divBdr>
        <w:top w:val="none" w:sz="0" w:space="0" w:color="auto"/>
        <w:left w:val="none" w:sz="0" w:space="0" w:color="auto"/>
        <w:bottom w:val="none" w:sz="0" w:space="0" w:color="auto"/>
        <w:right w:val="none" w:sz="0" w:space="0" w:color="auto"/>
      </w:divBdr>
    </w:div>
    <w:div w:id="1866402368">
      <w:bodyDiv w:val="1"/>
      <w:marLeft w:val="0"/>
      <w:marRight w:val="0"/>
      <w:marTop w:val="0"/>
      <w:marBottom w:val="0"/>
      <w:divBdr>
        <w:top w:val="none" w:sz="0" w:space="0" w:color="auto"/>
        <w:left w:val="none" w:sz="0" w:space="0" w:color="auto"/>
        <w:bottom w:val="none" w:sz="0" w:space="0" w:color="auto"/>
        <w:right w:val="none" w:sz="0" w:space="0" w:color="auto"/>
      </w:divBdr>
    </w:div>
    <w:div w:id="1867018716">
      <w:bodyDiv w:val="1"/>
      <w:marLeft w:val="0"/>
      <w:marRight w:val="0"/>
      <w:marTop w:val="0"/>
      <w:marBottom w:val="0"/>
      <w:divBdr>
        <w:top w:val="none" w:sz="0" w:space="0" w:color="auto"/>
        <w:left w:val="none" w:sz="0" w:space="0" w:color="auto"/>
        <w:bottom w:val="none" w:sz="0" w:space="0" w:color="auto"/>
        <w:right w:val="none" w:sz="0" w:space="0" w:color="auto"/>
      </w:divBdr>
    </w:div>
    <w:div w:id="1867021600">
      <w:bodyDiv w:val="1"/>
      <w:marLeft w:val="0"/>
      <w:marRight w:val="0"/>
      <w:marTop w:val="0"/>
      <w:marBottom w:val="0"/>
      <w:divBdr>
        <w:top w:val="none" w:sz="0" w:space="0" w:color="auto"/>
        <w:left w:val="none" w:sz="0" w:space="0" w:color="auto"/>
        <w:bottom w:val="none" w:sz="0" w:space="0" w:color="auto"/>
        <w:right w:val="none" w:sz="0" w:space="0" w:color="auto"/>
      </w:divBdr>
    </w:div>
    <w:div w:id="1867330849">
      <w:bodyDiv w:val="1"/>
      <w:marLeft w:val="0"/>
      <w:marRight w:val="0"/>
      <w:marTop w:val="0"/>
      <w:marBottom w:val="0"/>
      <w:divBdr>
        <w:top w:val="none" w:sz="0" w:space="0" w:color="auto"/>
        <w:left w:val="none" w:sz="0" w:space="0" w:color="auto"/>
        <w:bottom w:val="none" w:sz="0" w:space="0" w:color="auto"/>
        <w:right w:val="none" w:sz="0" w:space="0" w:color="auto"/>
      </w:divBdr>
    </w:div>
    <w:div w:id="1867862235">
      <w:bodyDiv w:val="1"/>
      <w:marLeft w:val="0"/>
      <w:marRight w:val="0"/>
      <w:marTop w:val="0"/>
      <w:marBottom w:val="0"/>
      <w:divBdr>
        <w:top w:val="none" w:sz="0" w:space="0" w:color="auto"/>
        <w:left w:val="none" w:sz="0" w:space="0" w:color="auto"/>
        <w:bottom w:val="none" w:sz="0" w:space="0" w:color="auto"/>
        <w:right w:val="none" w:sz="0" w:space="0" w:color="auto"/>
      </w:divBdr>
    </w:div>
    <w:div w:id="1868327172">
      <w:bodyDiv w:val="1"/>
      <w:marLeft w:val="0"/>
      <w:marRight w:val="0"/>
      <w:marTop w:val="0"/>
      <w:marBottom w:val="0"/>
      <w:divBdr>
        <w:top w:val="none" w:sz="0" w:space="0" w:color="auto"/>
        <w:left w:val="none" w:sz="0" w:space="0" w:color="auto"/>
        <w:bottom w:val="none" w:sz="0" w:space="0" w:color="auto"/>
        <w:right w:val="none" w:sz="0" w:space="0" w:color="auto"/>
      </w:divBdr>
    </w:div>
    <w:div w:id="1868521216">
      <w:bodyDiv w:val="1"/>
      <w:marLeft w:val="0"/>
      <w:marRight w:val="0"/>
      <w:marTop w:val="0"/>
      <w:marBottom w:val="0"/>
      <w:divBdr>
        <w:top w:val="none" w:sz="0" w:space="0" w:color="auto"/>
        <w:left w:val="none" w:sz="0" w:space="0" w:color="auto"/>
        <w:bottom w:val="none" w:sz="0" w:space="0" w:color="auto"/>
        <w:right w:val="none" w:sz="0" w:space="0" w:color="auto"/>
      </w:divBdr>
    </w:div>
    <w:div w:id="1868563344">
      <w:bodyDiv w:val="1"/>
      <w:marLeft w:val="0"/>
      <w:marRight w:val="0"/>
      <w:marTop w:val="0"/>
      <w:marBottom w:val="0"/>
      <w:divBdr>
        <w:top w:val="none" w:sz="0" w:space="0" w:color="auto"/>
        <w:left w:val="none" w:sz="0" w:space="0" w:color="auto"/>
        <w:bottom w:val="none" w:sz="0" w:space="0" w:color="auto"/>
        <w:right w:val="none" w:sz="0" w:space="0" w:color="auto"/>
      </w:divBdr>
    </w:div>
    <w:div w:id="1868594304">
      <w:bodyDiv w:val="1"/>
      <w:marLeft w:val="0"/>
      <w:marRight w:val="0"/>
      <w:marTop w:val="0"/>
      <w:marBottom w:val="0"/>
      <w:divBdr>
        <w:top w:val="none" w:sz="0" w:space="0" w:color="auto"/>
        <w:left w:val="none" w:sz="0" w:space="0" w:color="auto"/>
        <w:bottom w:val="none" w:sz="0" w:space="0" w:color="auto"/>
        <w:right w:val="none" w:sz="0" w:space="0" w:color="auto"/>
      </w:divBdr>
    </w:div>
    <w:div w:id="1868640081">
      <w:bodyDiv w:val="1"/>
      <w:marLeft w:val="0"/>
      <w:marRight w:val="0"/>
      <w:marTop w:val="0"/>
      <w:marBottom w:val="0"/>
      <w:divBdr>
        <w:top w:val="none" w:sz="0" w:space="0" w:color="auto"/>
        <w:left w:val="none" w:sz="0" w:space="0" w:color="auto"/>
        <w:bottom w:val="none" w:sz="0" w:space="0" w:color="auto"/>
        <w:right w:val="none" w:sz="0" w:space="0" w:color="auto"/>
      </w:divBdr>
    </w:div>
    <w:div w:id="1868641090">
      <w:bodyDiv w:val="1"/>
      <w:marLeft w:val="0"/>
      <w:marRight w:val="0"/>
      <w:marTop w:val="0"/>
      <w:marBottom w:val="0"/>
      <w:divBdr>
        <w:top w:val="none" w:sz="0" w:space="0" w:color="auto"/>
        <w:left w:val="none" w:sz="0" w:space="0" w:color="auto"/>
        <w:bottom w:val="none" w:sz="0" w:space="0" w:color="auto"/>
        <w:right w:val="none" w:sz="0" w:space="0" w:color="auto"/>
      </w:divBdr>
    </w:div>
    <w:div w:id="1869291242">
      <w:bodyDiv w:val="1"/>
      <w:marLeft w:val="0"/>
      <w:marRight w:val="0"/>
      <w:marTop w:val="0"/>
      <w:marBottom w:val="0"/>
      <w:divBdr>
        <w:top w:val="none" w:sz="0" w:space="0" w:color="auto"/>
        <w:left w:val="none" w:sz="0" w:space="0" w:color="auto"/>
        <w:bottom w:val="none" w:sz="0" w:space="0" w:color="auto"/>
        <w:right w:val="none" w:sz="0" w:space="0" w:color="auto"/>
      </w:divBdr>
    </w:div>
    <w:div w:id="1870414306">
      <w:bodyDiv w:val="1"/>
      <w:marLeft w:val="0"/>
      <w:marRight w:val="0"/>
      <w:marTop w:val="0"/>
      <w:marBottom w:val="0"/>
      <w:divBdr>
        <w:top w:val="none" w:sz="0" w:space="0" w:color="auto"/>
        <w:left w:val="none" w:sz="0" w:space="0" w:color="auto"/>
        <w:bottom w:val="none" w:sz="0" w:space="0" w:color="auto"/>
        <w:right w:val="none" w:sz="0" w:space="0" w:color="auto"/>
      </w:divBdr>
    </w:div>
    <w:div w:id="1871338760">
      <w:bodyDiv w:val="1"/>
      <w:marLeft w:val="0"/>
      <w:marRight w:val="0"/>
      <w:marTop w:val="0"/>
      <w:marBottom w:val="0"/>
      <w:divBdr>
        <w:top w:val="none" w:sz="0" w:space="0" w:color="auto"/>
        <w:left w:val="none" w:sz="0" w:space="0" w:color="auto"/>
        <w:bottom w:val="none" w:sz="0" w:space="0" w:color="auto"/>
        <w:right w:val="none" w:sz="0" w:space="0" w:color="auto"/>
      </w:divBdr>
    </w:div>
    <w:div w:id="1871719368">
      <w:bodyDiv w:val="1"/>
      <w:marLeft w:val="0"/>
      <w:marRight w:val="0"/>
      <w:marTop w:val="0"/>
      <w:marBottom w:val="0"/>
      <w:divBdr>
        <w:top w:val="none" w:sz="0" w:space="0" w:color="auto"/>
        <w:left w:val="none" w:sz="0" w:space="0" w:color="auto"/>
        <w:bottom w:val="none" w:sz="0" w:space="0" w:color="auto"/>
        <w:right w:val="none" w:sz="0" w:space="0" w:color="auto"/>
      </w:divBdr>
    </w:div>
    <w:div w:id="1872067573">
      <w:bodyDiv w:val="1"/>
      <w:marLeft w:val="0"/>
      <w:marRight w:val="0"/>
      <w:marTop w:val="0"/>
      <w:marBottom w:val="0"/>
      <w:divBdr>
        <w:top w:val="none" w:sz="0" w:space="0" w:color="auto"/>
        <w:left w:val="none" w:sz="0" w:space="0" w:color="auto"/>
        <w:bottom w:val="none" w:sz="0" w:space="0" w:color="auto"/>
        <w:right w:val="none" w:sz="0" w:space="0" w:color="auto"/>
      </w:divBdr>
    </w:div>
    <w:div w:id="1874657477">
      <w:bodyDiv w:val="1"/>
      <w:marLeft w:val="0"/>
      <w:marRight w:val="0"/>
      <w:marTop w:val="0"/>
      <w:marBottom w:val="0"/>
      <w:divBdr>
        <w:top w:val="none" w:sz="0" w:space="0" w:color="auto"/>
        <w:left w:val="none" w:sz="0" w:space="0" w:color="auto"/>
        <w:bottom w:val="none" w:sz="0" w:space="0" w:color="auto"/>
        <w:right w:val="none" w:sz="0" w:space="0" w:color="auto"/>
      </w:divBdr>
    </w:div>
    <w:div w:id="1877037768">
      <w:bodyDiv w:val="1"/>
      <w:marLeft w:val="0"/>
      <w:marRight w:val="0"/>
      <w:marTop w:val="0"/>
      <w:marBottom w:val="0"/>
      <w:divBdr>
        <w:top w:val="none" w:sz="0" w:space="0" w:color="auto"/>
        <w:left w:val="none" w:sz="0" w:space="0" w:color="auto"/>
        <w:bottom w:val="none" w:sz="0" w:space="0" w:color="auto"/>
        <w:right w:val="none" w:sz="0" w:space="0" w:color="auto"/>
      </w:divBdr>
    </w:div>
    <w:div w:id="1877429226">
      <w:bodyDiv w:val="1"/>
      <w:marLeft w:val="0"/>
      <w:marRight w:val="0"/>
      <w:marTop w:val="0"/>
      <w:marBottom w:val="0"/>
      <w:divBdr>
        <w:top w:val="none" w:sz="0" w:space="0" w:color="auto"/>
        <w:left w:val="none" w:sz="0" w:space="0" w:color="auto"/>
        <w:bottom w:val="none" w:sz="0" w:space="0" w:color="auto"/>
        <w:right w:val="none" w:sz="0" w:space="0" w:color="auto"/>
      </w:divBdr>
    </w:div>
    <w:div w:id="1882202166">
      <w:bodyDiv w:val="1"/>
      <w:marLeft w:val="0"/>
      <w:marRight w:val="0"/>
      <w:marTop w:val="0"/>
      <w:marBottom w:val="0"/>
      <w:divBdr>
        <w:top w:val="none" w:sz="0" w:space="0" w:color="auto"/>
        <w:left w:val="none" w:sz="0" w:space="0" w:color="auto"/>
        <w:bottom w:val="none" w:sz="0" w:space="0" w:color="auto"/>
        <w:right w:val="none" w:sz="0" w:space="0" w:color="auto"/>
      </w:divBdr>
    </w:div>
    <w:div w:id="1882282451">
      <w:bodyDiv w:val="1"/>
      <w:marLeft w:val="0"/>
      <w:marRight w:val="0"/>
      <w:marTop w:val="0"/>
      <w:marBottom w:val="0"/>
      <w:divBdr>
        <w:top w:val="none" w:sz="0" w:space="0" w:color="auto"/>
        <w:left w:val="none" w:sz="0" w:space="0" w:color="auto"/>
        <w:bottom w:val="none" w:sz="0" w:space="0" w:color="auto"/>
        <w:right w:val="none" w:sz="0" w:space="0" w:color="auto"/>
      </w:divBdr>
    </w:div>
    <w:div w:id="1883707752">
      <w:bodyDiv w:val="1"/>
      <w:marLeft w:val="0"/>
      <w:marRight w:val="0"/>
      <w:marTop w:val="0"/>
      <w:marBottom w:val="0"/>
      <w:divBdr>
        <w:top w:val="none" w:sz="0" w:space="0" w:color="auto"/>
        <w:left w:val="none" w:sz="0" w:space="0" w:color="auto"/>
        <w:bottom w:val="none" w:sz="0" w:space="0" w:color="auto"/>
        <w:right w:val="none" w:sz="0" w:space="0" w:color="auto"/>
      </w:divBdr>
    </w:div>
    <w:div w:id="1883708072">
      <w:bodyDiv w:val="1"/>
      <w:marLeft w:val="0"/>
      <w:marRight w:val="0"/>
      <w:marTop w:val="0"/>
      <w:marBottom w:val="0"/>
      <w:divBdr>
        <w:top w:val="none" w:sz="0" w:space="0" w:color="auto"/>
        <w:left w:val="none" w:sz="0" w:space="0" w:color="auto"/>
        <w:bottom w:val="none" w:sz="0" w:space="0" w:color="auto"/>
        <w:right w:val="none" w:sz="0" w:space="0" w:color="auto"/>
      </w:divBdr>
    </w:div>
    <w:div w:id="1884364322">
      <w:bodyDiv w:val="1"/>
      <w:marLeft w:val="0"/>
      <w:marRight w:val="0"/>
      <w:marTop w:val="0"/>
      <w:marBottom w:val="0"/>
      <w:divBdr>
        <w:top w:val="none" w:sz="0" w:space="0" w:color="auto"/>
        <w:left w:val="none" w:sz="0" w:space="0" w:color="auto"/>
        <w:bottom w:val="none" w:sz="0" w:space="0" w:color="auto"/>
        <w:right w:val="none" w:sz="0" w:space="0" w:color="auto"/>
      </w:divBdr>
    </w:div>
    <w:div w:id="1884707109">
      <w:bodyDiv w:val="1"/>
      <w:marLeft w:val="0"/>
      <w:marRight w:val="0"/>
      <w:marTop w:val="0"/>
      <w:marBottom w:val="0"/>
      <w:divBdr>
        <w:top w:val="none" w:sz="0" w:space="0" w:color="auto"/>
        <w:left w:val="none" w:sz="0" w:space="0" w:color="auto"/>
        <w:bottom w:val="none" w:sz="0" w:space="0" w:color="auto"/>
        <w:right w:val="none" w:sz="0" w:space="0" w:color="auto"/>
      </w:divBdr>
    </w:div>
    <w:div w:id="1885018292">
      <w:bodyDiv w:val="1"/>
      <w:marLeft w:val="0"/>
      <w:marRight w:val="0"/>
      <w:marTop w:val="0"/>
      <w:marBottom w:val="0"/>
      <w:divBdr>
        <w:top w:val="none" w:sz="0" w:space="0" w:color="auto"/>
        <w:left w:val="none" w:sz="0" w:space="0" w:color="auto"/>
        <w:bottom w:val="none" w:sz="0" w:space="0" w:color="auto"/>
        <w:right w:val="none" w:sz="0" w:space="0" w:color="auto"/>
      </w:divBdr>
    </w:div>
    <w:div w:id="1885168762">
      <w:bodyDiv w:val="1"/>
      <w:marLeft w:val="0"/>
      <w:marRight w:val="0"/>
      <w:marTop w:val="0"/>
      <w:marBottom w:val="0"/>
      <w:divBdr>
        <w:top w:val="none" w:sz="0" w:space="0" w:color="auto"/>
        <w:left w:val="none" w:sz="0" w:space="0" w:color="auto"/>
        <w:bottom w:val="none" w:sz="0" w:space="0" w:color="auto"/>
        <w:right w:val="none" w:sz="0" w:space="0" w:color="auto"/>
      </w:divBdr>
    </w:div>
    <w:div w:id="1885289294">
      <w:bodyDiv w:val="1"/>
      <w:marLeft w:val="0"/>
      <w:marRight w:val="0"/>
      <w:marTop w:val="0"/>
      <w:marBottom w:val="0"/>
      <w:divBdr>
        <w:top w:val="none" w:sz="0" w:space="0" w:color="auto"/>
        <w:left w:val="none" w:sz="0" w:space="0" w:color="auto"/>
        <w:bottom w:val="none" w:sz="0" w:space="0" w:color="auto"/>
        <w:right w:val="none" w:sz="0" w:space="0" w:color="auto"/>
      </w:divBdr>
    </w:div>
    <w:div w:id="1886018010">
      <w:bodyDiv w:val="1"/>
      <w:marLeft w:val="0"/>
      <w:marRight w:val="0"/>
      <w:marTop w:val="0"/>
      <w:marBottom w:val="0"/>
      <w:divBdr>
        <w:top w:val="none" w:sz="0" w:space="0" w:color="auto"/>
        <w:left w:val="none" w:sz="0" w:space="0" w:color="auto"/>
        <w:bottom w:val="none" w:sz="0" w:space="0" w:color="auto"/>
        <w:right w:val="none" w:sz="0" w:space="0" w:color="auto"/>
      </w:divBdr>
    </w:div>
    <w:div w:id="1886139260">
      <w:bodyDiv w:val="1"/>
      <w:marLeft w:val="0"/>
      <w:marRight w:val="0"/>
      <w:marTop w:val="0"/>
      <w:marBottom w:val="0"/>
      <w:divBdr>
        <w:top w:val="none" w:sz="0" w:space="0" w:color="auto"/>
        <w:left w:val="none" w:sz="0" w:space="0" w:color="auto"/>
        <w:bottom w:val="none" w:sz="0" w:space="0" w:color="auto"/>
        <w:right w:val="none" w:sz="0" w:space="0" w:color="auto"/>
      </w:divBdr>
    </w:div>
    <w:div w:id="1886524880">
      <w:bodyDiv w:val="1"/>
      <w:marLeft w:val="0"/>
      <w:marRight w:val="0"/>
      <w:marTop w:val="0"/>
      <w:marBottom w:val="0"/>
      <w:divBdr>
        <w:top w:val="none" w:sz="0" w:space="0" w:color="auto"/>
        <w:left w:val="none" w:sz="0" w:space="0" w:color="auto"/>
        <w:bottom w:val="none" w:sz="0" w:space="0" w:color="auto"/>
        <w:right w:val="none" w:sz="0" w:space="0" w:color="auto"/>
      </w:divBdr>
    </w:div>
    <w:div w:id="1887182141">
      <w:bodyDiv w:val="1"/>
      <w:marLeft w:val="0"/>
      <w:marRight w:val="0"/>
      <w:marTop w:val="0"/>
      <w:marBottom w:val="0"/>
      <w:divBdr>
        <w:top w:val="none" w:sz="0" w:space="0" w:color="auto"/>
        <w:left w:val="none" w:sz="0" w:space="0" w:color="auto"/>
        <w:bottom w:val="none" w:sz="0" w:space="0" w:color="auto"/>
        <w:right w:val="none" w:sz="0" w:space="0" w:color="auto"/>
      </w:divBdr>
    </w:div>
    <w:div w:id="1887638095">
      <w:bodyDiv w:val="1"/>
      <w:marLeft w:val="0"/>
      <w:marRight w:val="0"/>
      <w:marTop w:val="0"/>
      <w:marBottom w:val="0"/>
      <w:divBdr>
        <w:top w:val="none" w:sz="0" w:space="0" w:color="auto"/>
        <w:left w:val="none" w:sz="0" w:space="0" w:color="auto"/>
        <w:bottom w:val="none" w:sz="0" w:space="0" w:color="auto"/>
        <w:right w:val="none" w:sz="0" w:space="0" w:color="auto"/>
      </w:divBdr>
    </w:div>
    <w:div w:id="1888487114">
      <w:bodyDiv w:val="1"/>
      <w:marLeft w:val="0"/>
      <w:marRight w:val="0"/>
      <w:marTop w:val="0"/>
      <w:marBottom w:val="0"/>
      <w:divBdr>
        <w:top w:val="none" w:sz="0" w:space="0" w:color="auto"/>
        <w:left w:val="none" w:sz="0" w:space="0" w:color="auto"/>
        <w:bottom w:val="none" w:sz="0" w:space="0" w:color="auto"/>
        <w:right w:val="none" w:sz="0" w:space="0" w:color="auto"/>
      </w:divBdr>
    </w:div>
    <w:div w:id="1890801283">
      <w:bodyDiv w:val="1"/>
      <w:marLeft w:val="0"/>
      <w:marRight w:val="0"/>
      <w:marTop w:val="0"/>
      <w:marBottom w:val="0"/>
      <w:divBdr>
        <w:top w:val="none" w:sz="0" w:space="0" w:color="auto"/>
        <w:left w:val="none" w:sz="0" w:space="0" w:color="auto"/>
        <w:bottom w:val="none" w:sz="0" w:space="0" w:color="auto"/>
        <w:right w:val="none" w:sz="0" w:space="0" w:color="auto"/>
      </w:divBdr>
    </w:div>
    <w:div w:id="1891109329">
      <w:bodyDiv w:val="1"/>
      <w:marLeft w:val="0"/>
      <w:marRight w:val="0"/>
      <w:marTop w:val="0"/>
      <w:marBottom w:val="0"/>
      <w:divBdr>
        <w:top w:val="none" w:sz="0" w:space="0" w:color="auto"/>
        <w:left w:val="none" w:sz="0" w:space="0" w:color="auto"/>
        <w:bottom w:val="none" w:sz="0" w:space="0" w:color="auto"/>
        <w:right w:val="none" w:sz="0" w:space="0" w:color="auto"/>
      </w:divBdr>
    </w:div>
    <w:div w:id="1891961411">
      <w:bodyDiv w:val="1"/>
      <w:marLeft w:val="0"/>
      <w:marRight w:val="0"/>
      <w:marTop w:val="0"/>
      <w:marBottom w:val="0"/>
      <w:divBdr>
        <w:top w:val="none" w:sz="0" w:space="0" w:color="auto"/>
        <w:left w:val="none" w:sz="0" w:space="0" w:color="auto"/>
        <w:bottom w:val="none" w:sz="0" w:space="0" w:color="auto"/>
        <w:right w:val="none" w:sz="0" w:space="0" w:color="auto"/>
      </w:divBdr>
    </w:div>
    <w:div w:id="1892694700">
      <w:bodyDiv w:val="1"/>
      <w:marLeft w:val="0"/>
      <w:marRight w:val="0"/>
      <w:marTop w:val="0"/>
      <w:marBottom w:val="0"/>
      <w:divBdr>
        <w:top w:val="none" w:sz="0" w:space="0" w:color="auto"/>
        <w:left w:val="none" w:sz="0" w:space="0" w:color="auto"/>
        <w:bottom w:val="none" w:sz="0" w:space="0" w:color="auto"/>
        <w:right w:val="none" w:sz="0" w:space="0" w:color="auto"/>
      </w:divBdr>
    </w:div>
    <w:div w:id="1893038963">
      <w:bodyDiv w:val="1"/>
      <w:marLeft w:val="0"/>
      <w:marRight w:val="0"/>
      <w:marTop w:val="0"/>
      <w:marBottom w:val="0"/>
      <w:divBdr>
        <w:top w:val="none" w:sz="0" w:space="0" w:color="auto"/>
        <w:left w:val="none" w:sz="0" w:space="0" w:color="auto"/>
        <w:bottom w:val="none" w:sz="0" w:space="0" w:color="auto"/>
        <w:right w:val="none" w:sz="0" w:space="0" w:color="auto"/>
      </w:divBdr>
    </w:div>
    <w:div w:id="1893612154">
      <w:bodyDiv w:val="1"/>
      <w:marLeft w:val="0"/>
      <w:marRight w:val="0"/>
      <w:marTop w:val="0"/>
      <w:marBottom w:val="0"/>
      <w:divBdr>
        <w:top w:val="none" w:sz="0" w:space="0" w:color="auto"/>
        <w:left w:val="none" w:sz="0" w:space="0" w:color="auto"/>
        <w:bottom w:val="none" w:sz="0" w:space="0" w:color="auto"/>
        <w:right w:val="none" w:sz="0" w:space="0" w:color="auto"/>
      </w:divBdr>
    </w:div>
    <w:div w:id="1893689765">
      <w:bodyDiv w:val="1"/>
      <w:marLeft w:val="0"/>
      <w:marRight w:val="0"/>
      <w:marTop w:val="0"/>
      <w:marBottom w:val="0"/>
      <w:divBdr>
        <w:top w:val="none" w:sz="0" w:space="0" w:color="auto"/>
        <w:left w:val="none" w:sz="0" w:space="0" w:color="auto"/>
        <w:bottom w:val="none" w:sz="0" w:space="0" w:color="auto"/>
        <w:right w:val="none" w:sz="0" w:space="0" w:color="auto"/>
      </w:divBdr>
    </w:div>
    <w:div w:id="1894584779">
      <w:bodyDiv w:val="1"/>
      <w:marLeft w:val="0"/>
      <w:marRight w:val="0"/>
      <w:marTop w:val="0"/>
      <w:marBottom w:val="0"/>
      <w:divBdr>
        <w:top w:val="none" w:sz="0" w:space="0" w:color="auto"/>
        <w:left w:val="none" w:sz="0" w:space="0" w:color="auto"/>
        <w:bottom w:val="none" w:sz="0" w:space="0" w:color="auto"/>
        <w:right w:val="none" w:sz="0" w:space="0" w:color="auto"/>
      </w:divBdr>
    </w:div>
    <w:div w:id="1894999743">
      <w:bodyDiv w:val="1"/>
      <w:marLeft w:val="0"/>
      <w:marRight w:val="0"/>
      <w:marTop w:val="0"/>
      <w:marBottom w:val="0"/>
      <w:divBdr>
        <w:top w:val="none" w:sz="0" w:space="0" w:color="auto"/>
        <w:left w:val="none" w:sz="0" w:space="0" w:color="auto"/>
        <w:bottom w:val="none" w:sz="0" w:space="0" w:color="auto"/>
        <w:right w:val="none" w:sz="0" w:space="0" w:color="auto"/>
      </w:divBdr>
    </w:div>
    <w:div w:id="1896503932">
      <w:bodyDiv w:val="1"/>
      <w:marLeft w:val="0"/>
      <w:marRight w:val="0"/>
      <w:marTop w:val="0"/>
      <w:marBottom w:val="0"/>
      <w:divBdr>
        <w:top w:val="none" w:sz="0" w:space="0" w:color="auto"/>
        <w:left w:val="none" w:sz="0" w:space="0" w:color="auto"/>
        <w:bottom w:val="none" w:sz="0" w:space="0" w:color="auto"/>
        <w:right w:val="none" w:sz="0" w:space="0" w:color="auto"/>
      </w:divBdr>
    </w:div>
    <w:div w:id="1896694190">
      <w:bodyDiv w:val="1"/>
      <w:marLeft w:val="0"/>
      <w:marRight w:val="0"/>
      <w:marTop w:val="0"/>
      <w:marBottom w:val="0"/>
      <w:divBdr>
        <w:top w:val="none" w:sz="0" w:space="0" w:color="auto"/>
        <w:left w:val="none" w:sz="0" w:space="0" w:color="auto"/>
        <w:bottom w:val="none" w:sz="0" w:space="0" w:color="auto"/>
        <w:right w:val="none" w:sz="0" w:space="0" w:color="auto"/>
      </w:divBdr>
    </w:div>
    <w:div w:id="1896701668">
      <w:bodyDiv w:val="1"/>
      <w:marLeft w:val="0"/>
      <w:marRight w:val="0"/>
      <w:marTop w:val="0"/>
      <w:marBottom w:val="0"/>
      <w:divBdr>
        <w:top w:val="none" w:sz="0" w:space="0" w:color="auto"/>
        <w:left w:val="none" w:sz="0" w:space="0" w:color="auto"/>
        <w:bottom w:val="none" w:sz="0" w:space="0" w:color="auto"/>
        <w:right w:val="none" w:sz="0" w:space="0" w:color="auto"/>
      </w:divBdr>
    </w:div>
    <w:div w:id="1896892209">
      <w:bodyDiv w:val="1"/>
      <w:marLeft w:val="0"/>
      <w:marRight w:val="0"/>
      <w:marTop w:val="0"/>
      <w:marBottom w:val="0"/>
      <w:divBdr>
        <w:top w:val="none" w:sz="0" w:space="0" w:color="auto"/>
        <w:left w:val="none" w:sz="0" w:space="0" w:color="auto"/>
        <w:bottom w:val="none" w:sz="0" w:space="0" w:color="auto"/>
        <w:right w:val="none" w:sz="0" w:space="0" w:color="auto"/>
      </w:divBdr>
    </w:div>
    <w:div w:id="1897350741">
      <w:bodyDiv w:val="1"/>
      <w:marLeft w:val="0"/>
      <w:marRight w:val="0"/>
      <w:marTop w:val="0"/>
      <w:marBottom w:val="0"/>
      <w:divBdr>
        <w:top w:val="none" w:sz="0" w:space="0" w:color="auto"/>
        <w:left w:val="none" w:sz="0" w:space="0" w:color="auto"/>
        <w:bottom w:val="none" w:sz="0" w:space="0" w:color="auto"/>
        <w:right w:val="none" w:sz="0" w:space="0" w:color="auto"/>
      </w:divBdr>
    </w:div>
    <w:div w:id="1897811799">
      <w:bodyDiv w:val="1"/>
      <w:marLeft w:val="0"/>
      <w:marRight w:val="0"/>
      <w:marTop w:val="0"/>
      <w:marBottom w:val="0"/>
      <w:divBdr>
        <w:top w:val="none" w:sz="0" w:space="0" w:color="auto"/>
        <w:left w:val="none" w:sz="0" w:space="0" w:color="auto"/>
        <w:bottom w:val="none" w:sz="0" w:space="0" w:color="auto"/>
        <w:right w:val="none" w:sz="0" w:space="0" w:color="auto"/>
      </w:divBdr>
    </w:div>
    <w:div w:id="1898012820">
      <w:bodyDiv w:val="1"/>
      <w:marLeft w:val="0"/>
      <w:marRight w:val="0"/>
      <w:marTop w:val="0"/>
      <w:marBottom w:val="0"/>
      <w:divBdr>
        <w:top w:val="none" w:sz="0" w:space="0" w:color="auto"/>
        <w:left w:val="none" w:sz="0" w:space="0" w:color="auto"/>
        <w:bottom w:val="none" w:sz="0" w:space="0" w:color="auto"/>
        <w:right w:val="none" w:sz="0" w:space="0" w:color="auto"/>
      </w:divBdr>
    </w:div>
    <w:div w:id="1898512657">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1938302">
      <w:bodyDiv w:val="1"/>
      <w:marLeft w:val="0"/>
      <w:marRight w:val="0"/>
      <w:marTop w:val="0"/>
      <w:marBottom w:val="0"/>
      <w:divBdr>
        <w:top w:val="none" w:sz="0" w:space="0" w:color="auto"/>
        <w:left w:val="none" w:sz="0" w:space="0" w:color="auto"/>
        <w:bottom w:val="none" w:sz="0" w:space="0" w:color="auto"/>
        <w:right w:val="none" w:sz="0" w:space="0" w:color="auto"/>
      </w:divBdr>
    </w:div>
    <w:div w:id="1902474133">
      <w:bodyDiv w:val="1"/>
      <w:marLeft w:val="0"/>
      <w:marRight w:val="0"/>
      <w:marTop w:val="0"/>
      <w:marBottom w:val="0"/>
      <w:divBdr>
        <w:top w:val="none" w:sz="0" w:space="0" w:color="auto"/>
        <w:left w:val="none" w:sz="0" w:space="0" w:color="auto"/>
        <w:bottom w:val="none" w:sz="0" w:space="0" w:color="auto"/>
        <w:right w:val="none" w:sz="0" w:space="0" w:color="auto"/>
      </w:divBdr>
    </w:div>
    <w:div w:id="1903366926">
      <w:bodyDiv w:val="1"/>
      <w:marLeft w:val="0"/>
      <w:marRight w:val="0"/>
      <w:marTop w:val="0"/>
      <w:marBottom w:val="0"/>
      <w:divBdr>
        <w:top w:val="none" w:sz="0" w:space="0" w:color="auto"/>
        <w:left w:val="none" w:sz="0" w:space="0" w:color="auto"/>
        <w:bottom w:val="none" w:sz="0" w:space="0" w:color="auto"/>
        <w:right w:val="none" w:sz="0" w:space="0" w:color="auto"/>
      </w:divBdr>
    </w:div>
    <w:div w:id="1904026562">
      <w:bodyDiv w:val="1"/>
      <w:marLeft w:val="0"/>
      <w:marRight w:val="0"/>
      <w:marTop w:val="0"/>
      <w:marBottom w:val="0"/>
      <w:divBdr>
        <w:top w:val="none" w:sz="0" w:space="0" w:color="auto"/>
        <w:left w:val="none" w:sz="0" w:space="0" w:color="auto"/>
        <w:bottom w:val="none" w:sz="0" w:space="0" w:color="auto"/>
        <w:right w:val="none" w:sz="0" w:space="0" w:color="auto"/>
      </w:divBdr>
    </w:div>
    <w:div w:id="1906910498">
      <w:bodyDiv w:val="1"/>
      <w:marLeft w:val="0"/>
      <w:marRight w:val="0"/>
      <w:marTop w:val="0"/>
      <w:marBottom w:val="0"/>
      <w:divBdr>
        <w:top w:val="none" w:sz="0" w:space="0" w:color="auto"/>
        <w:left w:val="none" w:sz="0" w:space="0" w:color="auto"/>
        <w:bottom w:val="none" w:sz="0" w:space="0" w:color="auto"/>
        <w:right w:val="none" w:sz="0" w:space="0" w:color="auto"/>
      </w:divBdr>
    </w:div>
    <w:div w:id="1906918169">
      <w:bodyDiv w:val="1"/>
      <w:marLeft w:val="0"/>
      <w:marRight w:val="0"/>
      <w:marTop w:val="0"/>
      <w:marBottom w:val="0"/>
      <w:divBdr>
        <w:top w:val="none" w:sz="0" w:space="0" w:color="auto"/>
        <w:left w:val="none" w:sz="0" w:space="0" w:color="auto"/>
        <w:bottom w:val="none" w:sz="0" w:space="0" w:color="auto"/>
        <w:right w:val="none" w:sz="0" w:space="0" w:color="auto"/>
      </w:divBdr>
    </w:div>
    <w:div w:id="1907761699">
      <w:bodyDiv w:val="1"/>
      <w:marLeft w:val="0"/>
      <w:marRight w:val="0"/>
      <w:marTop w:val="0"/>
      <w:marBottom w:val="0"/>
      <w:divBdr>
        <w:top w:val="none" w:sz="0" w:space="0" w:color="auto"/>
        <w:left w:val="none" w:sz="0" w:space="0" w:color="auto"/>
        <w:bottom w:val="none" w:sz="0" w:space="0" w:color="auto"/>
        <w:right w:val="none" w:sz="0" w:space="0" w:color="auto"/>
      </w:divBdr>
    </w:div>
    <w:div w:id="1907884497">
      <w:bodyDiv w:val="1"/>
      <w:marLeft w:val="0"/>
      <w:marRight w:val="0"/>
      <w:marTop w:val="0"/>
      <w:marBottom w:val="0"/>
      <w:divBdr>
        <w:top w:val="none" w:sz="0" w:space="0" w:color="auto"/>
        <w:left w:val="none" w:sz="0" w:space="0" w:color="auto"/>
        <w:bottom w:val="none" w:sz="0" w:space="0" w:color="auto"/>
        <w:right w:val="none" w:sz="0" w:space="0" w:color="auto"/>
      </w:divBdr>
    </w:div>
    <w:div w:id="1908223399">
      <w:bodyDiv w:val="1"/>
      <w:marLeft w:val="0"/>
      <w:marRight w:val="0"/>
      <w:marTop w:val="0"/>
      <w:marBottom w:val="0"/>
      <w:divBdr>
        <w:top w:val="none" w:sz="0" w:space="0" w:color="auto"/>
        <w:left w:val="none" w:sz="0" w:space="0" w:color="auto"/>
        <w:bottom w:val="none" w:sz="0" w:space="0" w:color="auto"/>
        <w:right w:val="none" w:sz="0" w:space="0" w:color="auto"/>
      </w:divBdr>
    </w:div>
    <w:div w:id="1908297467">
      <w:bodyDiv w:val="1"/>
      <w:marLeft w:val="0"/>
      <w:marRight w:val="0"/>
      <w:marTop w:val="0"/>
      <w:marBottom w:val="0"/>
      <w:divBdr>
        <w:top w:val="none" w:sz="0" w:space="0" w:color="auto"/>
        <w:left w:val="none" w:sz="0" w:space="0" w:color="auto"/>
        <w:bottom w:val="none" w:sz="0" w:space="0" w:color="auto"/>
        <w:right w:val="none" w:sz="0" w:space="0" w:color="auto"/>
      </w:divBdr>
    </w:div>
    <w:div w:id="1908421395">
      <w:bodyDiv w:val="1"/>
      <w:marLeft w:val="0"/>
      <w:marRight w:val="0"/>
      <w:marTop w:val="0"/>
      <w:marBottom w:val="0"/>
      <w:divBdr>
        <w:top w:val="none" w:sz="0" w:space="0" w:color="auto"/>
        <w:left w:val="none" w:sz="0" w:space="0" w:color="auto"/>
        <w:bottom w:val="none" w:sz="0" w:space="0" w:color="auto"/>
        <w:right w:val="none" w:sz="0" w:space="0" w:color="auto"/>
      </w:divBdr>
    </w:div>
    <w:div w:id="1908883248">
      <w:bodyDiv w:val="1"/>
      <w:marLeft w:val="0"/>
      <w:marRight w:val="0"/>
      <w:marTop w:val="0"/>
      <w:marBottom w:val="0"/>
      <w:divBdr>
        <w:top w:val="none" w:sz="0" w:space="0" w:color="auto"/>
        <w:left w:val="none" w:sz="0" w:space="0" w:color="auto"/>
        <w:bottom w:val="none" w:sz="0" w:space="0" w:color="auto"/>
        <w:right w:val="none" w:sz="0" w:space="0" w:color="auto"/>
      </w:divBdr>
    </w:div>
    <w:div w:id="1909068575">
      <w:bodyDiv w:val="1"/>
      <w:marLeft w:val="0"/>
      <w:marRight w:val="0"/>
      <w:marTop w:val="0"/>
      <w:marBottom w:val="0"/>
      <w:divBdr>
        <w:top w:val="none" w:sz="0" w:space="0" w:color="auto"/>
        <w:left w:val="none" w:sz="0" w:space="0" w:color="auto"/>
        <w:bottom w:val="none" w:sz="0" w:space="0" w:color="auto"/>
        <w:right w:val="none" w:sz="0" w:space="0" w:color="auto"/>
      </w:divBdr>
    </w:div>
    <w:div w:id="1909076336">
      <w:bodyDiv w:val="1"/>
      <w:marLeft w:val="0"/>
      <w:marRight w:val="0"/>
      <w:marTop w:val="0"/>
      <w:marBottom w:val="0"/>
      <w:divBdr>
        <w:top w:val="none" w:sz="0" w:space="0" w:color="auto"/>
        <w:left w:val="none" w:sz="0" w:space="0" w:color="auto"/>
        <w:bottom w:val="none" w:sz="0" w:space="0" w:color="auto"/>
        <w:right w:val="none" w:sz="0" w:space="0" w:color="auto"/>
      </w:divBdr>
    </w:div>
    <w:div w:id="1909226236">
      <w:bodyDiv w:val="1"/>
      <w:marLeft w:val="0"/>
      <w:marRight w:val="0"/>
      <w:marTop w:val="0"/>
      <w:marBottom w:val="0"/>
      <w:divBdr>
        <w:top w:val="none" w:sz="0" w:space="0" w:color="auto"/>
        <w:left w:val="none" w:sz="0" w:space="0" w:color="auto"/>
        <w:bottom w:val="none" w:sz="0" w:space="0" w:color="auto"/>
        <w:right w:val="none" w:sz="0" w:space="0" w:color="auto"/>
      </w:divBdr>
    </w:div>
    <w:div w:id="1910456000">
      <w:bodyDiv w:val="1"/>
      <w:marLeft w:val="0"/>
      <w:marRight w:val="0"/>
      <w:marTop w:val="0"/>
      <w:marBottom w:val="0"/>
      <w:divBdr>
        <w:top w:val="none" w:sz="0" w:space="0" w:color="auto"/>
        <w:left w:val="none" w:sz="0" w:space="0" w:color="auto"/>
        <w:bottom w:val="none" w:sz="0" w:space="0" w:color="auto"/>
        <w:right w:val="none" w:sz="0" w:space="0" w:color="auto"/>
      </w:divBdr>
    </w:div>
    <w:div w:id="1910918511">
      <w:bodyDiv w:val="1"/>
      <w:marLeft w:val="0"/>
      <w:marRight w:val="0"/>
      <w:marTop w:val="0"/>
      <w:marBottom w:val="0"/>
      <w:divBdr>
        <w:top w:val="none" w:sz="0" w:space="0" w:color="auto"/>
        <w:left w:val="none" w:sz="0" w:space="0" w:color="auto"/>
        <w:bottom w:val="none" w:sz="0" w:space="0" w:color="auto"/>
        <w:right w:val="none" w:sz="0" w:space="0" w:color="auto"/>
      </w:divBdr>
    </w:div>
    <w:div w:id="1911839564">
      <w:bodyDiv w:val="1"/>
      <w:marLeft w:val="0"/>
      <w:marRight w:val="0"/>
      <w:marTop w:val="0"/>
      <w:marBottom w:val="0"/>
      <w:divBdr>
        <w:top w:val="none" w:sz="0" w:space="0" w:color="auto"/>
        <w:left w:val="none" w:sz="0" w:space="0" w:color="auto"/>
        <w:bottom w:val="none" w:sz="0" w:space="0" w:color="auto"/>
        <w:right w:val="none" w:sz="0" w:space="0" w:color="auto"/>
      </w:divBdr>
    </w:div>
    <w:div w:id="1912690879">
      <w:bodyDiv w:val="1"/>
      <w:marLeft w:val="0"/>
      <w:marRight w:val="0"/>
      <w:marTop w:val="0"/>
      <w:marBottom w:val="0"/>
      <w:divBdr>
        <w:top w:val="none" w:sz="0" w:space="0" w:color="auto"/>
        <w:left w:val="none" w:sz="0" w:space="0" w:color="auto"/>
        <w:bottom w:val="none" w:sz="0" w:space="0" w:color="auto"/>
        <w:right w:val="none" w:sz="0" w:space="0" w:color="auto"/>
      </w:divBdr>
    </w:div>
    <w:div w:id="1913004359">
      <w:bodyDiv w:val="1"/>
      <w:marLeft w:val="0"/>
      <w:marRight w:val="0"/>
      <w:marTop w:val="0"/>
      <w:marBottom w:val="0"/>
      <w:divBdr>
        <w:top w:val="none" w:sz="0" w:space="0" w:color="auto"/>
        <w:left w:val="none" w:sz="0" w:space="0" w:color="auto"/>
        <w:bottom w:val="none" w:sz="0" w:space="0" w:color="auto"/>
        <w:right w:val="none" w:sz="0" w:space="0" w:color="auto"/>
      </w:divBdr>
    </w:div>
    <w:div w:id="1913540057">
      <w:bodyDiv w:val="1"/>
      <w:marLeft w:val="0"/>
      <w:marRight w:val="0"/>
      <w:marTop w:val="0"/>
      <w:marBottom w:val="0"/>
      <w:divBdr>
        <w:top w:val="none" w:sz="0" w:space="0" w:color="auto"/>
        <w:left w:val="none" w:sz="0" w:space="0" w:color="auto"/>
        <w:bottom w:val="none" w:sz="0" w:space="0" w:color="auto"/>
        <w:right w:val="none" w:sz="0" w:space="0" w:color="auto"/>
      </w:divBdr>
    </w:div>
    <w:div w:id="1913540688">
      <w:bodyDiv w:val="1"/>
      <w:marLeft w:val="0"/>
      <w:marRight w:val="0"/>
      <w:marTop w:val="0"/>
      <w:marBottom w:val="0"/>
      <w:divBdr>
        <w:top w:val="none" w:sz="0" w:space="0" w:color="auto"/>
        <w:left w:val="none" w:sz="0" w:space="0" w:color="auto"/>
        <w:bottom w:val="none" w:sz="0" w:space="0" w:color="auto"/>
        <w:right w:val="none" w:sz="0" w:space="0" w:color="auto"/>
      </w:divBdr>
    </w:div>
    <w:div w:id="1914385203">
      <w:bodyDiv w:val="1"/>
      <w:marLeft w:val="0"/>
      <w:marRight w:val="0"/>
      <w:marTop w:val="0"/>
      <w:marBottom w:val="0"/>
      <w:divBdr>
        <w:top w:val="none" w:sz="0" w:space="0" w:color="auto"/>
        <w:left w:val="none" w:sz="0" w:space="0" w:color="auto"/>
        <w:bottom w:val="none" w:sz="0" w:space="0" w:color="auto"/>
        <w:right w:val="none" w:sz="0" w:space="0" w:color="auto"/>
      </w:divBdr>
    </w:div>
    <w:div w:id="1915313802">
      <w:bodyDiv w:val="1"/>
      <w:marLeft w:val="0"/>
      <w:marRight w:val="0"/>
      <w:marTop w:val="0"/>
      <w:marBottom w:val="0"/>
      <w:divBdr>
        <w:top w:val="none" w:sz="0" w:space="0" w:color="auto"/>
        <w:left w:val="none" w:sz="0" w:space="0" w:color="auto"/>
        <w:bottom w:val="none" w:sz="0" w:space="0" w:color="auto"/>
        <w:right w:val="none" w:sz="0" w:space="0" w:color="auto"/>
      </w:divBdr>
    </w:div>
    <w:div w:id="1916280888">
      <w:bodyDiv w:val="1"/>
      <w:marLeft w:val="0"/>
      <w:marRight w:val="0"/>
      <w:marTop w:val="0"/>
      <w:marBottom w:val="0"/>
      <w:divBdr>
        <w:top w:val="none" w:sz="0" w:space="0" w:color="auto"/>
        <w:left w:val="none" w:sz="0" w:space="0" w:color="auto"/>
        <w:bottom w:val="none" w:sz="0" w:space="0" w:color="auto"/>
        <w:right w:val="none" w:sz="0" w:space="0" w:color="auto"/>
      </w:divBdr>
    </w:div>
    <w:div w:id="1916695047">
      <w:bodyDiv w:val="1"/>
      <w:marLeft w:val="0"/>
      <w:marRight w:val="0"/>
      <w:marTop w:val="0"/>
      <w:marBottom w:val="0"/>
      <w:divBdr>
        <w:top w:val="none" w:sz="0" w:space="0" w:color="auto"/>
        <w:left w:val="none" w:sz="0" w:space="0" w:color="auto"/>
        <w:bottom w:val="none" w:sz="0" w:space="0" w:color="auto"/>
        <w:right w:val="none" w:sz="0" w:space="0" w:color="auto"/>
      </w:divBdr>
    </w:div>
    <w:div w:id="1916890306">
      <w:bodyDiv w:val="1"/>
      <w:marLeft w:val="0"/>
      <w:marRight w:val="0"/>
      <w:marTop w:val="0"/>
      <w:marBottom w:val="0"/>
      <w:divBdr>
        <w:top w:val="none" w:sz="0" w:space="0" w:color="auto"/>
        <w:left w:val="none" w:sz="0" w:space="0" w:color="auto"/>
        <w:bottom w:val="none" w:sz="0" w:space="0" w:color="auto"/>
        <w:right w:val="none" w:sz="0" w:space="0" w:color="auto"/>
      </w:divBdr>
    </w:div>
    <w:div w:id="1917326113">
      <w:bodyDiv w:val="1"/>
      <w:marLeft w:val="0"/>
      <w:marRight w:val="0"/>
      <w:marTop w:val="0"/>
      <w:marBottom w:val="0"/>
      <w:divBdr>
        <w:top w:val="none" w:sz="0" w:space="0" w:color="auto"/>
        <w:left w:val="none" w:sz="0" w:space="0" w:color="auto"/>
        <w:bottom w:val="none" w:sz="0" w:space="0" w:color="auto"/>
        <w:right w:val="none" w:sz="0" w:space="0" w:color="auto"/>
      </w:divBdr>
    </w:div>
    <w:div w:id="1918901028">
      <w:bodyDiv w:val="1"/>
      <w:marLeft w:val="0"/>
      <w:marRight w:val="0"/>
      <w:marTop w:val="0"/>
      <w:marBottom w:val="0"/>
      <w:divBdr>
        <w:top w:val="none" w:sz="0" w:space="0" w:color="auto"/>
        <w:left w:val="none" w:sz="0" w:space="0" w:color="auto"/>
        <w:bottom w:val="none" w:sz="0" w:space="0" w:color="auto"/>
        <w:right w:val="none" w:sz="0" w:space="0" w:color="auto"/>
      </w:divBdr>
    </w:div>
    <w:div w:id="1919363356">
      <w:bodyDiv w:val="1"/>
      <w:marLeft w:val="0"/>
      <w:marRight w:val="0"/>
      <w:marTop w:val="0"/>
      <w:marBottom w:val="0"/>
      <w:divBdr>
        <w:top w:val="none" w:sz="0" w:space="0" w:color="auto"/>
        <w:left w:val="none" w:sz="0" w:space="0" w:color="auto"/>
        <w:bottom w:val="none" w:sz="0" w:space="0" w:color="auto"/>
        <w:right w:val="none" w:sz="0" w:space="0" w:color="auto"/>
      </w:divBdr>
    </w:div>
    <w:div w:id="1919555620">
      <w:bodyDiv w:val="1"/>
      <w:marLeft w:val="0"/>
      <w:marRight w:val="0"/>
      <w:marTop w:val="0"/>
      <w:marBottom w:val="0"/>
      <w:divBdr>
        <w:top w:val="none" w:sz="0" w:space="0" w:color="auto"/>
        <w:left w:val="none" w:sz="0" w:space="0" w:color="auto"/>
        <w:bottom w:val="none" w:sz="0" w:space="0" w:color="auto"/>
        <w:right w:val="none" w:sz="0" w:space="0" w:color="auto"/>
      </w:divBdr>
    </w:div>
    <w:div w:id="1919746148">
      <w:bodyDiv w:val="1"/>
      <w:marLeft w:val="0"/>
      <w:marRight w:val="0"/>
      <w:marTop w:val="0"/>
      <w:marBottom w:val="0"/>
      <w:divBdr>
        <w:top w:val="none" w:sz="0" w:space="0" w:color="auto"/>
        <w:left w:val="none" w:sz="0" w:space="0" w:color="auto"/>
        <w:bottom w:val="none" w:sz="0" w:space="0" w:color="auto"/>
        <w:right w:val="none" w:sz="0" w:space="0" w:color="auto"/>
      </w:divBdr>
    </w:div>
    <w:div w:id="1919903103">
      <w:bodyDiv w:val="1"/>
      <w:marLeft w:val="0"/>
      <w:marRight w:val="0"/>
      <w:marTop w:val="0"/>
      <w:marBottom w:val="0"/>
      <w:divBdr>
        <w:top w:val="none" w:sz="0" w:space="0" w:color="auto"/>
        <w:left w:val="none" w:sz="0" w:space="0" w:color="auto"/>
        <w:bottom w:val="none" w:sz="0" w:space="0" w:color="auto"/>
        <w:right w:val="none" w:sz="0" w:space="0" w:color="auto"/>
      </w:divBdr>
    </w:div>
    <w:div w:id="1920629060">
      <w:bodyDiv w:val="1"/>
      <w:marLeft w:val="0"/>
      <w:marRight w:val="0"/>
      <w:marTop w:val="0"/>
      <w:marBottom w:val="0"/>
      <w:divBdr>
        <w:top w:val="none" w:sz="0" w:space="0" w:color="auto"/>
        <w:left w:val="none" w:sz="0" w:space="0" w:color="auto"/>
        <w:bottom w:val="none" w:sz="0" w:space="0" w:color="auto"/>
        <w:right w:val="none" w:sz="0" w:space="0" w:color="auto"/>
      </w:divBdr>
    </w:div>
    <w:div w:id="1922718032">
      <w:bodyDiv w:val="1"/>
      <w:marLeft w:val="0"/>
      <w:marRight w:val="0"/>
      <w:marTop w:val="0"/>
      <w:marBottom w:val="0"/>
      <w:divBdr>
        <w:top w:val="none" w:sz="0" w:space="0" w:color="auto"/>
        <w:left w:val="none" w:sz="0" w:space="0" w:color="auto"/>
        <w:bottom w:val="none" w:sz="0" w:space="0" w:color="auto"/>
        <w:right w:val="none" w:sz="0" w:space="0" w:color="auto"/>
      </w:divBdr>
    </w:div>
    <w:div w:id="1923106289">
      <w:bodyDiv w:val="1"/>
      <w:marLeft w:val="0"/>
      <w:marRight w:val="0"/>
      <w:marTop w:val="0"/>
      <w:marBottom w:val="0"/>
      <w:divBdr>
        <w:top w:val="none" w:sz="0" w:space="0" w:color="auto"/>
        <w:left w:val="none" w:sz="0" w:space="0" w:color="auto"/>
        <w:bottom w:val="none" w:sz="0" w:space="0" w:color="auto"/>
        <w:right w:val="none" w:sz="0" w:space="0" w:color="auto"/>
      </w:divBdr>
    </w:div>
    <w:div w:id="1923679547">
      <w:bodyDiv w:val="1"/>
      <w:marLeft w:val="0"/>
      <w:marRight w:val="0"/>
      <w:marTop w:val="0"/>
      <w:marBottom w:val="0"/>
      <w:divBdr>
        <w:top w:val="none" w:sz="0" w:space="0" w:color="auto"/>
        <w:left w:val="none" w:sz="0" w:space="0" w:color="auto"/>
        <w:bottom w:val="none" w:sz="0" w:space="0" w:color="auto"/>
        <w:right w:val="none" w:sz="0" w:space="0" w:color="auto"/>
      </w:divBdr>
    </w:div>
    <w:div w:id="1923755486">
      <w:bodyDiv w:val="1"/>
      <w:marLeft w:val="0"/>
      <w:marRight w:val="0"/>
      <w:marTop w:val="0"/>
      <w:marBottom w:val="0"/>
      <w:divBdr>
        <w:top w:val="none" w:sz="0" w:space="0" w:color="auto"/>
        <w:left w:val="none" w:sz="0" w:space="0" w:color="auto"/>
        <w:bottom w:val="none" w:sz="0" w:space="0" w:color="auto"/>
        <w:right w:val="none" w:sz="0" w:space="0" w:color="auto"/>
      </w:divBdr>
    </w:div>
    <w:div w:id="1923834157">
      <w:bodyDiv w:val="1"/>
      <w:marLeft w:val="0"/>
      <w:marRight w:val="0"/>
      <w:marTop w:val="0"/>
      <w:marBottom w:val="0"/>
      <w:divBdr>
        <w:top w:val="none" w:sz="0" w:space="0" w:color="auto"/>
        <w:left w:val="none" w:sz="0" w:space="0" w:color="auto"/>
        <w:bottom w:val="none" w:sz="0" w:space="0" w:color="auto"/>
        <w:right w:val="none" w:sz="0" w:space="0" w:color="auto"/>
      </w:divBdr>
    </w:div>
    <w:div w:id="1924416444">
      <w:bodyDiv w:val="1"/>
      <w:marLeft w:val="0"/>
      <w:marRight w:val="0"/>
      <w:marTop w:val="0"/>
      <w:marBottom w:val="0"/>
      <w:divBdr>
        <w:top w:val="none" w:sz="0" w:space="0" w:color="auto"/>
        <w:left w:val="none" w:sz="0" w:space="0" w:color="auto"/>
        <w:bottom w:val="none" w:sz="0" w:space="0" w:color="auto"/>
        <w:right w:val="none" w:sz="0" w:space="0" w:color="auto"/>
      </w:divBdr>
    </w:div>
    <w:div w:id="1924560289">
      <w:bodyDiv w:val="1"/>
      <w:marLeft w:val="0"/>
      <w:marRight w:val="0"/>
      <w:marTop w:val="0"/>
      <w:marBottom w:val="0"/>
      <w:divBdr>
        <w:top w:val="none" w:sz="0" w:space="0" w:color="auto"/>
        <w:left w:val="none" w:sz="0" w:space="0" w:color="auto"/>
        <w:bottom w:val="none" w:sz="0" w:space="0" w:color="auto"/>
        <w:right w:val="none" w:sz="0" w:space="0" w:color="auto"/>
      </w:divBdr>
    </w:div>
    <w:div w:id="1924753640">
      <w:bodyDiv w:val="1"/>
      <w:marLeft w:val="0"/>
      <w:marRight w:val="0"/>
      <w:marTop w:val="0"/>
      <w:marBottom w:val="0"/>
      <w:divBdr>
        <w:top w:val="none" w:sz="0" w:space="0" w:color="auto"/>
        <w:left w:val="none" w:sz="0" w:space="0" w:color="auto"/>
        <w:bottom w:val="none" w:sz="0" w:space="0" w:color="auto"/>
        <w:right w:val="none" w:sz="0" w:space="0" w:color="auto"/>
      </w:divBdr>
    </w:div>
    <w:div w:id="1924952866">
      <w:bodyDiv w:val="1"/>
      <w:marLeft w:val="0"/>
      <w:marRight w:val="0"/>
      <w:marTop w:val="0"/>
      <w:marBottom w:val="0"/>
      <w:divBdr>
        <w:top w:val="none" w:sz="0" w:space="0" w:color="auto"/>
        <w:left w:val="none" w:sz="0" w:space="0" w:color="auto"/>
        <w:bottom w:val="none" w:sz="0" w:space="0" w:color="auto"/>
        <w:right w:val="none" w:sz="0" w:space="0" w:color="auto"/>
      </w:divBdr>
    </w:div>
    <w:div w:id="1926382418">
      <w:bodyDiv w:val="1"/>
      <w:marLeft w:val="0"/>
      <w:marRight w:val="0"/>
      <w:marTop w:val="0"/>
      <w:marBottom w:val="0"/>
      <w:divBdr>
        <w:top w:val="none" w:sz="0" w:space="0" w:color="auto"/>
        <w:left w:val="none" w:sz="0" w:space="0" w:color="auto"/>
        <w:bottom w:val="none" w:sz="0" w:space="0" w:color="auto"/>
        <w:right w:val="none" w:sz="0" w:space="0" w:color="auto"/>
      </w:divBdr>
    </w:div>
    <w:div w:id="1926567241">
      <w:bodyDiv w:val="1"/>
      <w:marLeft w:val="0"/>
      <w:marRight w:val="0"/>
      <w:marTop w:val="0"/>
      <w:marBottom w:val="0"/>
      <w:divBdr>
        <w:top w:val="none" w:sz="0" w:space="0" w:color="auto"/>
        <w:left w:val="none" w:sz="0" w:space="0" w:color="auto"/>
        <w:bottom w:val="none" w:sz="0" w:space="0" w:color="auto"/>
        <w:right w:val="none" w:sz="0" w:space="0" w:color="auto"/>
      </w:divBdr>
    </w:div>
    <w:div w:id="1926837819">
      <w:bodyDiv w:val="1"/>
      <w:marLeft w:val="0"/>
      <w:marRight w:val="0"/>
      <w:marTop w:val="0"/>
      <w:marBottom w:val="0"/>
      <w:divBdr>
        <w:top w:val="none" w:sz="0" w:space="0" w:color="auto"/>
        <w:left w:val="none" w:sz="0" w:space="0" w:color="auto"/>
        <w:bottom w:val="none" w:sz="0" w:space="0" w:color="auto"/>
        <w:right w:val="none" w:sz="0" w:space="0" w:color="auto"/>
      </w:divBdr>
    </w:div>
    <w:div w:id="1927495289">
      <w:bodyDiv w:val="1"/>
      <w:marLeft w:val="0"/>
      <w:marRight w:val="0"/>
      <w:marTop w:val="0"/>
      <w:marBottom w:val="0"/>
      <w:divBdr>
        <w:top w:val="none" w:sz="0" w:space="0" w:color="auto"/>
        <w:left w:val="none" w:sz="0" w:space="0" w:color="auto"/>
        <w:bottom w:val="none" w:sz="0" w:space="0" w:color="auto"/>
        <w:right w:val="none" w:sz="0" w:space="0" w:color="auto"/>
      </w:divBdr>
    </w:div>
    <w:div w:id="1927575321">
      <w:bodyDiv w:val="1"/>
      <w:marLeft w:val="0"/>
      <w:marRight w:val="0"/>
      <w:marTop w:val="0"/>
      <w:marBottom w:val="0"/>
      <w:divBdr>
        <w:top w:val="none" w:sz="0" w:space="0" w:color="auto"/>
        <w:left w:val="none" w:sz="0" w:space="0" w:color="auto"/>
        <w:bottom w:val="none" w:sz="0" w:space="0" w:color="auto"/>
        <w:right w:val="none" w:sz="0" w:space="0" w:color="auto"/>
      </w:divBdr>
      <w:divsChild>
        <w:div w:id="266813563">
          <w:marLeft w:val="0"/>
          <w:marRight w:val="0"/>
          <w:marTop w:val="0"/>
          <w:marBottom w:val="0"/>
          <w:divBdr>
            <w:top w:val="none" w:sz="0" w:space="0" w:color="auto"/>
            <w:left w:val="none" w:sz="0" w:space="0" w:color="auto"/>
            <w:bottom w:val="none" w:sz="0" w:space="0" w:color="auto"/>
            <w:right w:val="none" w:sz="0" w:space="0" w:color="auto"/>
          </w:divBdr>
        </w:div>
        <w:div w:id="436755094">
          <w:marLeft w:val="0"/>
          <w:marRight w:val="0"/>
          <w:marTop w:val="0"/>
          <w:marBottom w:val="0"/>
          <w:divBdr>
            <w:top w:val="none" w:sz="0" w:space="0" w:color="auto"/>
            <w:left w:val="none" w:sz="0" w:space="0" w:color="auto"/>
            <w:bottom w:val="none" w:sz="0" w:space="0" w:color="auto"/>
            <w:right w:val="none" w:sz="0" w:space="0" w:color="auto"/>
          </w:divBdr>
        </w:div>
        <w:div w:id="576786483">
          <w:marLeft w:val="0"/>
          <w:marRight w:val="0"/>
          <w:marTop w:val="0"/>
          <w:marBottom w:val="0"/>
          <w:divBdr>
            <w:top w:val="none" w:sz="0" w:space="0" w:color="auto"/>
            <w:left w:val="none" w:sz="0" w:space="0" w:color="auto"/>
            <w:bottom w:val="none" w:sz="0" w:space="0" w:color="auto"/>
            <w:right w:val="none" w:sz="0" w:space="0" w:color="auto"/>
          </w:divBdr>
        </w:div>
        <w:div w:id="1163858785">
          <w:marLeft w:val="0"/>
          <w:marRight w:val="0"/>
          <w:marTop w:val="0"/>
          <w:marBottom w:val="0"/>
          <w:divBdr>
            <w:top w:val="none" w:sz="0" w:space="0" w:color="auto"/>
            <w:left w:val="none" w:sz="0" w:space="0" w:color="auto"/>
            <w:bottom w:val="none" w:sz="0" w:space="0" w:color="auto"/>
            <w:right w:val="none" w:sz="0" w:space="0" w:color="auto"/>
          </w:divBdr>
        </w:div>
        <w:div w:id="1354384148">
          <w:marLeft w:val="0"/>
          <w:marRight w:val="0"/>
          <w:marTop w:val="0"/>
          <w:marBottom w:val="0"/>
          <w:divBdr>
            <w:top w:val="none" w:sz="0" w:space="0" w:color="auto"/>
            <w:left w:val="none" w:sz="0" w:space="0" w:color="auto"/>
            <w:bottom w:val="none" w:sz="0" w:space="0" w:color="auto"/>
            <w:right w:val="none" w:sz="0" w:space="0" w:color="auto"/>
          </w:divBdr>
        </w:div>
        <w:div w:id="1871724482">
          <w:marLeft w:val="0"/>
          <w:marRight w:val="0"/>
          <w:marTop w:val="0"/>
          <w:marBottom w:val="0"/>
          <w:divBdr>
            <w:top w:val="none" w:sz="0" w:space="0" w:color="auto"/>
            <w:left w:val="none" w:sz="0" w:space="0" w:color="auto"/>
            <w:bottom w:val="none" w:sz="0" w:space="0" w:color="auto"/>
            <w:right w:val="none" w:sz="0" w:space="0" w:color="auto"/>
          </w:divBdr>
        </w:div>
      </w:divsChild>
    </w:div>
    <w:div w:id="1930306439">
      <w:bodyDiv w:val="1"/>
      <w:marLeft w:val="0"/>
      <w:marRight w:val="0"/>
      <w:marTop w:val="0"/>
      <w:marBottom w:val="0"/>
      <w:divBdr>
        <w:top w:val="none" w:sz="0" w:space="0" w:color="auto"/>
        <w:left w:val="none" w:sz="0" w:space="0" w:color="auto"/>
        <w:bottom w:val="none" w:sz="0" w:space="0" w:color="auto"/>
        <w:right w:val="none" w:sz="0" w:space="0" w:color="auto"/>
      </w:divBdr>
    </w:div>
    <w:div w:id="1930888300">
      <w:bodyDiv w:val="1"/>
      <w:marLeft w:val="0"/>
      <w:marRight w:val="0"/>
      <w:marTop w:val="0"/>
      <w:marBottom w:val="0"/>
      <w:divBdr>
        <w:top w:val="none" w:sz="0" w:space="0" w:color="auto"/>
        <w:left w:val="none" w:sz="0" w:space="0" w:color="auto"/>
        <w:bottom w:val="none" w:sz="0" w:space="0" w:color="auto"/>
        <w:right w:val="none" w:sz="0" w:space="0" w:color="auto"/>
      </w:divBdr>
    </w:div>
    <w:div w:id="1931230699">
      <w:bodyDiv w:val="1"/>
      <w:marLeft w:val="0"/>
      <w:marRight w:val="0"/>
      <w:marTop w:val="0"/>
      <w:marBottom w:val="0"/>
      <w:divBdr>
        <w:top w:val="none" w:sz="0" w:space="0" w:color="auto"/>
        <w:left w:val="none" w:sz="0" w:space="0" w:color="auto"/>
        <w:bottom w:val="none" w:sz="0" w:space="0" w:color="auto"/>
        <w:right w:val="none" w:sz="0" w:space="0" w:color="auto"/>
      </w:divBdr>
    </w:div>
    <w:div w:id="1931505400">
      <w:bodyDiv w:val="1"/>
      <w:marLeft w:val="0"/>
      <w:marRight w:val="0"/>
      <w:marTop w:val="0"/>
      <w:marBottom w:val="0"/>
      <w:divBdr>
        <w:top w:val="none" w:sz="0" w:space="0" w:color="auto"/>
        <w:left w:val="none" w:sz="0" w:space="0" w:color="auto"/>
        <w:bottom w:val="none" w:sz="0" w:space="0" w:color="auto"/>
        <w:right w:val="none" w:sz="0" w:space="0" w:color="auto"/>
      </w:divBdr>
    </w:div>
    <w:div w:id="1931809281">
      <w:bodyDiv w:val="1"/>
      <w:marLeft w:val="0"/>
      <w:marRight w:val="0"/>
      <w:marTop w:val="0"/>
      <w:marBottom w:val="0"/>
      <w:divBdr>
        <w:top w:val="none" w:sz="0" w:space="0" w:color="auto"/>
        <w:left w:val="none" w:sz="0" w:space="0" w:color="auto"/>
        <w:bottom w:val="none" w:sz="0" w:space="0" w:color="auto"/>
        <w:right w:val="none" w:sz="0" w:space="0" w:color="auto"/>
      </w:divBdr>
    </w:div>
    <w:div w:id="1931965910">
      <w:bodyDiv w:val="1"/>
      <w:marLeft w:val="0"/>
      <w:marRight w:val="0"/>
      <w:marTop w:val="0"/>
      <w:marBottom w:val="0"/>
      <w:divBdr>
        <w:top w:val="none" w:sz="0" w:space="0" w:color="auto"/>
        <w:left w:val="none" w:sz="0" w:space="0" w:color="auto"/>
        <w:bottom w:val="none" w:sz="0" w:space="0" w:color="auto"/>
        <w:right w:val="none" w:sz="0" w:space="0" w:color="auto"/>
      </w:divBdr>
    </w:div>
    <w:div w:id="1932081138">
      <w:bodyDiv w:val="1"/>
      <w:marLeft w:val="0"/>
      <w:marRight w:val="0"/>
      <w:marTop w:val="0"/>
      <w:marBottom w:val="0"/>
      <w:divBdr>
        <w:top w:val="none" w:sz="0" w:space="0" w:color="auto"/>
        <w:left w:val="none" w:sz="0" w:space="0" w:color="auto"/>
        <w:bottom w:val="none" w:sz="0" w:space="0" w:color="auto"/>
        <w:right w:val="none" w:sz="0" w:space="0" w:color="auto"/>
      </w:divBdr>
    </w:div>
    <w:div w:id="1932161470">
      <w:bodyDiv w:val="1"/>
      <w:marLeft w:val="0"/>
      <w:marRight w:val="0"/>
      <w:marTop w:val="0"/>
      <w:marBottom w:val="0"/>
      <w:divBdr>
        <w:top w:val="none" w:sz="0" w:space="0" w:color="auto"/>
        <w:left w:val="none" w:sz="0" w:space="0" w:color="auto"/>
        <w:bottom w:val="none" w:sz="0" w:space="0" w:color="auto"/>
        <w:right w:val="none" w:sz="0" w:space="0" w:color="auto"/>
      </w:divBdr>
    </w:div>
    <w:div w:id="1932540205">
      <w:bodyDiv w:val="1"/>
      <w:marLeft w:val="0"/>
      <w:marRight w:val="0"/>
      <w:marTop w:val="0"/>
      <w:marBottom w:val="0"/>
      <w:divBdr>
        <w:top w:val="none" w:sz="0" w:space="0" w:color="auto"/>
        <w:left w:val="none" w:sz="0" w:space="0" w:color="auto"/>
        <w:bottom w:val="none" w:sz="0" w:space="0" w:color="auto"/>
        <w:right w:val="none" w:sz="0" w:space="0" w:color="auto"/>
      </w:divBdr>
    </w:div>
    <w:div w:id="1932884764">
      <w:bodyDiv w:val="1"/>
      <w:marLeft w:val="0"/>
      <w:marRight w:val="0"/>
      <w:marTop w:val="0"/>
      <w:marBottom w:val="0"/>
      <w:divBdr>
        <w:top w:val="none" w:sz="0" w:space="0" w:color="auto"/>
        <w:left w:val="none" w:sz="0" w:space="0" w:color="auto"/>
        <w:bottom w:val="none" w:sz="0" w:space="0" w:color="auto"/>
        <w:right w:val="none" w:sz="0" w:space="0" w:color="auto"/>
      </w:divBdr>
    </w:div>
    <w:div w:id="1933079426">
      <w:bodyDiv w:val="1"/>
      <w:marLeft w:val="0"/>
      <w:marRight w:val="0"/>
      <w:marTop w:val="0"/>
      <w:marBottom w:val="0"/>
      <w:divBdr>
        <w:top w:val="none" w:sz="0" w:space="0" w:color="auto"/>
        <w:left w:val="none" w:sz="0" w:space="0" w:color="auto"/>
        <w:bottom w:val="none" w:sz="0" w:space="0" w:color="auto"/>
        <w:right w:val="none" w:sz="0" w:space="0" w:color="auto"/>
      </w:divBdr>
    </w:div>
    <w:div w:id="1933471941">
      <w:bodyDiv w:val="1"/>
      <w:marLeft w:val="0"/>
      <w:marRight w:val="0"/>
      <w:marTop w:val="0"/>
      <w:marBottom w:val="0"/>
      <w:divBdr>
        <w:top w:val="none" w:sz="0" w:space="0" w:color="auto"/>
        <w:left w:val="none" w:sz="0" w:space="0" w:color="auto"/>
        <w:bottom w:val="none" w:sz="0" w:space="0" w:color="auto"/>
        <w:right w:val="none" w:sz="0" w:space="0" w:color="auto"/>
      </w:divBdr>
    </w:div>
    <w:div w:id="1933582969">
      <w:bodyDiv w:val="1"/>
      <w:marLeft w:val="0"/>
      <w:marRight w:val="0"/>
      <w:marTop w:val="0"/>
      <w:marBottom w:val="0"/>
      <w:divBdr>
        <w:top w:val="none" w:sz="0" w:space="0" w:color="auto"/>
        <w:left w:val="none" w:sz="0" w:space="0" w:color="auto"/>
        <w:bottom w:val="none" w:sz="0" w:space="0" w:color="auto"/>
        <w:right w:val="none" w:sz="0" w:space="0" w:color="auto"/>
      </w:divBdr>
    </w:div>
    <w:div w:id="1933589606">
      <w:bodyDiv w:val="1"/>
      <w:marLeft w:val="0"/>
      <w:marRight w:val="0"/>
      <w:marTop w:val="0"/>
      <w:marBottom w:val="0"/>
      <w:divBdr>
        <w:top w:val="none" w:sz="0" w:space="0" w:color="auto"/>
        <w:left w:val="none" w:sz="0" w:space="0" w:color="auto"/>
        <w:bottom w:val="none" w:sz="0" w:space="0" w:color="auto"/>
        <w:right w:val="none" w:sz="0" w:space="0" w:color="auto"/>
      </w:divBdr>
    </w:div>
    <w:div w:id="1934053049">
      <w:bodyDiv w:val="1"/>
      <w:marLeft w:val="0"/>
      <w:marRight w:val="0"/>
      <w:marTop w:val="0"/>
      <w:marBottom w:val="0"/>
      <w:divBdr>
        <w:top w:val="none" w:sz="0" w:space="0" w:color="auto"/>
        <w:left w:val="none" w:sz="0" w:space="0" w:color="auto"/>
        <w:bottom w:val="none" w:sz="0" w:space="0" w:color="auto"/>
        <w:right w:val="none" w:sz="0" w:space="0" w:color="auto"/>
      </w:divBdr>
    </w:div>
    <w:div w:id="1934431567">
      <w:bodyDiv w:val="1"/>
      <w:marLeft w:val="0"/>
      <w:marRight w:val="0"/>
      <w:marTop w:val="0"/>
      <w:marBottom w:val="0"/>
      <w:divBdr>
        <w:top w:val="none" w:sz="0" w:space="0" w:color="auto"/>
        <w:left w:val="none" w:sz="0" w:space="0" w:color="auto"/>
        <w:bottom w:val="none" w:sz="0" w:space="0" w:color="auto"/>
        <w:right w:val="none" w:sz="0" w:space="0" w:color="auto"/>
      </w:divBdr>
    </w:div>
    <w:div w:id="1935165475">
      <w:bodyDiv w:val="1"/>
      <w:marLeft w:val="0"/>
      <w:marRight w:val="0"/>
      <w:marTop w:val="0"/>
      <w:marBottom w:val="0"/>
      <w:divBdr>
        <w:top w:val="none" w:sz="0" w:space="0" w:color="auto"/>
        <w:left w:val="none" w:sz="0" w:space="0" w:color="auto"/>
        <w:bottom w:val="none" w:sz="0" w:space="0" w:color="auto"/>
        <w:right w:val="none" w:sz="0" w:space="0" w:color="auto"/>
      </w:divBdr>
    </w:div>
    <w:div w:id="1935942258">
      <w:bodyDiv w:val="1"/>
      <w:marLeft w:val="0"/>
      <w:marRight w:val="0"/>
      <w:marTop w:val="0"/>
      <w:marBottom w:val="0"/>
      <w:divBdr>
        <w:top w:val="none" w:sz="0" w:space="0" w:color="auto"/>
        <w:left w:val="none" w:sz="0" w:space="0" w:color="auto"/>
        <w:bottom w:val="none" w:sz="0" w:space="0" w:color="auto"/>
        <w:right w:val="none" w:sz="0" w:space="0" w:color="auto"/>
      </w:divBdr>
    </w:div>
    <w:div w:id="1936209470">
      <w:bodyDiv w:val="1"/>
      <w:marLeft w:val="0"/>
      <w:marRight w:val="0"/>
      <w:marTop w:val="0"/>
      <w:marBottom w:val="0"/>
      <w:divBdr>
        <w:top w:val="none" w:sz="0" w:space="0" w:color="auto"/>
        <w:left w:val="none" w:sz="0" w:space="0" w:color="auto"/>
        <w:bottom w:val="none" w:sz="0" w:space="0" w:color="auto"/>
        <w:right w:val="none" w:sz="0" w:space="0" w:color="auto"/>
      </w:divBdr>
    </w:div>
    <w:div w:id="1936281976">
      <w:bodyDiv w:val="1"/>
      <w:marLeft w:val="0"/>
      <w:marRight w:val="0"/>
      <w:marTop w:val="0"/>
      <w:marBottom w:val="0"/>
      <w:divBdr>
        <w:top w:val="none" w:sz="0" w:space="0" w:color="auto"/>
        <w:left w:val="none" w:sz="0" w:space="0" w:color="auto"/>
        <w:bottom w:val="none" w:sz="0" w:space="0" w:color="auto"/>
        <w:right w:val="none" w:sz="0" w:space="0" w:color="auto"/>
      </w:divBdr>
    </w:div>
    <w:div w:id="1936857714">
      <w:bodyDiv w:val="1"/>
      <w:marLeft w:val="0"/>
      <w:marRight w:val="0"/>
      <w:marTop w:val="0"/>
      <w:marBottom w:val="0"/>
      <w:divBdr>
        <w:top w:val="none" w:sz="0" w:space="0" w:color="auto"/>
        <w:left w:val="none" w:sz="0" w:space="0" w:color="auto"/>
        <w:bottom w:val="none" w:sz="0" w:space="0" w:color="auto"/>
        <w:right w:val="none" w:sz="0" w:space="0" w:color="auto"/>
      </w:divBdr>
    </w:div>
    <w:div w:id="1937319665">
      <w:bodyDiv w:val="1"/>
      <w:marLeft w:val="0"/>
      <w:marRight w:val="0"/>
      <w:marTop w:val="0"/>
      <w:marBottom w:val="0"/>
      <w:divBdr>
        <w:top w:val="none" w:sz="0" w:space="0" w:color="auto"/>
        <w:left w:val="none" w:sz="0" w:space="0" w:color="auto"/>
        <w:bottom w:val="none" w:sz="0" w:space="0" w:color="auto"/>
        <w:right w:val="none" w:sz="0" w:space="0" w:color="auto"/>
      </w:divBdr>
    </w:div>
    <w:div w:id="1937902422">
      <w:bodyDiv w:val="1"/>
      <w:marLeft w:val="0"/>
      <w:marRight w:val="0"/>
      <w:marTop w:val="0"/>
      <w:marBottom w:val="0"/>
      <w:divBdr>
        <w:top w:val="none" w:sz="0" w:space="0" w:color="auto"/>
        <w:left w:val="none" w:sz="0" w:space="0" w:color="auto"/>
        <w:bottom w:val="none" w:sz="0" w:space="0" w:color="auto"/>
        <w:right w:val="none" w:sz="0" w:space="0" w:color="auto"/>
      </w:divBdr>
    </w:div>
    <w:div w:id="1937905618">
      <w:bodyDiv w:val="1"/>
      <w:marLeft w:val="0"/>
      <w:marRight w:val="0"/>
      <w:marTop w:val="0"/>
      <w:marBottom w:val="0"/>
      <w:divBdr>
        <w:top w:val="none" w:sz="0" w:space="0" w:color="auto"/>
        <w:left w:val="none" w:sz="0" w:space="0" w:color="auto"/>
        <w:bottom w:val="none" w:sz="0" w:space="0" w:color="auto"/>
        <w:right w:val="none" w:sz="0" w:space="0" w:color="auto"/>
      </w:divBdr>
    </w:div>
    <w:div w:id="1938050502">
      <w:bodyDiv w:val="1"/>
      <w:marLeft w:val="0"/>
      <w:marRight w:val="0"/>
      <w:marTop w:val="0"/>
      <w:marBottom w:val="0"/>
      <w:divBdr>
        <w:top w:val="none" w:sz="0" w:space="0" w:color="auto"/>
        <w:left w:val="none" w:sz="0" w:space="0" w:color="auto"/>
        <w:bottom w:val="none" w:sz="0" w:space="0" w:color="auto"/>
        <w:right w:val="none" w:sz="0" w:space="0" w:color="auto"/>
      </w:divBdr>
    </w:div>
    <w:div w:id="1939171940">
      <w:bodyDiv w:val="1"/>
      <w:marLeft w:val="0"/>
      <w:marRight w:val="0"/>
      <w:marTop w:val="0"/>
      <w:marBottom w:val="0"/>
      <w:divBdr>
        <w:top w:val="none" w:sz="0" w:space="0" w:color="auto"/>
        <w:left w:val="none" w:sz="0" w:space="0" w:color="auto"/>
        <w:bottom w:val="none" w:sz="0" w:space="0" w:color="auto"/>
        <w:right w:val="none" w:sz="0" w:space="0" w:color="auto"/>
      </w:divBdr>
    </w:div>
    <w:div w:id="1939487517">
      <w:bodyDiv w:val="1"/>
      <w:marLeft w:val="0"/>
      <w:marRight w:val="0"/>
      <w:marTop w:val="0"/>
      <w:marBottom w:val="0"/>
      <w:divBdr>
        <w:top w:val="none" w:sz="0" w:space="0" w:color="auto"/>
        <w:left w:val="none" w:sz="0" w:space="0" w:color="auto"/>
        <w:bottom w:val="none" w:sz="0" w:space="0" w:color="auto"/>
        <w:right w:val="none" w:sz="0" w:space="0" w:color="auto"/>
      </w:divBdr>
    </w:div>
    <w:div w:id="1940983545">
      <w:bodyDiv w:val="1"/>
      <w:marLeft w:val="0"/>
      <w:marRight w:val="0"/>
      <w:marTop w:val="0"/>
      <w:marBottom w:val="0"/>
      <w:divBdr>
        <w:top w:val="none" w:sz="0" w:space="0" w:color="auto"/>
        <w:left w:val="none" w:sz="0" w:space="0" w:color="auto"/>
        <w:bottom w:val="none" w:sz="0" w:space="0" w:color="auto"/>
        <w:right w:val="none" w:sz="0" w:space="0" w:color="auto"/>
      </w:divBdr>
    </w:div>
    <w:div w:id="1941138910">
      <w:bodyDiv w:val="1"/>
      <w:marLeft w:val="0"/>
      <w:marRight w:val="0"/>
      <w:marTop w:val="0"/>
      <w:marBottom w:val="0"/>
      <w:divBdr>
        <w:top w:val="none" w:sz="0" w:space="0" w:color="auto"/>
        <w:left w:val="none" w:sz="0" w:space="0" w:color="auto"/>
        <w:bottom w:val="none" w:sz="0" w:space="0" w:color="auto"/>
        <w:right w:val="none" w:sz="0" w:space="0" w:color="auto"/>
      </w:divBdr>
    </w:div>
    <w:div w:id="1941252342">
      <w:bodyDiv w:val="1"/>
      <w:marLeft w:val="0"/>
      <w:marRight w:val="0"/>
      <w:marTop w:val="0"/>
      <w:marBottom w:val="0"/>
      <w:divBdr>
        <w:top w:val="none" w:sz="0" w:space="0" w:color="auto"/>
        <w:left w:val="none" w:sz="0" w:space="0" w:color="auto"/>
        <w:bottom w:val="none" w:sz="0" w:space="0" w:color="auto"/>
        <w:right w:val="none" w:sz="0" w:space="0" w:color="auto"/>
      </w:divBdr>
    </w:div>
    <w:div w:id="1941643770">
      <w:bodyDiv w:val="1"/>
      <w:marLeft w:val="0"/>
      <w:marRight w:val="0"/>
      <w:marTop w:val="0"/>
      <w:marBottom w:val="0"/>
      <w:divBdr>
        <w:top w:val="none" w:sz="0" w:space="0" w:color="auto"/>
        <w:left w:val="none" w:sz="0" w:space="0" w:color="auto"/>
        <w:bottom w:val="none" w:sz="0" w:space="0" w:color="auto"/>
        <w:right w:val="none" w:sz="0" w:space="0" w:color="auto"/>
      </w:divBdr>
    </w:div>
    <w:div w:id="1942568209">
      <w:bodyDiv w:val="1"/>
      <w:marLeft w:val="0"/>
      <w:marRight w:val="0"/>
      <w:marTop w:val="0"/>
      <w:marBottom w:val="0"/>
      <w:divBdr>
        <w:top w:val="none" w:sz="0" w:space="0" w:color="auto"/>
        <w:left w:val="none" w:sz="0" w:space="0" w:color="auto"/>
        <w:bottom w:val="none" w:sz="0" w:space="0" w:color="auto"/>
        <w:right w:val="none" w:sz="0" w:space="0" w:color="auto"/>
      </w:divBdr>
    </w:div>
    <w:div w:id="1942569365">
      <w:bodyDiv w:val="1"/>
      <w:marLeft w:val="0"/>
      <w:marRight w:val="0"/>
      <w:marTop w:val="0"/>
      <w:marBottom w:val="0"/>
      <w:divBdr>
        <w:top w:val="none" w:sz="0" w:space="0" w:color="auto"/>
        <w:left w:val="none" w:sz="0" w:space="0" w:color="auto"/>
        <w:bottom w:val="none" w:sz="0" w:space="0" w:color="auto"/>
        <w:right w:val="none" w:sz="0" w:space="0" w:color="auto"/>
      </w:divBdr>
    </w:div>
    <w:div w:id="1942761234">
      <w:bodyDiv w:val="1"/>
      <w:marLeft w:val="0"/>
      <w:marRight w:val="0"/>
      <w:marTop w:val="0"/>
      <w:marBottom w:val="0"/>
      <w:divBdr>
        <w:top w:val="none" w:sz="0" w:space="0" w:color="auto"/>
        <w:left w:val="none" w:sz="0" w:space="0" w:color="auto"/>
        <w:bottom w:val="none" w:sz="0" w:space="0" w:color="auto"/>
        <w:right w:val="none" w:sz="0" w:space="0" w:color="auto"/>
      </w:divBdr>
    </w:div>
    <w:div w:id="1943754392">
      <w:bodyDiv w:val="1"/>
      <w:marLeft w:val="0"/>
      <w:marRight w:val="0"/>
      <w:marTop w:val="0"/>
      <w:marBottom w:val="0"/>
      <w:divBdr>
        <w:top w:val="none" w:sz="0" w:space="0" w:color="auto"/>
        <w:left w:val="none" w:sz="0" w:space="0" w:color="auto"/>
        <w:bottom w:val="none" w:sz="0" w:space="0" w:color="auto"/>
        <w:right w:val="none" w:sz="0" w:space="0" w:color="auto"/>
      </w:divBdr>
    </w:div>
    <w:div w:id="1944339205">
      <w:bodyDiv w:val="1"/>
      <w:marLeft w:val="0"/>
      <w:marRight w:val="0"/>
      <w:marTop w:val="0"/>
      <w:marBottom w:val="0"/>
      <w:divBdr>
        <w:top w:val="none" w:sz="0" w:space="0" w:color="auto"/>
        <w:left w:val="none" w:sz="0" w:space="0" w:color="auto"/>
        <w:bottom w:val="none" w:sz="0" w:space="0" w:color="auto"/>
        <w:right w:val="none" w:sz="0" w:space="0" w:color="auto"/>
      </w:divBdr>
    </w:div>
    <w:div w:id="1944873266">
      <w:bodyDiv w:val="1"/>
      <w:marLeft w:val="0"/>
      <w:marRight w:val="0"/>
      <w:marTop w:val="0"/>
      <w:marBottom w:val="0"/>
      <w:divBdr>
        <w:top w:val="none" w:sz="0" w:space="0" w:color="auto"/>
        <w:left w:val="none" w:sz="0" w:space="0" w:color="auto"/>
        <w:bottom w:val="none" w:sz="0" w:space="0" w:color="auto"/>
        <w:right w:val="none" w:sz="0" w:space="0" w:color="auto"/>
      </w:divBdr>
    </w:div>
    <w:div w:id="1945070612">
      <w:bodyDiv w:val="1"/>
      <w:marLeft w:val="0"/>
      <w:marRight w:val="0"/>
      <w:marTop w:val="0"/>
      <w:marBottom w:val="0"/>
      <w:divBdr>
        <w:top w:val="none" w:sz="0" w:space="0" w:color="auto"/>
        <w:left w:val="none" w:sz="0" w:space="0" w:color="auto"/>
        <w:bottom w:val="none" w:sz="0" w:space="0" w:color="auto"/>
        <w:right w:val="none" w:sz="0" w:space="0" w:color="auto"/>
      </w:divBdr>
    </w:div>
    <w:div w:id="1946108352">
      <w:bodyDiv w:val="1"/>
      <w:marLeft w:val="0"/>
      <w:marRight w:val="0"/>
      <w:marTop w:val="0"/>
      <w:marBottom w:val="0"/>
      <w:divBdr>
        <w:top w:val="none" w:sz="0" w:space="0" w:color="auto"/>
        <w:left w:val="none" w:sz="0" w:space="0" w:color="auto"/>
        <w:bottom w:val="none" w:sz="0" w:space="0" w:color="auto"/>
        <w:right w:val="none" w:sz="0" w:space="0" w:color="auto"/>
      </w:divBdr>
    </w:div>
    <w:div w:id="1946230258">
      <w:bodyDiv w:val="1"/>
      <w:marLeft w:val="0"/>
      <w:marRight w:val="0"/>
      <w:marTop w:val="0"/>
      <w:marBottom w:val="0"/>
      <w:divBdr>
        <w:top w:val="none" w:sz="0" w:space="0" w:color="auto"/>
        <w:left w:val="none" w:sz="0" w:space="0" w:color="auto"/>
        <w:bottom w:val="none" w:sz="0" w:space="0" w:color="auto"/>
        <w:right w:val="none" w:sz="0" w:space="0" w:color="auto"/>
      </w:divBdr>
    </w:div>
    <w:div w:id="1946380253">
      <w:bodyDiv w:val="1"/>
      <w:marLeft w:val="0"/>
      <w:marRight w:val="0"/>
      <w:marTop w:val="0"/>
      <w:marBottom w:val="0"/>
      <w:divBdr>
        <w:top w:val="none" w:sz="0" w:space="0" w:color="auto"/>
        <w:left w:val="none" w:sz="0" w:space="0" w:color="auto"/>
        <w:bottom w:val="none" w:sz="0" w:space="0" w:color="auto"/>
        <w:right w:val="none" w:sz="0" w:space="0" w:color="auto"/>
      </w:divBdr>
    </w:div>
    <w:div w:id="1946426242">
      <w:bodyDiv w:val="1"/>
      <w:marLeft w:val="0"/>
      <w:marRight w:val="0"/>
      <w:marTop w:val="0"/>
      <w:marBottom w:val="0"/>
      <w:divBdr>
        <w:top w:val="none" w:sz="0" w:space="0" w:color="auto"/>
        <w:left w:val="none" w:sz="0" w:space="0" w:color="auto"/>
        <w:bottom w:val="none" w:sz="0" w:space="0" w:color="auto"/>
        <w:right w:val="none" w:sz="0" w:space="0" w:color="auto"/>
      </w:divBdr>
    </w:div>
    <w:div w:id="1947075558">
      <w:bodyDiv w:val="1"/>
      <w:marLeft w:val="0"/>
      <w:marRight w:val="0"/>
      <w:marTop w:val="0"/>
      <w:marBottom w:val="0"/>
      <w:divBdr>
        <w:top w:val="none" w:sz="0" w:space="0" w:color="auto"/>
        <w:left w:val="none" w:sz="0" w:space="0" w:color="auto"/>
        <w:bottom w:val="none" w:sz="0" w:space="0" w:color="auto"/>
        <w:right w:val="none" w:sz="0" w:space="0" w:color="auto"/>
      </w:divBdr>
    </w:div>
    <w:div w:id="1948654155">
      <w:bodyDiv w:val="1"/>
      <w:marLeft w:val="0"/>
      <w:marRight w:val="0"/>
      <w:marTop w:val="0"/>
      <w:marBottom w:val="0"/>
      <w:divBdr>
        <w:top w:val="none" w:sz="0" w:space="0" w:color="auto"/>
        <w:left w:val="none" w:sz="0" w:space="0" w:color="auto"/>
        <w:bottom w:val="none" w:sz="0" w:space="0" w:color="auto"/>
        <w:right w:val="none" w:sz="0" w:space="0" w:color="auto"/>
      </w:divBdr>
    </w:div>
    <w:div w:id="1949652908">
      <w:bodyDiv w:val="1"/>
      <w:marLeft w:val="0"/>
      <w:marRight w:val="0"/>
      <w:marTop w:val="0"/>
      <w:marBottom w:val="0"/>
      <w:divBdr>
        <w:top w:val="none" w:sz="0" w:space="0" w:color="auto"/>
        <w:left w:val="none" w:sz="0" w:space="0" w:color="auto"/>
        <w:bottom w:val="none" w:sz="0" w:space="0" w:color="auto"/>
        <w:right w:val="none" w:sz="0" w:space="0" w:color="auto"/>
      </w:divBdr>
    </w:div>
    <w:div w:id="1950232610">
      <w:bodyDiv w:val="1"/>
      <w:marLeft w:val="0"/>
      <w:marRight w:val="0"/>
      <w:marTop w:val="0"/>
      <w:marBottom w:val="0"/>
      <w:divBdr>
        <w:top w:val="none" w:sz="0" w:space="0" w:color="auto"/>
        <w:left w:val="none" w:sz="0" w:space="0" w:color="auto"/>
        <w:bottom w:val="none" w:sz="0" w:space="0" w:color="auto"/>
        <w:right w:val="none" w:sz="0" w:space="0" w:color="auto"/>
      </w:divBdr>
    </w:div>
    <w:div w:id="1950965958">
      <w:bodyDiv w:val="1"/>
      <w:marLeft w:val="0"/>
      <w:marRight w:val="0"/>
      <w:marTop w:val="0"/>
      <w:marBottom w:val="0"/>
      <w:divBdr>
        <w:top w:val="none" w:sz="0" w:space="0" w:color="auto"/>
        <w:left w:val="none" w:sz="0" w:space="0" w:color="auto"/>
        <w:bottom w:val="none" w:sz="0" w:space="0" w:color="auto"/>
        <w:right w:val="none" w:sz="0" w:space="0" w:color="auto"/>
      </w:divBdr>
    </w:div>
    <w:div w:id="1952199649">
      <w:bodyDiv w:val="1"/>
      <w:marLeft w:val="0"/>
      <w:marRight w:val="0"/>
      <w:marTop w:val="0"/>
      <w:marBottom w:val="0"/>
      <w:divBdr>
        <w:top w:val="none" w:sz="0" w:space="0" w:color="auto"/>
        <w:left w:val="none" w:sz="0" w:space="0" w:color="auto"/>
        <w:bottom w:val="none" w:sz="0" w:space="0" w:color="auto"/>
        <w:right w:val="none" w:sz="0" w:space="0" w:color="auto"/>
      </w:divBdr>
    </w:div>
    <w:div w:id="1952856084">
      <w:bodyDiv w:val="1"/>
      <w:marLeft w:val="0"/>
      <w:marRight w:val="0"/>
      <w:marTop w:val="0"/>
      <w:marBottom w:val="0"/>
      <w:divBdr>
        <w:top w:val="none" w:sz="0" w:space="0" w:color="auto"/>
        <w:left w:val="none" w:sz="0" w:space="0" w:color="auto"/>
        <w:bottom w:val="none" w:sz="0" w:space="0" w:color="auto"/>
        <w:right w:val="none" w:sz="0" w:space="0" w:color="auto"/>
      </w:divBdr>
    </w:div>
    <w:div w:id="1953169537">
      <w:bodyDiv w:val="1"/>
      <w:marLeft w:val="0"/>
      <w:marRight w:val="0"/>
      <w:marTop w:val="0"/>
      <w:marBottom w:val="0"/>
      <w:divBdr>
        <w:top w:val="none" w:sz="0" w:space="0" w:color="auto"/>
        <w:left w:val="none" w:sz="0" w:space="0" w:color="auto"/>
        <w:bottom w:val="none" w:sz="0" w:space="0" w:color="auto"/>
        <w:right w:val="none" w:sz="0" w:space="0" w:color="auto"/>
      </w:divBdr>
    </w:div>
    <w:div w:id="1953510298">
      <w:bodyDiv w:val="1"/>
      <w:marLeft w:val="0"/>
      <w:marRight w:val="0"/>
      <w:marTop w:val="0"/>
      <w:marBottom w:val="0"/>
      <w:divBdr>
        <w:top w:val="none" w:sz="0" w:space="0" w:color="auto"/>
        <w:left w:val="none" w:sz="0" w:space="0" w:color="auto"/>
        <w:bottom w:val="none" w:sz="0" w:space="0" w:color="auto"/>
        <w:right w:val="none" w:sz="0" w:space="0" w:color="auto"/>
      </w:divBdr>
    </w:div>
    <w:div w:id="1954941459">
      <w:bodyDiv w:val="1"/>
      <w:marLeft w:val="0"/>
      <w:marRight w:val="0"/>
      <w:marTop w:val="0"/>
      <w:marBottom w:val="0"/>
      <w:divBdr>
        <w:top w:val="none" w:sz="0" w:space="0" w:color="auto"/>
        <w:left w:val="none" w:sz="0" w:space="0" w:color="auto"/>
        <w:bottom w:val="none" w:sz="0" w:space="0" w:color="auto"/>
        <w:right w:val="none" w:sz="0" w:space="0" w:color="auto"/>
      </w:divBdr>
    </w:div>
    <w:div w:id="1955624862">
      <w:bodyDiv w:val="1"/>
      <w:marLeft w:val="0"/>
      <w:marRight w:val="0"/>
      <w:marTop w:val="0"/>
      <w:marBottom w:val="0"/>
      <w:divBdr>
        <w:top w:val="none" w:sz="0" w:space="0" w:color="auto"/>
        <w:left w:val="none" w:sz="0" w:space="0" w:color="auto"/>
        <w:bottom w:val="none" w:sz="0" w:space="0" w:color="auto"/>
        <w:right w:val="none" w:sz="0" w:space="0" w:color="auto"/>
      </w:divBdr>
    </w:div>
    <w:div w:id="1955673469">
      <w:bodyDiv w:val="1"/>
      <w:marLeft w:val="0"/>
      <w:marRight w:val="0"/>
      <w:marTop w:val="0"/>
      <w:marBottom w:val="0"/>
      <w:divBdr>
        <w:top w:val="none" w:sz="0" w:space="0" w:color="auto"/>
        <w:left w:val="none" w:sz="0" w:space="0" w:color="auto"/>
        <w:bottom w:val="none" w:sz="0" w:space="0" w:color="auto"/>
        <w:right w:val="none" w:sz="0" w:space="0" w:color="auto"/>
      </w:divBdr>
    </w:div>
    <w:div w:id="1957060388">
      <w:bodyDiv w:val="1"/>
      <w:marLeft w:val="0"/>
      <w:marRight w:val="0"/>
      <w:marTop w:val="0"/>
      <w:marBottom w:val="0"/>
      <w:divBdr>
        <w:top w:val="none" w:sz="0" w:space="0" w:color="auto"/>
        <w:left w:val="none" w:sz="0" w:space="0" w:color="auto"/>
        <w:bottom w:val="none" w:sz="0" w:space="0" w:color="auto"/>
        <w:right w:val="none" w:sz="0" w:space="0" w:color="auto"/>
      </w:divBdr>
    </w:div>
    <w:div w:id="1958216739">
      <w:bodyDiv w:val="1"/>
      <w:marLeft w:val="0"/>
      <w:marRight w:val="0"/>
      <w:marTop w:val="0"/>
      <w:marBottom w:val="0"/>
      <w:divBdr>
        <w:top w:val="none" w:sz="0" w:space="0" w:color="auto"/>
        <w:left w:val="none" w:sz="0" w:space="0" w:color="auto"/>
        <w:bottom w:val="none" w:sz="0" w:space="0" w:color="auto"/>
        <w:right w:val="none" w:sz="0" w:space="0" w:color="auto"/>
      </w:divBdr>
    </w:div>
    <w:div w:id="1958832815">
      <w:bodyDiv w:val="1"/>
      <w:marLeft w:val="0"/>
      <w:marRight w:val="0"/>
      <w:marTop w:val="0"/>
      <w:marBottom w:val="0"/>
      <w:divBdr>
        <w:top w:val="none" w:sz="0" w:space="0" w:color="auto"/>
        <w:left w:val="none" w:sz="0" w:space="0" w:color="auto"/>
        <w:bottom w:val="none" w:sz="0" w:space="0" w:color="auto"/>
        <w:right w:val="none" w:sz="0" w:space="0" w:color="auto"/>
      </w:divBdr>
    </w:div>
    <w:div w:id="1959485387">
      <w:bodyDiv w:val="1"/>
      <w:marLeft w:val="0"/>
      <w:marRight w:val="0"/>
      <w:marTop w:val="0"/>
      <w:marBottom w:val="0"/>
      <w:divBdr>
        <w:top w:val="none" w:sz="0" w:space="0" w:color="auto"/>
        <w:left w:val="none" w:sz="0" w:space="0" w:color="auto"/>
        <w:bottom w:val="none" w:sz="0" w:space="0" w:color="auto"/>
        <w:right w:val="none" w:sz="0" w:space="0" w:color="auto"/>
      </w:divBdr>
    </w:div>
    <w:div w:id="1959725753">
      <w:bodyDiv w:val="1"/>
      <w:marLeft w:val="0"/>
      <w:marRight w:val="0"/>
      <w:marTop w:val="0"/>
      <w:marBottom w:val="0"/>
      <w:divBdr>
        <w:top w:val="none" w:sz="0" w:space="0" w:color="auto"/>
        <w:left w:val="none" w:sz="0" w:space="0" w:color="auto"/>
        <w:bottom w:val="none" w:sz="0" w:space="0" w:color="auto"/>
        <w:right w:val="none" w:sz="0" w:space="0" w:color="auto"/>
      </w:divBdr>
    </w:div>
    <w:div w:id="1959871477">
      <w:bodyDiv w:val="1"/>
      <w:marLeft w:val="0"/>
      <w:marRight w:val="0"/>
      <w:marTop w:val="0"/>
      <w:marBottom w:val="0"/>
      <w:divBdr>
        <w:top w:val="none" w:sz="0" w:space="0" w:color="auto"/>
        <w:left w:val="none" w:sz="0" w:space="0" w:color="auto"/>
        <w:bottom w:val="none" w:sz="0" w:space="0" w:color="auto"/>
        <w:right w:val="none" w:sz="0" w:space="0" w:color="auto"/>
      </w:divBdr>
    </w:div>
    <w:div w:id="1959951391">
      <w:bodyDiv w:val="1"/>
      <w:marLeft w:val="0"/>
      <w:marRight w:val="0"/>
      <w:marTop w:val="0"/>
      <w:marBottom w:val="0"/>
      <w:divBdr>
        <w:top w:val="none" w:sz="0" w:space="0" w:color="auto"/>
        <w:left w:val="none" w:sz="0" w:space="0" w:color="auto"/>
        <w:bottom w:val="none" w:sz="0" w:space="0" w:color="auto"/>
        <w:right w:val="none" w:sz="0" w:space="0" w:color="auto"/>
      </w:divBdr>
    </w:div>
    <w:div w:id="1960144823">
      <w:bodyDiv w:val="1"/>
      <w:marLeft w:val="0"/>
      <w:marRight w:val="0"/>
      <w:marTop w:val="0"/>
      <w:marBottom w:val="0"/>
      <w:divBdr>
        <w:top w:val="none" w:sz="0" w:space="0" w:color="auto"/>
        <w:left w:val="none" w:sz="0" w:space="0" w:color="auto"/>
        <w:bottom w:val="none" w:sz="0" w:space="0" w:color="auto"/>
        <w:right w:val="none" w:sz="0" w:space="0" w:color="auto"/>
      </w:divBdr>
    </w:div>
    <w:div w:id="1961766945">
      <w:bodyDiv w:val="1"/>
      <w:marLeft w:val="0"/>
      <w:marRight w:val="0"/>
      <w:marTop w:val="0"/>
      <w:marBottom w:val="0"/>
      <w:divBdr>
        <w:top w:val="none" w:sz="0" w:space="0" w:color="auto"/>
        <w:left w:val="none" w:sz="0" w:space="0" w:color="auto"/>
        <w:bottom w:val="none" w:sz="0" w:space="0" w:color="auto"/>
        <w:right w:val="none" w:sz="0" w:space="0" w:color="auto"/>
      </w:divBdr>
    </w:div>
    <w:div w:id="1961955649">
      <w:bodyDiv w:val="1"/>
      <w:marLeft w:val="0"/>
      <w:marRight w:val="0"/>
      <w:marTop w:val="0"/>
      <w:marBottom w:val="0"/>
      <w:divBdr>
        <w:top w:val="none" w:sz="0" w:space="0" w:color="auto"/>
        <w:left w:val="none" w:sz="0" w:space="0" w:color="auto"/>
        <w:bottom w:val="none" w:sz="0" w:space="0" w:color="auto"/>
        <w:right w:val="none" w:sz="0" w:space="0" w:color="auto"/>
      </w:divBdr>
    </w:div>
    <w:div w:id="1961955717">
      <w:bodyDiv w:val="1"/>
      <w:marLeft w:val="0"/>
      <w:marRight w:val="0"/>
      <w:marTop w:val="0"/>
      <w:marBottom w:val="0"/>
      <w:divBdr>
        <w:top w:val="none" w:sz="0" w:space="0" w:color="auto"/>
        <w:left w:val="none" w:sz="0" w:space="0" w:color="auto"/>
        <w:bottom w:val="none" w:sz="0" w:space="0" w:color="auto"/>
        <w:right w:val="none" w:sz="0" w:space="0" w:color="auto"/>
      </w:divBdr>
    </w:div>
    <w:div w:id="1963070109">
      <w:bodyDiv w:val="1"/>
      <w:marLeft w:val="0"/>
      <w:marRight w:val="0"/>
      <w:marTop w:val="0"/>
      <w:marBottom w:val="0"/>
      <w:divBdr>
        <w:top w:val="none" w:sz="0" w:space="0" w:color="auto"/>
        <w:left w:val="none" w:sz="0" w:space="0" w:color="auto"/>
        <w:bottom w:val="none" w:sz="0" w:space="0" w:color="auto"/>
        <w:right w:val="none" w:sz="0" w:space="0" w:color="auto"/>
      </w:divBdr>
    </w:div>
    <w:div w:id="1963415735">
      <w:bodyDiv w:val="1"/>
      <w:marLeft w:val="0"/>
      <w:marRight w:val="0"/>
      <w:marTop w:val="0"/>
      <w:marBottom w:val="0"/>
      <w:divBdr>
        <w:top w:val="none" w:sz="0" w:space="0" w:color="auto"/>
        <w:left w:val="none" w:sz="0" w:space="0" w:color="auto"/>
        <w:bottom w:val="none" w:sz="0" w:space="0" w:color="auto"/>
        <w:right w:val="none" w:sz="0" w:space="0" w:color="auto"/>
      </w:divBdr>
    </w:div>
    <w:div w:id="1963491202">
      <w:bodyDiv w:val="1"/>
      <w:marLeft w:val="0"/>
      <w:marRight w:val="0"/>
      <w:marTop w:val="0"/>
      <w:marBottom w:val="0"/>
      <w:divBdr>
        <w:top w:val="none" w:sz="0" w:space="0" w:color="auto"/>
        <w:left w:val="none" w:sz="0" w:space="0" w:color="auto"/>
        <w:bottom w:val="none" w:sz="0" w:space="0" w:color="auto"/>
        <w:right w:val="none" w:sz="0" w:space="0" w:color="auto"/>
      </w:divBdr>
    </w:div>
    <w:div w:id="1964457708">
      <w:bodyDiv w:val="1"/>
      <w:marLeft w:val="0"/>
      <w:marRight w:val="0"/>
      <w:marTop w:val="0"/>
      <w:marBottom w:val="0"/>
      <w:divBdr>
        <w:top w:val="none" w:sz="0" w:space="0" w:color="auto"/>
        <w:left w:val="none" w:sz="0" w:space="0" w:color="auto"/>
        <w:bottom w:val="none" w:sz="0" w:space="0" w:color="auto"/>
        <w:right w:val="none" w:sz="0" w:space="0" w:color="auto"/>
      </w:divBdr>
    </w:div>
    <w:div w:id="1965187033">
      <w:bodyDiv w:val="1"/>
      <w:marLeft w:val="0"/>
      <w:marRight w:val="0"/>
      <w:marTop w:val="0"/>
      <w:marBottom w:val="0"/>
      <w:divBdr>
        <w:top w:val="none" w:sz="0" w:space="0" w:color="auto"/>
        <w:left w:val="none" w:sz="0" w:space="0" w:color="auto"/>
        <w:bottom w:val="none" w:sz="0" w:space="0" w:color="auto"/>
        <w:right w:val="none" w:sz="0" w:space="0" w:color="auto"/>
      </w:divBdr>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 w:id="1967152941">
      <w:bodyDiv w:val="1"/>
      <w:marLeft w:val="0"/>
      <w:marRight w:val="0"/>
      <w:marTop w:val="0"/>
      <w:marBottom w:val="0"/>
      <w:divBdr>
        <w:top w:val="none" w:sz="0" w:space="0" w:color="auto"/>
        <w:left w:val="none" w:sz="0" w:space="0" w:color="auto"/>
        <w:bottom w:val="none" w:sz="0" w:space="0" w:color="auto"/>
        <w:right w:val="none" w:sz="0" w:space="0" w:color="auto"/>
      </w:divBdr>
      <w:divsChild>
        <w:div w:id="199972242">
          <w:marLeft w:val="0"/>
          <w:marRight w:val="0"/>
          <w:marTop w:val="0"/>
          <w:marBottom w:val="0"/>
          <w:divBdr>
            <w:top w:val="none" w:sz="0" w:space="0" w:color="auto"/>
            <w:left w:val="none" w:sz="0" w:space="0" w:color="auto"/>
            <w:bottom w:val="none" w:sz="0" w:space="0" w:color="auto"/>
            <w:right w:val="none" w:sz="0" w:space="0" w:color="auto"/>
          </w:divBdr>
        </w:div>
        <w:div w:id="823467400">
          <w:marLeft w:val="0"/>
          <w:marRight w:val="0"/>
          <w:marTop w:val="0"/>
          <w:marBottom w:val="0"/>
          <w:divBdr>
            <w:top w:val="none" w:sz="0" w:space="0" w:color="auto"/>
            <w:left w:val="none" w:sz="0" w:space="0" w:color="auto"/>
            <w:bottom w:val="none" w:sz="0" w:space="0" w:color="auto"/>
            <w:right w:val="none" w:sz="0" w:space="0" w:color="auto"/>
          </w:divBdr>
        </w:div>
      </w:divsChild>
    </w:div>
    <w:div w:id="1971083656">
      <w:bodyDiv w:val="1"/>
      <w:marLeft w:val="0"/>
      <w:marRight w:val="0"/>
      <w:marTop w:val="0"/>
      <w:marBottom w:val="0"/>
      <w:divBdr>
        <w:top w:val="none" w:sz="0" w:space="0" w:color="auto"/>
        <w:left w:val="none" w:sz="0" w:space="0" w:color="auto"/>
        <w:bottom w:val="none" w:sz="0" w:space="0" w:color="auto"/>
        <w:right w:val="none" w:sz="0" w:space="0" w:color="auto"/>
      </w:divBdr>
    </w:div>
    <w:div w:id="1971470891">
      <w:bodyDiv w:val="1"/>
      <w:marLeft w:val="0"/>
      <w:marRight w:val="0"/>
      <w:marTop w:val="0"/>
      <w:marBottom w:val="0"/>
      <w:divBdr>
        <w:top w:val="none" w:sz="0" w:space="0" w:color="auto"/>
        <w:left w:val="none" w:sz="0" w:space="0" w:color="auto"/>
        <w:bottom w:val="none" w:sz="0" w:space="0" w:color="auto"/>
        <w:right w:val="none" w:sz="0" w:space="0" w:color="auto"/>
      </w:divBdr>
    </w:div>
    <w:div w:id="1972664575">
      <w:bodyDiv w:val="1"/>
      <w:marLeft w:val="0"/>
      <w:marRight w:val="0"/>
      <w:marTop w:val="0"/>
      <w:marBottom w:val="0"/>
      <w:divBdr>
        <w:top w:val="none" w:sz="0" w:space="0" w:color="auto"/>
        <w:left w:val="none" w:sz="0" w:space="0" w:color="auto"/>
        <w:bottom w:val="none" w:sz="0" w:space="0" w:color="auto"/>
        <w:right w:val="none" w:sz="0" w:space="0" w:color="auto"/>
      </w:divBdr>
    </w:div>
    <w:div w:id="1972707092">
      <w:bodyDiv w:val="1"/>
      <w:marLeft w:val="0"/>
      <w:marRight w:val="0"/>
      <w:marTop w:val="0"/>
      <w:marBottom w:val="0"/>
      <w:divBdr>
        <w:top w:val="none" w:sz="0" w:space="0" w:color="auto"/>
        <w:left w:val="none" w:sz="0" w:space="0" w:color="auto"/>
        <w:bottom w:val="none" w:sz="0" w:space="0" w:color="auto"/>
        <w:right w:val="none" w:sz="0" w:space="0" w:color="auto"/>
      </w:divBdr>
    </w:div>
    <w:div w:id="1972976131">
      <w:bodyDiv w:val="1"/>
      <w:marLeft w:val="0"/>
      <w:marRight w:val="0"/>
      <w:marTop w:val="0"/>
      <w:marBottom w:val="0"/>
      <w:divBdr>
        <w:top w:val="none" w:sz="0" w:space="0" w:color="auto"/>
        <w:left w:val="none" w:sz="0" w:space="0" w:color="auto"/>
        <w:bottom w:val="none" w:sz="0" w:space="0" w:color="auto"/>
        <w:right w:val="none" w:sz="0" w:space="0" w:color="auto"/>
      </w:divBdr>
    </w:div>
    <w:div w:id="1973555540">
      <w:bodyDiv w:val="1"/>
      <w:marLeft w:val="0"/>
      <w:marRight w:val="0"/>
      <w:marTop w:val="0"/>
      <w:marBottom w:val="0"/>
      <w:divBdr>
        <w:top w:val="none" w:sz="0" w:space="0" w:color="auto"/>
        <w:left w:val="none" w:sz="0" w:space="0" w:color="auto"/>
        <w:bottom w:val="none" w:sz="0" w:space="0" w:color="auto"/>
        <w:right w:val="none" w:sz="0" w:space="0" w:color="auto"/>
      </w:divBdr>
    </w:div>
    <w:div w:id="1974746676">
      <w:bodyDiv w:val="1"/>
      <w:marLeft w:val="0"/>
      <w:marRight w:val="0"/>
      <w:marTop w:val="0"/>
      <w:marBottom w:val="0"/>
      <w:divBdr>
        <w:top w:val="none" w:sz="0" w:space="0" w:color="auto"/>
        <w:left w:val="none" w:sz="0" w:space="0" w:color="auto"/>
        <w:bottom w:val="none" w:sz="0" w:space="0" w:color="auto"/>
        <w:right w:val="none" w:sz="0" w:space="0" w:color="auto"/>
      </w:divBdr>
    </w:div>
    <w:div w:id="1974944203">
      <w:bodyDiv w:val="1"/>
      <w:marLeft w:val="0"/>
      <w:marRight w:val="0"/>
      <w:marTop w:val="0"/>
      <w:marBottom w:val="0"/>
      <w:divBdr>
        <w:top w:val="none" w:sz="0" w:space="0" w:color="auto"/>
        <w:left w:val="none" w:sz="0" w:space="0" w:color="auto"/>
        <w:bottom w:val="none" w:sz="0" w:space="0" w:color="auto"/>
        <w:right w:val="none" w:sz="0" w:space="0" w:color="auto"/>
      </w:divBdr>
    </w:div>
    <w:div w:id="1975135953">
      <w:bodyDiv w:val="1"/>
      <w:marLeft w:val="0"/>
      <w:marRight w:val="0"/>
      <w:marTop w:val="0"/>
      <w:marBottom w:val="0"/>
      <w:divBdr>
        <w:top w:val="none" w:sz="0" w:space="0" w:color="auto"/>
        <w:left w:val="none" w:sz="0" w:space="0" w:color="auto"/>
        <w:bottom w:val="none" w:sz="0" w:space="0" w:color="auto"/>
        <w:right w:val="none" w:sz="0" w:space="0" w:color="auto"/>
      </w:divBdr>
    </w:div>
    <w:div w:id="1975211956">
      <w:bodyDiv w:val="1"/>
      <w:marLeft w:val="0"/>
      <w:marRight w:val="0"/>
      <w:marTop w:val="0"/>
      <w:marBottom w:val="0"/>
      <w:divBdr>
        <w:top w:val="none" w:sz="0" w:space="0" w:color="auto"/>
        <w:left w:val="none" w:sz="0" w:space="0" w:color="auto"/>
        <w:bottom w:val="none" w:sz="0" w:space="0" w:color="auto"/>
        <w:right w:val="none" w:sz="0" w:space="0" w:color="auto"/>
      </w:divBdr>
    </w:div>
    <w:div w:id="1975257700">
      <w:bodyDiv w:val="1"/>
      <w:marLeft w:val="0"/>
      <w:marRight w:val="0"/>
      <w:marTop w:val="0"/>
      <w:marBottom w:val="0"/>
      <w:divBdr>
        <w:top w:val="none" w:sz="0" w:space="0" w:color="auto"/>
        <w:left w:val="none" w:sz="0" w:space="0" w:color="auto"/>
        <w:bottom w:val="none" w:sz="0" w:space="0" w:color="auto"/>
        <w:right w:val="none" w:sz="0" w:space="0" w:color="auto"/>
      </w:divBdr>
    </w:div>
    <w:div w:id="1975519925">
      <w:bodyDiv w:val="1"/>
      <w:marLeft w:val="0"/>
      <w:marRight w:val="0"/>
      <w:marTop w:val="0"/>
      <w:marBottom w:val="0"/>
      <w:divBdr>
        <w:top w:val="none" w:sz="0" w:space="0" w:color="auto"/>
        <w:left w:val="none" w:sz="0" w:space="0" w:color="auto"/>
        <w:bottom w:val="none" w:sz="0" w:space="0" w:color="auto"/>
        <w:right w:val="none" w:sz="0" w:space="0" w:color="auto"/>
      </w:divBdr>
    </w:div>
    <w:div w:id="1976329170">
      <w:bodyDiv w:val="1"/>
      <w:marLeft w:val="0"/>
      <w:marRight w:val="0"/>
      <w:marTop w:val="0"/>
      <w:marBottom w:val="0"/>
      <w:divBdr>
        <w:top w:val="none" w:sz="0" w:space="0" w:color="auto"/>
        <w:left w:val="none" w:sz="0" w:space="0" w:color="auto"/>
        <w:bottom w:val="none" w:sz="0" w:space="0" w:color="auto"/>
        <w:right w:val="none" w:sz="0" w:space="0" w:color="auto"/>
      </w:divBdr>
    </w:div>
    <w:div w:id="1976333960">
      <w:bodyDiv w:val="1"/>
      <w:marLeft w:val="0"/>
      <w:marRight w:val="0"/>
      <w:marTop w:val="0"/>
      <w:marBottom w:val="0"/>
      <w:divBdr>
        <w:top w:val="none" w:sz="0" w:space="0" w:color="auto"/>
        <w:left w:val="none" w:sz="0" w:space="0" w:color="auto"/>
        <w:bottom w:val="none" w:sz="0" w:space="0" w:color="auto"/>
        <w:right w:val="none" w:sz="0" w:space="0" w:color="auto"/>
      </w:divBdr>
    </w:div>
    <w:div w:id="1976401845">
      <w:bodyDiv w:val="1"/>
      <w:marLeft w:val="0"/>
      <w:marRight w:val="0"/>
      <w:marTop w:val="0"/>
      <w:marBottom w:val="0"/>
      <w:divBdr>
        <w:top w:val="none" w:sz="0" w:space="0" w:color="auto"/>
        <w:left w:val="none" w:sz="0" w:space="0" w:color="auto"/>
        <w:bottom w:val="none" w:sz="0" w:space="0" w:color="auto"/>
        <w:right w:val="none" w:sz="0" w:space="0" w:color="auto"/>
      </w:divBdr>
    </w:div>
    <w:div w:id="1976762907">
      <w:bodyDiv w:val="1"/>
      <w:marLeft w:val="0"/>
      <w:marRight w:val="0"/>
      <w:marTop w:val="0"/>
      <w:marBottom w:val="0"/>
      <w:divBdr>
        <w:top w:val="none" w:sz="0" w:space="0" w:color="auto"/>
        <w:left w:val="none" w:sz="0" w:space="0" w:color="auto"/>
        <w:bottom w:val="none" w:sz="0" w:space="0" w:color="auto"/>
        <w:right w:val="none" w:sz="0" w:space="0" w:color="auto"/>
      </w:divBdr>
    </w:div>
    <w:div w:id="1977488070">
      <w:bodyDiv w:val="1"/>
      <w:marLeft w:val="0"/>
      <w:marRight w:val="0"/>
      <w:marTop w:val="0"/>
      <w:marBottom w:val="0"/>
      <w:divBdr>
        <w:top w:val="none" w:sz="0" w:space="0" w:color="auto"/>
        <w:left w:val="none" w:sz="0" w:space="0" w:color="auto"/>
        <w:bottom w:val="none" w:sz="0" w:space="0" w:color="auto"/>
        <w:right w:val="none" w:sz="0" w:space="0" w:color="auto"/>
      </w:divBdr>
    </w:div>
    <w:div w:id="1978099355">
      <w:bodyDiv w:val="1"/>
      <w:marLeft w:val="0"/>
      <w:marRight w:val="0"/>
      <w:marTop w:val="0"/>
      <w:marBottom w:val="0"/>
      <w:divBdr>
        <w:top w:val="none" w:sz="0" w:space="0" w:color="auto"/>
        <w:left w:val="none" w:sz="0" w:space="0" w:color="auto"/>
        <w:bottom w:val="none" w:sz="0" w:space="0" w:color="auto"/>
        <w:right w:val="none" w:sz="0" w:space="0" w:color="auto"/>
      </w:divBdr>
    </w:div>
    <w:div w:id="1978292029">
      <w:bodyDiv w:val="1"/>
      <w:marLeft w:val="0"/>
      <w:marRight w:val="0"/>
      <w:marTop w:val="0"/>
      <w:marBottom w:val="0"/>
      <w:divBdr>
        <w:top w:val="none" w:sz="0" w:space="0" w:color="auto"/>
        <w:left w:val="none" w:sz="0" w:space="0" w:color="auto"/>
        <w:bottom w:val="none" w:sz="0" w:space="0" w:color="auto"/>
        <w:right w:val="none" w:sz="0" w:space="0" w:color="auto"/>
      </w:divBdr>
    </w:div>
    <w:div w:id="1979652791">
      <w:bodyDiv w:val="1"/>
      <w:marLeft w:val="0"/>
      <w:marRight w:val="0"/>
      <w:marTop w:val="0"/>
      <w:marBottom w:val="0"/>
      <w:divBdr>
        <w:top w:val="none" w:sz="0" w:space="0" w:color="auto"/>
        <w:left w:val="none" w:sz="0" w:space="0" w:color="auto"/>
        <w:bottom w:val="none" w:sz="0" w:space="0" w:color="auto"/>
        <w:right w:val="none" w:sz="0" w:space="0" w:color="auto"/>
      </w:divBdr>
    </w:div>
    <w:div w:id="1979725882">
      <w:bodyDiv w:val="1"/>
      <w:marLeft w:val="0"/>
      <w:marRight w:val="0"/>
      <w:marTop w:val="0"/>
      <w:marBottom w:val="0"/>
      <w:divBdr>
        <w:top w:val="none" w:sz="0" w:space="0" w:color="auto"/>
        <w:left w:val="none" w:sz="0" w:space="0" w:color="auto"/>
        <w:bottom w:val="none" w:sz="0" w:space="0" w:color="auto"/>
        <w:right w:val="none" w:sz="0" w:space="0" w:color="auto"/>
      </w:divBdr>
    </w:div>
    <w:div w:id="1981762994">
      <w:bodyDiv w:val="1"/>
      <w:marLeft w:val="0"/>
      <w:marRight w:val="0"/>
      <w:marTop w:val="0"/>
      <w:marBottom w:val="0"/>
      <w:divBdr>
        <w:top w:val="none" w:sz="0" w:space="0" w:color="auto"/>
        <w:left w:val="none" w:sz="0" w:space="0" w:color="auto"/>
        <w:bottom w:val="none" w:sz="0" w:space="0" w:color="auto"/>
        <w:right w:val="none" w:sz="0" w:space="0" w:color="auto"/>
      </w:divBdr>
    </w:div>
    <w:div w:id="1982879239">
      <w:bodyDiv w:val="1"/>
      <w:marLeft w:val="0"/>
      <w:marRight w:val="0"/>
      <w:marTop w:val="0"/>
      <w:marBottom w:val="0"/>
      <w:divBdr>
        <w:top w:val="none" w:sz="0" w:space="0" w:color="auto"/>
        <w:left w:val="none" w:sz="0" w:space="0" w:color="auto"/>
        <w:bottom w:val="none" w:sz="0" w:space="0" w:color="auto"/>
        <w:right w:val="none" w:sz="0" w:space="0" w:color="auto"/>
      </w:divBdr>
    </w:div>
    <w:div w:id="1982995591">
      <w:bodyDiv w:val="1"/>
      <w:marLeft w:val="0"/>
      <w:marRight w:val="0"/>
      <w:marTop w:val="0"/>
      <w:marBottom w:val="0"/>
      <w:divBdr>
        <w:top w:val="none" w:sz="0" w:space="0" w:color="auto"/>
        <w:left w:val="none" w:sz="0" w:space="0" w:color="auto"/>
        <w:bottom w:val="none" w:sz="0" w:space="0" w:color="auto"/>
        <w:right w:val="none" w:sz="0" w:space="0" w:color="auto"/>
      </w:divBdr>
    </w:div>
    <w:div w:id="1983268380">
      <w:bodyDiv w:val="1"/>
      <w:marLeft w:val="0"/>
      <w:marRight w:val="0"/>
      <w:marTop w:val="0"/>
      <w:marBottom w:val="0"/>
      <w:divBdr>
        <w:top w:val="none" w:sz="0" w:space="0" w:color="auto"/>
        <w:left w:val="none" w:sz="0" w:space="0" w:color="auto"/>
        <w:bottom w:val="none" w:sz="0" w:space="0" w:color="auto"/>
        <w:right w:val="none" w:sz="0" w:space="0" w:color="auto"/>
      </w:divBdr>
    </w:div>
    <w:div w:id="1984237718">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1985500815">
      <w:bodyDiv w:val="1"/>
      <w:marLeft w:val="0"/>
      <w:marRight w:val="0"/>
      <w:marTop w:val="0"/>
      <w:marBottom w:val="0"/>
      <w:divBdr>
        <w:top w:val="none" w:sz="0" w:space="0" w:color="auto"/>
        <w:left w:val="none" w:sz="0" w:space="0" w:color="auto"/>
        <w:bottom w:val="none" w:sz="0" w:space="0" w:color="auto"/>
        <w:right w:val="none" w:sz="0" w:space="0" w:color="auto"/>
      </w:divBdr>
    </w:div>
    <w:div w:id="1985810245">
      <w:bodyDiv w:val="1"/>
      <w:marLeft w:val="0"/>
      <w:marRight w:val="0"/>
      <w:marTop w:val="0"/>
      <w:marBottom w:val="0"/>
      <w:divBdr>
        <w:top w:val="none" w:sz="0" w:space="0" w:color="auto"/>
        <w:left w:val="none" w:sz="0" w:space="0" w:color="auto"/>
        <w:bottom w:val="none" w:sz="0" w:space="0" w:color="auto"/>
        <w:right w:val="none" w:sz="0" w:space="0" w:color="auto"/>
      </w:divBdr>
    </w:div>
    <w:div w:id="1986350803">
      <w:bodyDiv w:val="1"/>
      <w:marLeft w:val="0"/>
      <w:marRight w:val="0"/>
      <w:marTop w:val="0"/>
      <w:marBottom w:val="0"/>
      <w:divBdr>
        <w:top w:val="none" w:sz="0" w:space="0" w:color="auto"/>
        <w:left w:val="none" w:sz="0" w:space="0" w:color="auto"/>
        <w:bottom w:val="none" w:sz="0" w:space="0" w:color="auto"/>
        <w:right w:val="none" w:sz="0" w:space="0" w:color="auto"/>
      </w:divBdr>
    </w:div>
    <w:div w:id="1986351957">
      <w:bodyDiv w:val="1"/>
      <w:marLeft w:val="0"/>
      <w:marRight w:val="0"/>
      <w:marTop w:val="0"/>
      <w:marBottom w:val="0"/>
      <w:divBdr>
        <w:top w:val="none" w:sz="0" w:space="0" w:color="auto"/>
        <w:left w:val="none" w:sz="0" w:space="0" w:color="auto"/>
        <w:bottom w:val="none" w:sz="0" w:space="0" w:color="auto"/>
        <w:right w:val="none" w:sz="0" w:space="0" w:color="auto"/>
      </w:divBdr>
    </w:div>
    <w:div w:id="1988241711">
      <w:bodyDiv w:val="1"/>
      <w:marLeft w:val="0"/>
      <w:marRight w:val="0"/>
      <w:marTop w:val="0"/>
      <w:marBottom w:val="0"/>
      <w:divBdr>
        <w:top w:val="none" w:sz="0" w:space="0" w:color="auto"/>
        <w:left w:val="none" w:sz="0" w:space="0" w:color="auto"/>
        <w:bottom w:val="none" w:sz="0" w:space="0" w:color="auto"/>
        <w:right w:val="none" w:sz="0" w:space="0" w:color="auto"/>
      </w:divBdr>
    </w:div>
    <w:div w:id="1988515357">
      <w:bodyDiv w:val="1"/>
      <w:marLeft w:val="0"/>
      <w:marRight w:val="0"/>
      <w:marTop w:val="0"/>
      <w:marBottom w:val="0"/>
      <w:divBdr>
        <w:top w:val="none" w:sz="0" w:space="0" w:color="auto"/>
        <w:left w:val="none" w:sz="0" w:space="0" w:color="auto"/>
        <w:bottom w:val="none" w:sz="0" w:space="0" w:color="auto"/>
        <w:right w:val="none" w:sz="0" w:space="0" w:color="auto"/>
      </w:divBdr>
    </w:div>
    <w:div w:id="1989552539">
      <w:bodyDiv w:val="1"/>
      <w:marLeft w:val="0"/>
      <w:marRight w:val="0"/>
      <w:marTop w:val="0"/>
      <w:marBottom w:val="0"/>
      <w:divBdr>
        <w:top w:val="none" w:sz="0" w:space="0" w:color="auto"/>
        <w:left w:val="none" w:sz="0" w:space="0" w:color="auto"/>
        <w:bottom w:val="none" w:sz="0" w:space="0" w:color="auto"/>
        <w:right w:val="none" w:sz="0" w:space="0" w:color="auto"/>
      </w:divBdr>
    </w:div>
    <w:div w:id="1989895345">
      <w:bodyDiv w:val="1"/>
      <w:marLeft w:val="0"/>
      <w:marRight w:val="0"/>
      <w:marTop w:val="0"/>
      <w:marBottom w:val="0"/>
      <w:divBdr>
        <w:top w:val="none" w:sz="0" w:space="0" w:color="auto"/>
        <w:left w:val="none" w:sz="0" w:space="0" w:color="auto"/>
        <w:bottom w:val="none" w:sz="0" w:space="0" w:color="auto"/>
        <w:right w:val="none" w:sz="0" w:space="0" w:color="auto"/>
      </w:divBdr>
    </w:div>
    <w:div w:id="1990596337">
      <w:bodyDiv w:val="1"/>
      <w:marLeft w:val="0"/>
      <w:marRight w:val="0"/>
      <w:marTop w:val="0"/>
      <w:marBottom w:val="0"/>
      <w:divBdr>
        <w:top w:val="none" w:sz="0" w:space="0" w:color="auto"/>
        <w:left w:val="none" w:sz="0" w:space="0" w:color="auto"/>
        <w:bottom w:val="none" w:sz="0" w:space="0" w:color="auto"/>
        <w:right w:val="none" w:sz="0" w:space="0" w:color="auto"/>
      </w:divBdr>
    </w:div>
    <w:div w:id="1992295055">
      <w:bodyDiv w:val="1"/>
      <w:marLeft w:val="0"/>
      <w:marRight w:val="0"/>
      <w:marTop w:val="0"/>
      <w:marBottom w:val="0"/>
      <w:divBdr>
        <w:top w:val="none" w:sz="0" w:space="0" w:color="auto"/>
        <w:left w:val="none" w:sz="0" w:space="0" w:color="auto"/>
        <w:bottom w:val="none" w:sz="0" w:space="0" w:color="auto"/>
        <w:right w:val="none" w:sz="0" w:space="0" w:color="auto"/>
      </w:divBdr>
    </w:div>
    <w:div w:id="1992295467">
      <w:bodyDiv w:val="1"/>
      <w:marLeft w:val="0"/>
      <w:marRight w:val="0"/>
      <w:marTop w:val="0"/>
      <w:marBottom w:val="0"/>
      <w:divBdr>
        <w:top w:val="none" w:sz="0" w:space="0" w:color="auto"/>
        <w:left w:val="none" w:sz="0" w:space="0" w:color="auto"/>
        <w:bottom w:val="none" w:sz="0" w:space="0" w:color="auto"/>
        <w:right w:val="none" w:sz="0" w:space="0" w:color="auto"/>
      </w:divBdr>
    </w:div>
    <w:div w:id="1992753678">
      <w:bodyDiv w:val="1"/>
      <w:marLeft w:val="0"/>
      <w:marRight w:val="0"/>
      <w:marTop w:val="0"/>
      <w:marBottom w:val="0"/>
      <w:divBdr>
        <w:top w:val="none" w:sz="0" w:space="0" w:color="auto"/>
        <w:left w:val="none" w:sz="0" w:space="0" w:color="auto"/>
        <w:bottom w:val="none" w:sz="0" w:space="0" w:color="auto"/>
        <w:right w:val="none" w:sz="0" w:space="0" w:color="auto"/>
      </w:divBdr>
    </w:div>
    <w:div w:id="1992756336">
      <w:bodyDiv w:val="1"/>
      <w:marLeft w:val="0"/>
      <w:marRight w:val="0"/>
      <w:marTop w:val="0"/>
      <w:marBottom w:val="0"/>
      <w:divBdr>
        <w:top w:val="none" w:sz="0" w:space="0" w:color="auto"/>
        <w:left w:val="none" w:sz="0" w:space="0" w:color="auto"/>
        <w:bottom w:val="none" w:sz="0" w:space="0" w:color="auto"/>
        <w:right w:val="none" w:sz="0" w:space="0" w:color="auto"/>
      </w:divBdr>
    </w:div>
    <w:div w:id="1993216453">
      <w:bodyDiv w:val="1"/>
      <w:marLeft w:val="0"/>
      <w:marRight w:val="0"/>
      <w:marTop w:val="0"/>
      <w:marBottom w:val="0"/>
      <w:divBdr>
        <w:top w:val="none" w:sz="0" w:space="0" w:color="auto"/>
        <w:left w:val="none" w:sz="0" w:space="0" w:color="auto"/>
        <w:bottom w:val="none" w:sz="0" w:space="0" w:color="auto"/>
        <w:right w:val="none" w:sz="0" w:space="0" w:color="auto"/>
      </w:divBdr>
    </w:div>
    <w:div w:id="1993483242">
      <w:bodyDiv w:val="1"/>
      <w:marLeft w:val="0"/>
      <w:marRight w:val="0"/>
      <w:marTop w:val="0"/>
      <w:marBottom w:val="0"/>
      <w:divBdr>
        <w:top w:val="none" w:sz="0" w:space="0" w:color="auto"/>
        <w:left w:val="none" w:sz="0" w:space="0" w:color="auto"/>
        <w:bottom w:val="none" w:sz="0" w:space="0" w:color="auto"/>
        <w:right w:val="none" w:sz="0" w:space="0" w:color="auto"/>
      </w:divBdr>
    </w:div>
    <w:div w:id="1994408720">
      <w:bodyDiv w:val="1"/>
      <w:marLeft w:val="0"/>
      <w:marRight w:val="0"/>
      <w:marTop w:val="0"/>
      <w:marBottom w:val="0"/>
      <w:divBdr>
        <w:top w:val="none" w:sz="0" w:space="0" w:color="auto"/>
        <w:left w:val="none" w:sz="0" w:space="0" w:color="auto"/>
        <w:bottom w:val="none" w:sz="0" w:space="0" w:color="auto"/>
        <w:right w:val="none" w:sz="0" w:space="0" w:color="auto"/>
      </w:divBdr>
    </w:div>
    <w:div w:id="1995723579">
      <w:bodyDiv w:val="1"/>
      <w:marLeft w:val="0"/>
      <w:marRight w:val="0"/>
      <w:marTop w:val="0"/>
      <w:marBottom w:val="0"/>
      <w:divBdr>
        <w:top w:val="none" w:sz="0" w:space="0" w:color="auto"/>
        <w:left w:val="none" w:sz="0" w:space="0" w:color="auto"/>
        <w:bottom w:val="none" w:sz="0" w:space="0" w:color="auto"/>
        <w:right w:val="none" w:sz="0" w:space="0" w:color="auto"/>
      </w:divBdr>
    </w:div>
    <w:div w:id="1996256762">
      <w:bodyDiv w:val="1"/>
      <w:marLeft w:val="0"/>
      <w:marRight w:val="0"/>
      <w:marTop w:val="0"/>
      <w:marBottom w:val="0"/>
      <w:divBdr>
        <w:top w:val="none" w:sz="0" w:space="0" w:color="auto"/>
        <w:left w:val="none" w:sz="0" w:space="0" w:color="auto"/>
        <w:bottom w:val="none" w:sz="0" w:space="0" w:color="auto"/>
        <w:right w:val="none" w:sz="0" w:space="0" w:color="auto"/>
      </w:divBdr>
    </w:div>
    <w:div w:id="1996686288">
      <w:bodyDiv w:val="1"/>
      <w:marLeft w:val="0"/>
      <w:marRight w:val="0"/>
      <w:marTop w:val="0"/>
      <w:marBottom w:val="0"/>
      <w:divBdr>
        <w:top w:val="none" w:sz="0" w:space="0" w:color="auto"/>
        <w:left w:val="none" w:sz="0" w:space="0" w:color="auto"/>
        <w:bottom w:val="none" w:sz="0" w:space="0" w:color="auto"/>
        <w:right w:val="none" w:sz="0" w:space="0" w:color="auto"/>
      </w:divBdr>
    </w:div>
    <w:div w:id="1996760565">
      <w:bodyDiv w:val="1"/>
      <w:marLeft w:val="0"/>
      <w:marRight w:val="0"/>
      <w:marTop w:val="0"/>
      <w:marBottom w:val="0"/>
      <w:divBdr>
        <w:top w:val="none" w:sz="0" w:space="0" w:color="auto"/>
        <w:left w:val="none" w:sz="0" w:space="0" w:color="auto"/>
        <w:bottom w:val="none" w:sz="0" w:space="0" w:color="auto"/>
        <w:right w:val="none" w:sz="0" w:space="0" w:color="auto"/>
      </w:divBdr>
    </w:div>
    <w:div w:id="1997107799">
      <w:bodyDiv w:val="1"/>
      <w:marLeft w:val="0"/>
      <w:marRight w:val="0"/>
      <w:marTop w:val="0"/>
      <w:marBottom w:val="0"/>
      <w:divBdr>
        <w:top w:val="none" w:sz="0" w:space="0" w:color="auto"/>
        <w:left w:val="none" w:sz="0" w:space="0" w:color="auto"/>
        <w:bottom w:val="none" w:sz="0" w:space="0" w:color="auto"/>
        <w:right w:val="none" w:sz="0" w:space="0" w:color="auto"/>
      </w:divBdr>
    </w:div>
    <w:div w:id="1997611888">
      <w:bodyDiv w:val="1"/>
      <w:marLeft w:val="0"/>
      <w:marRight w:val="0"/>
      <w:marTop w:val="0"/>
      <w:marBottom w:val="0"/>
      <w:divBdr>
        <w:top w:val="none" w:sz="0" w:space="0" w:color="auto"/>
        <w:left w:val="none" w:sz="0" w:space="0" w:color="auto"/>
        <w:bottom w:val="none" w:sz="0" w:space="0" w:color="auto"/>
        <w:right w:val="none" w:sz="0" w:space="0" w:color="auto"/>
      </w:divBdr>
    </w:div>
    <w:div w:id="1998261825">
      <w:bodyDiv w:val="1"/>
      <w:marLeft w:val="0"/>
      <w:marRight w:val="0"/>
      <w:marTop w:val="0"/>
      <w:marBottom w:val="0"/>
      <w:divBdr>
        <w:top w:val="none" w:sz="0" w:space="0" w:color="auto"/>
        <w:left w:val="none" w:sz="0" w:space="0" w:color="auto"/>
        <w:bottom w:val="none" w:sz="0" w:space="0" w:color="auto"/>
        <w:right w:val="none" w:sz="0" w:space="0" w:color="auto"/>
      </w:divBdr>
    </w:div>
    <w:div w:id="1998533349">
      <w:bodyDiv w:val="1"/>
      <w:marLeft w:val="0"/>
      <w:marRight w:val="0"/>
      <w:marTop w:val="0"/>
      <w:marBottom w:val="0"/>
      <w:divBdr>
        <w:top w:val="none" w:sz="0" w:space="0" w:color="auto"/>
        <w:left w:val="none" w:sz="0" w:space="0" w:color="auto"/>
        <w:bottom w:val="none" w:sz="0" w:space="0" w:color="auto"/>
        <w:right w:val="none" w:sz="0" w:space="0" w:color="auto"/>
      </w:divBdr>
    </w:div>
    <w:div w:id="1999723399">
      <w:bodyDiv w:val="1"/>
      <w:marLeft w:val="0"/>
      <w:marRight w:val="0"/>
      <w:marTop w:val="0"/>
      <w:marBottom w:val="0"/>
      <w:divBdr>
        <w:top w:val="none" w:sz="0" w:space="0" w:color="auto"/>
        <w:left w:val="none" w:sz="0" w:space="0" w:color="auto"/>
        <w:bottom w:val="none" w:sz="0" w:space="0" w:color="auto"/>
        <w:right w:val="none" w:sz="0" w:space="0" w:color="auto"/>
      </w:divBdr>
    </w:div>
    <w:div w:id="2000190066">
      <w:bodyDiv w:val="1"/>
      <w:marLeft w:val="0"/>
      <w:marRight w:val="0"/>
      <w:marTop w:val="0"/>
      <w:marBottom w:val="0"/>
      <w:divBdr>
        <w:top w:val="none" w:sz="0" w:space="0" w:color="auto"/>
        <w:left w:val="none" w:sz="0" w:space="0" w:color="auto"/>
        <w:bottom w:val="none" w:sz="0" w:space="0" w:color="auto"/>
        <w:right w:val="none" w:sz="0" w:space="0" w:color="auto"/>
      </w:divBdr>
    </w:div>
    <w:div w:id="2001153312">
      <w:bodyDiv w:val="1"/>
      <w:marLeft w:val="0"/>
      <w:marRight w:val="0"/>
      <w:marTop w:val="0"/>
      <w:marBottom w:val="0"/>
      <w:divBdr>
        <w:top w:val="none" w:sz="0" w:space="0" w:color="auto"/>
        <w:left w:val="none" w:sz="0" w:space="0" w:color="auto"/>
        <w:bottom w:val="none" w:sz="0" w:space="0" w:color="auto"/>
        <w:right w:val="none" w:sz="0" w:space="0" w:color="auto"/>
      </w:divBdr>
    </w:div>
    <w:div w:id="2001154706">
      <w:bodyDiv w:val="1"/>
      <w:marLeft w:val="0"/>
      <w:marRight w:val="0"/>
      <w:marTop w:val="0"/>
      <w:marBottom w:val="0"/>
      <w:divBdr>
        <w:top w:val="none" w:sz="0" w:space="0" w:color="auto"/>
        <w:left w:val="none" w:sz="0" w:space="0" w:color="auto"/>
        <w:bottom w:val="none" w:sz="0" w:space="0" w:color="auto"/>
        <w:right w:val="none" w:sz="0" w:space="0" w:color="auto"/>
      </w:divBdr>
    </w:div>
    <w:div w:id="2002272011">
      <w:bodyDiv w:val="1"/>
      <w:marLeft w:val="0"/>
      <w:marRight w:val="0"/>
      <w:marTop w:val="0"/>
      <w:marBottom w:val="0"/>
      <w:divBdr>
        <w:top w:val="none" w:sz="0" w:space="0" w:color="auto"/>
        <w:left w:val="none" w:sz="0" w:space="0" w:color="auto"/>
        <w:bottom w:val="none" w:sz="0" w:space="0" w:color="auto"/>
        <w:right w:val="none" w:sz="0" w:space="0" w:color="auto"/>
      </w:divBdr>
    </w:div>
    <w:div w:id="2002345702">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02924335">
      <w:bodyDiv w:val="1"/>
      <w:marLeft w:val="0"/>
      <w:marRight w:val="0"/>
      <w:marTop w:val="0"/>
      <w:marBottom w:val="0"/>
      <w:divBdr>
        <w:top w:val="none" w:sz="0" w:space="0" w:color="auto"/>
        <w:left w:val="none" w:sz="0" w:space="0" w:color="auto"/>
        <w:bottom w:val="none" w:sz="0" w:space="0" w:color="auto"/>
        <w:right w:val="none" w:sz="0" w:space="0" w:color="auto"/>
      </w:divBdr>
    </w:div>
    <w:div w:id="2003266503">
      <w:bodyDiv w:val="1"/>
      <w:marLeft w:val="0"/>
      <w:marRight w:val="0"/>
      <w:marTop w:val="0"/>
      <w:marBottom w:val="0"/>
      <w:divBdr>
        <w:top w:val="none" w:sz="0" w:space="0" w:color="auto"/>
        <w:left w:val="none" w:sz="0" w:space="0" w:color="auto"/>
        <w:bottom w:val="none" w:sz="0" w:space="0" w:color="auto"/>
        <w:right w:val="none" w:sz="0" w:space="0" w:color="auto"/>
      </w:divBdr>
    </w:div>
    <w:div w:id="2005206883">
      <w:bodyDiv w:val="1"/>
      <w:marLeft w:val="0"/>
      <w:marRight w:val="0"/>
      <w:marTop w:val="0"/>
      <w:marBottom w:val="0"/>
      <w:divBdr>
        <w:top w:val="none" w:sz="0" w:space="0" w:color="auto"/>
        <w:left w:val="none" w:sz="0" w:space="0" w:color="auto"/>
        <w:bottom w:val="none" w:sz="0" w:space="0" w:color="auto"/>
        <w:right w:val="none" w:sz="0" w:space="0" w:color="auto"/>
      </w:divBdr>
    </w:div>
    <w:div w:id="2005936508">
      <w:bodyDiv w:val="1"/>
      <w:marLeft w:val="0"/>
      <w:marRight w:val="0"/>
      <w:marTop w:val="0"/>
      <w:marBottom w:val="0"/>
      <w:divBdr>
        <w:top w:val="none" w:sz="0" w:space="0" w:color="auto"/>
        <w:left w:val="none" w:sz="0" w:space="0" w:color="auto"/>
        <w:bottom w:val="none" w:sz="0" w:space="0" w:color="auto"/>
        <w:right w:val="none" w:sz="0" w:space="0" w:color="auto"/>
      </w:divBdr>
    </w:div>
    <w:div w:id="2005938654">
      <w:bodyDiv w:val="1"/>
      <w:marLeft w:val="0"/>
      <w:marRight w:val="0"/>
      <w:marTop w:val="0"/>
      <w:marBottom w:val="0"/>
      <w:divBdr>
        <w:top w:val="none" w:sz="0" w:space="0" w:color="auto"/>
        <w:left w:val="none" w:sz="0" w:space="0" w:color="auto"/>
        <w:bottom w:val="none" w:sz="0" w:space="0" w:color="auto"/>
        <w:right w:val="none" w:sz="0" w:space="0" w:color="auto"/>
      </w:divBdr>
    </w:div>
    <w:div w:id="2007780293">
      <w:bodyDiv w:val="1"/>
      <w:marLeft w:val="0"/>
      <w:marRight w:val="0"/>
      <w:marTop w:val="0"/>
      <w:marBottom w:val="0"/>
      <w:divBdr>
        <w:top w:val="none" w:sz="0" w:space="0" w:color="auto"/>
        <w:left w:val="none" w:sz="0" w:space="0" w:color="auto"/>
        <w:bottom w:val="none" w:sz="0" w:space="0" w:color="auto"/>
        <w:right w:val="none" w:sz="0" w:space="0" w:color="auto"/>
      </w:divBdr>
    </w:div>
    <w:div w:id="2007970702">
      <w:bodyDiv w:val="1"/>
      <w:marLeft w:val="0"/>
      <w:marRight w:val="0"/>
      <w:marTop w:val="0"/>
      <w:marBottom w:val="0"/>
      <w:divBdr>
        <w:top w:val="none" w:sz="0" w:space="0" w:color="auto"/>
        <w:left w:val="none" w:sz="0" w:space="0" w:color="auto"/>
        <w:bottom w:val="none" w:sz="0" w:space="0" w:color="auto"/>
        <w:right w:val="none" w:sz="0" w:space="0" w:color="auto"/>
      </w:divBdr>
    </w:div>
    <w:div w:id="2008558236">
      <w:bodyDiv w:val="1"/>
      <w:marLeft w:val="0"/>
      <w:marRight w:val="0"/>
      <w:marTop w:val="0"/>
      <w:marBottom w:val="0"/>
      <w:divBdr>
        <w:top w:val="none" w:sz="0" w:space="0" w:color="auto"/>
        <w:left w:val="none" w:sz="0" w:space="0" w:color="auto"/>
        <w:bottom w:val="none" w:sz="0" w:space="0" w:color="auto"/>
        <w:right w:val="none" w:sz="0" w:space="0" w:color="auto"/>
      </w:divBdr>
    </w:div>
    <w:div w:id="2009169370">
      <w:bodyDiv w:val="1"/>
      <w:marLeft w:val="0"/>
      <w:marRight w:val="0"/>
      <w:marTop w:val="0"/>
      <w:marBottom w:val="0"/>
      <w:divBdr>
        <w:top w:val="none" w:sz="0" w:space="0" w:color="auto"/>
        <w:left w:val="none" w:sz="0" w:space="0" w:color="auto"/>
        <w:bottom w:val="none" w:sz="0" w:space="0" w:color="auto"/>
        <w:right w:val="none" w:sz="0" w:space="0" w:color="auto"/>
      </w:divBdr>
    </w:div>
    <w:div w:id="2009865395">
      <w:bodyDiv w:val="1"/>
      <w:marLeft w:val="0"/>
      <w:marRight w:val="0"/>
      <w:marTop w:val="0"/>
      <w:marBottom w:val="0"/>
      <w:divBdr>
        <w:top w:val="none" w:sz="0" w:space="0" w:color="auto"/>
        <w:left w:val="none" w:sz="0" w:space="0" w:color="auto"/>
        <w:bottom w:val="none" w:sz="0" w:space="0" w:color="auto"/>
        <w:right w:val="none" w:sz="0" w:space="0" w:color="auto"/>
      </w:divBdr>
    </w:div>
    <w:div w:id="2010252050">
      <w:bodyDiv w:val="1"/>
      <w:marLeft w:val="0"/>
      <w:marRight w:val="0"/>
      <w:marTop w:val="0"/>
      <w:marBottom w:val="0"/>
      <w:divBdr>
        <w:top w:val="none" w:sz="0" w:space="0" w:color="auto"/>
        <w:left w:val="none" w:sz="0" w:space="0" w:color="auto"/>
        <w:bottom w:val="none" w:sz="0" w:space="0" w:color="auto"/>
        <w:right w:val="none" w:sz="0" w:space="0" w:color="auto"/>
      </w:divBdr>
    </w:div>
    <w:div w:id="2010478190">
      <w:bodyDiv w:val="1"/>
      <w:marLeft w:val="0"/>
      <w:marRight w:val="0"/>
      <w:marTop w:val="0"/>
      <w:marBottom w:val="0"/>
      <w:divBdr>
        <w:top w:val="none" w:sz="0" w:space="0" w:color="auto"/>
        <w:left w:val="none" w:sz="0" w:space="0" w:color="auto"/>
        <w:bottom w:val="none" w:sz="0" w:space="0" w:color="auto"/>
        <w:right w:val="none" w:sz="0" w:space="0" w:color="auto"/>
      </w:divBdr>
    </w:div>
    <w:div w:id="2010592262">
      <w:bodyDiv w:val="1"/>
      <w:marLeft w:val="0"/>
      <w:marRight w:val="0"/>
      <w:marTop w:val="0"/>
      <w:marBottom w:val="0"/>
      <w:divBdr>
        <w:top w:val="none" w:sz="0" w:space="0" w:color="auto"/>
        <w:left w:val="none" w:sz="0" w:space="0" w:color="auto"/>
        <w:bottom w:val="none" w:sz="0" w:space="0" w:color="auto"/>
        <w:right w:val="none" w:sz="0" w:space="0" w:color="auto"/>
      </w:divBdr>
    </w:div>
    <w:div w:id="2012638863">
      <w:bodyDiv w:val="1"/>
      <w:marLeft w:val="0"/>
      <w:marRight w:val="0"/>
      <w:marTop w:val="0"/>
      <w:marBottom w:val="0"/>
      <w:divBdr>
        <w:top w:val="none" w:sz="0" w:space="0" w:color="auto"/>
        <w:left w:val="none" w:sz="0" w:space="0" w:color="auto"/>
        <w:bottom w:val="none" w:sz="0" w:space="0" w:color="auto"/>
        <w:right w:val="none" w:sz="0" w:space="0" w:color="auto"/>
      </w:divBdr>
    </w:div>
    <w:div w:id="2012948551">
      <w:bodyDiv w:val="1"/>
      <w:marLeft w:val="0"/>
      <w:marRight w:val="0"/>
      <w:marTop w:val="0"/>
      <w:marBottom w:val="0"/>
      <w:divBdr>
        <w:top w:val="none" w:sz="0" w:space="0" w:color="auto"/>
        <w:left w:val="none" w:sz="0" w:space="0" w:color="auto"/>
        <w:bottom w:val="none" w:sz="0" w:space="0" w:color="auto"/>
        <w:right w:val="none" w:sz="0" w:space="0" w:color="auto"/>
      </w:divBdr>
    </w:div>
    <w:div w:id="2013412446">
      <w:bodyDiv w:val="1"/>
      <w:marLeft w:val="0"/>
      <w:marRight w:val="0"/>
      <w:marTop w:val="0"/>
      <w:marBottom w:val="0"/>
      <w:divBdr>
        <w:top w:val="none" w:sz="0" w:space="0" w:color="auto"/>
        <w:left w:val="none" w:sz="0" w:space="0" w:color="auto"/>
        <w:bottom w:val="none" w:sz="0" w:space="0" w:color="auto"/>
        <w:right w:val="none" w:sz="0" w:space="0" w:color="auto"/>
      </w:divBdr>
    </w:div>
    <w:div w:id="2013602210">
      <w:bodyDiv w:val="1"/>
      <w:marLeft w:val="0"/>
      <w:marRight w:val="0"/>
      <w:marTop w:val="0"/>
      <w:marBottom w:val="0"/>
      <w:divBdr>
        <w:top w:val="none" w:sz="0" w:space="0" w:color="auto"/>
        <w:left w:val="none" w:sz="0" w:space="0" w:color="auto"/>
        <w:bottom w:val="none" w:sz="0" w:space="0" w:color="auto"/>
        <w:right w:val="none" w:sz="0" w:space="0" w:color="auto"/>
      </w:divBdr>
    </w:div>
    <w:div w:id="2013871100">
      <w:bodyDiv w:val="1"/>
      <w:marLeft w:val="0"/>
      <w:marRight w:val="0"/>
      <w:marTop w:val="0"/>
      <w:marBottom w:val="0"/>
      <w:divBdr>
        <w:top w:val="none" w:sz="0" w:space="0" w:color="auto"/>
        <w:left w:val="none" w:sz="0" w:space="0" w:color="auto"/>
        <w:bottom w:val="none" w:sz="0" w:space="0" w:color="auto"/>
        <w:right w:val="none" w:sz="0" w:space="0" w:color="auto"/>
      </w:divBdr>
    </w:div>
    <w:div w:id="2015180833">
      <w:bodyDiv w:val="1"/>
      <w:marLeft w:val="0"/>
      <w:marRight w:val="0"/>
      <w:marTop w:val="0"/>
      <w:marBottom w:val="0"/>
      <w:divBdr>
        <w:top w:val="none" w:sz="0" w:space="0" w:color="auto"/>
        <w:left w:val="none" w:sz="0" w:space="0" w:color="auto"/>
        <w:bottom w:val="none" w:sz="0" w:space="0" w:color="auto"/>
        <w:right w:val="none" w:sz="0" w:space="0" w:color="auto"/>
      </w:divBdr>
    </w:div>
    <w:div w:id="2015306374">
      <w:bodyDiv w:val="1"/>
      <w:marLeft w:val="0"/>
      <w:marRight w:val="0"/>
      <w:marTop w:val="0"/>
      <w:marBottom w:val="0"/>
      <w:divBdr>
        <w:top w:val="none" w:sz="0" w:space="0" w:color="auto"/>
        <w:left w:val="none" w:sz="0" w:space="0" w:color="auto"/>
        <w:bottom w:val="none" w:sz="0" w:space="0" w:color="auto"/>
        <w:right w:val="none" w:sz="0" w:space="0" w:color="auto"/>
      </w:divBdr>
    </w:div>
    <w:div w:id="2015763876">
      <w:bodyDiv w:val="1"/>
      <w:marLeft w:val="0"/>
      <w:marRight w:val="0"/>
      <w:marTop w:val="0"/>
      <w:marBottom w:val="0"/>
      <w:divBdr>
        <w:top w:val="none" w:sz="0" w:space="0" w:color="auto"/>
        <w:left w:val="none" w:sz="0" w:space="0" w:color="auto"/>
        <w:bottom w:val="none" w:sz="0" w:space="0" w:color="auto"/>
        <w:right w:val="none" w:sz="0" w:space="0" w:color="auto"/>
      </w:divBdr>
    </w:div>
    <w:div w:id="2015839329">
      <w:bodyDiv w:val="1"/>
      <w:marLeft w:val="0"/>
      <w:marRight w:val="0"/>
      <w:marTop w:val="0"/>
      <w:marBottom w:val="0"/>
      <w:divBdr>
        <w:top w:val="none" w:sz="0" w:space="0" w:color="auto"/>
        <w:left w:val="none" w:sz="0" w:space="0" w:color="auto"/>
        <w:bottom w:val="none" w:sz="0" w:space="0" w:color="auto"/>
        <w:right w:val="none" w:sz="0" w:space="0" w:color="auto"/>
      </w:divBdr>
    </w:div>
    <w:div w:id="2016415421">
      <w:bodyDiv w:val="1"/>
      <w:marLeft w:val="0"/>
      <w:marRight w:val="0"/>
      <w:marTop w:val="0"/>
      <w:marBottom w:val="0"/>
      <w:divBdr>
        <w:top w:val="none" w:sz="0" w:space="0" w:color="auto"/>
        <w:left w:val="none" w:sz="0" w:space="0" w:color="auto"/>
        <w:bottom w:val="none" w:sz="0" w:space="0" w:color="auto"/>
        <w:right w:val="none" w:sz="0" w:space="0" w:color="auto"/>
      </w:divBdr>
    </w:div>
    <w:div w:id="2018191950">
      <w:bodyDiv w:val="1"/>
      <w:marLeft w:val="0"/>
      <w:marRight w:val="0"/>
      <w:marTop w:val="0"/>
      <w:marBottom w:val="0"/>
      <w:divBdr>
        <w:top w:val="none" w:sz="0" w:space="0" w:color="auto"/>
        <w:left w:val="none" w:sz="0" w:space="0" w:color="auto"/>
        <w:bottom w:val="none" w:sz="0" w:space="0" w:color="auto"/>
        <w:right w:val="none" w:sz="0" w:space="0" w:color="auto"/>
      </w:divBdr>
    </w:div>
    <w:div w:id="2018581592">
      <w:bodyDiv w:val="1"/>
      <w:marLeft w:val="0"/>
      <w:marRight w:val="0"/>
      <w:marTop w:val="0"/>
      <w:marBottom w:val="0"/>
      <w:divBdr>
        <w:top w:val="none" w:sz="0" w:space="0" w:color="auto"/>
        <w:left w:val="none" w:sz="0" w:space="0" w:color="auto"/>
        <w:bottom w:val="none" w:sz="0" w:space="0" w:color="auto"/>
        <w:right w:val="none" w:sz="0" w:space="0" w:color="auto"/>
      </w:divBdr>
    </w:div>
    <w:div w:id="2019035765">
      <w:bodyDiv w:val="1"/>
      <w:marLeft w:val="0"/>
      <w:marRight w:val="0"/>
      <w:marTop w:val="0"/>
      <w:marBottom w:val="0"/>
      <w:divBdr>
        <w:top w:val="none" w:sz="0" w:space="0" w:color="auto"/>
        <w:left w:val="none" w:sz="0" w:space="0" w:color="auto"/>
        <w:bottom w:val="none" w:sz="0" w:space="0" w:color="auto"/>
        <w:right w:val="none" w:sz="0" w:space="0" w:color="auto"/>
      </w:divBdr>
    </w:div>
    <w:div w:id="2019693619">
      <w:bodyDiv w:val="1"/>
      <w:marLeft w:val="0"/>
      <w:marRight w:val="0"/>
      <w:marTop w:val="0"/>
      <w:marBottom w:val="0"/>
      <w:divBdr>
        <w:top w:val="none" w:sz="0" w:space="0" w:color="auto"/>
        <w:left w:val="none" w:sz="0" w:space="0" w:color="auto"/>
        <w:bottom w:val="none" w:sz="0" w:space="0" w:color="auto"/>
        <w:right w:val="none" w:sz="0" w:space="0" w:color="auto"/>
      </w:divBdr>
    </w:div>
    <w:div w:id="2020228196">
      <w:bodyDiv w:val="1"/>
      <w:marLeft w:val="0"/>
      <w:marRight w:val="0"/>
      <w:marTop w:val="0"/>
      <w:marBottom w:val="0"/>
      <w:divBdr>
        <w:top w:val="none" w:sz="0" w:space="0" w:color="auto"/>
        <w:left w:val="none" w:sz="0" w:space="0" w:color="auto"/>
        <w:bottom w:val="none" w:sz="0" w:space="0" w:color="auto"/>
        <w:right w:val="none" w:sz="0" w:space="0" w:color="auto"/>
      </w:divBdr>
    </w:div>
    <w:div w:id="2020235312">
      <w:bodyDiv w:val="1"/>
      <w:marLeft w:val="0"/>
      <w:marRight w:val="0"/>
      <w:marTop w:val="0"/>
      <w:marBottom w:val="0"/>
      <w:divBdr>
        <w:top w:val="none" w:sz="0" w:space="0" w:color="auto"/>
        <w:left w:val="none" w:sz="0" w:space="0" w:color="auto"/>
        <w:bottom w:val="none" w:sz="0" w:space="0" w:color="auto"/>
        <w:right w:val="none" w:sz="0" w:space="0" w:color="auto"/>
      </w:divBdr>
    </w:div>
    <w:div w:id="2021004789">
      <w:bodyDiv w:val="1"/>
      <w:marLeft w:val="0"/>
      <w:marRight w:val="0"/>
      <w:marTop w:val="0"/>
      <w:marBottom w:val="0"/>
      <w:divBdr>
        <w:top w:val="none" w:sz="0" w:space="0" w:color="auto"/>
        <w:left w:val="none" w:sz="0" w:space="0" w:color="auto"/>
        <w:bottom w:val="none" w:sz="0" w:space="0" w:color="auto"/>
        <w:right w:val="none" w:sz="0" w:space="0" w:color="auto"/>
      </w:divBdr>
    </w:div>
    <w:div w:id="2021396286">
      <w:bodyDiv w:val="1"/>
      <w:marLeft w:val="0"/>
      <w:marRight w:val="0"/>
      <w:marTop w:val="0"/>
      <w:marBottom w:val="0"/>
      <w:divBdr>
        <w:top w:val="none" w:sz="0" w:space="0" w:color="auto"/>
        <w:left w:val="none" w:sz="0" w:space="0" w:color="auto"/>
        <w:bottom w:val="none" w:sz="0" w:space="0" w:color="auto"/>
        <w:right w:val="none" w:sz="0" w:space="0" w:color="auto"/>
      </w:divBdr>
    </w:div>
    <w:div w:id="2021932299">
      <w:bodyDiv w:val="1"/>
      <w:marLeft w:val="0"/>
      <w:marRight w:val="0"/>
      <w:marTop w:val="0"/>
      <w:marBottom w:val="0"/>
      <w:divBdr>
        <w:top w:val="none" w:sz="0" w:space="0" w:color="auto"/>
        <w:left w:val="none" w:sz="0" w:space="0" w:color="auto"/>
        <w:bottom w:val="none" w:sz="0" w:space="0" w:color="auto"/>
        <w:right w:val="none" w:sz="0" w:space="0" w:color="auto"/>
      </w:divBdr>
    </w:div>
    <w:div w:id="2022271777">
      <w:bodyDiv w:val="1"/>
      <w:marLeft w:val="0"/>
      <w:marRight w:val="0"/>
      <w:marTop w:val="0"/>
      <w:marBottom w:val="0"/>
      <w:divBdr>
        <w:top w:val="none" w:sz="0" w:space="0" w:color="auto"/>
        <w:left w:val="none" w:sz="0" w:space="0" w:color="auto"/>
        <w:bottom w:val="none" w:sz="0" w:space="0" w:color="auto"/>
        <w:right w:val="none" w:sz="0" w:space="0" w:color="auto"/>
      </w:divBdr>
    </w:div>
    <w:div w:id="2022395445">
      <w:bodyDiv w:val="1"/>
      <w:marLeft w:val="0"/>
      <w:marRight w:val="0"/>
      <w:marTop w:val="0"/>
      <w:marBottom w:val="0"/>
      <w:divBdr>
        <w:top w:val="none" w:sz="0" w:space="0" w:color="auto"/>
        <w:left w:val="none" w:sz="0" w:space="0" w:color="auto"/>
        <w:bottom w:val="none" w:sz="0" w:space="0" w:color="auto"/>
        <w:right w:val="none" w:sz="0" w:space="0" w:color="auto"/>
      </w:divBdr>
    </w:div>
    <w:div w:id="2022509400">
      <w:bodyDiv w:val="1"/>
      <w:marLeft w:val="0"/>
      <w:marRight w:val="0"/>
      <w:marTop w:val="0"/>
      <w:marBottom w:val="0"/>
      <w:divBdr>
        <w:top w:val="none" w:sz="0" w:space="0" w:color="auto"/>
        <w:left w:val="none" w:sz="0" w:space="0" w:color="auto"/>
        <w:bottom w:val="none" w:sz="0" w:space="0" w:color="auto"/>
        <w:right w:val="none" w:sz="0" w:space="0" w:color="auto"/>
      </w:divBdr>
    </w:div>
    <w:div w:id="2022773546">
      <w:bodyDiv w:val="1"/>
      <w:marLeft w:val="0"/>
      <w:marRight w:val="0"/>
      <w:marTop w:val="0"/>
      <w:marBottom w:val="0"/>
      <w:divBdr>
        <w:top w:val="none" w:sz="0" w:space="0" w:color="auto"/>
        <w:left w:val="none" w:sz="0" w:space="0" w:color="auto"/>
        <w:bottom w:val="none" w:sz="0" w:space="0" w:color="auto"/>
        <w:right w:val="none" w:sz="0" w:space="0" w:color="auto"/>
      </w:divBdr>
    </w:div>
    <w:div w:id="2022972338">
      <w:bodyDiv w:val="1"/>
      <w:marLeft w:val="0"/>
      <w:marRight w:val="0"/>
      <w:marTop w:val="0"/>
      <w:marBottom w:val="0"/>
      <w:divBdr>
        <w:top w:val="none" w:sz="0" w:space="0" w:color="auto"/>
        <w:left w:val="none" w:sz="0" w:space="0" w:color="auto"/>
        <w:bottom w:val="none" w:sz="0" w:space="0" w:color="auto"/>
        <w:right w:val="none" w:sz="0" w:space="0" w:color="auto"/>
      </w:divBdr>
    </w:div>
    <w:div w:id="2023238879">
      <w:bodyDiv w:val="1"/>
      <w:marLeft w:val="0"/>
      <w:marRight w:val="0"/>
      <w:marTop w:val="0"/>
      <w:marBottom w:val="0"/>
      <w:divBdr>
        <w:top w:val="none" w:sz="0" w:space="0" w:color="auto"/>
        <w:left w:val="none" w:sz="0" w:space="0" w:color="auto"/>
        <w:bottom w:val="none" w:sz="0" w:space="0" w:color="auto"/>
        <w:right w:val="none" w:sz="0" w:space="0" w:color="auto"/>
      </w:divBdr>
    </w:div>
    <w:div w:id="2024046567">
      <w:bodyDiv w:val="1"/>
      <w:marLeft w:val="0"/>
      <w:marRight w:val="0"/>
      <w:marTop w:val="0"/>
      <w:marBottom w:val="0"/>
      <w:divBdr>
        <w:top w:val="none" w:sz="0" w:space="0" w:color="auto"/>
        <w:left w:val="none" w:sz="0" w:space="0" w:color="auto"/>
        <w:bottom w:val="none" w:sz="0" w:space="0" w:color="auto"/>
        <w:right w:val="none" w:sz="0" w:space="0" w:color="auto"/>
      </w:divBdr>
    </w:div>
    <w:div w:id="2024548438">
      <w:bodyDiv w:val="1"/>
      <w:marLeft w:val="0"/>
      <w:marRight w:val="0"/>
      <w:marTop w:val="0"/>
      <w:marBottom w:val="0"/>
      <w:divBdr>
        <w:top w:val="none" w:sz="0" w:space="0" w:color="auto"/>
        <w:left w:val="none" w:sz="0" w:space="0" w:color="auto"/>
        <w:bottom w:val="none" w:sz="0" w:space="0" w:color="auto"/>
        <w:right w:val="none" w:sz="0" w:space="0" w:color="auto"/>
      </w:divBdr>
    </w:div>
    <w:div w:id="2025278165">
      <w:bodyDiv w:val="1"/>
      <w:marLeft w:val="0"/>
      <w:marRight w:val="0"/>
      <w:marTop w:val="0"/>
      <w:marBottom w:val="0"/>
      <w:divBdr>
        <w:top w:val="none" w:sz="0" w:space="0" w:color="auto"/>
        <w:left w:val="none" w:sz="0" w:space="0" w:color="auto"/>
        <w:bottom w:val="none" w:sz="0" w:space="0" w:color="auto"/>
        <w:right w:val="none" w:sz="0" w:space="0" w:color="auto"/>
      </w:divBdr>
    </w:div>
    <w:div w:id="2026395866">
      <w:bodyDiv w:val="1"/>
      <w:marLeft w:val="0"/>
      <w:marRight w:val="0"/>
      <w:marTop w:val="0"/>
      <w:marBottom w:val="0"/>
      <w:divBdr>
        <w:top w:val="none" w:sz="0" w:space="0" w:color="auto"/>
        <w:left w:val="none" w:sz="0" w:space="0" w:color="auto"/>
        <w:bottom w:val="none" w:sz="0" w:space="0" w:color="auto"/>
        <w:right w:val="none" w:sz="0" w:space="0" w:color="auto"/>
      </w:divBdr>
    </w:div>
    <w:div w:id="2028632377">
      <w:bodyDiv w:val="1"/>
      <w:marLeft w:val="0"/>
      <w:marRight w:val="0"/>
      <w:marTop w:val="0"/>
      <w:marBottom w:val="0"/>
      <w:divBdr>
        <w:top w:val="none" w:sz="0" w:space="0" w:color="auto"/>
        <w:left w:val="none" w:sz="0" w:space="0" w:color="auto"/>
        <w:bottom w:val="none" w:sz="0" w:space="0" w:color="auto"/>
        <w:right w:val="none" w:sz="0" w:space="0" w:color="auto"/>
      </w:divBdr>
    </w:div>
    <w:div w:id="2029137182">
      <w:bodyDiv w:val="1"/>
      <w:marLeft w:val="0"/>
      <w:marRight w:val="0"/>
      <w:marTop w:val="0"/>
      <w:marBottom w:val="0"/>
      <w:divBdr>
        <w:top w:val="none" w:sz="0" w:space="0" w:color="auto"/>
        <w:left w:val="none" w:sz="0" w:space="0" w:color="auto"/>
        <w:bottom w:val="none" w:sz="0" w:space="0" w:color="auto"/>
        <w:right w:val="none" w:sz="0" w:space="0" w:color="auto"/>
      </w:divBdr>
    </w:div>
    <w:div w:id="2029483627">
      <w:bodyDiv w:val="1"/>
      <w:marLeft w:val="0"/>
      <w:marRight w:val="0"/>
      <w:marTop w:val="0"/>
      <w:marBottom w:val="0"/>
      <w:divBdr>
        <w:top w:val="none" w:sz="0" w:space="0" w:color="auto"/>
        <w:left w:val="none" w:sz="0" w:space="0" w:color="auto"/>
        <w:bottom w:val="none" w:sz="0" w:space="0" w:color="auto"/>
        <w:right w:val="none" w:sz="0" w:space="0" w:color="auto"/>
      </w:divBdr>
    </w:div>
    <w:div w:id="2030056831">
      <w:bodyDiv w:val="1"/>
      <w:marLeft w:val="0"/>
      <w:marRight w:val="0"/>
      <w:marTop w:val="0"/>
      <w:marBottom w:val="0"/>
      <w:divBdr>
        <w:top w:val="none" w:sz="0" w:space="0" w:color="auto"/>
        <w:left w:val="none" w:sz="0" w:space="0" w:color="auto"/>
        <w:bottom w:val="none" w:sz="0" w:space="0" w:color="auto"/>
        <w:right w:val="none" w:sz="0" w:space="0" w:color="auto"/>
      </w:divBdr>
    </w:div>
    <w:div w:id="2030987397">
      <w:bodyDiv w:val="1"/>
      <w:marLeft w:val="0"/>
      <w:marRight w:val="0"/>
      <w:marTop w:val="0"/>
      <w:marBottom w:val="0"/>
      <w:divBdr>
        <w:top w:val="none" w:sz="0" w:space="0" w:color="auto"/>
        <w:left w:val="none" w:sz="0" w:space="0" w:color="auto"/>
        <w:bottom w:val="none" w:sz="0" w:space="0" w:color="auto"/>
        <w:right w:val="none" w:sz="0" w:space="0" w:color="auto"/>
      </w:divBdr>
    </w:div>
    <w:div w:id="2031449378">
      <w:bodyDiv w:val="1"/>
      <w:marLeft w:val="0"/>
      <w:marRight w:val="0"/>
      <w:marTop w:val="0"/>
      <w:marBottom w:val="0"/>
      <w:divBdr>
        <w:top w:val="none" w:sz="0" w:space="0" w:color="auto"/>
        <w:left w:val="none" w:sz="0" w:space="0" w:color="auto"/>
        <w:bottom w:val="none" w:sz="0" w:space="0" w:color="auto"/>
        <w:right w:val="none" w:sz="0" w:space="0" w:color="auto"/>
      </w:divBdr>
    </w:div>
    <w:div w:id="2031567474">
      <w:bodyDiv w:val="1"/>
      <w:marLeft w:val="0"/>
      <w:marRight w:val="0"/>
      <w:marTop w:val="0"/>
      <w:marBottom w:val="0"/>
      <w:divBdr>
        <w:top w:val="none" w:sz="0" w:space="0" w:color="auto"/>
        <w:left w:val="none" w:sz="0" w:space="0" w:color="auto"/>
        <w:bottom w:val="none" w:sz="0" w:space="0" w:color="auto"/>
        <w:right w:val="none" w:sz="0" w:space="0" w:color="auto"/>
      </w:divBdr>
    </w:div>
    <w:div w:id="2031953246">
      <w:bodyDiv w:val="1"/>
      <w:marLeft w:val="0"/>
      <w:marRight w:val="0"/>
      <w:marTop w:val="0"/>
      <w:marBottom w:val="0"/>
      <w:divBdr>
        <w:top w:val="none" w:sz="0" w:space="0" w:color="auto"/>
        <w:left w:val="none" w:sz="0" w:space="0" w:color="auto"/>
        <w:bottom w:val="none" w:sz="0" w:space="0" w:color="auto"/>
        <w:right w:val="none" w:sz="0" w:space="0" w:color="auto"/>
      </w:divBdr>
    </w:div>
    <w:div w:id="2032031989">
      <w:bodyDiv w:val="1"/>
      <w:marLeft w:val="0"/>
      <w:marRight w:val="0"/>
      <w:marTop w:val="0"/>
      <w:marBottom w:val="0"/>
      <w:divBdr>
        <w:top w:val="none" w:sz="0" w:space="0" w:color="auto"/>
        <w:left w:val="none" w:sz="0" w:space="0" w:color="auto"/>
        <w:bottom w:val="none" w:sz="0" w:space="0" w:color="auto"/>
        <w:right w:val="none" w:sz="0" w:space="0" w:color="auto"/>
      </w:divBdr>
    </w:div>
    <w:div w:id="2033333939">
      <w:bodyDiv w:val="1"/>
      <w:marLeft w:val="0"/>
      <w:marRight w:val="0"/>
      <w:marTop w:val="0"/>
      <w:marBottom w:val="0"/>
      <w:divBdr>
        <w:top w:val="none" w:sz="0" w:space="0" w:color="auto"/>
        <w:left w:val="none" w:sz="0" w:space="0" w:color="auto"/>
        <w:bottom w:val="none" w:sz="0" w:space="0" w:color="auto"/>
        <w:right w:val="none" w:sz="0" w:space="0" w:color="auto"/>
      </w:divBdr>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5111561">
      <w:bodyDiv w:val="1"/>
      <w:marLeft w:val="0"/>
      <w:marRight w:val="0"/>
      <w:marTop w:val="0"/>
      <w:marBottom w:val="0"/>
      <w:divBdr>
        <w:top w:val="none" w:sz="0" w:space="0" w:color="auto"/>
        <w:left w:val="none" w:sz="0" w:space="0" w:color="auto"/>
        <w:bottom w:val="none" w:sz="0" w:space="0" w:color="auto"/>
        <w:right w:val="none" w:sz="0" w:space="0" w:color="auto"/>
      </w:divBdr>
    </w:div>
    <w:div w:id="2035224671">
      <w:bodyDiv w:val="1"/>
      <w:marLeft w:val="0"/>
      <w:marRight w:val="0"/>
      <w:marTop w:val="0"/>
      <w:marBottom w:val="0"/>
      <w:divBdr>
        <w:top w:val="none" w:sz="0" w:space="0" w:color="auto"/>
        <w:left w:val="none" w:sz="0" w:space="0" w:color="auto"/>
        <w:bottom w:val="none" w:sz="0" w:space="0" w:color="auto"/>
        <w:right w:val="none" w:sz="0" w:space="0" w:color="auto"/>
      </w:divBdr>
    </w:div>
    <w:div w:id="2037345545">
      <w:bodyDiv w:val="1"/>
      <w:marLeft w:val="0"/>
      <w:marRight w:val="0"/>
      <w:marTop w:val="0"/>
      <w:marBottom w:val="0"/>
      <w:divBdr>
        <w:top w:val="none" w:sz="0" w:space="0" w:color="auto"/>
        <w:left w:val="none" w:sz="0" w:space="0" w:color="auto"/>
        <w:bottom w:val="none" w:sz="0" w:space="0" w:color="auto"/>
        <w:right w:val="none" w:sz="0" w:space="0" w:color="auto"/>
      </w:divBdr>
    </w:div>
    <w:div w:id="2038893671">
      <w:bodyDiv w:val="1"/>
      <w:marLeft w:val="0"/>
      <w:marRight w:val="0"/>
      <w:marTop w:val="0"/>
      <w:marBottom w:val="0"/>
      <w:divBdr>
        <w:top w:val="none" w:sz="0" w:space="0" w:color="auto"/>
        <w:left w:val="none" w:sz="0" w:space="0" w:color="auto"/>
        <w:bottom w:val="none" w:sz="0" w:space="0" w:color="auto"/>
        <w:right w:val="none" w:sz="0" w:space="0" w:color="auto"/>
      </w:divBdr>
    </w:div>
    <w:div w:id="2040005010">
      <w:bodyDiv w:val="1"/>
      <w:marLeft w:val="0"/>
      <w:marRight w:val="0"/>
      <w:marTop w:val="0"/>
      <w:marBottom w:val="0"/>
      <w:divBdr>
        <w:top w:val="none" w:sz="0" w:space="0" w:color="auto"/>
        <w:left w:val="none" w:sz="0" w:space="0" w:color="auto"/>
        <w:bottom w:val="none" w:sz="0" w:space="0" w:color="auto"/>
        <w:right w:val="none" w:sz="0" w:space="0" w:color="auto"/>
      </w:divBdr>
    </w:div>
    <w:div w:id="2040816116">
      <w:bodyDiv w:val="1"/>
      <w:marLeft w:val="0"/>
      <w:marRight w:val="0"/>
      <w:marTop w:val="0"/>
      <w:marBottom w:val="0"/>
      <w:divBdr>
        <w:top w:val="none" w:sz="0" w:space="0" w:color="auto"/>
        <w:left w:val="none" w:sz="0" w:space="0" w:color="auto"/>
        <w:bottom w:val="none" w:sz="0" w:space="0" w:color="auto"/>
        <w:right w:val="none" w:sz="0" w:space="0" w:color="auto"/>
      </w:divBdr>
    </w:div>
    <w:div w:id="2040816900">
      <w:bodyDiv w:val="1"/>
      <w:marLeft w:val="0"/>
      <w:marRight w:val="0"/>
      <w:marTop w:val="0"/>
      <w:marBottom w:val="0"/>
      <w:divBdr>
        <w:top w:val="none" w:sz="0" w:space="0" w:color="auto"/>
        <w:left w:val="none" w:sz="0" w:space="0" w:color="auto"/>
        <w:bottom w:val="none" w:sz="0" w:space="0" w:color="auto"/>
        <w:right w:val="none" w:sz="0" w:space="0" w:color="auto"/>
      </w:divBdr>
    </w:div>
    <w:div w:id="2040935003">
      <w:bodyDiv w:val="1"/>
      <w:marLeft w:val="0"/>
      <w:marRight w:val="0"/>
      <w:marTop w:val="0"/>
      <w:marBottom w:val="0"/>
      <w:divBdr>
        <w:top w:val="none" w:sz="0" w:space="0" w:color="auto"/>
        <w:left w:val="none" w:sz="0" w:space="0" w:color="auto"/>
        <w:bottom w:val="none" w:sz="0" w:space="0" w:color="auto"/>
        <w:right w:val="none" w:sz="0" w:space="0" w:color="auto"/>
      </w:divBdr>
    </w:div>
    <w:div w:id="2041003018">
      <w:bodyDiv w:val="1"/>
      <w:marLeft w:val="0"/>
      <w:marRight w:val="0"/>
      <w:marTop w:val="0"/>
      <w:marBottom w:val="0"/>
      <w:divBdr>
        <w:top w:val="none" w:sz="0" w:space="0" w:color="auto"/>
        <w:left w:val="none" w:sz="0" w:space="0" w:color="auto"/>
        <w:bottom w:val="none" w:sz="0" w:space="0" w:color="auto"/>
        <w:right w:val="none" w:sz="0" w:space="0" w:color="auto"/>
      </w:divBdr>
    </w:div>
    <w:div w:id="2041317720">
      <w:bodyDiv w:val="1"/>
      <w:marLeft w:val="0"/>
      <w:marRight w:val="0"/>
      <w:marTop w:val="0"/>
      <w:marBottom w:val="0"/>
      <w:divBdr>
        <w:top w:val="none" w:sz="0" w:space="0" w:color="auto"/>
        <w:left w:val="none" w:sz="0" w:space="0" w:color="auto"/>
        <w:bottom w:val="none" w:sz="0" w:space="0" w:color="auto"/>
        <w:right w:val="none" w:sz="0" w:space="0" w:color="auto"/>
      </w:divBdr>
    </w:div>
    <w:div w:id="2042120434">
      <w:bodyDiv w:val="1"/>
      <w:marLeft w:val="0"/>
      <w:marRight w:val="0"/>
      <w:marTop w:val="0"/>
      <w:marBottom w:val="0"/>
      <w:divBdr>
        <w:top w:val="none" w:sz="0" w:space="0" w:color="auto"/>
        <w:left w:val="none" w:sz="0" w:space="0" w:color="auto"/>
        <w:bottom w:val="none" w:sz="0" w:space="0" w:color="auto"/>
        <w:right w:val="none" w:sz="0" w:space="0" w:color="auto"/>
      </w:divBdr>
    </w:div>
    <w:div w:id="2042196598">
      <w:bodyDiv w:val="1"/>
      <w:marLeft w:val="0"/>
      <w:marRight w:val="0"/>
      <w:marTop w:val="0"/>
      <w:marBottom w:val="0"/>
      <w:divBdr>
        <w:top w:val="none" w:sz="0" w:space="0" w:color="auto"/>
        <w:left w:val="none" w:sz="0" w:space="0" w:color="auto"/>
        <w:bottom w:val="none" w:sz="0" w:space="0" w:color="auto"/>
        <w:right w:val="none" w:sz="0" w:space="0" w:color="auto"/>
      </w:divBdr>
    </w:div>
    <w:div w:id="2042390161">
      <w:bodyDiv w:val="1"/>
      <w:marLeft w:val="0"/>
      <w:marRight w:val="0"/>
      <w:marTop w:val="0"/>
      <w:marBottom w:val="0"/>
      <w:divBdr>
        <w:top w:val="none" w:sz="0" w:space="0" w:color="auto"/>
        <w:left w:val="none" w:sz="0" w:space="0" w:color="auto"/>
        <w:bottom w:val="none" w:sz="0" w:space="0" w:color="auto"/>
        <w:right w:val="none" w:sz="0" w:space="0" w:color="auto"/>
      </w:divBdr>
    </w:div>
    <w:div w:id="2043168369">
      <w:bodyDiv w:val="1"/>
      <w:marLeft w:val="0"/>
      <w:marRight w:val="0"/>
      <w:marTop w:val="0"/>
      <w:marBottom w:val="0"/>
      <w:divBdr>
        <w:top w:val="none" w:sz="0" w:space="0" w:color="auto"/>
        <w:left w:val="none" w:sz="0" w:space="0" w:color="auto"/>
        <w:bottom w:val="none" w:sz="0" w:space="0" w:color="auto"/>
        <w:right w:val="none" w:sz="0" w:space="0" w:color="auto"/>
      </w:divBdr>
    </w:div>
    <w:div w:id="2043628227">
      <w:bodyDiv w:val="1"/>
      <w:marLeft w:val="0"/>
      <w:marRight w:val="0"/>
      <w:marTop w:val="0"/>
      <w:marBottom w:val="0"/>
      <w:divBdr>
        <w:top w:val="none" w:sz="0" w:space="0" w:color="auto"/>
        <w:left w:val="none" w:sz="0" w:space="0" w:color="auto"/>
        <w:bottom w:val="none" w:sz="0" w:space="0" w:color="auto"/>
        <w:right w:val="none" w:sz="0" w:space="0" w:color="auto"/>
      </w:divBdr>
    </w:div>
    <w:div w:id="2044207557">
      <w:bodyDiv w:val="1"/>
      <w:marLeft w:val="0"/>
      <w:marRight w:val="0"/>
      <w:marTop w:val="0"/>
      <w:marBottom w:val="0"/>
      <w:divBdr>
        <w:top w:val="none" w:sz="0" w:space="0" w:color="auto"/>
        <w:left w:val="none" w:sz="0" w:space="0" w:color="auto"/>
        <w:bottom w:val="none" w:sz="0" w:space="0" w:color="auto"/>
        <w:right w:val="none" w:sz="0" w:space="0" w:color="auto"/>
      </w:divBdr>
    </w:div>
    <w:div w:id="2045208680">
      <w:bodyDiv w:val="1"/>
      <w:marLeft w:val="0"/>
      <w:marRight w:val="0"/>
      <w:marTop w:val="0"/>
      <w:marBottom w:val="0"/>
      <w:divBdr>
        <w:top w:val="none" w:sz="0" w:space="0" w:color="auto"/>
        <w:left w:val="none" w:sz="0" w:space="0" w:color="auto"/>
        <w:bottom w:val="none" w:sz="0" w:space="0" w:color="auto"/>
        <w:right w:val="none" w:sz="0" w:space="0" w:color="auto"/>
      </w:divBdr>
    </w:div>
    <w:div w:id="2046825699">
      <w:bodyDiv w:val="1"/>
      <w:marLeft w:val="0"/>
      <w:marRight w:val="0"/>
      <w:marTop w:val="0"/>
      <w:marBottom w:val="0"/>
      <w:divBdr>
        <w:top w:val="none" w:sz="0" w:space="0" w:color="auto"/>
        <w:left w:val="none" w:sz="0" w:space="0" w:color="auto"/>
        <w:bottom w:val="none" w:sz="0" w:space="0" w:color="auto"/>
        <w:right w:val="none" w:sz="0" w:space="0" w:color="auto"/>
      </w:divBdr>
    </w:div>
    <w:div w:id="2048144875">
      <w:bodyDiv w:val="1"/>
      <w:marLeft w:val="0"/>
      <w:marRight w:val="0"/>
      <w:marTop w:val="0"/>
      <w:marBottom w:val="0"/>
      <w:divBdr>
        <w:top w:val="none" w:sz="0" w:space="0" w:color="auto"/>
        <w:left w:val="none" w:sz="0" w:space="0" w:color="auto"/>
        <w:bottom w:val="none" w:sz="0" w:space="0" w:color="auto"/>
        <w:right w:val="none" w:sz="0" w:space="0" w:color="auto"/>
      </w:divBdr>
    </w:div>
    <w:div w:id="2048329842">
      <w:bodyDiv w:val="1"/>
      <w:marLeft w:val="0"/>
      <w:marRight w:val="0"/>
      <w:marTop w:val="0"/>
      <w:marBottom w:val="0"/>
      <w:divBdr>
        <w:top w:val="none" w:sz="0" w:space="0" w:color="auto"/>
        <w:left w:val="none" w:sz="0" w:space="0" w:color="auto"/>
        <w:bottom w:val="none" w:sz="0" w:space="0" w:color="auto"/>
        <w:right w:val="none" w:sz="0" w:space="0" w:color="auto"/>
      </w:divBdr>
    </w:div>
    <w:div w:id="2049908391">
      <w:bodyDiv w:val="1"/>
      <w:marLeft w:val="0"/>
      <w:marRight w:val="0"/>
      <w:marTop w:val="0"/>
      <w:marBottom w:val="0"/>
      <w:divBdr>
        <w:top w:val="none" w:sz="0" w:space="0" w:color="auto"/>
        <w:left w:val="none" w:sz="0" w:space="0" w:color="auto"/>
        <w:bottom w:val="none" w:sz="0" w:space="0" w:color="auto"/>
        <w:right w:val="none" w:sz="0" w:space="0" w:color="auto"/>
      </w:divBdr>
    </w:div>
    <w:div w:id="2051226055">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3915074">
      <w:bodyDiv w:val="1"/>
      <w:marLeft w:val="0"/>
      <w:marRight w:val="0"/>
      <w:marTop w:val="0"/>
      <w:marBottom w:val="0"/>
      <w:divBdr>
        <w:top w:val="none" w:sz="0" w:space="0" w:color="auto"/>
        <w:left w:val="none" w:sz="0" w:space="0" w:color="auto"/>
        <w:bottom w:val="none" w:sz="0" w:space="0" w:color="auto"/>
        <w:right w:val="none" w:sz="0" w:space="0" w:color="auto"/>
      </w:divBdr>
    </w:div>
    <w:div w:id="2055613773">
      <w:bodyDiv w:val="1"/>
      <w:marLeft w:val="0"/>
      <w:marRight w:val="0"/>
      <w:marTop w:val="0"/>
      <w:marBottom w:val="0"/>
      <w:divBdr>
        <w:top w:val="none" w:sz="0" w:space="0" w:color="auto"/>
        <w:left w:val="none" w:sz="0" w:space="0" w:color="auto"/>
        <w:bottom w:val="none" w:sz="0" w:space="0" w:color="auto"/>
        <w:right w:val="none" w:sz="0" w:space="0" w:color="auto"/>
      </w:divBdr>
    </w:div>
    <w:div w:id="2056389403">
      <w:bodyDiv w:val="1"/>
      <w:marLeft w:val="0"/>
      <w:marRight w:val="0"/>
      <w:marTop w:val="0"/>
      <w:marBottom w:val="0"/>
      <w:divBdr>
        <w:top w:val="none" w:sz="0" w:space="0" w:color="auto"/>
        <w:left w:val="none" w:sz="0" w:space="0" w:color="auto"/>
        <w:bottom w:val="none" w:sz="0" w:space="0" w:color="auto"/>
        <w:right w:val="none" w:sz="0" w:space="0" w:color="auto"/>
      </w:divBdr>
    </w:div>
    <w:div w:id="2056465564">
      <w:bodyDiv w:val="1"/>
      <w:marLeft w:val="0"/>
      <w:marRight w:val="0"/>
      <w:marTop w:val="0"/>
      <w:marBottom w:val="0"/>
      <w:divBdr>
        <w:top w:val="none" w:sz="0" w:space="0" w:color="auto"/>
        <w:left w:val="none" w:sz="0" w:space="0" w:color="auto"/>
        <w:bottom w:val="none" w:sz="0" w:space="0" w:color="auto"/>
        <w:right w:val="none" w:sz="0" w:space="0" w:color="auto"/>
      </w:divBdr>
    </w:div>
    <w:div w:id="2058814903">
      <w:bodyDiv w:val="1"/>
      <w:marLeft w:val="0"/>
      <w:marRight w:val="0"/>
      <w:marTop w:val="0"/>
      <w:marBottom w:val="0"/>
      <w:divBdr>
        <w:top w:val="none" w:sz="0" w:space="0" w:color="auto"/>
        <w:left w:val="none" w:sz="0" w:space="0" w:color="auto"/>
        <w:bottom w:val="none" w:sz="0" w:space="0" w:color="auto"/>
        <w:right w:val="none" w:sz="0" w:space="0" w:color="auto"/>
      </w:divBdr>
    </w:div>
    <w:div w:id="2060125523">
      <w:bodyDiv w:val="1"/>
      <w:marLeft w:val="0"/>
      <w:marRight w:val="0"/>
      <w:marTop w:val="0"/>
      <w:marBottom w:val="0"/>
      <w:divBdr>
        <w:top w:val="none" w:sz="0" w:space="0" w:color="auto"/>
        <w:left w:val="none" w:sz="0" w:space="0" w:color="auto"/>
        <w:bottom w:val="none" w:sz="0" w:space="0" w:color="auto"/>
        <w:right w:val="none" w:sz="0" w:space="0" w:color="auto"/>
      </w:divBdr>
    </w:div>
    <w:div w:id="2061123779">
      <w:bodyDiv w:val="1"/>
      <w:marLeft w:val="0"/>
      <w:marRight w:val="0"/>
      <w:marTop w:val="0"/>
      <w:marBottom w:val="0"/>
      <w:divBdr>
        <w:top w:val="none" w:sz="0" w:space="0" w:color="auto"/>
        <w:left w:val="none" w:sz="0" w:space="0" w:color="auto"/>
        <w:bottom w:val="none" w:sz="0" w:space="0" w:color="auto"/>
        <w:right w:val="none" w:sz="0" w:space="0" w:color="auto"/>
      </w:divBdr>
    </w:div>
    <w:div w:id="2062747088">
      <w:bodyDiv w:val="1"/>
      <w:marLeft w:val="0"/>
      <w:marRight w:val="0"/>
      <w:marTop w:val="0"/>
      <w:marBottom w:val="0"/>
      <w:divBdr>
        <w:top w:val="none" w:sz="0" w:space="0" w:color="auto"/>
        <w:left w:val="none" w:sz="0" w:space="0" w:color="auto"/>
        <w:bottom w:val="none" w:sz="0" w:space="0" w:color="auto"/>
        <w:right w:val="none" w:sz="0" w:space="0" w:color="auto"/>
      </w:divBdr>
    </w:div>
    <w:div w:id="2062753031">
      <w:bodyDiv w:val="1"/>
      <w:marLeft w:val="0"/>
      <w:marRight w:val="0"/>
      <w:marTop w:val="0"/>
      <w:marBottom w:val="0"/>
      <w:divBdr>
        <w:top w:val="none" w:sz="0" w:space="0" w:color="auto"/>
        <w:left w:val="none" w:sz="0" w:space="0" w:color="auto"/>
        <w:bottom w:val="none" w:sz="0" w:space="0" w:color="auto"/>
        <w:right w:val="none" w:sz="0" w:space="0" w:color="auto"/>
      </w:divBdr>
    </w:div>
    <w:div w:id="2062901677">
      <w:bodyDiv w:val="1"/>
      <w:marLeft w:val="0"/>
      <w:marRight w:val="0"/>
      <w:marTop w:val="0"/>
      <w:marBottom w:val="0"/>
      <w:divBdr>
        <w:top w:val="none" w:sz="0" w:space="0" w:color="auto"/>
        <w:left w:val="none" w:sz="0" w:space="0" w:color="auto"/>
        <w:bottom w:val="none" w:sz="0" w:space="0" w:color="auto"/>
        <w:right w:val="none" w:sz="0" w:space="0" w:color="auto"/>
      </w:divBdr>
    </w:div>
    <w:div w:id="2063170782">
      <w:bodyDiv w:val="1"/>
      <w:marLeft w:val="0"/>
      <w:marRight w:val="0"/>
      <w:marTop w:val="0"/>
      <w:marBottom w:val="0"/>
      <w:divBdr>
        <w:top w:val="none" w:sz="0" w:space="0" w:color="auto"/>
        <w:left w:val="none" w:sz="0" w:space="0" w:color="auto"/>
        <w:bottom w:val="none" w:sz="0" w:space="0" w:color="auto"/>
        <w:right w:val="none" w:sz="0" w:space="0" w:color="auto"/>
      </w:divBdr>
    </w:div>
    <w:div w:id="2063748274">
      <w:bodyDiv w:val="1"/>
      <w:marLeft w:val="0"/>
      <w:marRight w:val="0"/>
      <w:marTop w:val="0"/>
      <w:marBottom w:val="0"/>
      <w:divBdr>
        <w:top w:val="none" w:sz="0" w:space="0" w:color="auto"/>
        <w:left w:val="none" w:sz="0" w:space="0" w:color="auto"/>
        <w:bottom w:val="none" w:sz="0" w:space="0" w:color="auto"/>
        <w:right w:val="none" w:sz="0" w:space="0" w:color="auto"/>
      </w:divBdr>
    </w:div>
    <w:div w:id="2064912092">
      <w:bodyDiv w:val="1"/>
      <w:marLeft w:val="0"/>
      <w:marRight w:val="0"/>
      <w:marTop w:val="0"/>
      <w:marBottom w:val="0"/>
      <w:divBdr>
        <w:top w:val="none" w:sz="0" w:space="0" w:color="auto"/>
        <w:left w:val="none" w:sz="0" w:space="0" w:color="auto"/>
        <w:bottom w:val="none" w:sz="0" w:space="0" w:color="auto"/>
        <w:right w:val="none" w:sz="0" w:space="0" w:color="auto"/>
      </w:divBdr>
    </w:div>
    <w:div w:id="2065568403">
      <w:bodyDiv w:val="1"/>
      <w:marLeft w:val="0"/>
      <w:marRight w:val="0"/>
      <w:marTop w:val="0"/>
      <w:marBottom w:val="0"/>
      <w:divBdr>
        <w:top w:val="none" w:sz="0" w:space="0" w:color="auto"/>
        <w:left w:val="none" w:sz="0" w:space="0" w:color="auto"/>
        <w:bottom w:val="none" w:sz="0" w:space="0" w:color="auto"/>
        <w:right w:val="none" w:sz="0" w:space="0" w:color="auto"/>
      </w:divBdr>
    </w:div>
    <w:div w:id="2066681965">
      <w:bodyDiv w:val="1"/>
      <w:marLeft w:val="0"/>
      <w:marRight w:val="0"/>
      <w:marTop w:val="0"/>
      <w:marBottom w:val="0"/>
      <w:divBdr>
        <w:top w:val="none" w:sz="0" w:space="0" w:color="auto"/>
        <w:left w:val="none" w:sz="0" w:space="0" w:color="auto"/>
        <w:bottom w:val="none" w:sz="0" w:space="0" w:color="auto"/>
        <w:right w:val="none" w:sz="0" w:space="0" w:color="auto"/>
      </w:divBdr>
    </w:div>
    <w:div w:id="2067027266">
      <w:bodyDiv w:val="1"/>
      <w:marLeft w:val="0"/>
      <w:marRight w:val="0"/>
      <w:marTop w:val="0"/>
      <w:marBottom w:val="0"/>
      <w:divBdr>
        <w:top w:val="none" w:sz="0" w:space="0" w:color="auto"/>
        <w:left w:val="none" w:sz="0" w:space="0" w:color="auto"/>
        <w:bottom w:val="none" w:sz="0" w:space="0" w:color="auto"/>
        <w:right w:val="none" w:sz="0" w:space="0" w:color="auto"/>
      </w:divBdr>
    </w:div>
    <w:div w:id="2067144643">
      <w:bodyDiv w:val="1"/>
      <w:marLeft w:val="0"/>
      <w:marRight w:val="0"/>
      <w:marTop w:val="0"/>
      <w:marBottom w:val="0"/>
      <w:divBdr>
        <w:top w:val="none" w:sz="0" w:space="0" w:color="auto"/>
        <w:left w:val="none" w:sz="0" w:space="0" w:color="auto"/>
        <w:bottom w:val="none" w:sz="0" w:space="0" w:color="auto"/>
        <w:right w:val="none" w:sz="0" w:space="0" w:color="auto"/>
      </w:divBdr>
    </w:div>
    <w:div w:id="2069184439">
      <w:bodyDiv w:val="1"/>
      <w:marLeft w:val="0"/>
      <w:marRight w:val="0"/>
      <w:marTop w:val="0"/>
      <w:marBottom w:val="0"/>
      <w:divBdr>
        <w:top w:val="none" w:sz="0" w:space="0" w:color="auto"/>
        <w:left w:val="none" w:sz="0" w:space="0" w:color="auto"/>
        <w:bottom w:val="none" w:sz="0" w:space="0" w:color="auto"/>
        <w:right w:val="none" w:sz="0" w:space="0" w:color="auto"/>
      </w:divBdr>
    </w:div>
    <w:div w:id="2069650479">
      <w:bodyDiv w:val="1"/>
      <w:marLeft w:val="0"/>
      <w:marRight w:val="0"/>
      <w:marTop w:val="0"/>
      <w:marBottom w:val="0"/>
      <w:divBdr>
        <w:top w:val="none" w:sz="0" w:space="0" w:color="auto"/>
        <w:left w:val="none" w:sz="0" w:space="0" w:color="auto"/>
        <w:bottom w:val="none" w:sz="0" w:space="0" w:color="auto"/>
        <w:right w:val="none" w:sz="0" w:space="0" w:color="auto"/>
      </w:divBdr>
    </w:div>
    <w:div w:id="2070113062">
      <w:bodyDiv w:val="1"/>
      <w:marLeft w:val="0"/>
      <w:marRight w:val="0"/>
      <w:marTop w:val="0"/>
      <w:marBottom w:val="0"/>
      <w:divBdr>
        <w:top w:val="none" w:sz="0" w:space="0" w:color="auto"/>
        <w:left w:val="none" w:sz="0" w:space="0" w:color="auto"/>
        <w:bottom w:val="none" w:sz="0" w:space="0" w:color="auto"/>
        <w:right w:val="none" w:sz="0" w:space="0" w:color="auto"/>
      </w:divBdr>
    </w:div>
    <w:div w:id="2070228192">
      <w:bodyDiv w:val="1"/>
      <w:marLeft w:val="0"/>
      <w:marRight w:val="0"/>
      <w:marTop w:val="0"/>
      <w:marBottom w:val="0"/>
      <w:divBdr>
        <w:top w:val="none" w:sz="0" w:space="0" w:color="auto"/>
        <w:left w:val="none" w:sz="0" w:space="0" w:color="auto"/>
        <w:bottom w:val="none" w:sz="0" w:space="0" w:color="auto"/>
        <w:right w:val="none" w:sz="0" w:space="0" w:color="auto"/>
      </w:divBdr>
    </w:div>
    <w:div w:id="2071228465">
      <w:bodyDiv w:val="1"/>
      <w:marLeft w:val="0"/>
      <w:marRight w:val="0"/>
      <w:marTop w:val="0"/>
      <w:marBottom w:val="0"/>
      <w:divBdr>
        <w:top w:val="none" w:sz="0" w:space="0" w:color="auto"/>
        <w:left w:val="none" w:sz="0" w:space="0" w:color="auto"/>
        <w:bottom w:val="none" w:sz="0" w:space="0" w:color="auto"/>
        <w:right w:val="none" w:sz="0" w:space="0" w:color="auto"/>
      </w:divBdr>
    </w:div>
    <w:div w:id="2071876458">
      <w:bodyDiv w:val="1"/>
      <w:marLeft w:val="0"/>
      <w:marRight w:val="0"/>
      <w:marTop w:val="0"/>
      <w:marBottom w:val="0"/>
      <w:divBdr>
        <w:top w:val="none" w:sz="0" w:space="0" w:color="auto"/>
        <w:left w:val="none" w:sz="0" w:space="0" w:color="auto"/>
        <w:bottom w:val="none" w:sz="0" w:space="0" w:color="auto"/>
        <w:right w:val="none" w:sz="0" w:space="0" w:color="auto"/>
      </w:divBdr>
    </w:div>
    <w:div w:id="2072078011">
      <w:bodyDiv w:val="1"/>
      <w:marLeft w:val="0"/>
      <w:marRight w:val="0"/>
      <w:marTop w:val="0"/>
      <w:marBottom w:val="0"/>
      <w:divBdr>
        <w:top w:val="none" w:sz="0" w:space="0" w:color="auto"/>
        <w:left w:val="none" w:sz="0" w:space="0" w:color="auto"/>
        <w:bottom w:val="none" w:sz="0" w:space="0" w:color="auto"/>
        <w:right w:val="none" w:sz="0" w:space="0" w:color="auto"/>
      </w:divBdr>
    </w:div>
    <w:div w:id="2072993681">
      <w:bodyDiv w:val="1"/>
      <w:marLeft w:val="0"/>
      <w:marRight w:val="0"/>
      <w:marTop w:val="0"/>
      <w:marBottom w:val="0"/>
      <w:divBdr>
        <w:top w:val="none" w:sz="0" w:space="0" w:color="auto"/>
        <w:left w:val="none" w:sz="0" w:space="0" w:color="auto"/>
        <w:bottom w:val="none" w:sz="0" w:space="0" w:color="auto"/>
        <w:right w:val="none" w:sz="0" w:space="0" w:color="auto"/>
      </w:divBdr>
    </w:div>
    <w:div w:id="2073111898">
      <w:bodyDiv w:val="1"/>
      <w:marLeft w:val="0"/>
      <w:marRight w:val="0"/>
      <w:marTop w:val="0"/>
      <w:marBottom w:val="0"/>
      <w:divBdr>
        <w:top w:val="none" w:sz="0" w:space="0" w:color="auto"/>
        <w:left w:val="none" w:sz="0" w:space="0" w:color="auto"/>
        <w:bottom w:val="none" w:sz="0" w:space="0" w:color="auto"/>
        <w:right w:val="none" w:sz="0" w:space="0" w:color="auto"/>
      </w:divBdr>
    </w:div>
    <w:div w:id="2073382082">
      <w:bodyDiv w:val="1"/>
      <w:marLeft w:val="0"/>
      <w:marRight w:val="0"/>
      <w:marTop w:val="0"/>
      <w:marBottom w:val="0"/>
      <w:divBdr>
        <w:top w:val="none" w:sz="0" w:space="0" w:color="auto"/>
        <w:left w:val="none" w:sz="0" w:space="0" w:color="auto"/>
        <w:bottom w:val="none" w:sz="0" w:space="0" w:color="auto"/>
        <w:right w:val="none" w:sz="0" w:space="0" w:color="auto"/>
      </w:divBdr>
    </w:div>
    <w:div w:id="2073964295">
      <w:bodyDiv w:val="1"/>
      <w:marLeft w:val="0"/>
      <w:marRight w:val="0"/>
      <w:marTop w:val="0"/>
      <w:marBottom w:val="0"/>
      <w:divBdr>
        <w:top w:val="none" w:sz="0" w:space="0" w:color="auto"/>
        <w:left w:val="none" w:sz="0" w:space="0" w:color="auto"/>
        <w:bottom w:val="none" w:sz="0" w:space="0" w:color="auto"/>
        <w:right w:val="none" w:sz="0" w:space="0" w:color="auto"/>
      </w:divBdr>
    </w:div>
    <w:div w:id="2074353747">
      <w:bodyDiv w:val="1"/>
      <w:marLeft w:val="0"/>
      <w:marRight w:val="0"/>
      <w:marTop w:val="0"/>
      <w:marBottom w:val="0"/>
      <w:divBdr>
        <w:top w:val="none" w:sz="0" w:space="0" w:color="auto"/>
        <w:left w:val="none" w:sz="0" w:space="0" w:color="auto"/>
        <w:bottom w:val="none" w:sz="0" w:space="0" w:color="auto"/>
        <w:right w:val="none" w:sz="0" w:space="0" w:color="auto"/>
      </w:divBdr>
    </w:div>
    <w:div w:id="2075546370">
      <w:bodyDiv w:val="1"/>
      <w:marLeft w:val="0"/>
      <w:marRight w:val="0"/>
      <w:marTop w:val="0"/>
      <w:marBottom w:val="0"/>
      <w:divBdr>
        <w:top w:val="none" w:sz="0" w:space="0" w:color="auto"/>
        <w:left w:val="none" w:sz="0" w:space="0" w:color="auto"/>
        <w:bottom w:val="none" w:sz="0" w:space="0" w:color="auto"/>
        <w:right w:val="none" w:sz="0" w:space="0" w:color="auto"/>
      </w:divBdr>
    </w:div>
    <w:div w:id="2075659226">
      <w:bodyDiv w:val="1"/>
      <w:marLeft w:val="0"/>
      <w:marRight w:val="0"/>
      <w:marTop w:val="0"/>
      <w:marBottom w:val="0"/>
      <w:divBdr>
        <w:top w:val="none" w:sz="0" w:space="0" w:color="auto"/>
        <w:left w:val="none" w:sz="0" w:space="0" w:color="auto"/>
        <w:bottom w:val="none" w:sz="0" w:space="0" w:color="auto"/>
        <w:right w:val="none" w:sz="0" w:space="0" w:color="auto"/>
      </w:divBdr>
    </w:div>
    <w:div w:id="2076081376">
      <w:bodyDiv w:val="1"/>
      <w:marLeft w:val="0"/>
      <w:marRight w:val="0"/>
      <w:marTop w:val="0"/>
      <w:marBottom w:val="0"/>
      <w:divBdr>
        <w:top w:val="none" w:sz="0" w:space="0" w:color="auto"/>
        <w:left w:val="none" w:sz="0" w:space="0" w:color="auto"/>
        <w:bottom w:val="none" w:sz="0" w:space="0" w:color="auto"/>
        <w:right w:val="none" w:sz="0" w:space="0" w:color="auto"/>
      </w:divBdr>
    </w:div>
    <w:div w:id="2076316820">
      <w:bodyDiv w:val="1"/>
      <w:marLeft w:val="0"/>
      <w:marRight w:val="0"/>
      <w:marTop w:val="0"/>
      <w:marBottom w:val="0"/>
      <w:divBdr>
        <w:top w:val="none" w:sz="0" w:space="0" w:color="auto"/>
        <w:left w:val="none" w:sz="0" w:space="0" w:color="auto"/>
        <w:bottom w:val="none" w:sz="0" w:space="0" w:color="auto"/>
        <w:right w:val="none" w:sz="0" w:space="0" w:color="auto"/>
      </w:divBdr>
    </w:div>
    <w:div w:id="2077438900">
      <w:bodyDiv w:val="1"/>
      <w:marLeft w:val="0"/>
      <w:marRight w:val="0"/>
      <w:marTop w:val="0"/>
      <w:marBottom w:val="0"/>
      <w:divBdr>
        <w:top w:val="none" w:sz="0" w:space="0" w:color="auto"/>
        <w:left w:val="none" w:sz="0" w:space="0" w:color="auto"/>
        <w:bottom w:val="none" w:sz="0" w:space="0" w:color="auto"/>
        <w:right w:val="none" w:sz="0" w:space="0" w:color="auto"/>
      </w:divBdr>
    </w:div>
    <w:div w:id="2077512874">
      <w:bodyDiv w:val="1"/>
      <w:marLeft w:val="0"/>
      <w:marRight w:val="0"/>
      <w:marTop w:val="0"/>
      <w:marBottom w:val="0"/>
      <w:divBdr>
        <w:top w:val="none" w:sz="0" w:space="0" w:color="auto"/>
        <w:left w:val="none" w:sz="0" w:space="0" w:color="auto"/>
        <w:bottom w:val="none" w:sz="0" w:space="0" w:color="auto"/>
        <w:right w:val="none" w:sz="0" w:space="0" w:color="auto"/>
      </w:divBdr>
    </w:div>
    <w:div w:id="2078672328">
      <w:bodyDiv w:val="1"/>
      <w:marLeft w:val="0"/>
      <w:marRight w:val="0"/>
      <w:marTop w:val="0"/>
      <w:marBottom w:val="0"/>
      <w:divBdr>
        <w:top w:val="none" w:sz="0" w:space="0" w:color="auto"/>
        <w:left w:val="none" w:sz="0" w:space="0" w:color="auto"/>
        <w:bottom w:val="none" w:sz="0" w:space="0" w:color="auto"/>
        <w:right w:val="none" w:sz="0" w:space="0" w:color="auto"/>
      </w:divBdr>
    </w:div>
    <w:div w:id="2078817845">
      <w:bodyDiv w:val="1"/>
      <w:marLeft w:val="0"/>
      <w:marRight w:val="0"/>
      <w:marTop w:val="0"/>
      <w:marBottom w:val="0"/>
      <w:divBdr>
        <w:top w:val="none" w:sz="0" w:space="0" w:color="auto"/>
        <w:left w:val="none" w:sz="0" w:space="0" w:color="auto"/>
        <w:bottom w:val="none" w:sz="0" w:space="0" w:color="auto"/>
        <w:right w:val="none" w:sz="0" w:space="0" w:color="auto"/>
      </w:divBdr>
    </w:div>
    <w:div w:id="2079011327">
      <w:bodyDiv w:val="1"/>
      <w:marLeft w:val="0"/>
      <w:marRight w:val="0"/>
      <w:marTop w:val="0"/>
      <w:marBottom w:val="0"/>
      <w:divBdr>
        <w:top w:val="none" w:sz="0" w:space="0" w:color="auto"/>
        <w:left w:val="none" w:sz="0" w:space="0" w:color="auto"/>
        <w:bottom w:val="none" w:sz="0" w:space="0" w:color="auto"/>
        <w:right w:val="none" w:sz="0" w:space="0" w:color="auto"/>
      </w:divBdr>
    </w:div>
    <w:div w:id="2079280266">
      <w:bodyDiv w:val="1"/>
      <w:marLeft w:val="0"/>
      <w:marRight w:val="0"/>
      <w:marTop w:val="0"/>
      <w:marBottom w:val="0"/>
      <w:divBdr>
        <w:top w:val="none" w:sz="0" w:space="0" w:color="auto"/>
        <w:left w:val="none" w:sz="0" w:space="0" w:color="auto"/>
        <w:bottom w:val="none" w:sz="0" w:space="0" w:color="auto"/>
        <w:right w:val="none" w:sz="0" w:space="0" w:color="auto"/>
      </w:divBdr>
    </w:div>
    <w:div w:id="2079281529">
      <w:bodyDiv w:val="1"/>
      <w:marLeft w:val="0"/>
      <w:marRight w:val="0"/>
      <w:marTop w:val="0"/>
      <w:marBottom w:val="0"/>
      <w:divBdr>
        <w:top w:val="none" w:sz="0" w:space="0" w:color="auto"/>
        <w:left w:val="none" w:sz="0" w:space="0" w:color="auto"/>
        <w:bottom w:val="none" w:sz="0" w:space="0" w:color="auto"/>
        <w:right w:val="none" w:sz="0" w:space="0" w:color="auto"/>
      </w:divBdr>
    </w:div>
    <w:div w:id="2079398076">
      <w:bodyDiv w:val="1"/>
      <w:marLeft w:val="0"/>
      <w:marRight w:val="0"/>
      <w:marTop w:val="0"/>
      <w:marBottom w:val="0"/>
      <w:divBdr>
        <w:top w:val="none" w:sz="0" w:space="0" w:color="auto"/>
        <w:left w:val="none" w:sz="0" w:space="0" w:color="auto"/>
        <w:bottom w:val="none" w:sz="0" w:space="0" w:color="auto"/>
        <w:right w:val="none" w:sz="0" w:space="0" w:color="auto"/>
      </w:divBdr>
    </w:div>
    <w:div w:id="2079471838">
      <w:bodyDiv w:val="1"/>
      <w:marLeft w:val="0"/>
      <w:marRight w:val="0"/>
      <w:marTop w:val="0"/>
      <w:marBottom w:val="0"/>
      <w:divBdr>
        <w:top w:val="none" w:sz="0" w:space="0" w:color="auto"/>
        <w:left w:val="none" w:sz="0" w:space="0" w:color="auto"/>
        <w:bottom w:val="none" w:sz="0" w:space="0" w:color="auto"/>
        <w:right w:val="none" w:sz="0" w:space="0" w:color="auto"/>
      </w:divBdr>
    </w:div>
    <w:div w:id="2080134672">
      <w:bodyDiv w:val="1"/>
      <w:marLeft w:val="0"/>
      <w:marRight w:val="0"/>
      <w:marTop w:val="0"/>
      <w:marBottom w:val="0"/>
      <w:divBdr>
        <w:top w:val="none" w:sz="0" w:space="0" w:color="auto"/>
        <w:left w:val="none" w:sz="0" w:space="0" w:color="auto"/>
        <w:bottom w:val="none" w:sz="0" w:space="0" w:color="auto"/>
        <w:right w:val="none" w:sz="0" w:space="0" w:color="auto"/>
      </w:divBdr>
    </w:div>
    <w:div w:id="2081562586">
      <w:bodyDiv w:val="1"/>
      <w:marLeft w:val="0"/>
      <w:marRight w:val="0"/>
      <w:marTop w:val="0"/>
      <w:marBottom w:val="0"/>
      <w:divBdr>
        <w:top w:val="none" w:sz="0" w:space="0" w:color="auto"/>
        <w:left w:val="none" w:sz="0" w:space="0" w:color="auto"/>
        <w:bottom w:val="none" w:sz="0" w:space="0" w:color="auto"/>
        <w:right w:val="none" w:sz="0" w:space="0" w:color="auto"/>
      </w:divBdr>
    </w:div>
    <w:div w:id="2084061191">
      <w:bodyDiv w:val="1"/>
      <w:marLeft w:val="0"/>
      <w:marRight w:val="0"/>
      <w:marTop w:val="0"/>
      <w:marBottom w:val="0"/>
      <w:divBdr>
        <w:top w:val="none" w:sz="0" w:space="0" w:color="auto"/>
        <w:left w:val="none" w:sz="0" w:space="0" w:color="auto"/>
        <w:bottom w:val="none" w:sz="0" w:space="0" w:color="auto"/>
        <w:right w:val="none" w:sz="0" w:space="0" w:color="auto"/>
      </w:divBdr>
    </w:div>
    <w:div w:id="2084256539">
      <w:bodyDiv w:val="1"/>
      <w:marLeft w:val="0"/>
      <w:marRight w:val="0"/>
      <w:marTop w:val="0"/>
      <w:marBottom w:val="0"/>
      <w:divBdr>
        <w:top w:val="none" w:sz="0" w:space="0" w:color="auto"/>
        <w:left w:val="none" w:sz="0" w:space="0" w:color="auto"/>
        <w:bottom w:val="none" w:sz="0" w:space="0" w:color="auto"/>
        <w:right w:val="none" w:sz="0" w:space="0" w:color="auto"/>
      </w:divBdr>
    </w:div>
    <w:div w:id="2084332383">
      <w:bodyDiv w:val="1"/>
      <w:marLeft w:val="0"/>
      <w:marRight w:val="0"/>
      <w:marTop w:val="0"/>
      <w:marBottom w:val="0"/>
      <w:divBdr>
        <w:top w:val="none" w:sz="0" w:space="0" w:color="auto"/>
        <w:left w:val="none" w:sz="0" w:space="0" w:color="auto"/>
        <w:bottom w:val="none" w:sz="0" w:space="0" w:color="auto"/>
        <w:right w:val="none" w:sz="0" w:space="0" w:color="auto"/>
      </w:divBdr>
    </w:div>
    <w:div w:id="2085838966">
      <w:bodyDiv w:val="1"/>
      <w:marLeft w:val="0"/>
      <w:marRight w:val="0"/>
      <w:marTop w:val="0"/>
      <w:marBottom w:val="0"/>
      <w:divBdr>
        <w:top w:val="none" w:sz="0" w:space="0" w:color="auto"/>
        <w:left w:val="none" w:sz="0" w:space="0" w:color="auto"/>
        <w:bottom w:val="none" w:sz="0" w:space="0" w:color="auto"/>
        <w:right w:val="none" w:sz="0" w:space="0" w:color="auto"/>
      </w:divBdr>
    </w:div>
    <w:div w:id="2087533764">
      <w:bodyDiv w:val="1"/>
      <w:marLeft w:val="0"/>
      <w:marRight w:val="0"/>
      <w:marTop w:val="0"/>
      <w:marBottom w:val="0"/>
      <w:divBdr>
        <w:top w:val="none" w:sz="0" w:space="0" w:color="auto"/>
        <w:left w:val="none" w:sz="0" w:space="0" w:color="auto"/>
        <w:bottom w:val="none" w:sz="0" w:space="0" w:color="auto"/>
        <w:right w:val="none" w:sz="0" w:space="0" w:color="auto"/>
      </w:divBdr>
    </w:div>
    <w:div w:id="2087875781">
      <w:bodyDiv w:val="1"/>
      <w:marLeft w:val="0"/>
      <w:marRight w:val="0"/>
      <w:marTop w:val="0"/>
      <w:marBottom w:val="0"/>
      <w:divBdr>
        <w:top w:val="none" w:sz="0" w:space="0" w:color="auto"/>
        <w:left w:val="none" w:sz="0" w:space="0" w:color="auto"/>
        <w:bottom w:val="none" w:sz="0" w:space="0" w:color="auto"/>
        <w:right w:val="none" w:sz="0" w:space="0" w:color="auto"/>
      </w:divBdr>
    </w:div>
    <w:div w:id="2088307518">
      <w:bodyDiv w:val="1"/>
      <w:marLeft w:val="0"/>
      <w:marRight w:val="0"/>
      <w:marTop w:val="0"/>
      <w:marBottom w:val="0"/>
      <w:divBdr>
        <w:top w:val="none" w:sz="0" w:space="0" w:color="auto"/>
        <w:left w:val="none" w:sz="0" w:space="0" w:color="auto"/>
        <w:bottom w:val="none" w:sz="0" w:space="0" w:color="auto"/>
        <w:right w:val="none" w:sz="0" w:space="0" w:color="auto"/>
      </w:divBdr>
    </w:div>
    <w:div w:id="2088501478">
      <w:bodyDiv w:val="1"/>
      <w:marLeft w:val="0"/>
      <w:marRight w:val="0"/>
      <w:marTop w:val="0"/>
      <w:marBottom w:val="0"/>
      <w:divBdr>
        <w:top w:val="none" w:sz="0" w:space="0" w:color="auto"/>
        <w:left w:val="none" w:sz="0" w:space="0" w:color="auto"/>
        <w:bottom w:val="none" w:sz="0" w:space="0" w:color="auto"/>
        <w:right w:val="none" w:sz="0" w:space="0" w:color="auto"/>
      </w:divBdr>
    </w:div>
    <w:div w:id="2090228837">
      <w:bodyDiv w:val="1"/>
      <w:marLeft w:val="0"/>
      <w:marRight w:val="0"/>
      <w:marTop w:val="0"/>
      <w:marBottom w:val="0"/>
      <w:divBdr>
        <w:top w:val="none" w:sz="0" w:space="0" w:color="auto"/>
        <w:left w:val="none" w:sz="0" w:space="0" w:color="auto"/>
        <w:bottom w:val="none" w:sz="0" w:space="0" w:color="auto"/>
        <w:right w:val="none" w:sz="0" w:space="0" w:color="auto"/>
      </w:divBdr>
    </w:div>
    <w:div w:id="2091928502">
      <w:bodyDiv w:val="1"/>
      <w:marLeft w:val="0"/>
      <w:marRight w:val="0"/>
      <w:marTop w:val="0"/>
      <w:marBottom w:val="0"/>
      <w:divBdr>
        <w:top w:val="none" w:sz="0" w:space="0" w:color="auto"/>
        <w:left w:val="none" w:sz="0" w:space="0" w:color="auto"/>
        <w:bottom w:val="none" w:sz="0" w:space="0" w:color="auto"/>
        <w:right w:val="none" w:sz="0" w:space="0" w:color="auto"/>
      </w:divBdr>
    </w:div>
    <w:div w:id="2092433816">
      <w:bodyDiv w:val="1"/>
      <w:marLeft w:val="0"/>
      <w:marRight w:val="0"/>
      <w:marTop w:val="0"/>
      <w:marBottom w:val="0"/>
      <w:divBdr>
        <w:top w:val="none" w:sz="0" w:space="0" w:color="auto"/>
        <w:left w:val="none" w:sz="0" w:space="0" w:color="auto"/>
        <w:bottom w:val="none" w:sz="0" w:space="0" w:color="auto"/>
        <w:right w:val="none" w:sz="0" w:space="0" w:color="auto"/>
      </w:divBdr>
    </w:div>
    <w:div w:id="2095203540">
      <w:bodyDiv w:val="1"/>
      <w:marLeft w:val="0"/>
      <w:marRight w:val="0"/>
      <w:marTop w:val="0"/>
      <w:marBottom w:val="0"/>
      <w:divBdr>
        <w:top w:val="none" w:sz="0" w:space="0" w:color="auto"/>
        <w:left w:val="none" w:sz="0" w:space="0" w:color="auto"/>
        <w:bottom w:val="none" w:sz="0" w:space="0" w:color="auto"/>
        <w:right w:val="none" w:sz="0" w:space="0" w:color="auto"/>
      </w:divBdr>
    </w:div>
    <w:div w:id="2095931891">
      <w:bodyDiv w:val="1"/>
      <w:marLeft w:val="0"/>
      <w:marRight w:val="0"/>
      <w:marTop w:val="0"/>
      <w:marBottom w:val="0"/>
      <w:divBdr>
        <w:top w:val="none" w:sz="0" w:space="0" w:color="auto"/>
        <w:left w:val="none" w:sz="0" w:space="0" w:color="auto"/>
        <w:bottom w:val="none" w:sz="0" w:space="0" w:color="auto"/>
        <w:right w:val="none" w:sz="0" w:space="0" w:color="auto"/>
      </w:divBdr>
    </w:div>
    <w:div w:id="2099057397">
      <w:bodyDiv w:val="1"/>
      <w:marLeft w:val="0"/>
      <w:marRight w:val="0"/>
      <w:marTop w:val="0"/>
      <w:marBottom w:val="0"/>
      <w:divBdr>
        <w:top w:val="none" w:sz="0" w:space="0" w:color="auto"/>
        <w:left w:val="none" w:sz="0" w:space="0" w:color="auto"/>
        <w:bottom w:val="none" w:sz="0" w:space="0" w:color="auto"/>
        <w:right w:val="none" w:sz="0" w:space="0" w:color="auto"/>
      </w:divBdr>
    </w:div>
    <w:div w:id="2101101773">
      <w:bodyDiv w:val="1"/>
      <w:marLeft w:val="0"/>
      <w:marRight w:val="0"/>
      <w:marTop w:val="0"/>
      <w:marBottom w:val="0"/>
      <w:divBdr>
        <w:top w:val="none" w:sz="0" w:space="0" w:color="auto"/>
        <w:left w:val="none" w:sz="0" w:space="0" w:color="auto"/>
        <w:bottom w:val="none" w:sz="0" w:space="0" w:color="auto"/>
        <w:right w:val="none" w:sz="0" w:space="0" w:color="auto"/>
      </w:divBdr>
    </w:div>
    <w:div w:id="2101636535">
      <w:bodyDiv w:val="1"/>
      <w:marLeft w:val="0"/>
      <w:marRight w:val="0"/>
      <w:marTop w:val="0"/>
      <w:marBottom w:val="0"/>
      <w:divBdr>
        <w:top w:val="none" w:sz="0" w:space="0" w:color="auto"/>
        <w:left w:val="none" w:sz="0" w:space="0" w:color="auto"/>
        <w:bottom w:val="none" w:sz="0" w:space="0" w:color="auto"/>
        <w:right w:val="none" w:sz="0" w:space="0" w:color="auto"/>
      </w:divBdr>
    </w:div>
    <w:div w:id="2101677942">
      <w:bodyDiv w:val="1"/>
      <w:marLeft w:val="0"/>
      <w:marRight w:val="0"/>
      <w:marTop w:val="0"/>
      <w:marBottom w:val="0"/>
      <w:divBdr>
        <w:top w:val="none" w:sz="0" w:space="0" w:color="auto"/>
        <w:left w:val="none" w:sz="0" w:space="0" w:color="auto"/>
        <w:bottom w:val="none" w:sz="0" w:space="0" w:color="auto"/>
        <w:right w:val="none" w:sz="0" w:space="0" w:color="auto"/>
      </w:divBdr>
    </w:div>
    <w:div w:id="2102021246">
      <w:bodyDiv w:val="1"/>
      <w:marLeft w:val="0"/>
      <w:marRight w:val="0"/>
      <w:marTop w:val="0"/>
      <w:marBottom w:val="0"/>
      <w:divBdr>
        <w:top w:val="none" w:sz="0" w:space="0" w:color="auto"/>
        <w:left w:val="none" w:sz="0" w:space="0" w:color="auto"/>
        <w:bottom w:val="none" w:sz="0" w:space="0" w:color="auto"/>
        <w:right w:val="none" w:sz="0" w:space="0" w:color="auto"/>
      </w:divBdr>
    </w:div>
    <w:div w:id="2102069695">
      <w:bodyDiv w:val="1"/>
      <w:marLeft w:val="0"/>
      <w:marRight w:val="0"/>
      <w:marTop w:val="0"/>
      <w:marBottom w:val="0"/>
      <w:divBdr>
        <w:top w:val="none" w:sz="0" w:space="0" w:color="auto"/>
        <w:left w:val="none" w:sz="0" w:space="0" w:color="auto"/>
        <w:bottom w:val="none" w:sz="0" w:space="0" w:color="auto"/>
        <w:right w:val="none" w:sz="0" w:space="0" w:color="auto"/>
      </w:divBdr>
    </w:div>
    <w:div w:id="2102136437">
      <w:bodyDiv w:val="1"/>
      <w:marLeft w:val="0"/>
      <w:marRight w:val="0"/>
      <w:marTop w:val="0"/>
      <w:marBottom w:val="0"/>
      <w:divBdr>
        <w:top w:val="none" w:sz="0" w:space="0" w:color="auto"/>
        <w:left w:val="none" w:sz="0" w:space="0" w:color="auto"/>
        <w:bottom w:val="none" w:sz="0" w:space="0" w:color="auto"/>
        <w:right w:val="none" w:sz="0" w:space="0" w:color="auto"/>
      </w:divBdr>
    </w:div>
    <w:div w:id="2102484637">
      <w:bodyDiv w:val="1"/>
      <w:marLeft w:val="0"/>
      <w:marRight w:val="0"/>
      <w:marTop w:val="0"/>
      <w:marBottom w:val="0"/>
      <w:divBdr>
        <w:top w:val="none" w:sz="0" w:space="0" w:color="auto"/>
        <w:left w:val="none" w:sz="0" w:space="0" w:color="auto"/>
        <w:bottom w:val="none" w:sz="0" w:space="0" w:color="auto"/>
        <w:right w:val="none" w:sz="0" w:space="0" w:color="auto"/>
      </w:divBdr>
      <w:divsChild>
        <w:div w:id="33703643">
          <w:marLeft w:val="0"/>
          <w:marRight w:val="0"/>
          <w:marTop w:val="0"/>
          <w:marBottom w:val="0"/>
          <w:divBdr>
            <w:top w:val="none" w:sz="0" w:space="0" w:color="auto"/>
            <w:left w:val="none" w:sz="0" w:space="0" w:color="auto"/>
            <w:bottom w:val="none" w:sz="0" w:space="0" w:color="auto"/>
            <w:right w:val="none" w:sz="0" w:space="0" w:color="auto"/>
          </w:divBdr>
        </w:div>
        <w:div w:id="879703210">
          <w:marLeft w:val="0"/>
          <w:marRight w:val="0"/>
          <w:marTop w:val="0"/>
          <w:marBottom w:val="0"/>
          <w:divBdr>
            <w:top w:val="none" w:sz="0" w:space="0" w:color="auto"/>
            <w:left w:val="none" w:sz="0" w:space="0" w:color="auto"/>
            <w:bottom w:val="none" w:sz="0" w:space="0" w:color="auto"/>
            <w:right w:val="none" w:sz="0" w:space="0" w:color="auto"/>
          </w:divBdr>
        </w:div>
        <w:div w:id="1399590794">
          <w:marLeft w:val="0"/>
          <w:marRight w:val="0"/>
          <w:marTop w:val="0"/>
          <w:marBottom w:val="0"/>
          <w:divBdr>
            <w:top w:val="none" w:sz="0" w:space="0" w:color="auto"/>
            <w:left w:val="none" w:sz="0" w:space="0" w:color="auto"/>
            <w:bottom w:val="none" w:sz="0" w:space="0" w:color="auto"/>
            <w:right w:val="none" w:sz="0" w:space="0" w:color="auto"/>
          </w:divBdr>
        </w:div>
        <w:div w:id="1782069305">
          <w:marLeft w:val="0"/>
          <w:marRight w:val="0"/>
          <w:marTop w:val="0"/>
          <w:marBottom w:val="0"/>
          <w:divBdr>
            <w:top w:val="none" w:sz="0" w:space="0" w:color="auto"/>
            <w:left w:val="none" w:sz="0" w:space="0" w:color="auto"/>
            <w:bottom w:val="none" w:sz="0" w:space="0" w:color="auto"/>
            <w:right w:val="none" w:sz="0" w:space="0" w:color="auto"/>
          </w:divBdr>
        </w:div>
      </w:divsChild>
    </w:div>
    <w:div w:id="2104573708">
      <w:bodyDiv w:val="1"/>
      <w:marLeft w:val="0"/>
      <w:marRight w:val="0"/>
      <w:marTop w:val="0"/>
      <w:marBottom w:val="0"/>
      <w:divBdr>
        <w:top w:val="none" w:sz="0" w:space="0" w:color="auto"/>
        <w:left w:val="none" w:sz="0" w:space="0" w:color="auto"/>
        <w:bottom w:val="none" w:sz="0" w:space="0" w:color="auto"/>
        <w:right w:val="none" w:sz="0" w:space="0" w:color="auto"/>
      </w:divBdr>
    </w:div>
    <w:div w:id="2105033736">
      <w:bodyDiv w:val="1"/>
      <w:marLeft w:val="0"/>
      <w:marRight w:val="0"/>
      <w:marTop w:val="0"/>
      <w:marBottom w:val="0"/>
      <w:divBdr>
        <w:top w:val="none" w:sz="0" w:space="0" w:color="auto"/>
        <w:left w:val="none" w:sz="0" w:space="0" w:color="auto"/>
        <w:bottom w:val="none" w:sz="0" w:space="0" w:color="auto"/>
        <w:right w:val="none" w:sz="0" w:space="0" w:color="auto"/>
      </w:divBdr>
    </w:div>
    <w:div w:id="2105496832">
      <w:bodyDiv w:val="1"/>
      <w:marLeft w:val="0"/>
      <w:marRight w:val="0"/>
      <w:marTop w:val="0"/>
      <w:marBottom w:val="0"/>
      <w:divBdr>
        <w:top w:val="none" w:sz="0" w:space="0" w:color="auto"/>
        <w:left w:val="none" w:sz="0" w:space="0" w:color="auto"/>
        <w:bottom w:val="none" w:sz="0" w:space="0" w:color="auto"/>
        <w:right w:val="none" w:sz="0" w:space="0" w:color="auto"/>
      </w:divBdr>
    </w:div>
    <w:div w:id="2105607879">
      <w:bodyDiv w:val="1"/>
      <w:marLeft w:val="0"/>
      <w:marRight w:val="0"/>
      <w:marTop w:val="0"/>
      <w:marBottom w:val="0"/>
      <w:divBdr>
        <w:top w:val="none" w:sz="0" w:space="0" w:color="auto"/>
        <w:left w:val="none" w:sz="0" w:space="0" w:color="auto"/>
        <w:bottom w:val="none" w:sz="0" w:space="0" w:color="auto"/>
        <w:right w:val="none" w:sz="0" w:space="0" w:color="auto"/>
      </w:divBdr>
    </w:div>
    <w:div w:id="2105762138">
      <w:bodyDiv w:val="1"/>
      <w:marLeft w:val="0"/>
      <w:marRight w:val="0"/>
      <w:marTop w:val="0"/>
      <w:marBottom w:val="0"/>
      <w:divBdr>
        <w:top w:val="none" w:sz="0" w:space="0" w:color="auto"/>
        <w:left w:val="none" w:sz="0" w:space="0" w:color="auto"/>
        <w:bottom w:val="none" w:sz="0" w:space="0" w:color="auto"/>
        <w:right w:val="none" w:sz="0" w:space="0" w:color="auto"/>
      </w:divBdr>
    </w:div>
    <w:div w:id="2106262537">
      <w:bodyDiv w:val="1"/>
      <w:marLeft w:val="0"/>
      <w:marRight w:val="0"/>
      <w:marTop w:val="0"/>
      <w:marBottom w:val="0"/>
      <w:divBdr>
        <w:top w:val="none" w:sz="0" w:space="0" w:color="auto"/>
        <w:left w:val="none" w:sz="0" w:space="0" w:color="auto"/>
        <w:bottom w:val="none" w:sz="0" w:space="0" w:color="auto"/>
        <w:right w:val="none" w:sz="0" w:space="0" w:color="auto"/>
      </w:divBdr>
    </w:div>
    <w:div w:id="2107187874">
      <w:bodyDiv w:val="1"/>
      <w:marLeft w:val="0"/>
      <w:marRight w:val="0"/>
      <w:marTop w:val="0"/>
      <w:marBottom w:val="0"/>
      <w:divBdr>
        <w:top w:val="none" w:sz="0" w:space="0" w:color="auto"/>
        <w:left w:val="none" w:sz="0" w:space="0" w:color="auto"/>
        <w:bottom w:val="none" w:sz="0" w:space="0" w:color="auto"/>
        <w:right w:val="none" w:sz="0" w:space="0" w:color="auto"/>
      </w:divBdr>
    </w:div>
    <w:div w:id="2109691934">
      <w:bodyDiv w:val="1"/>
      <w:marLeft w:val="0"/>
      <w:marRight w:val="0"/>
      <w:marTop w:val="0"/>
      <w:marBottom w:val="0"/>
      <w:divBdr>
        <w:top w:val="none" w:sz="0" w:space="0" w:color="auto"/>
        <w:left w:val="none" w:sz="0" w:space="0" w:color="auto"/>
        <w:bottom w:val="none" w:sz="0" w:space="0" w:color="auto"/>
        <w:right w:val="none" w:sz="0" w:space="0" w:color="auto"/>
      </w:divBdr>
    </w:div>
    <w:div w:id="2109812231">
      <w:bodyDiv w:val="1"/>
      <w:marLeft w:val="0"/>
      <w:marRight w:val="0"/>
      <w:marTop w:val="0"/>
      <w:marBottom w:val="0"/>
      <w:divBdr>
        <w:top w:val="none" w:sz="0" w:space="0" w:color="auto"/>
        <w:left w:val="none" w:sz="0" w:space="0" w:color="auto"/>
        <w:bottom w:val="none" w:sz="0" w:space="0" w:color="auto"/>
        <w:right w:val="none" w:sz="0" w:space="0" w:color="auto"/>
      </w:divBdr>
    </w:div>
    <w:div w:id="2110076650">
      <w:bodyDiv w:val="1"/>
      <w:marLeft w:val="0"/>
      <w:marRight w:val="0"/>
      <w:marTop w:val="0"/>
      <w:marBottom w:val="0"/>
      <w:divBdr>
        <w:top w:val="none" w:sz="0" w:space="0" w:color="auto"/>
        <w:left w:val="none" w:sz="0" w:space="0" w:color="auto"/>
        <w:bottom w:val="none" w:sz="0" w:space="0" w:color="auto"/>
        <w:right w:val="none" w:sz="0" w:space="0" w:color="auto"/>
      </w:divBdr>
    </w:div>
    <w:div w:id="2110541460">
      <w:bodyDiv w:val="1"/>
      <w:marLeft w:val="0"/>
      <w:marRight w:val="0"/>
      <w:marTop w:val="0"/>
      <w:marBottom w:val="0"/>
      <w:divBdr>
        <w:top w:val="none" w:sz="0" w:space="0" w:color="auto"/>
        <w:left w:val="none" w:sz="0" w:space="0" w:color="auto"/>
        <w:bottom w:val="none" w:sz="0" w:space="0" w:color="auto"/>
        <w:right w:val="none" w:sz="0" w:space="0" w:color="auto"/>
      </w:divBdr>
    </w:div>
    <w:div w:id="2111509325">
      <w:bodyDiv w:val="1"/>
      <w:marLeft w:val="0"/>
      <w:marRight w:val="0"/>
      <w:marTop w:val="0"/>
      <w:marBottom w:val="0"/>
      <w:divBdr>
        <w:top w:val="none" w:sz="0" w:space="0" w:color="auto"/>
        <w:left w:val="none" w:sz="0" w:space="0" w:color="auto"/>
        <w:bottom w:val="none" w:sz="0" w:space="0" w:color="auto"/>
        <w:right w:val="none" w:sz="0" w:space="0" w:color="auto"/>
      </w:divBdr>
    </w:div>
    <w:div w:id="2111772986">
      <w:bodyDiv w:val="1"/>
      <w:marLeft w:val="0"/>
      <w:marRight w:val="0"/>
      <w:marTop w:val="0"/>
      <w:marBottom w:val="0"/>
      <w:divBdr>
        <w:top w:val="none" w:sz="0" w:space="0" w:color="auto"/>
        <w:left w:val="none" w:sz="0" w:space="0" w:color="auto"/>
        <w:bottom w:val="none" w:sz="0" w:space="0" w:color="auto"/>
        <w:right w:val="none" w:sz="0" w:space="0" w:color="auto"/>
      </w:divBdr>
    </w:div>
    <w:div w:id="2112116355">
      <w:bodyDiv w:val="1"/>
      <w:marLeft w:val="0"/>
      <w:marRight w:val="0"/>
      <w:marTop w:val="0"/>
      <w:marBottom w:val="0"/>
      <w:divBdr>
        <w:top w:val="none" w:sz="0" w:space="0" w:color="auto"/>
        <w:left w:val="none" w:sz="0" w:space="0" w:color="auto"/>
        <w:bottom w:val="none" w:sz="0" w:space="0" w:color="auto"/>
        <w:right w:val="none" w:sz="0" w:space="0" w:color="auto"/>
      </w:divBdr>
    </w:div>
    <w:div w:id="2112315503">
      <w:bodyDiv w:val="1"/>
      <w:marLeft w:val="0"/>
      <w:marRight w:val="0"/>
      <w:marTop w:val="0"/>
      <w:marBottom w:val="0"/>
      <w:divBdr>
        <w:top w:val="none" w:sz="0" w:space="0" w:color="auto"/>
        <w:left w:val="none" w:sz="0" w:space="0" w:color="auto"/>
        <w:bottom w:val="none" w:sz="0" w:space="0" w:color="auto"/>
        <w:right w:val="none" w:sz="0" w:space="0" w:color="auto"/>
      </w:divBdr>
    </w:div>
    <w:div w:id="2112502523">
      <w:bodyDiv w:val="1"/>
      <w:marLeft w:val="0"/>
      <w:marRight w:val="0"/>
      <w:marTop w:val="0"/>
      <w:marBottom w:val="0"/>
      <w:divBdr>
        <w:top w:val="none" w:sz="0" w:space="0" w:color="auto"/>
        <w:left w:val="none" w:sz="0" w:space="0" w:color="auto"/>
        <w:bottom w:val="none" w:sz="0" w:space="0" w:color="auto"/>
        <w:right w:val="none" w:sz="0" w:space="0" w:color="auto"/>
      </w:divBdr>
    </w:div>
    <w:div w:id="2112627168">
      <w:bodyDiv w:val="1"/>
      <w:marLeft w:val="0"/>
      <w:marRight w:val="0"/>
      <w:marTop w:val="0"/>
      <w:marBottom w:val="0"/>
      <w:divBdr>
        <w:top w:val="none" w:sz="0" w:space="0" w:color="auto"/>
        <w:left w:val="none" w:sz="0" w:space="0" w:color="auto"/>
        <w:bottom w:val="none" w:sz="0" w:space="0" w:color="auto"/>
        <w:right w:val="none" w:sz="0" w:space="0" w:color="auto"/>
      </w:divBdr>
    </w:div>
    <w:div w:id="2112815889">
      <w:bodyDiv w:val="1"/>
      <w:marLeft w:val="0"/>
      <w:marRight w:val="0"/>
      <w:marTop w:val="0"/>
      <w:marBottom w:val="0"/>
      <w:divBdr>
        <w:top w:val="none" w:sz="0" w:space="0" w:color="auto"/>
        <w:left w:val="none" w:sz="0" w:space="0" w:color="auto"/>
        <w:bottom w:val="none" w:sz="0" w:space="0" w:color="auto"/>
        <w:right w:val="none" w:sz="0" w:space="0" w:color="auto"/>
      </w:divBdr>
    </w:div>
    <w:div w:id="2113546461">
      <w:bodyDiv w:val="1"/>
      <w:marLeft w:val="0"/>
      <w:marRight w:val="0"/>
      <w:marTop w:val="0"/>
      <w:marBottom w:val="0"/>
      <w:divBdr>
        <w:top w:val="none" w:sz="0" w:space="0" w:color="auto"/>
        <w:left w:val="none" w:sz="0" w:space="0" w:color="auto"/>
        <w:bottom w:val="none" w:sz="0" w:space="0" w:color="auto"/>
        <w:right w:val="none" w:sz="0" w:space="0" w:color="auto"/>
      </w:divBdr>
    </w:div>
    <w:div w:id="2113548626">
      <w:bodyDiv w:val="1"/>
      <w:marLeft w:val="0"/>
      <w:marRight w:val="0"/>
      <w:marTop w:val="0"/>
      <w:marBottom w:val="0"/>
      <w:divBdr>
        <w:top w:val="none" w:sz="0" w:space="0" w:color="auto"/>
        <w:left w:val="none" w:sz="0" w:space="0" w:color="auto"/>
        <w:bottom w:val="none" w:sz="0" w:space="0" w:color="auto"/>
        <w:right w:val="none" w:sz="0" w:space="0" w:color="auto"/>
      </w:divBdr>
    </w:div>
    <w:div w:id="2116171697">
      <w:bodyDiv w:val="1"/>
      <w:marLeft w:val="0"/>
      <w:marRight w:val="0"/>
      <w:marTop w:val="0"/>
      <w:marBottom w:val="0"/>
      <w:divBdr>
        <w:top w:val="none" w:sz="0" w:space="0" w:color="auto"/>
        <w:left w:val="none" w:sz="0" w:space="0" w:color="auto"/>
        <w:bottom w:val="none" w:sz="0" w:space="0" w:color="auto"/>
        <w:right w:val="none" w:sz="0" w:space="0" w:color="auto"/>
      </w:divBdr>
    </w:div>
    <w:div w:id="2116241757">
      <w:bodyDiv w:val="1"/>
      <w:marLeft w:val="0"/>
      <w:marRight w:val="0"/>
      <w:marTop w:val="0"/>
      <w:marBottom w:val="0"/>
      <w:divBdr>
        <w:top w:val="none" w:sz="0" w:space="0" w:color="auto"/>
        <w:left w:val="none" w:sz="0" w:space="0" w:color="auto"/>
        <w:bottom w:val="none" w:sz="0" w:space="0" w:color="auto"/>
        <w:right w:val="none" w:sz="0" w:space="0" w:color="auto"/>
      </w:divBdr>
    </w:div>
    <w:div w:id="2116897072">
      <w:bodyDiv w:val="1"/>
      <w:marLeft w:val="0"/>
      <w:marRight w:val="0"/>
      <w:marTop w:val="0"/>
      <w:marBottom w:val="0"/>
      <w:divBdr>
        <w:top w:val="none" w:sz="0" w:space="0" w:color="auto"/>
        <w:left w:val="none" w:sz="0" w:space="0" w:color="auto"/>
        <w:bottom w:val="none" w:sz="0" w:space="0" w:color="auto"/>
        <w:right w:val="none" w:sz="0" w:space="0" w:color="auto"/>
      </w:divBdr>
    </w:div>
    <w:div w:id="2117284184">
      <w:bodyDiv w:val="1"/>
      <w:marLeft w:val="0"/>
      <w:marRight w:val="0"/>
      <w:marTop w:val="0"/>
      <w:marBottom w:val="0"/>
      <w:divBdr>
        <w:top w:val="none" w:sz="0" w:space="0" w:color="auto"/>
        <w:left w:val="none" w:sz="0" w:space="0" w:color="auto"/>
        <w:bottom w:val="none" w:sz="0" w:space="0" w:color="auto"/>
        <w:right w:val="none" w:sz="0" w:space="0" w:color="auto"/>
      </w:divBdr>
    </w:div>
    <w:div w:id="2118714946">
      <w:bodyDiv w:val="1"/>
      <w:marLeft w:val="0"/>
      <w:marRight w:val="0"/>
      <w:marTop w:val="0"/>
      <w:marBottom w:val="0"/>
      <w:divBdr>
        <w:top w:val="none" w:sz="0" w:space="0" w:color="auto"/>
        <w:left w:val="none" w:sz="0" w:space="0" w:color="auto"/>
        <w:bottom w:val="none" w:sz="0" w:space="0" w:color="auto"/>
        <w:right w:val="none" w:sz="0" w:space="0" w:color="auto"/>
      </w:divBdr>
    </w:div>
    <w:div w:id="2120097534">
      <w:bodyDiv w:val="1"/>
      <w:marLeft w:val="0"/>
      <w:marRight w:val="0"/>
      <w:marTop w:val="0"/>
      <w:marBottom w:val="0"/>
      <w:divBdr>
        <w:top w:val="none" w:sz="0" w:space="0" w:color="auto"/>
        <w:left w:val="none" w:sz="0" w:space="0" w:color="auto"/>
        <w:bottom w:val="none" w:sz="0" w:space="0" w:color="auto"/>
        <w:right w:val="none" w:sz="0" w:space="0" w:color="auto"/>
      </w:divBdr>
    </w:div>
    <w:div w:id="2121096502">
      <w:bodyDiv w:val="1"/>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 w:id="632633831">
          <w:marLeft w:val="0"/>
          <w:marRight w:val="0"/>
          <w:marTop w:val="0"/>
          <w:marBottom w:val="0"/>
          <w:divBdr>
            <w:top w:val="none" w:sz="0" w:space="0" w:color="auto"/>
            <w:left w:val="none" w:sz="0" w:space="0" w:color="auto"/>
            <w:bottom w:val="none" w:sz="0" w:space="0" w:color="auto"/>
            <w:right w:val="none" w:sz="0" w:space="0" w:color="auto"/>
          </w:divBdr>
        </w:div>
        <w:div w:id="1081027341">
          <w:marLeft w:val="0"/>
          <w:marRight w:val="0"/>
          <w:marTop w:val="0"/>
          <w:marBottom w:val="0"/>
          <w:divBdr>
            <w:top w:val="none" w:sz="0" w:space="0" w:color="auto"/>
            <w:left w:val="none" w:sz="0" w:space="0" w:color="auto"/>
            <w:bottom w:val="none" w:sz="0" w:space="0" w:color="auto"/>
            <w:right w:val="none" w:sz="0" w:space="0" w:color="auto"/>
          </w:divBdr>
        </w:div>
      </w:divsChild>
    </w:div>
    <w:div w:id="2121490944">
      <w:bodyDiv w:val="1"/>
      <w:marLeft w:val="0"/>
      <w:marRight w:val="0"/>
      <w:marTop w:val="0"/>
      <w:marBottom w:val="0"/>
      <w:divBdr>
        <w:top w:val="none" w:sz="0" w:space="0" w:color="auto"/>
        <w:left w:val="none" w:sz="0" w:space="0" w:color="auto"/>
        <w:bottom w:val="none" w:sz="0" w:space="0" w:color="auto"/>
        <w:right w:val="none" w:sz="0" w:space="0" w:color="auto"/>
      </w:divBdr>
    </w:div>
    <w:div w:id="2121559944">
      <w:bodyDiv w:val="1"/>
      <w:marLeft w:val="0"/>
      <w:marRight w:val="0"/>
      <w:marTop w:val="0"/>
      <w:marBottom w:val="0"/>
      <w:divBdr>
        <w:top w:val="none" w:sz="0" w:space="0" w:color="auto"/>
        <w:left w:val="none" w:sz="0" w:space="0" w:color="auto"/>
        <w:bottom w:val="none" w:sz="0" w:space="0" w:color="auto"/>
        <w:right w:val="none" w:sz="0" w:space="0" w:color="auto"/>
      </w:divBdr>
    </w:div>
    <w:div w:id="2122413580">
      <w:bodyDiv w:val="1"/>
      <w:marLeft w:val="0"/>
      <w:marRight w:val="0"/>
      <w:marTop w:val="0"/>
      <w:marBottom w:val="0"/>
      <w:divBdr>
        <w:top w:val="none" w:sz="0" w:space="0" w:color="auto"/>
        <w:left w:val="none" w:sz="0" w:space="0" w:color="auto"/>
        <w:bottom w:val="none" w:sz="0" w:space="0" w:color="auto"/>
        <w:right w:val="none" w:sz="0" w:space="0" w:color="auto"/>
      </w:divBdr>
    </w:div>
    <w:div w:id="2122990954">
      <w:bodyDiv w:val="1"/>
      <w:marLeft w:val="0"/>
      <w:marRight w:val="0"/>
      <w:marTop w:val="0"/>
      <w:marBottom w:val="0"/>
      <w:divBdr>
        <w:top w:val="none" w:sz="0" w:space="0" w:color="auto"/>
        <w:left w:val="none" w:sz="0" w:space="0" w:color="auto"/>
        <w:bottom w:val="none" w:sz="0" w:space="0" w:color="auto"/>
        <w:right w:val="none" w:sz="0" w:space="0" w:color="auto"/>
      </w:divBdr>
    </w:div>
    <w:div w:id="2124106127">
      <w:bodyDiv w:val="1"/>
      <w:marLeft w:val="0"/>
      <w:marRight w:val="0"/>
      <w:marTop w:val="0"/>
      <w:marBottom w:val="0"/>
      <w:divBdr>
        <w:top w:val="none" w:sz="0" w:space="0" w:color="auto"/>
        <w:left w:val="none" w:sz="0" w:space="0" w:color="auto"/>
        <w:bottom w:val="none" w:sz="0" w:space="0" w:color="auto"/>
        <w:right w:val="none" w:sz="0" w:space="0" w:color="auto"/>
      </w:divBdr>
    </w:div>
    <w:div w:id="2124228000">
      <w:bodyDiv w:val="1"/>
      <w:marLeft w:val="0"/>
      <w:marRight w:val="0"/>
      <w:marTop w:val="0"/>
      <w:marBottom w:val="0"/>
      <w:divBdr>
        <w:top w:val="none" w:sz="0" w:space="0" w:color="auto"/>
        <w:left w:val="none" w:sz="0" w:space="0" w:color="auto"/>
        <w:bottom w:val="none" w:sz="0" w:space="0" w:color="auto"/>
        <w:right w:val="none" w:sz="0" w:space="0" w:color="auto"/>
      </w:divBdr>
    </w:div>
    <w:div w:id="2124416866">
      <w:bodyDiv w:val="1"/>
      <w:marLeft w:val="0"/>
      <w:marRight w:val="0"/>
      <w:marTop w:val="0"/>
      <w:marBottom w:val="0"/>
      <w:divBdr>
        <w:top w:val="none" w:sz="0" w:space="0" w:color="auto"/>
        <w:left w:val="none" w:sz="0" w:space="0" w:color="auto"/>
        <w:bottom w:val="none" w:sz="0" w:space="0" w:color="auto"/>
        <w:right w:val="none" w:sz="0" w:space="0" w:color="auto"/>
      </w:divBdr>
    </w:div>
    <w:div w:id="2124687034">
      <w:bodyDiv w:val="1"/>
      <w:marLeft w:val="0"/>
      <w:marRight w:val="0"/>
      <w:marTop w:val="0"/>
      <w:marBottom w:val="0"/>
      <w:divBdr>
        <w:top w:val="none" w:sz="0" w:space="0" w:color="auto"/>
        <w:left w:val="none" w:sz="0" w:space="0" w:color="auto"/>
        <w:bottom w:val="none" w:sz="0" w:space="0" w:color="auto"/>
        <w:right w:val="none" w:sz="0" w:space="0" w:color="auto"/>
      </w:divBdr>
    </w:div>
    <w:div w:id="2126343657">
      <w:bodyDiv w:val="1"/>
      <w:marLeft w:val="0"/>
      <w:marRight w:val="0"/>
      <w:marTop w:val="0"/>
      <w:marBottom w:val="0"/>
      <w:divBdr>
        <w:top w:val="none" w:sz="0" w:space="0" w:color="auto"/>
        <w:left w:val="none" w:sz="0" w:space="0" w:color="auto"/>
        <w:bottom w:val="none" w:sz="0" w:space="0" w:color="auto"/>
        <w:right w:val="none" w:sz="0" w:space="0" w:color="auto"/>
      </w:divBdr>
    </w:div>
    <w:div w:id="2127850451">
      <w:bodyDiv w:val="1"/>
      <w:marLeft w:val="0"/>
      <w:marRight w:val="0"/>
      <w:marTop w:val="0"/>
      <w:marBottom w:val="0"/>
      <w:divBdr>
        <w:top w:val="none" w:sz="0" w:space="0" w:color="auto"/>
        <w:left w:val="none" w:sz="0" w:space="0" w:color="auto"/>
        <w:bottom w:val="none" w:sz="0" w:space="0" w:color="auto"/>
        <w:right w:val="none" w:sz="0" w:space="0" w:color="auto"/>
      </w:divBdr>
    </w:div>
    <w:div w:id="2128161123">
      <w:bodyDiv w:val="1"/>
      <w:marLeft w:val="0"/>
      <w:marRight w:val="0"/>
      <w:marTop w:val="0"/>
      <w:marBottom w:val="0"/>
      <w:divBdr>
        <w:top w:val="none" w:sz="0" w:space="0" w:color="auto"/>
        <w:left w:val="none" w:sz="0" w:space="0" w:color="auto"/>
        <w:bottom w:val="none" w:sz="0" w:space="0" w:color="auto"/>
        <w:right w:val="none" w:sz="0" w:space="0" w:color="auto"/>
      </w:divBdr>
    </w:div>
    <w:div w:id="2128694422">
      <w:bodyDiv w:val="1"/>
      <w:marLeft w:val="0"/>
      <w:marRight w:val="0"/>
      <w:marTop w:val="0"/>
      <w:marBottom w:val="0"/>
      <w:divBdr>
        <w:top w:val="none" w:sz="0" w:space="0" w:color="auto"/>
        <w:left w:val="none" w:sz="0" w:space="0" w:color="auto"/>
        <w:bottom w:val="none" w:sz="0" w:space="0" w:color="auto"/>
        <w:right w:val="none" w:sz="0" w:space="0" w:color="auto"/>
      </w:divBdr>
    </w:div>
    <w:div w:id="2129080379">
      <w:bodyDiv w:val="1"/>
      <w:marLeft w:val="0"/>
      <w:marRight w:val="0"/>
      <w:marTop w:val="0"/>
      <w:marBottom w:val="0"/>
      <w:divBdr>
        <w:top w:val="none" w:sz="0" w:space="0" w:color="auto"/>
        <w:left w:val="none" w:sz="0" w:space="0" w:color="auto"/>
        <w:bottom w:val="none" w:sz="0" w:space="0" w:color="auto"/>
        <w:right w:val="none" w:sz="0" w:space="0" w:color="auto"/>
      </w:divBdr>
    </w:div>
    <w:div w:id="2129816761">
      <w:bodyDiv w:val="1"/>
      <w:marLeft w:val="0"/>
      <w:marRight w:val="0"/>
      <w:marTop w:val="0"/>
      <w:marBottom w:val="0"/>
      <w:divBdr>
        <w:top w:val="none" w:sz="0" w:space="0" w:color="auto"/>
        <w:left w:val="none" w:sz="0" w:space="0" w:color="auto"/>
        <w:bottom w:val="none" w:sz="0" w:space="0" w:color="auto"/>
        <w:right w:val="none" w:sz="0" w:space="0" w:color="auto"/>
      </w:divBdr>
    </w:div>
    <w:div w:id="2130934120">
      <w:bodyDiv w:val="1"/>
      <w:marLeft w:val="0"/>
      <w:marRight w:val="0"/>
      <w:marTop w:val="0"/>
      <w:marBottom w:val="0"/>
      <w:divBdr>
        <w:top w:val="none" w:sz="0" w:space="0" w:color="auto"/>
        <w:left w:val="none" w:sz="0" w:space="0" w:color="auto"/>
        <w:bottom w:val="none" w:sz="0" w:space="0" w:color="auto"/>
        <w:right w:val="none" w:sz="0" w:space="0" w:color="auto"/>
      </w:divBdr>
    </w:div>
    <w:div w:id="2131895417">
      <w:bodyDiv w:val="1"/>
      <w:marLeft w:val="0"/>
      <w:marRight w:val="0"/>
      <w:marTop w:val="0"/>
      <w:marBottom w:val="0"/>
      <w:divBdr>
        <w:top w:val="none" w:sz="0" w:space="0" w:color="auto"/>
        <w:left w:val="none" w:sz="0" w:space="0" w:color="auto"/>
        <w:bottom w:val="none" w:sz="0" w:space="0" w:color="auto"/>
        <w:right w:val="none" w:sz="0" w:space="0" w:color="auto"/>
      </w:divBdr>
    </w:div>
    <w:div w:id="2131972212">
      <w:bodyDiv w:val="1"/>
      <w:marLeft w:val="0"/>
      <w:marRight w:val="0"/>
      <w:marTop w:val="0"/>
      <w:marBottom w:val="0"/>
      <w:divBdr>
        <w:top w:val="none" w:sz="0" w:space="0" w:color="auto"/>
        <w:left w:val="none" w:sz="0" w:space="0" w:color="auto"/>
        <w:bottom w:val="none" w:sz="0" w:space="0" w:color="auto"/>
        <w:right w:val="none" w:sz="0" w:space="0" w:color="auto"/>
      </w:divBdr>
    </w:div>
    <w:div w:id="2132164493">
      <w:bodyDiv w:val="1"/>
      <w:marLeft w:val="0"/>
      <w:marRight w:val="0"/>
      <w:marTop w:val="0"/>
      <w:marBottom w:val="0"/>
      <w:divBdr>
        <w:top w:val="none" w:sz="0" w:space="0" w:color="auto"/>
        <w:left w:val="none" w:sz="0" w:space="0" w:color="auto"/>
        <w:bottom w:val="none" w:sz="0" w:space="0" w:color="auto"/>
        <w:right w:val="none" w:sz="0" w:space="0" w:color="auto"/>
      </w:divBdr>
    </w:div>
    <w:div w:id="2133162008">
      <w:bodyDiv w:val="1"/>
      <w:marLeft w:val="0"/>
      <w:marRight w:val="0"/>
      <w:marTop w:val="0"/>
      <w:marBottom w:val="0"/>
      <w:divBdr>
        <w:top w:val="none" w:sz="0" w:space="0" w:color="auto"/>
        <w:left w:val="none" w:sz="0" w:space="0" w:color="auto"/>
        <w:bottom w:val="none" w:sz="0" w:space="0" w:color="auto"/>
        <w:right w:val="none" w:sz="0" w:space="0" w:color="auto"/>
      </w:divBdr>
    </w:div>
    <w:div w:id="2133204194">
      <w:bodyDiv w:val="1"/>
      <w:marLeft w:val="0"/>
      <w:marRight w:val="0"/>
      <w:marTop w:val="0"/>
      <w:marBottom w:val="0"/>
      <w:divBdr>
        <w:top w:val="none" w:sz="0" w:space="0" w:color="auto"/>
        <w:left w:val="none" w:sz="0" w:space="0" w:color="auto"/>
        <w:bottom w:val="none" w:sz="0" w:space="0" w:color="auto"/>
        <w:right w:val="none" w:sz="0" w:space="0" w:color="auto"/>
      </w:divBdr>
    </w:div>
    <w:div w:id="2134670331">
      <w:bodyDiv w:val="1"/>
      <w:marLeft w:val="0"/>
      <w:marRight w:val="0"/>
      <w:marTop w:val="0"/>
      <w:marBottom w:val="0"/>
      <w:divBdr>
        <w:top w:val="none" w:sz="0" w:space="0" w:color="auto"/>
        <w:left w:val="none" w:sz="0" w:space="0" w:color="auto"/>
        <w:bottom w:val="none" w:sz="0" w:space="0" w:color="auto"/>
        <w:right w:val="none" w:sz="0" w:space="0" w:color="auto"/>
      </w:divBdr>
    </w:div>
    <w:div w:id="2135059292">
      <w:bodyDiv w:val="1"/>
      <w:marLeft w:val="0"/>
      <w:marRight w:val="0"/>
      <w:marTop w:val="0"/>
      <w:marBottom w:val="0"/>
      <w:divBdr>
        <w:top w:val="none" w:sz="0" w:space="0" w:color="auto"/>
        <w:left w:val="none" w:sz="0" w:space="0" w:color="auto"/>
        <w:bottom w:val="none" w:sz="0" w:space="0" w:color="auto"/>
        <w:right w:val="none" w:sz="0" w:space="0" w:color="auto"/>
      </w:divBdr>
    </w:div>
    <w:div w:id="2135127638">
      <w:bodyDiv w:val="1"/>
      <w:marLeft w:val="0"/>
      <w:marRight w:val="0"/>
      <w:marTop w:val="0"/>
      <w:marBottom w:val="0"/>
      <w:divBdr>
        <w:top w:val="none" w:sz="0" w:space="0" w:color="auto"/>
        <w:left w:val="none" w:sz="0" w:space="0" w:color="auto"/>
        <w:bottom w:val="none" w:sz="0" w:space="0" w:color="auto"/>
        <w:right w:val="none" w:sz="0" w:space="0" w:color="auto"/>
      </w:divBdr>
    </w:div>
    <w:div w:id="2136097122">
      <w:bodyDiv w:val="1"/>
      <w:marLeft w:val="0"/>
      <w:marRight w:val="0"/>
      <w:marTop w:val="0"/>
      <w:marBottom w:val="0"/>
      <w:divBdr>
        <w:top w:val="none" w:sz="0" w:space="0" w:color="auto"/>
        <w:left w:val="none" w:sz="0" w:space="0" w:color="auto"/>
        <w:bottom w:val="none" w:sz="0" w:space="0" w:color="auto"/>
        <w:right w:val="none" w:sz="0" w:space="0" w:color="auto"/>
      </w:divBdr>
    </w:div>
    <w:div w:id="2136364932">
      <w:bodyDiv w:val="1"/>
      <w:marLeft w:val="0"/>
      <w:marRight w:val="0"/>
      <w:marTop w:val="0"/>
      <w:marBottom w:val="0"/>
      <w:divBdr>
        <w:top w:val="none" w:sz="0" w:space="0" w:color="auto"/>
        <w:left w:val="none" w:sz="0" w:space="0" w:color="auto"/>
        <w:bottom w:val="none" w:sz="0" w:space="0" w:color="auto"/>
        <w:right w:val="none" w:sz="0" w:space="0" w:color="auto"/>
      </w:divBdr>
    </w:div>
    <w:div w:id="2136754781">
      <w:bodyDiv w:val="1"/>
      <w:marLeft w:val="0"/>
      <w:marRight w:val="0"/>
      <w:marTop w:val="0"/>
      <w:marBottom w:val="0"/>
      <w:divBdr>
        <w:top w:val="none" w:sz="0" w:space="0" w:color="auto"/>
        <w:left w:val="none" w:sz="0" w:space="0" w:color="auto"/>
        <w:bottom w:val="none" w:sz="0" w:space="0" w:color="auto"/>
        <w:right w:val="none" w:sz="0" w:space="0" w:color="auto"/>
      </w:divBdr>
    </w:div>
    <w:div w:id="2136873468">
      <w:bodyDiv w:val="1"/>
      <w:marLeft w:val="0"/>
      <w:marRight w:val="0"/>
      <w:marTop w:val="0"/>
      <w:marBottom w:val="0"/>
      <w:divBdr>
        <w:top w:val="none" w:sz="0" w:space="0" w:color="auto"/>
        <w:left w:val="none" w:sz="0" w:space="0" w:color="auto"/>
        <w:bottom w:val="none" w:sz="0" w:space="0" w:color="auto"/>
        <w:right w:val="none" w:sz="0" w:space="0" w:color="auto"/>
      </w:divBdr>
    </w:div>
    <w:div w:id="2138982636">
      <w:bodyDiv w:val="1"/>
      <w:marLeft w:val="0"/>
      <w:marRight w:val="0"/>
      <w:marTop w:val="0"/>
      <w:marBottom w:val="0"/>
      <w:divBdr>
        <w:top w:val="none" w:sz="0" w:space="0" w:color="auto"/>
        <w:left w:val="none" w:sz="0" w:space="0" w:color="auto"/>
        <w:bottom w:val="none" w:sz="0" w:space="0" w:color="auto"/>
        <w:right w:val="none" w:sz="0" w:space="0" w:color="auto"/>
      </w:divBdr>
    </w:div>
    <w:div w:id="2138985112">
      <w:bodyDiv w:val="1"/>
      <w:marLeft w:val="0"/>
      <w:marRight w:val="0"/>
      <w:marTop w:val="0"/>
      <w:marBottom w:val="0"/>
      <w:divBdr>
        <w:top w:val="none" w:sz="0" w:space="0" w:color="auto"/>
        <w:left w:val="none" w:sz="0" w:space="0" w:color="auto"/>
        <w:bottom w:val="none" w:sz="0" w:space="0" w:color="auto"/>
        <w:right w:val="none" w:sz="0" w:space="0" w:color="auto"/>
      </w:divBdr>
    </w:div>
    <w:div w:id="2139302226">
      <w:bodyDiv w:val="1"/>
      <w:marLeft w:val="0"/>
      <w:marRight w:val="0"/>
      <w:marTop w:val="0"/>
      <w:marBottom w:val="0"/>
      <w:divBdr>
        <w:top w:val="none" w:sz="0" w:space="0" w:color="auto"/>
        <w:left w:val="none" w:sz="0" w:space="0" w:color="auto"/>
        <w:bottom w:val="none" w:sz="0" w:space="0" w:color="auto"/>
        <w:right w:val="none" w:sz="0" w:space="0" w:color="auto"/>
      </w:divBdr>
    </w:div>
    <w:div w:id="2139451640">
      <w:bodyDiv w:val="1"/>
      <w:marLeft w:val="0"/>
      <w:marRight w:val="0"/>
      <w:marTop w:val="0"/>
      <w:marBottom w:val="0"/>
      <w:divBdr>
        <w:top w:val="none" w:sz="0" w:space="0" w:color="auto"/>
        <w:left w:val="none" w:sz="0" w:space="0" w:color="auto"/>
        <w:bottom w:val="none" w:sz="0" w:space="0" w:color="auto"/>
        <w:right w:val="none" w:sz="0" w:space="0" w:color="auto"/>
      </w:divBdr>
    </w:div>
    <w:div w:id="2139911896">
      <w:bodyDiv w:val="1"/>
      <w:marLeft w:val="0"/>
      <w:marRight w:val="0"/>
      <w:marTop w:val="0"/>
      <w:marBottom w:val="0"/>
      <w:divBdr>
        <w:top w:val="none" w:sz="0" w:space="0" w:color="auto"/>
        <w:left w:val="none" w:sz="0" w:space="0" w:color="auto"/>
        <w:bottom w:val="none" w:sz="0" w:space="0" w:color="auto"/>
        <w:right w:val="none" w:sz="0" w:space="0" w:color="auto"/>
      </w:divBdr>
    </w:div>
    <w:div w:id="2140220526">
      <w:bodyDiv w:val="1"/>
      <w:marLeft w:val="0"/>
      <w:marRight w:val="0"/>
      <w:marTop w:val="0"/>
      <w:marBottom w:val="0"/>
      <w:divBdr>
        <w:top w:val="none" w:sz="0" w:space="0" w:color="auto"/>
        <w:left w:val="none" w:sz="0" w:space="0" w:color="auto"/>
        <w:bottom w:val="none" w:sz="0" w:space="0" w:color="auto"/>
        <w:right w:val="none" w:sz="0" w:space="0" w:color="auto"/>
      </w:divBdr>
    </w:div>
    <w:div w:id="2141924011">
      <w:bodyDiv w:val="1"/>
      <w:marLeft w:val="0"/>
      <w:marRight w:val="0"/>
      <w:marTop w:val="0"/>
      <w:marBottom w:val="0"/>
      <w:divBdr>
        <w:top w:val="none" w:sz="0" w:space="0" w:color="auto"/>
        <w:left w:val="none" w:sz="0" w:space="0" w:color="auto"/>
        <w:bottom w:val="none" w:sz="0" w:space="0" w:color="auto"/>
        <w:right w:val="none" w:sz="0" w:space="0" w:color="auto"/>
      </w:divBdr>
    </w:div>
    <w:div w:id="2142726584">
      <w:bodyDiv w:val="1"/>
      <w:marLeft w:val="0"/>
      <w:marRight w:val="0"/>
      <w:marTop w:val="0"/>
      <w:marBottom w:val="0"/>
      <w:divBdr>
        <w:top w:val="none" w:sz="0" w:space="0" w:color="auto"/>
        <w:left w:val="none" w:sz="0" w:space="0" w:color="auto"/>
        <w:bottom w:val="none" w:sz="0" w:space="0" w:color="auto"/>
        <w:right w:val="none" w:sz="0" w:space="0" w:color="auto"/>
      </w:divBdr>
    </w:div>
    <w:div w:id="2143186273">
      <w:bodyDiv w:val="1"/>
      <w:marLeft w:val="0"/>
      <w:marRight w:val="0"/>
      <w:marTop w:val="0"/>
      <w:marBottom w:val="0"/>
      <w:divBdr>
        <w:top w:val="none" w:sz="0" w:space="0" w:color="auto"/>
        <w:left w:val="none" w:sz="0" w:space="0" w:color="auto"/>
        <w:bottom w:val="none" w:sz="0" w:space="0" w:color="auto"/>
        <w:right w:val="none" w:sz="0" w:space="0" w:color="auto"/>
      </w:divBdr>
    </w:div>
    <w:div w:id="2143229561">
      <w:bodyDiv w:val="1"/>
      <w:marLeft w:val="0"/>
      <w:marRight w:val="0"/>
      <w:marTop w:val="0"/>
      <w:marBottom w:val="0"/>
      <w:divBdr>
        <w:top w:val="none" w:sz="0" w:space="0" w:color="auto"/>
        <w:left w:val="none" w:sz="0" w:space="0" w:color="auto"/>
        <w:bottom w:val="none" w:sz="0" w:space="0" w:color="auto"/>
        <w:right w:val="none" w:sz="0" w:space="0" w:color="auto"/>
      </w:divBdr>
    </w:div>
    <w:div w:id="2143692582">
      <w:bodyDiv w:val="1"/>
      <w:marLeft w:val="0"/>
      <w:marRight w:val="0"/>
      <w:marTop w:val="0"/>
      <w:marBottom w:val="0"/>
      <w:divBdr>
        <w:top w:val="none" w:sz="0" w:space="0" w:color="auto"/>
        <w:left w:val="none" w:sz="0" w:space="0" w:color="auto"/>
        <w:bottom w:val="none" w:sz="0" w:space="0" w:color="auto"/>
        <w:right w:val="none" w:sz="0" w:space="0" w:color="auto"/>
      </w:divBdr>
    </w:div>
    <w:div w:id="2145269853">
      <w:bodyDiv w:val="1"/>
      <w:marLeft w:val="0"/>
      <w:marRight w:val="0"/>
      <w:marTop w:val="0"/>
      <w:marBottom w:val="0"/>
      <w:divBdr>
        <w:top w:val="none" w:sz="0" w:space="0" w:color="auto"/>
        <w:left w:val="none" w:sz="0" w:space="0" w:color="auto"/>
        <w:bottom w:val="none" w:sz="0" w:space="0" w:color="auto"/>
        <w:right w:val="none" w:sz="0" w:space="0" w:color="auto"/>
      </w:divBdr>
    </w:div>
    <w:div w:id="214566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IAE24</b:Tag>
    <b:SourceType>Report</b:SourceType>
    <b:Guid>{2D915583-47F4-4C30-AD27-BFA6F268C920}</b:Guid>
    <b:Author>
      <b:Author>
        <b:Corporate>IAEA</b:Corporate>
      </b:Author>
    </b:Author>
    <b:Title>Specific Safety Guide No. SSG‑88, Design Extension Conditions and the Concept of Practical Elimination in the Design of Nuclear Power Plants</b:Title>
    <b:Year>2024</b:Year>
    <b:RefOrder>1</b:RefOrder>
  </b:Source>
  <b:Source>
    <b:Tag>Hol241</b:Tag>
    <b:SourceType>Report</b:SourceType>
    <b:Guid>{8E491611-1CF8-49E1-9861-DB36181D4138}</b:Guid>
    <b:Author>
      <b:Author>
        <b:Corporate>Holtec Britain</b:Corporate>
      </b:Author>
    </b:Author>
    <b:Title>HI-2241034, SMR-300 UK GDA ALARP Guidance Document</b:Title>
    <b:Year>Revision 0, May 2024</b:Year>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82c93ee35fd8ff950cfc5657121d4b9d">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9a60a15c6576bfec3866ff31301bef2"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e01a08-9bb3-4510-887c-4508c532eb2e">
      <Terms xmlns="http://schemas.microsoft.com/office/infopath/2007/PartnerControls"/>
    </lcf76f155ced4ddcb4097134ff3c332f>
    <TaxCatchAll xmlns="f6cfbbfa-3ea0-4d8e-acde-632e83cd9c55" xsi:nil="true"/>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ONRW-2126615823-9044</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https://prodonrgov.sharepoint.com/_layouts/15/DocIdRedir.aspx?ID=ONRW-2126615823-9044</Url>
      <Description>ONRW-2126615823-9044</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Dutyholder xmlns="f6cfbbfa-3ea0-4d8e-acde-632e83cd9c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0F546A-3269-4AEE-A056-4BEDCCD06019}">
  <ds:schemaRefs>
    <ds:schemaRef ds:uri="http://schemas.openxmlformats.org/officeDocument/2006/bibliography"/>
  </ds:schemaRefs>
</ds:datastoreItem>
</file>

<file path=customXml/itemProps2.xml><?xml version="1.0" encoding="utf-8"?>
<ds:datastoreItem xmlns:ds="http://schemas.openxmlformats.org/officeDocument/2006/customXml" ds:itemID="{F65D4B01-2B98-4759-8DB9-520FE7899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9EC57-1EAE-4FA4-A022-B5F3A6FE0502}">
  <ds:schemaRefs>
    <ds:schemaRef ds:uri="http://schemas.microsoft.com/office/2006/metadata/properties"/>
    <ds:schemaRef ds:uri="http://schemas.microsoft.com/office/infopath/2007/PartnerControls"/>
    <ds:schemaRef ds:uri="f8ad5c0f-b9ac-4fd5-b91d-de11212db658"/>
    <ds:schemaRef ds:uri="86200ff9-80ef-4767-a29c-0186cab51240"/>
    <ds:schemaRef ds:uri="6ee01a08-9bb3-4510-887c-4508c532eb2e"/>
    <ds:schemaRef ds:uri="f6cfbbfa-3ea0-4d8e-acde-632e83cd9c55"/>
  </ds:schemaRefs>
</ds:datastoreItem>
</file>

<file path=customXml/itemProps4.xml><?xml version="1.0" encoding="utf-8"?>
<ds:datastoreItem xmlns:ds="http://schemas.openxmlformats.org/officeDocument/2006/customXml" ds:itemID="{55C9AFE7-DF9F-4F24-9388-3DF3DB2C1F53}">
  <ds:schemaRefs>
    <ds:schemaRef ds:uri="http://schemas.microsoft.com/sharepoint/v3/contenttype/forms"/>
  </ds:schemaRefs>
</ds:datastoreItem>
</file>

<file path=customXml/itemProps5.xml><?xml version="1.0" encoding="utf-8"?>
<ds:datastoreItem xmlns:ds="http://schemas.openxmlformats.org/officeDocument/2006/customXml" ds:itemID="{7798C1F9-6DD2-48B9-A941-C853218544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1971</Words>
  <Characters>11241</Characters>
  <DocSecurity>4</DocSecurity>
  <Lines>93</Lines>
  <Paragraphs>26</Paragraphs>
  <ScaleCrop>false</ScaleCrop>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2025-10-14T14:54:00Z</cp:lastPrinted>
  <dcterms:created xsi:type="dcterms:W3CDTF">2025-10-22T13:18:00Z</dcterms:created>
  <dcterms:modified xsi:type="dcterms:W3CDTF">2025-10-22T13:18:00Z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MediaServiceImageTags">
    <vt:lpwstr/>
  </property>
  <property fmtid="{D5CDD505-2E9C-101B-9397-08002B2CF9AE}" pid="4" name="TaxKeyword">
    <vt:lpwstr/>
  </property>
  <property fmtid="{D5CDD505-2E9C-101B-9397-08002B2CF9AE}" pid="5" name="RatedBy">
    <vt:lpwstr/>
  </property>
  <property fmtid="{D5CDD505-2E9C-101B-9397-08002B2CF9AE}" pid="6" name="DocumentRevisionCode">
    <vt:lpwstr>P01.01</vt:lpwstr>
  </property>
  <property fmtid="{D5CDD505-2E9C-101B-9397-08002B2CF9AE}" pid="7" name="LikedBy">
    <vt:lpwstr/>
  </property>
  <property fmtid="{D5CDD505-2E9C-101B-9397-08002B2CF9AE}" pid="8" name="DocumentStatusCode">
    <vt:lpwstr>S0 - Work in Progress</vt:lpwstr>
  </property>
  <property fmtid="{D5CDD505-2E9C-101B-9397-08002B2CF9AE}" pid="9" name="MSIP_Label_f49efa9f-42fe-4312-9503-c89a219c0830_Enabled">
    <vt:lpwstr>true</vt:lpwstr>
  </property>
  <property fmtid="{D5CDD505-2E9C-101B-9397-08002B2CF9AE}" pid="10" name="MSIP_Label_f49efa9f-42fe-4312-9503-c89a219c0830_SetDate">
    <vt:lpwstr>2024-03-01T16:06:00Z</vt:lpwstr>
  </property>
  <property fmtid="{D5CDD505-2E9C-101B-9397-08002B2CF9AE}" pid="11" name="MSIP_Label_f49efa9f-42fe-4312-9503-c89a219c0830_Method">
    <vt:lpwstr>Standard</vt:lpwstr>
  </property>
  <property fmtid="{D5CDD505-2E9C-101B-9397-08002B2CF9AE}" pid="12" name="MSIP_Label_f49efa9f-42fe-4312-9503-c89a219c0830_Name">
    <vt:lpwstr>MM RESTRICTED</vt:lpwstr>
  </property>
  <property fmtid="{D5CDD505-2E9C-101B-9397-08002B2CF9AE}" pid="13" name="MSIP_Label_f49efa9f-42fe-4312-9503-c89a219c0830_SiteId">
    <vt:lpwstr>a2bed0c4-5957-4f73-b0c2-a811407590fb</vt:lpwstr>
  </property>
  <property fmtid="{D5CDD505-2E9C-101B-9397-08002B2CF9AE}" pid="14" name="MSIP_Label_f49efa9f-42fe-4312-9503-c89a219c0830_ActionId">
    <vt:lpwstr>8fe1913f-85d0-4ebb-95ef-1586c0750996</vt:lpwstr>
  </property>
  <property fmtid="{D5CDD505-2E9C-101B-9397-08002B2CF9AE}" pid="15" name="MSIP_Label_f49efa9f-42fe-4312-9503-c89a219c0830_ContentBits">
    <vt:lpwstr>0</vt:lpwstr>
  </property>
  <property fmtid="{D5CDD505-2E9C-101B-9397-08002B2CF9AE}" pid="16" name="lcf76f155ced4ddcb4097134ff3c332f">
    <vt:lpwstr/>
  </property>
  <property fmtid="{D5CDD505-2E9C-101B-9397-08002B2CF9AE}" pid="17" name="Rev.">
    <vt:lpwstr>0</vt:lpwstr>
  </property>
  <property fmtid="{D5CDD505-2E9C-101B-9397-08002B2CF9AE}" pid="18" name="Type of Document">
    <vt:lpwstr>Native File</vt:lpwstr>
  </property>
  <property fmtid="{D5CDD505-2E9C-101B-9397-08002B2CF9AE}" pid="19" name="Doc. #">
    <vt:lpwstr>100110593-ENG2-0158</vt:lpwstr>
  </property>
  <property fmtid="{D5CDD505-2E9C-101B-9397-08002B2CF9AE}" pid="20" name="HI-DOC #">
    <vt:lpwstr>HI-2240918</vt:lpwstr>
  </property>
  <property fmtid="{D5CDD505-2E9C-101B-9397-08002B2CF9AE}" pid="21" name="HI-DOC Rev.">
    <vt:lpwstr>0</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MM_CheckApproveStatus">
    <vt:lpwstr>Approved</vt:lpwstr>
  </property>
  <property fmtid="{D5CDD505-2E9C-101B-9397-08002B2CF9AE}" pid="27" name="TriggerFlowInfo">
    <vt:lpwstr/>
  </property>
  <property fmtid="{D5CDD505-2E9C-101B-9397-08002B2CF9AE}" pid="28" name="MM_CheckApproveVersion">
    <vt:lpwstr>0.5</vt:lpwstr>
  </property>
  <property fmtid="{D5CDD505-2E9C-101B-9397-08002B2CF9AE}" pid="29" name="xd_Signature">
    <vt:bool>false</vt:bool>
  </property>
  <property fmtid="{D5CDD505-2E9C-101B-9397-08002B2CF9AE}" pid="30" name="DocumentIntegrity">
    <vt:lpwstr>red</vt:lpwstr>
  </property>
  <property fmtid="{D5CDD505-2E9C-101B-9397-08002B2CF9AE}" pid="31" name="SavedOnce">
    <vt:lpwstr>true</vt:lpwstr>
  </property>
  <property fmtid="{D5CDD505-2E9C-101B-9397-08002B2CF9AE}" pid="32" name="Order">
    <vt:r8>830600</vt:r8>
  </property>
  <property fmtid="{D5CDD505-2E9C-101B-9397-08002B2CF9AE}" pid="33" name="_dlc_DocIdItemGuid">
    <vt:lpwstr>2771c53c-afc4-4680-abab-983292cf8e4d</vt:lpwstr>
  </property>
  <property fmtid="{D5CDD505-2E9C-101B-9397-08002B2CF9AE}" pid="34" name="docLang">
    <vt:lpwstr>en</vt:lpwstr>
  </property>
  <property fmtid="{D5CDD505-2E9C-101B-9397-08002B2CF9AE}" pid="35" name="MSIP_Label_9e5e003a-90eb-47c9-a506-ad47e7a0b281_Enabled">
    <vt:lpwstr>true</vt:lpwstr>
  </property>
  <property fmtid="{D5CDD505-2E9C-101B-9397-08002B2CF9AE}" pid="36" name="MSIP_Label_9e5e003a-90eb-47c9-a506-ad47e7a0b281_SetDate">
    <vt:lpwstr>2025-10-22T13:18:08Z</vt:lpwstr>
  </property>
  <property fmtid="{D5CDD505-2E9C-101B-9397-08002B2CF9AE}" pid="37" name="MSIP_Label_9e5e003a-90eb-47c9-a506-ad47e7a0b281_Method">
    <vt:lpwstr>Privileged</vt:lpwstr>
  </property>
  <property fmtid="{D5CDD505-2E9C-101B-9397-08002B2CF9AE}" pid="38" name="MSIP_Label_9e5e003a-90eb-47c9-a506-ad47e7a0b281_Name">
    <vt:lpwstr>OFFICIAL</vt:lpwstr>
  </property>
  <property fmtid="{D5CDD505-2E9C-101B-9397-08002B2CF9AE}" pid="39" name="MSIP_Label_9e5e003a-90eb-47c9-a506-ad47e7a0b281_SiteId">
    <vt:lpwstr>742775df-8077-48d6-81d0-1e82a1f52cb8</vt:lpwstr>
  </property>
  <property fmtid="{D5CDD505-2E9C-101B-9397-08002B2CF9AE}" pid="40" name="MSIP_Label_9e5e003a-90eb-47c9-a506-ad47e7a0b281_ActionId">
    <vt:lpwstr>adee786c-aa2c-45df-9cd6-ff5c566e1c76</vt:lpwstr>
  </property>
  <property fmtid="{D5CDD505-2E9C-101B-9397-08002B2CF9AE}" pid="41" name="MSIP_Label_9e5e003a-90eb-47c9-a506-ad47e7a0b281_ContentBits">
    <vt:lpwstr>0</vt:lpwstr>
  </property>
  <property fmtid="{D5CDD505-2E9C-101B-9397-08002B2CF9AE}" pid="42" name="MSIP_Label_9e5e003a-90eb-47c9-a506-ad47e7a0b281_Tag">
    <vt:lpwstr>10, 0, 1, 2</vt:lpwstr>
  </property>
</Properties>
</file>