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8962B" w14:textId="65306110" w:rsidR="00293B85" w:rsidRDefault="00293B85">
      <w:r>
        <w:rPr>
          <w:rFonts w:cs="Arial"/>
          <w:b/>
          <w:noProof/>
          <w:sz w:val="20"/>
        </w:rPr>
        <w:drawing>
          <wp:anchor distT="288290" distB="0" distL="288290" distR="114300" simplePos="0" relativeHeight="251659264" behindDoc="0" locked="0" layoutInCell="1" allowOverlap="0" wp14:anchorId="209F73D9" wp14:editId="202C103E">
            <wp:simplePos x="0" y="0"/>
            <wp:positionH relativeFrom="page">
              <wp:posOffset>657860</wp:posOffset>
            </wp:positionH>
            <wp:positionV relativeFrom="page">
              <wp:posOffset>212090</wp:posOffset>
            </wp:positionV>
            <wp:extent cx="6313018" cy="570585"/>
            <wp:effectExtent l="0" t="0" r="0" b="1270"/>
            <wp:wrapNone/>
            <wp:docPr id="1" name="Picture 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RlogoA4col_hi"/>
                    <pic:cNvPicPr>
                      <a:picLocks noChangeAspect="1" noChangeArrowheads="1"/>
                    </pic:cNvPicPr>
                  </pic:nvPicPr>
                  <pic:blipFill>
                    <a:blip r:embed="rId11" cstate="print">
                      <a:extLst>
                        <a:ext uri="{28A0092B-C50C-407E-A947-70E740481C1C}">
                          <a14:useLocalDpi xmlns:a14="http://schemas.microsoft.com/office/drawing/2010/main" val="0"/>
                        </a:ext>
                      </a:extLst>
                    </a:blip>
                    <a:srcRect l="7547" t="22310" r="-100261" b="23965"/>
                    <a:stretch>
                      <a:fillRect/>
                    </a:stretch>
                  </pic:blipFill>
                  <pic:spPr bwMode="auto">
                    <a:xfrm>
                      <a:off x="0" y="0"/>
                      <a:ext cx="6313018" cy="570585"/>
                    </a:xfrm>
                    <a:prstGeom prst="rect">
                      <a:avLst/>
                    </a:prstGeom>
                    <a:noFill/>
                  </pic:spPr>
                </pic:pic>
              </a:graphicData>
            </a:graphic>
            <wp14:sizeRelH relativeFrom="page">
              <wp14:pctWidth>0</wp14:pctWidth>
            </wp14:sizeRelH>
            <wp14:sizeRelV relativeFrom="page">
              <wp14:pctHeight>0</wp14:pctHeight>
            </wp14:sizeRelV>
          </wp:anchor>
        </w:drawing>
      </w:r>
      <w:r w:rsidR="00512ACC">
        <w:t xml:space="preserve"> </w:t>
      </w:r>
    </w:p>
    <w:p w14:paraId="2C75E629" w14:textId="08A0046B" w:rsidR="00CC0B4D" w:rsidRPr="00DE22EB" w:rsidRDefault="00293B85" w:rsidP="00E23434">
      <w:pPr>
        <w:jc w:val="center"/>
        <w:rPr>
          <w:rFonts w:ascii="Arial" w:hAnsi="Arial" w:cs="Arial"/>
          <w:b/>
        </w:rPr>
      </w:pPr>
      <w:r w:rsidRPr="00DE22EB">
        <w:rPr>
          <w:rFonts w:ascii="Arial" w:hAnsi="Arial" w:cs="Arial"/>
          <w:b/>
        </w:rPr>
        <w:t xml:space="preserve">Minutes of the </w:t>
      </w:r>
      <w:r w:rsidR="00317358" w:rsidRPr="00DE22EB">
        <w:rPr>
          <w:rFonts w:ascii="Arial" w:hAnsi="Arial" w:cs="Arial"/>
          <w:b/>
        </w:rPr>
        <w:t xml:space="preserve">ONR </w:t>
      </w:r>
      <w:r w:rsidRPr="00DE22EB">
        <w:rPr>
          <w:rFonts w:ascii="Arial" w:hAnsi="Arial" w:cs="Arial"/>
          <w:b/>
        </w:rPr>
        <w:t>Board</w:t>
      </w:r>
      <w:r w:rsidR="009F2242" w:rsidRPr="00DE22EB">
        <w:rPr>
          <w:rFonts w:ascii="Arial" w:hAnsi="Arial" w:cs="Arial"/>
          <w:b/>
        </w:rPr>
        <w:t xml:space="preserve"> </w:t>
      </w:r>
    </w:p>
    <w:p w14:paraId="420B7402" w14:textId="09E1F637" w:rsidR="0075283F" w:rsidRPr="00DE22EB" w:rsidRDefault="0020524C" w:rsidP="00E23434">
      <w:pPr>
        <w:jc w:val="center"/>
        <w:rPr>
          <w:rFonts w:ascii="Arial" w:hAnsi="Arial" w:cs="Arial"/>
          <w:b/>
        </w:rPr>
      </w:pPr>
      <w:r>
        <w:rPr>
          <w:rFonts w:ascii="Arial" w:hAnsi="Arial" w:cs="Arial"/>
          <w:b/>
        </w:rPr>
        <w:t>7 February 2024</w:t>
      </w:r>
    </w:p>
    <w:p w14:paraId="4C6E44A5" w14:textId="1D37769E" w:rsidR="00CC542B" w:rsidRPr="00DE22EB" w:rsidRDefault="0020524C" w:rsidP="00E23434">
      <w:pPr>
        <w:jc w:val="center"/>
        <w:rPr>
          <w:rFonts w:ascii="Arial" w:hAnsi="Arial" w:cs="Arial"/>
          <w:b/>
        </w:rPr>
      </w:pPr>
      <w:r w:rsidRPr="0020524C">
        <w:rPr>
          <w:rFonts w:ascii="Arial" w:hAnsi="Arial" w:cs="Arial"/>
          <w:b/>
        </w:rPr>
        <w:t>Oakley Hall Hotel</w:t>
      </w:r>
      <w:r w:rsidR="00972F79">
        <w:rPr>
          <w:rFonts w:ascii="Arial" w:hAnsi="Arial" w:cs="Arial"/>
          <w:b/>
        </w:rPr>
        <w:t xml:space="preserve">, </w:t>
      </w:r>
      <w:r>
        <w:rPr>
          <w:rFonts w:ascii="Arial" w:hAnsi="Arial" w:cs="Arial"/>
          <w:b/>
        </w:rPr>
        <w:t>Hampshire</w:t>
      </w:r>
    </w:p>
    <w:p w14:paraId="3D4C5891" w14:textId="77777777" w:rsidR="00293B85" w:rsidRPr="00DE22EB" w:rsidRDefault="00293B85" w:rsidP="007F69AE">
      <w:pPr>
        <w:rPr>
          <w:rFonts w:ascii="Arial" w:hAnsi="Arial" w:cs="Arial"/>
          <w:b/>
        </w:rPr>
      </w:pPr>
      <w:r w:rsidRPr="00DE22EB">
        <w:rPr>
          <w:rFonts w:ascii="Arial" w:hAnsi="Arial" w:cs="Arial"/>
          <w:b/>
        </w:rPr>
        <w:t>Present:</w:t>
      </w:r>
    </w:p>
    <w:p w14:paraId="34EE785C" w14:textId="77777777" w:rsidR="00293B85" w:rsidRPr="00DE22EB" w:rsidRDefault="00293B85" w:rsidP="007F69AE">
      <w:pPr>
        <w:rPr>
          <w:rFonts w:ascii="Arial" w:hAnsi="Arial" w:cs="Arial"/>
          <w:b/>
        </w:rPr>
      </w:pPr>
      <w:r w:rsidRPr="00DE22EB">
        <w:rPr>
          <w:rFonts w:ascii="Arial" w:hAnsi="Arial" w:cs="Arial"/>
          <w:b/>
        </w:rPr>
        <w:t>Members</w:t>
      </w:r>
      <w:r w:rsidRPr="00DE22EB">
        <w:rPr>
          <w:rFonts w:ascii="Arial" w:hAnsi="Arial" w:cs="Arial"/>
          <w:b/>
        </w:rPr>
        <w:tab/>
      </w:r>
      <w:r w:rsidRPr="00DE22EB">
        <w:rPr>
          <w:rFonts w:ascii="Arial" w:hAnsi="Arial" w:cs="Arial"/>
          <w:b/>
        </w:rPr>
        <w:tab/>
      </w:r>
      <w:r w:rsidRPr="00DE22EB">
        <w:rPr>
          <w:rFonts w:ascii="Arial" w:hAnsi="Arial" w:cs="Arial"/>
          <w:b/>
        </w:rPr>
        <w:tab/>
      </w:r>
      <w:r w:rsidRPr="00DE22EB">
        <w:rPr>
          <w:rFonts w:ascii="Arial" w:hAnsi="Arial" w:cs="Arial"/>
          <w:b/>
        </w:rPr>
        <w:tab/>
      </w:r>
      <w:r w:rsidRPr="00DE22EB">
        <w:rPr>
          <w:rFonts w:ascii="Arial" w:hAnsi="Arial" w:cs="Arial"/>
          <w:b/>
        </w:rPr>
        <w:tab/>
      </w:r>
      <w:r w:rsidRPr="00DE22EB">
        <w:rPr>
          <w:rFonts w:ascii="Arial" w:hAnsi="Arial" w:cs="Arial"/>
          <w:b/>
        </w:rPr>
        <w:tab/>
        <w:t>Attendees</w:t>
      </w:r>
    </w:p>
    <w:p w14:paraId="3B8C386A" w14:textId="55119E29" w:rsidR="008423CF" w:rsidRPr="00DE22EB" w:rsidRDefault="0020524C" w:rsidP="008423CF">
      <w:pPr>
        <w:ind w:left="5040" w:right="-760" w:hanging="5040"/>
        <w:rPr>
          <w:rFonts w:ascii="Arial" w:hAnsi="Arial" w:cs="Arial"/>
        </w:rPr>
      </w:pPr>
      <w:r>
        <w:rPr>
          <w:rFonts w:ascii="Arial" w:hAnsi="Arial" w:cs="Arial"/>
        </w:rPr>
        <w:t>Judith Hackitt</w:t>
      </w:r>
      <w:r w:rsidR="003B4231" w:rsidRPr="00DE22EB">
        <w:rPr>
          <w:rFonts w:ascii="Arial" w:hAnsi="Arial" w:cs="Arial"/>
        </w:rPr>
        <w:t xml:space="preserve"> -</w:t>
      </w:r>
      <w:r w:rsidR="00366C6C" w:rsidRPr="00DE22EB">
        <w:rPr>
          <w:rFonts w:ascii="Arial" w:hAnsi="Arial" w:cs="Arial"/>
        </w:rPr>
        <w:t xml:space="preserve"> </w:t>
      </w:r>
      <w:r w:rsidR="00293B85" w:rsidRPr="00DE22EB">
        <w:rPr>
          <w:rFonts w:ascii="Arial" w:hAnsi="Arial" w:cs="Arial"/>
        </w:rPr>
        <w:t>Chair</w:t>
      </w:r>
      <w:r w:rsidR="00186D5F" w:rsidRPr="00DE22EB">
        <w:rPr>
          <w:rFonts w:ascii="Arial" w:hAnsi="Arial" w:cs="Arial"/>
        </w:rPr>
        <w:tab/>
      </w:r>
      <w:r w:rsidR="005238D6">
        <w:rPr>
          <w:rFonts w:ascii="Arial" w:hAnsi="Arial" w:cs="Arial"/>
        </w:rPr>
        <w:t>Dave Caton - HR Director</w:t>
      </w:r>
      <w:r w:rsidR="008423CF" w:rsidRPr="00DE22EB">
        <w:rPr>
          <w:rFonts w:ascii="Arial" w:hAnsi="Arial" w:cs="Arial"/>
        </w:rPr>
        <w:t xml:space="preserve"> </w:t>
      </w:r>
    </w:p>
    <w:p w14:paraId="70E48A31" w14:textId="3A9763C8" w:rsidR="009F2242" w:rsidRPr="00DE22EB" w:rsidRDefault="008843E1" w:rsidP="00982B31">
      <w:pPr>
        <w:ind w:left="5040" w:right="-760" w:hanging="5040"/>
        <w:rPr>
          <w:rFonts w:ascii="Arial" w:hAnsi="Arial" w:cs="Arial"/>
        </w:rPr>
      </w:pPr>
      <w:r w:rsidRPr="00DE22EB">
        <w:rPr>
          <w:rFonts w:ascii="Arial" w:hAnsi="Arial" w:cs="Arial"/>
        </w:rPr>
        <w:t xml:space="preserve">Sarika Patel </w:t>
      </w:r>
      <w:r w:rsidR="009F2242" w:rsidRPr="00DE22EB">
        <w:rPr>
          <w:rFonts w:ascii="Arial" w:hAnsi="Arial" w:cs="Arial"/>
        </w:rPr>
        <w:t>- Non-Executive Director</w:t>
      </w:r>
      <w:r w:rsidR="00972F79">
        <w:rPr>
          <w:rFonts w:ascii="Arial" w:hAnsi="Arial" w:cs="Arial"/>
        </w:rPr>
        <w:t xml:space="preserve"> </w:t>
      </w:r>
      <w:r w:rsidR="008423CF" w:rsidRPr="00DE22EB">
        <w:rPr>
          <w:rFonts w:ascii="Arial" w:hAnsi="Arial" w:cs="Arial"/>
        </w:rPr>
        <w:tab/>
      </w:r>
      <w:r w:rsidR="0020524C">
        <w:rPr>
          <w:rFonts w:ascii="Arial" w:hAnsi="Arial" w:cs="Arial"/>
        </w:rPr>
        <w:t>Sarah Brown</w:t>
      </w:r>
      <w:r w:rsidR="00CA0039">
        <w:rPr>
          <w:rFonts w:ascii="Arial" w:hAnsi="Arial" w:cs="Arial"/>
        </w:rPr>
        <w:t xml:space="preserve"> </w:t>
      </w:r>
      <w:r w:rsidR="0020524C">
        <w:rPr>
          <w:rFonts w:ascii="Arial" w:hAnsi="Arial" w:cs="Arial"/>
        </w:rPr>
        <w:t>–</w:t>
      </w:r>
      <w:r w:rsidR="00CA0039">
        <w:rPr>
          <w:rFonts w:ascii="Arial" w:hAnsi="Arial" w:cs="Arial"/>
        </w:rPr>
        <w:t xml:space="preserve"> </w:t>
      </w:r>
      <w:r w:rsidR="0020524C">
        <w:rPr>
          <w:rFonts w:ascii="Arial" w:hAnsi="Arial" w:cs="Arial"/>
        </w:rPr>
        <w:t>Head of Policy</w:t>
      </w:r>
    </w:p>
    <w:p w14:paraId="0D1BD435" w14:textId="5CDBD5B5" w:rsidR="00AB2509" w:rsidRPr="00DE22EB" w:rsidRDefault="009F2242" w:rsidP="009F2242">
      <w:pPr>
        <w:ind w:right="-760"/>
        <w:rPr>
          <w:rFonts w:ascii="Arial" w:hAnsi="Arial" w:cs="Arial"/>
        </w:rPr>
      </w:pPr>
      <w:r w:rsidRPr="00DE22EB">
        <w:rPr>
          <w:rFonts w:ascii="Arial" w:hAnsi="Arial" w:cs="Arial"/>
        </w:rPr>
        <w:t xml:space="preserve">Tracey Matthews </w:t>
      </w:r>
      <w:r w:rsidR="003D782D" w:rsidRPr="00DE22EB">
        <w:rPr>
          <w:rFonts w:ascii="Arial" w:hAnsi="Arial" w:cs="Arial"/>
        </w:rPr>
        <w:t>-</w:t>
      </w:r>
      <w:r w:rsidR="008423CF" w:rsidRPr="00DE22EB">
        <w:rPr>
          <w:rFonts w:ascii="Arial" w:hAnsi="Arial" w:cs="Arial"/>
        </w:rPr>
        <w:t xml:space="preserve"> Non-Executive Director</w:t>
      </w:r>
      <w:r w:rsidR="00AB2509" w:rsidRPr="00DE22EB">
        <w:rPr>
          <w:rFonts w:ascii="Arial" w:hAnsi="Arial" w:cs="Arial"/>
        </w:rPr>
        <w:tab/>
      </w:r>
      <w:r w:rsidR="00CA0039">
        <w:rPr>
          <w:rFonts w:ascii="Arial" w:hAnsi="Arial" w:cs="Arial"/>
        </w:rPr>
        <w:t xml:space="preserve"> </w:t>
      </w:r>
    </w:p>
    <w:p w14:paraId="3712A12A" w14:textId="7D277421" w:rsidR="003D00C7" w:rsidRPr="0020524C" w:rsidRDefault="0010719C" w:rsidP="0020524C">
      <w:pPr>
        <w:ind w:left="5040" w:right="-760" w:hanging="5040"/>
        <w:rPr>
          <w:rFonts w:ascii="Arial" w:hAnsi="Arial" w:cs="Arial"/>
          <w:lang w:val="fr-FR"/>
        </w:rPr>
      </w:pPr>
      <w:r w:rsidRPr="0020524C">
        <w:rPr>
          <w:rFonts w:ascii="Arial" w:hAnsi="Arial" w:cs="Arial"/>
          <w:lang w:val="fr-FR"/>
        </w:rPr>
        <w:t>Jean Llewellyn - Non-Executive Director</w:t>
      </w:r>
      <w:r w:rsidR="00D20446" w:rsidRPr="0020524C">
        <w:rPr>
          <w:rFonts w:ascii="Arial" w:hAnsi="Arial" w:cs="Arial"/>
          <w:lang w:val="fr-FR"/>
        </w:rPr>
        <w:tab/>
      </w:r>
      <w:r w:rsidR="00CA0039" w:rsidRPr="0020524C">
        <w:rPr>
          <w:rFonts w:ascii="Arial" w:hAnsi="Arial" w:cs="Arial"/>
          <w:lang w:val="fr-FR"/>
        </w:rPr>
        <w:t xml:space="preserve"> </w:t>
      </w:r>
      <w:r w:rsidR="009F2242" w:rsidRPr="00A32DEB">
        <w:rPr>
          <w:rFonts w:ascii="Arial" w:hAnsi="Arial" w:cs="Arial"/>
          <w:lang w:val="fr-FR"/>
        </w:rPr>
        <w:tab/>
      </w:r>
      <w:r w:rsidR="005238D6" w:rsidRPr="00A32DEB">
        <w:rPr>
          <w:rFonts w:ascii="Arial" w:hAnsi="Arial" w:cs="Arial"/>
          <w:lang w:val="fr-FR"/>
        </w:rPr>
        <w:t xml:space="preserve"> </w:t>
      </w:r>
      <w:r w:rsidR="003D00C7" w:rsidRPr="00A32DEB">
        <w:rPr>
          <w:rFonts w:ascii="Arial" w:hAnsi="Arial" w:cs="Arial"/>
          <w:lang w:val="fr-FR"/>
        </w:rPr>
        <w:t xml:space="preserve">  </w:t>
      </w:r>
    </w:p>
    <w:p w14:paraId="093D5D7B" w14:textId="77777777" w:rsidR="0020524C" w:rsidRDefault="00E85A4E" w:rsidP="003D00C7">
      <w:pPr>
        <w:ind w:left="5040" w:right="-760" w:hanging="5040"/>
        <w:rPr>
          <w:rFonts w:ascii="Arial" w:hAnsi="Arial" w:cs="Arial"/>
        </w:rPr>
      </w:pPr>
      <w:r w:rsidRPr="00DE22EB">
        <w:rPr>
          <w:rFonts w:ascii="Arial" w:hAnsi="Arial" w:cs="Arial"/>
        </w:rPr>
        <w:t xml:space="preserve">Janet Wilson </w:t>
      </w:r>
      <w:r w:rsidR="006D0B8A" w:rsidRPr="00DE22EB">
        <w:rPr>
          <w:rFonts w:ascii="Arial" w:hAnsi="Arial" w:cs="Arial"/>
        </w:rPr>
        <w:t>-</w:t>
      </w:r>
      <w:r w:rsidRPr="00DE22EB">
        <w:rPr>
          <w:rFonts w:ascii="Arial" w:hAnsi="Arial" w:cs="Arial"/>
        </w:rPr>
        <w:t xml:space="preserve"> Non-Executive Director </w:t>
      </w:r>
    </w:p>
    <w:p w14:paraId="77C68D57" w14:textId="3B4C5158" w:rsidR="003D00C7" w:rsidRPr="00DE22EB" w:rsidRDefault="0020524C" w:rsidP="003D00C7">
      <w:pPr>
        <w:ind w:left="5040" w:right="-760" w:hanging="5040"/>
        <w:rPr>
          <w:rFonts w:ascii="Arial" w:hAnsi="Arial" w:cs="Arial"/>
          <w:b/>
          <w:bCs/>
        </w:rPr>
      </w:pPr>
      <w:r>
        <w:rPr>
          <w:rFonts w:ascii="Arial" w:hAnsi="Arial" w:cs="Arial"/>
        </w:rPr>
        <w:t>Roger Hardy- Non- Executive Director</w:t>
      </w:r>
      <w:r w:rsidR="00E85A4E" w:rsidRPr="00DE22EB">
        <w:rPr>
          <w:rFonts w:ascii="Arial" w:hAnsi="Arial" w:cs="Arial"/>
        </w:rPr>
        <w:tab/>
      </w:r>
      <w:r w:rsidR="005238D6">
        <w:rPr>
          <w:rFonts w:ascii="Arial" w:hAnsi="Arial" w:cs="Arial"/>
        </w:rPr>
        <w:t xml:space="preserve"> </w:t>
      </w:r>
    </w:p>
    <w:p w14:paraId="05101797" w14:textId="09EF65BC" w:rsidR="008423CF" w:rsidRPr="00DE22EB" w:rsidRDefault="005238D6" w:rsidP="008423CF">
      <w:pPr>
        <w:ind w:left="5040" w:right="-760" w:hanging="5040"/>
        <w:rPr>
          <w:rFonts w:ascii="Arial" w:hAnsi="Arial" w:cs="Arial"/>
        </w:rPr>
      </w:pPr>
      <w:r>
        <w:rPr>
          <w:rFonts w:ascii="Arial" w:hAnsi="Arial" w:cs="Arial"/>
        </w:rPr>
        <w:t xml:space="preserve">Mark Foy </w:t>
      </w:r>
      <w:r w:rsidR="002D126E" w:rsidRPr="00DE22EB">
        <w:rPr>
          <w:rFonts w:ascii="Arial" w:hAnsi="Arial" w:cs="Arial"/>
        </w:rPr>
        <w:t>- Chief Executive</w:t>
      </w:r>
      <w:r>
        <w:rPr>
          <w:rFonts w:ascii="Arial" w:hAnsi="Arial" w:cs="Arial"/>
        </w:rPr>
        <w:t xml:space="preserve"> / Chief Nuclear </w:t>
      </w:r>
      <w:r w:rsidR="00C059CE">
        <w:rPr>
          <w:rFonts w:ascii="Arial" w:hAnsi="Arial" w:cs="Arial"/>
        </w:rPr>
        <w:tab/>
      </w:r>
      <w:r>
        <w:rPr>
          <w:rFonts w:ascii="Arial" w:hAnsi="Arial" w:cs="Arial"/>
        </w:rPr>
        <w:t xml:space="preserve"> </w:t>
      </w:r>
    </w:p>
    <w:p w14:paraId="2E033266" w14:textId="77777777" w:rsidR="00706813" w:rsidRDefault="002D126E" w:rsidP="00E138F9">
      <w:pPr>
        <w:ind w:left="5040" w:right="-760" w:hanging="5040"/>
        <w:rPr>
          <w:rFonts w:ascii="Arial" w:hAnsi="Arial" w:cs="Arial"/>
        </w:rPr>
      </w:pPr>
      <w:r w:rsidRPr="00DE22EB">
        <w:rPr>
          <w:rFonts w:ascii="Arial" w:hAnsi="Arial" w:cs="Arial"/>
        </w:rPr>
        <w:t>Inspector</w:t>
      </w:r>
    </w:p>
    <w:p w14:paraId="78A245EC" w14:textId="401E93B2" w:rsidR="00576C8B" w:rsidRDefault="00706813" w:rsidP="00E138F9">
      <w:pPr>
        <w:ind w:left="5040" w:right="-760" w:hanging="5040"/>
        <w:rPr>
          <w:rFonts w:ascii="Arial" w:hAnsi="Arial" w:cs="Arial"/>
        </w:rPr>
      </w:pPr>
      <w:r>
        <w:rPr>
          <w:rFonts w:ascii="Arial" w:hAnsi="Arial" w:cs="Arial"/>
        </w:rPr>
        <w:t xml:space="preserve">Sarah High </w:t>
      </w:r>
      <w:r w:rsidR="00972F79">
        <w:rPr>
          <w:rFonts w:ascii="Arial" w:hAnsi="Arial" w:cs="Arial"/>
        </w:rPr>
        <w:t>-</w:t>
      </w:r>
      <w:r>
        <w:rPr>
          <w:rFonts w:ascii="Arial" w:hAnsi="Arial" w:cs="Arial"/>
        </w:rPr>
        <w:t xml:space="preserve"> Deputy Chief Executive</w:t>
      </w:r>
      <w:r w:rsidR="007E1247" w:rsidRPr="00DE22EB">
        <w:rPr>
          <w:rFonts w:ascii="Arial" w:hAnsi="Arial" w:cs="Arial"/>
        </w:rPr>
        <w:tab/>
      </w:r>
    </w:p>
    <w:p w14:paraId="3B67FD68" w14:textId="7014E88E" w:rsidR="00525DC4" w:rsidRDefault="00576C8B" w:rsidP="00E138F9">
      <w:pPr>
        <w:ind w:left="5040" w:right="-760" w:hanging="5040"/>
        <w:rPr>
          <w:rFonts w:ascii="Arial" w:hAnsi="Arial" w:cs="Arial"/>
        </w:rPr>
      </w:pPr>
      <w:r>
        <w:rPr>
          <w:rFonts w:ascii="Arial" w:hAnsi="Arial" w:cs="Arial"/>
        </w:rPr>
        <w:t>Do</w:t>
      </w:r>
      <w:r w:rsidR="0059257A" w:rsidRPr="00DE22EB">
        <w:rPr>
          <w:rFonts w:ascii="Arial" w:hAnsi="Arial" w:cs="Arial"/>
        </w:rPr>
        <w:t xml:space="preserve">nald Urquhart </w:t>
      </w:r>
      <w:r w:rsidR="002C1C5C">
        <w:rPr>
          <w:rFonts w:ascii="Arial" w:hAnsi="Arial" w:cs="Arial"/>
        </w:rPr>
        <w:t>-</w:t>
      </w:r>
      <w:r w:rsidR="0059257A" w:rsidRPr="00DE22EB">
        <w:rPr>
          <w:rFonts w:ascii="Arial" w:hAnsi="Arial" w:cs="Arial"/>
        </w:rPr>
        <w:t xml:space="preserve"> Executive Director</w:t>
      </w:r>
      <w:r w:rsidR="0059257A">
        <w:rPr>
          <w:rFonts w:ascii="Arial" w:hAnsi="Arial" w:cs="Arial"/>
        </w:rPr>
        <w:tab/>
      </w:r>
    </w:p>
    <w:p w14:paraId="185A28F1" w14:textId="7D94D936" w:rsidR="00972F79" w:rsidRDefault="00B31C83" w:rsidP="00E138F9">
      <w:pPr>
        <w:ind w:left="5040" w:right="-760" w:hanging="5040"/>
        <w:rPr>
          <w:rFonts w:ascii="Arial" w:hAnsi="Arial" w:cs="Arial"/>
        </w:rPr>
      </w:pPr>
      <w:r>
        <w:rPr>
          <w:rFonts w:ascii="Arial" w:hAnsi="Arial" w:cs="Arial"/>
        </w:rPr>
        <w:t>Regulation</w:t>
      </w:r>
    </w:p>
    <w:p w14:paraId="71BDBB7E" w14:textId="2668E315" w:rsidR="00972F79" w:rsidRPr="000872D4" w:rsidRDefault="0011137C" w:rsidP="000872D4">
      <w:pPr>
        <w:ind w:left="5040" w:right="-760" w:hanging="5040"/>
        <w:rPr>
          <w:rFonts w:ascii="Arial" w:hAnsi="Arial" w:cs="Arial"/>
        </w:rPr>
      </w:pPr>
      <w:r>
        <w:rPr>
          <w:rFonts w:ascii="Arial" w:hAnsi="Arial" w:cs="Arial"/>
        </w:rPr>
        <w:tab/>
      </w:r>
    </w:p>
    <w:p w14:paraId="462C4576" w14:textId="02E8880B" w:rsidR="00186D5F" w:rsidRPr="00DE22EB" w:rsidRDefault="00186D5F" w:rsidP="00E444FE">
      <w:pPr>
        <w:ind w:right="-760"/>
        <w:rPr>
          <w:rFonts w:ascii="Arial" w:hAnsi="Arial" w:cs="Arial"/>
        </w:rPr>
      </w:pPr>
      <w:r w:rsidRPr="00DE22EB">
        <w:rPr>
          <w:rFonts w:ascii="Arial" w:hAnsi="Arial" w:cs="Arial"/>
          <w:b/>
          <w:bCs/>
        </w:rPr>
        <w:t>Secretar</w:t>
      </w:r>
      <w:r w:rsidR="00AB417B" w:rsidRPr="00DE22EB">
        <w:rPr>
          <w:rFonts w:ascii="Arial" w:hAnsi="Arial" w:cs="Arial"/>
          <w:b/>
          <w:bCs/>
        </w:rPr>
        <w:t>y</w:t>
      </w:r>
      <w:r w:rsidRPr="00DE22EB">
        <w:rPr>
          <w:rFonts w:ascii="Arial" w:hAnsi="Arial" w:cs="Arial"/>
          <w:b/>
          <w:bCs/>
        </w:rPr>
        <w:t>:</w:t>
      </w:r>
      <w:r w:rsidRPr="00DE22EB">
        <w:rPr>
          <w:rFonts w:ascii="Arial" w:hAnsi="Arial" w:cs="Arial"/>
        </w:rPr>
        <w:t xml:space="preserve"> </w:t>
      </w:r>
      <w:r w:rsidR="0020524C">
        <w:rPr>
          <w:rFonts w:ascii="Arial" w:hAnsi="Arial" w:cs="Arial"/>
        </w:rPr>
        <w:t>Nidhi Misri</w:t>
      </w:r>
      <w:r w:rsidR="006E5CA9" w:rsidRPr="00DE22EB">
        <w:rPr>
          <w:rFonts w:ascii="Arial" w:hAnsi="Arial" w:cs="Arial"/>
        </w:rPr>
        <w:t xml:space="preserve">, </w:t>
      </w:r>
      <w:r w:rsidR="00BC5EF7" w:rsidRPr="00DE22EB">
        <w:rPr>
          <w:rFonts w:ascii="Arial" w:hAnsi="Arial" w:cs="Arial"/>
        </w:rPr>
        <w:t xml:space="preserve">Head of </w:t>
      </w:r>
      <w:r w:rsidR="003B27A9" w:rsidRPr="00DE22EB">
        <w:rPr>
          <w:rFonts w:ascii="Arial" w:hAnsi="Arial" w:cs="Arial"/>
        </w:rPr>
        <w:t xml:space="preserve">Corporate </w:t>
      </w:r>
      <w:r w:rsidR="00BC5EF7" w:rsidRPr="00DE22EB">
        <w:rPr>
          <w:rFonts w:ascii="Arial" w:hAnsi="Arial" w:cs="Arial"/>
        </w:rPr>
        <w:t>Governance</w:t>
      </w:r>
      <w:r w:rsidR="0020524C">
        <w:rPr>
          <w:rFonts w:ascii="Arial" w:hAnsi="Arial" w:cs="Arial"/>
        </w:rPr>
        <w:t xml:space="preserve"> and Compliance</w:t>
      </w:r>
      <w:r w:rsidR="00BC5EF7" w:rsidRPr="00DE22EB">
        <w:rPr>
          <w:rFonts w:ascii="Arial" w:hAnsi="Arial" w:cs="Arial"/>
        </w:rPr>
        <w:t xml:space="preserve"> (</w:t>
      </w:r>
      <w:r w:rsidR="00565DD6" w:rsidRPr="00DE22EB">
        <w:rPr>
          <w:rFonts w:ascii="Arial" w:hAnsi="Arial" w:cs="Arial"/>
        </w:rPr>
        <w:t>Board Secretary</w:t>
      </w:r>
      <w:r w:rsidR="00BC5EF7" w:rsidRPr="00DE22EB">
        <w:rPr>
          <w:rFonts w:ascii="Arial" w:hAnsi="Arial" w:cs="Arial"/>
        </w:rPr>
        <w:t>)</w:t>
      </w:r>
    </w:p>
    <w:p w14:paraId="2B718EEB" w14:textId="77777777" w:rsidR="00186D5F" w:rsidRPr="00DE22EB" w:rsidRDefault="00186D5F" w:rsidP="002250FB">
      <w:pPr>
        <w:ind w:left="567" w:right="187" w:hanging="567"/>
        <w:rPr>
          <w:rFonts w:ascii="Arial" w:hAnsi="Arial" w:cs="Arial"/>
        </w:rPr>
      </w:pPr>
    </w:p>
    <w:p w14:paraId="3E84990D" w14:textId="77777777" w:rsidR="00186D5F" w:rsidRPr="00DE22EB" w:rsidRDefault="00186D5F" w:rsidP="000A0614">
      <w:pPr>
        <w:pStyle w:val="ListParagraph"/>
        <w:numPr>
          <w:ilvl w:val="0"/>
          <w:numId w:val="1"/>
        </w:numPr>
        <w:tabs>
          <w:tab w:val="left" w:pos="0"/>
        </w:tabs>
        <w:ind w:left="567" w:right="187" w:hanging="567"/>
        <w:rPr>
          <w:rFonts w:ascii="Arial" w:hAnsi="Arial" w:cs="Arial"/>
        </w:rPr>
      </w:pPr>
      <w:r w:rsidRPr="00DE22EB">
        <w:rPr>
          <w:rFonts w:ascii="Arial" w:hAnsi="Arial" w:cs="Arial"/>
          <w:b/>
        </w:rPr>
        <w:t>Welcome, Introductions</w:t>
      </w:r>
      <w:r w:rsidR="00705D45" w:rsidRPr="00DE22EB">
        <w:rPr>
          <w:rFonts w:ascii="Arial" w:hAnsi="Arial" w:cs="Arial"/>
          <w:b/>
        </w:rPr>
        <w:t>,</w:t>
      </w:r>
      <w:r w:rsidRPr="00DE22EB">
        <w:rPr>
          <w:rFonts w:ascii="Arial" w:hAnsi="Arial" w:cs="Arial"/>
          <w:b/>
        </w:rPr>
        <w:t xml:space="preserve"> Apologies for Absence and Declarations of Interest</w:t>
      </w:r>
    </w:p>
    <w:p w14:paraId="7FF04CBA" w14:textId="1EB5B357" w:rsidR="0081704E" w:rsidRDefault="0081704E" w:rsidP="000A0614">
      <w:pPr>
        <w:ind w:right="187"/>
        <w:rPr>
          <w:rFonts w:ascii="Arial" w:hAnsi="Arial" w:cs="Arial"/>
          <w:b/>
        </w:rPr>
      </w:pPr>
    </w:p>
    <w:p w14:paraId="269FF73D" w14:textId="6272BA5B" w:rsidR="00C059CE" w:rsidRPr="00C059CE" w:rsidRDefault="00C059CE" w:rsidP="00C059CE">
      <w:pPr>
        <w:ind w:left="567" w:right="187" w:hanging="567"/>
        <w:rPr>
          <w:rFonts w:ascii="Arial" w:hAnsi="Arial" w:cs="Arial"/>
          <w:bCs/>
        </w:rPr>
      </w:pPr>
      <w:r w:rsidRPr="00C059CE">
        <w:rPr>
          <w:rFonts w:ascii="Arial" w:hAnsi="Arial" w:cs="Arial"/>
          <w:bCs/>
        </w:rPr>
        <w:t>1.1</w:t>
      </w:r>
      <w:r w:rsidRPr="00C059CE">
        <w:rPr>
          <w:rFonts w:ascii="Arial" w:hAnsi="Arial" w:cs="Arial"/>
          <w:bCs/>
        </w:rPr>
        <w:tab/>
        <w:t>The Chair welcomed everyone to the meeting</w:t>
      </w:r>
      <w:r w:rsidR="0020524C">
        <w:rPr>
          <w:rFonts w:ascii="Arial" w:hAnsi="Arial" w:cs="Arial"/>
          <w:bCs/>
        </w:rPr>
        <w:t>.</w:t>
      </w:r>
      <w:r w:rsidR="00576C8B">
        <w:rPr>
          <w:rFonts w:ascii="Arial" w:hAnsi="Arial" w:cs="Arial"/>
          <w:bCs/>
        </w:rPr>
        <w:t xml:space="preserve"> </w:t>
      </w:r>
    </w:p>
    <w:p w14:paraId="4058B837" w14:textId="2AB70951" w:rsidR="00C059CE" w:rsidRPr="00C059CE" w:rsidRDefault="00C059CE" w:rsidP="00C059CE">
      <w:pPr>
        <w:tabs>
          <w:tab w:val="left" w:pos="567"/>
        </w:tabs>
        <w:ind w:right="187"/>
        <w:rPr>
          <w:rFonts w:ascii="Arial" w:hAnsi="Arial" w:cs="Arial"/>
          <w:bCs/>
        </w:rPr>
      </w:pPr>
    </w:p>
    <w:p w14:paraId="289AAD51" w14:textId="595E8D45" w:rsidR="00C059CE" w:rsidRPr="00C059CE" w:rsidRDefault="00C059CE" w:rsidP="00972F79">
      <w:pPr>
        <w:tabs>
          <w:tab w:val="left" w:pos="567"/>
        </w:tabs>
        <w:ind w:left="567" w:right="187" w:hanging="567"/>
        <w:rPr>
          <w:rFonts w:ascii="Arial" w:hAnsi="Arial" w:cs="Arial"/>
          <w:bCs/>
        </w:rPr>
      </w:pPr>
      <w:r w:rsidRPr="00C059CE">
        <w:rPr>
          <w:rFonts w:ascii="Arial" w:hAnsi="Arial" w:cs="Arial"/>
          <w:bCs/>
        </w:rPr>
        <w:t>1.2</w:t>
      </w:r>
      <w:r w:rsidRPr="00C059CE">
        <w:rPr>
          <w:rFonts w:ascii="Arial" w:hAnsi="Arial" w:cs="Arial"/>
          <w:bCs/>
        </w:rPr>
        <w:tab/>
      </w:r>
      <w:r w:rsidR="00972F79">
        <w:rPr>
          <w:rFonts w:ascii="Arial" w:hAnsi="Arial" w:cs="Arial"/>
          <w:bCs/>
        </w:rPr>
        <w:t>There were no a</w:t>
      </w:r>
      <w:r w:rsidR="0011137C">
        <w:rPr>
          <w:rFonts w:ascii="Arial" w:hAnsi="Arial" w:cs="Arial"/>
          <w:bCs/>
        </w:rPr>
        <w:t xml:space="preserve">pologies for absence </w:t>
      </w:r>
      <w:r w:rsidR="00972F79">
        <w:rPr>
          <w:rFonts w:ascii="Arial" w:hAnsi="Arial" w:cs="Arial"/>
          <w:bCs/>
        </w:rPr>
        <w:t xml:space="preserve">and no </w:t>
      </w:r>
      <w:r w:rsidRPr="00C059CE">
        <w:rPr>
          <w:rFonts w:ascii="Arial" w:hAnsi="Arial" w:cs="Arial"/>
          <w:bCs/>
        </w:rPr>
        <w:t>declarations of interest were received.</w:t>
      </w:r>
    </w:p>
    <w:p w14:paraId="4C7E8B8A" w14:textId="77777777" w:rsidR="00E138F9" w:rsidRPr="00C059CE" w:rsidRDefault="00E138F9" w:rsidP="00E138F9">
      <w:pPr>
        <w:ind w:right="187"/>
        <w:rPr>
          <w:rFonts w:ascii="Arial" w:hAnsi="Arial" w:cs="Arial"/>
          <w:bCs/>
        </w:rPr>
      </w:pPr>
    </w:p>
    <w:p w14:paraId="49782273" w14:textId="662D292E" w:rsidR="00E138F9" w:rsidRPr="00DE22EB" w:rsidRDefault="002250FB" w:rsidP="00456B8C">
      <w:pPr>
        <w:ind w:left="567" w:right="187" w:hanging="567"/>
        <w:rPr>
          <w:rFonts w:ascii="Arial" w:hAnsi="Arial" w:cs="Arial"/>
          <w:b/>
        </w:rPr>
      </w:pPr>
      <w:r w:rsidRPr="00DE22EB">
        <w:rPr>
          <w:rFonts w:ascii="Arial" w:hAnsi="Arial" w:cs="Arial"/>
          <w:b/>
        </w:rPr>
        <w:t>2</w:t>
      </w:r>
      <w:r w:rsidRPr="00DE22EB">
        <w:rPr>
          <w:rFonts w:ascii="Arial" w:hAnsi="Arial" w:cs="Arial"/>
          <w:b/>
        </w:rPr>
        <w:tab/>
      </w:r>
      <w:r w:rsidR="00E138F9" w:rsidRPr="00DE22EB">
        <w:rPr>
          <w:rFonts w:ascii="Arial" w:hAnsi="Arial" w:cs="Arial"/>
          <w:b/>
        </w:rPr>
        <w:t>Minutes, Matters Arising and Action Points</w:t>
      </w:r>
    </w:p>
    <w:p w14:paraId="297D5F01" w14:textId="62AF8BB1" w:rsidR="00E138F9" w:rsidRPr="00DE22EB" w:rsidRDefault="00E138F9" w:rsidP="00456B8C">
      <w:pPr>
        <w:ind w:left="567" w:right="187" w:hanging="567"/>
        <w:rPr>
          <w:rFonts w:ascii="Arial" w:hAnsi="Arial" w:cs="Arial"/>
          <w:b/>
        </w:rPr>
      </w:pPr>
    </w:p>
    <w:p w14:paraId="210CE67B" w14:textId="17BBE6DB" w:rsidR="00972F79" w:rsidRDefault="00E138F9" w:rsidP="00E317B8">
      <w:pPr>
        <w:ind w:left="567" w:right="187" w:hanging="567"/>
        <w:rPr>
          <w:rFonts w:ascii="Arial" w:hAnsi="Arial" w:cs="Arial"/>
          <w:bCs/>
        </w:rPr>
      </w:pPr>
      <w:r w:rsidRPr="00DE22EB">
        <w:rPr>
          <w:rFonts w:ascii="Arial" w:hAnsi="Arial" w:cs="Arial"/>
          <w:bCs/>
        </w:rPr>
        <w:t>2.1</w:t>
      </w:r>
      <w:r w:rsidRPr="00DE22EB">
        <w:rPr>
          <w:rFonts w:ascii="Arial" w:hAnsi="Arial" w:cs="Arial"/>
          <w:bCs/>
        </w:rPr>
        <w:tab/>
        <w:t xml:space="preserve">The minutes of the meeting held on </w:t>
      </w:r>
      <w:r w:rsidR="0020524C">
        <w:rPr>
          <w:rFonts w:ascii="Arial" w:hAnsi="Arial" w:cs="Arial"/>
          <w:bCs/>
        </w:rPr>
        <w:t xml:space="preserve">6 December </w:t>
      </w:r>
      <w:r w:rsidR="0010444C" w:rsidRPr="00DE22EB">
        <w:rPr>
          <w:rFonts w:ascii="Arial" w:hAnsi="Arial" w:cs="Arial"/>
          <w:bCs/>
        </w:rPr>
        <w:t>were agreed as a correct record</w:t>
      </w:r>
      <w:r w:rsidR="00702E1E" w:rsidRPr="00DE22EB">
        <w:rPr>
          <w:rFonts w:ascii="Arial" w:hAnsi="Arial" w:cs="Arial"/>
          <w:bCs/>
        </w:rPr>
        <w:t>.</w:t>
      </w:r>
      <w:r w:rsidR="00C72264">
        <w:rPr>
          <w:rFonts w:ascii="Arial" w:hAnsi="Arial" w:cs="Arial"/>
          <w:bCs/>
        </w:rPr>
        <w:t xml:space="preserve">  </w:t>
      </w:r>
    </w:p>
    <w:p w14:paraId="2A95E174" w14:textId="77777777" w:rsidR="00972F79" w:rsidRDefault="00972F79" w:rsidP="00E317B8">
      <w:pPr>
        <w:ind w:left="567" w:right="187" w:hanging="567"/>
        <w:rPr>
          <w:rFonts w:ascii="Arial" w:hAnsi="Arial" w:cs="Arial"/>
          <w:bCs/>
        </w:rPr>
      </w:pPr>
    </w:p>
    <w:p w14:paraId="5BBFE686" w14:textId="6DDBFA72" w:rsidR="00972F79" w:rsidRDefault="00972F79" w:rsidP="0065079E">
      <w:pPr>
        <w:ind w:left="567" w:right="187" w:hanging="567"/>
        <w:rPr>
          <w:rFonts w:ascii="Arial" w:hAnsi="Arial" w:cs="Arial"/>
          <w:bCs/>
        </w:rPr>
      </w:pPr>
      <w:r>
        <w:rPr>
          <w:rFonts w:ascii="Arial" w:hAnsi="Arial" w:cs="Arial"/>
          <w:bCs/>
        </w:rPr>
        <w:t>2.2</w:t>
      </w:r>
      <w:r>
        <w:rPr>
          <w:rFonts w:ascii="Arial" w:hAnsi="Arial" w:cs="Arial"/>
          <w:bCs/>
        </w:rPr>
        <w:tab/>
      </w:r>
      <w:r w:rsidR="000B36C4" w:rsidRPr="00DE22EB">
        <w:rPr>
          <w:rFonts w:ascii="Arial" w:hAnsi="Arial" w:cs="Arial"/>
          <w:bCs/>
        </w:rPr>
        <w:t xml:space="preserve">All actions on the action log </w:t>
      </w:r>
      <w:r w:rsidR="00702E1E" w:rsidRPr="00DE22EB">
        <w:rPr>
          <w:rFonts w:ascii="Arial" w:hAnsi="Arial" w:cs="Arial"/>
          <w:bCs/>
        </w:rPr>
        <w:t>w</w:t>
      </w:r>
      <w:r w:rsidR="000B36C4" w:rsidRPr="00DE22EB">
        <w:rPr>
          <w:rFonts w:ascii="Arial" w:hAnsi="Arial" w:cs="Arial"/>
          <w:bCs/>
        </w:rPr>
        <w:t xml:space="preserve">ere </w:t>
      </w:r>
      <w:r w:rsidR="005238D6">
        <w:rPr>
          <w:rFonts w:ascii="Arial" w:hAnsi="Arial" w:cs="Arial"/>
          <w:bCs/>
        </w:rPr>
        <w:t xml:space="preserve">complete or on </w:t>
      </w:r>
      <w:r w:rsidR="000B36C4" w:rsidRPr="00DE22EB">
        <w:rPr>
          <w:rFonts w:ascii="Arial" w:hAnsi="Arial" w:cs="Arial"/>
          <w:bCs/>
        </w:rPr>
        <w:t>track for delivery.</w:t>
      </w:r>
      <w:r>
        <w:rPr>
          <w:rFonts w:ascii="Arial" w:hAnsi="Arial" w:cs="Arial"/>
          <w:bCs/>
        </w:rPr>
        <w:t xml:space="preserve">  </w:t>
      </w:r>
    </w:p>
    <w:p w14:paraId="7304F91B" w14:textId="77777777" w:rsidR="00FF7DF3" w:rsidRPr="00DE22EB" w:rsidRDefault="00FF7DF3" w:rsidP="0065079E">
      <w:pPr>
        <w:ind w:right="187"/>
        <w:rPr>
          <w:rFonts w:ascii="Arial" w:hAnsi="Arial" w:cs="Arial"/>
          <w:bCs/>
        </w:rPr>
      </w:pPr>
    </w:p>
    <w:p w14:paraId="17C8CF70" w14:textId="636C6DDB" w:rsidR="0011137C" w:rsidRPr="00DE22EB" w:rsidRDefault="000B36C4" w:rsidP="0011137C">
      <w:pPr>
        <w:ind w:left="567" w:right="187" w:hanging="567"/>
        <w:rPr>
          <w:rFonts w:ascii="Arial" w:hAnsi="Arial" w:cs="Arial"/>
        </w:rPr>
      </w:pPr>
      <w:r w:rsidRPr="00DE22EB">
        <w:rPr>
          <w:rFonts w:ascii="Arial" w:hAnsi="Arial" w:cs="Arial"/>
          <w:b/>
        </w:rPr>
        <w:t>3</w:t>
      </w:r>
      <w:r w:rsidRPr="00DE22EB">
        <w:rPr>
          <w:rFonts w:ascii="Arial" w:hAnsi="Arial" w:cs="Arial"/>
          <w:b/>
        </w:rPr>
        <w:tab/>
      </w:r>
      <w:r w:rsidR="0011137C" w:rsidRPr="00DE22EB">
        <w:rPr>
          <w:rFonts w:ascii="Arial" w:hAnsi="Arial" w:cs="Arial"/>
          <w:b/>
        </w:rPr>
        <w:t>Chair’s Report</w:t>
      </w:r>
    </w:p>
    <w:p w14:paraId="0DCAC56C" w14:textId="77777777" w:rsidR="0011137C" w:rsidRPr="00DE22EB" w:rsidRDefault="0011137C" w:rsidP="0011137C">
      <w:pPr>
        <w:tabs>
          <w:tab w:val="left" w:pos="567"/>
        </w:tabs>
        <w:ind w:left="567" w:right="187" w:hanging="567"/>
        <w:rPr>
          <w:rFonts w:ascii="Arial" w:hAnsi="Arial" w:cs="Arial"/>
        </w:rPr>
      </w:pPr>
    </w:p>
    <w:p w14:paraId="491AA91D" w14:textId="15BAD7C0" w:rsidR="00AF6396" w:rsidRPr="00500679" w:rsidRDefault="0011137C" w:rsidP="00AF6396">
      <w:pPr>
        <w:ind w:left="567" w:hanging="567"/>
        <w:rPr>
          <w:rFonts w:ascii="Arial" w:hAnsi="Arial" w:cs="Arial"/>
        </w:rPr>
      </w:pPr>
      <w:r>
        <w:rPr>
          <w:rFonts w:ascii="Arial" w:hAnsi="Arial" w:cs="Arial"/>
        </w:rPr>
        <w:t>3</w:t>
      </w:r>
      <w:r w:rsidRPr="00A3240D">
        <w:rPr>
          <w:rFonts w:ascii="Arial" w:hAnsi="Arial" w:cs="Arial"/>
        </w:rPr>
        <w:t>.1</w:t>
      </w:r>
      <w:r w:rsidRPr="00A3240D">
        <w:rPr>
          <w:rFonts w:ascii="Arial" w:hAnsi="Arial" w:cs="Arial"/>
        </w:rPr>
        <w:tab/>
      </w:r>
      <w:r w:rsidR="00801DBF" w:rsidRPr="00500679">
        <w:rPr>
          <w:rFonts w:ascii="Arial" w:hAnsi="Arial" w:cs="Arial"/>
        </w:rPr>
        <w:t xml:space="preserve">The Chair reflected on the Board’s visit to </w:t>
      </w:r>
      <w:r w:rsidR="0020524C">
        <w:rPr>
          <w:rFonts w:ascii="Arial" w:hAnsi="Arial" w:cs="Arial"/>
        </w:rPr>
        <w:t>Aldermaston</w:t>
      </w:r>
      <w:r w:rsidR="00801DBF" w:rsidRPr="00500679">
        <w:rPr>
          <w:rFonts w:ascii="Arial" w:hAnsi="Arial" w:cs="Arial"/>
        </w:rPr>
        <w:t xml:space="preserve"> and the joint ONR Board/</w:t>
      </w:r>
      <w:r w:rsidR="0020524C">
        <w:rPr>
          <w:rFonts w:ascii="Arial" w:hAnsi="Arial" w:cs="Arial"/>
        </w:rPr>
        <w:t>AWE</w:t>
      </w:r>
      <w:r w:rsidR="00801DBF" w:rsidRPr="00500679">
        <w:rPr>
          <w:rFonts w:ascii="Arial" w:hAnsi="Arial" w:cs="Arial"/>
        </w:rPr>
        <w:t xml:space="preserve"> Board discussion which had </w:t>
      </w:r>
      <w:r w:rsidR="00500679" w:rsidRPr="00500679">
        <w:rPr>
          <w:rFonts w:ascii="Arial" w:hAnsi="Arial" w:cs="Arial"/>
        </w:rPr>
        <w:t>provided an excellent opportunity to share respective views on the goo</w:t>
      </w:r>
      <w:r w:rsidR="0065079E">
        <w:rPr>
          <w:rFonts w:ascii="Arial" w:hAnsi="Arial" w:cs="Arial"/>
        </w:rPr>
        <w:t>d</w:t>
      </w:r>
      <w:r w:rsidR="00500679" w:rsidRPr="00500679">
        <w:rPr>
          <w:rFonts w:ascii="Arial" w:hAnsi="Arial" w:cs="Arial"/>
        </w:rPr>
        <w:t xml:space="preserve"> progress being made and </w:t>
      </w:r>
      <w:r w:rsidR="00535B76">
        <w:rPr>
          <w:rFonts w:ascii="Arial" w:hAnsi="Arial" w:cs="Arial"/>
        </w:rPr>
        <w:t xml:space="preserve">to </w:t>
      </w:r>
      <w:r w:rsidR="00500679" w:rsidRPr="00500679">
        <w:rPr>
          <w:rFonts w:ascii="Arial" w:hAnsi="Arial" w:cs="Arial"/>
        </w:rPr>
        <w:t xml:space="preserve">discuss current challenges. </w:t>
      </w:r>
    </w:p>
    <w:p w14:paraId="1ED69CD9" w14:textId="77777777" w:rsidR="00AF6396" w:rsidRPr="00500679" w:rsidRDefault="00AF6396" w:rsidP="00AF6396">
      <w:pPr>
        <w:rPr>
          <w:rFonts w:ascii="Arial" w:hAnsi="Arial" w:cs="Arial"/>
          <w:szCs w:val="20"/>
        </w:rPr>
      </w:pPr>
    </w:p>
    <w:p w14:paraId="2FC80712" w14:textId="421F4558" w:rsidR="005A53F8" w:rsidRPr="002E03D7" w:rsidRDefault="0065079E" w:rsidP="00E54D45">
      <w:pPr>
        <w:pStyle w:val="ListParagraph"/>
        <w:numPr>
          <w:ilvl w:val="1"/>
          <w:numId w:val="7"/>
        </w:numPr>
        <w:rPr>
          <w:rFonts w:ascii="Arial" w:hAnsi="Arial" w:cs="Arial"/>
        </w:rPr>
      </w:pPr>
      <w:r>
        <w:rPr>
          <w:rFonts w:ascii="Arial" w:hAnsi="Arial" w:cs="Arial"/>
        </w:rPr>
        <w:t xml:space="preserve">   </w:t>
      </w:r>
      <w:r w:rsidR="0020524C" w:rsidRPr="002E03D7">
        <w:rPr>
          <w:rFonts w:ascii="Arial" w:hAnsi="Arial" w:cs="Arial"/>
        </w:rPr>
        <w:t>Sh</w:t>
      </w:r>
      <w:r w:rsidR="0011137C" w:rsidRPr="002E03D7">
        <w:rPr>
          <w:rFonts w:ascii="Arial" w:hAnsi="Arial" w:cs="Arial"/>
        </w:rPr>
        <w:t xml:space="preserve">e </w:t>
      </w:r>
      <w:r w:rsidR="00A93BDB" w:rsidRPr="002E03D7">
        <w:rPr>
          <w:rFonts w:ascii="Arial" w:hAnsi="Arial" w:cs="Arial"/>
        </w:rPr>
        <w:t xml:space="preserve">reflected on </w:t>
      </w:r>
      <w:r w:rsidR="00063950" w:rsidRPr="002E03D7">
        <w:rPr>
          <w:rFonts w:ascii="Arial" w:hAnsi="Arial" w:cs="Arial"/>
        </w:rPr>
        <w:t>a number of interesting themes as follows:</w:t>
      </w:r>
    </w:p>
    <w:p w14:paraId="50F8684C" w14:textId="77777777" w:rsidR="005A53F8" w:rsidRDefault="005A53F8" w:rsidP="005A53F8">
      <w:pPr>
        <w:ind w:left="567" w:hanging="567"/>
        <w:rPr>
          <w:rFonts w:ascii="Arial" w:hAnsi="Arial" w:cs="Arial"/>
        </w:rPr>
      </w:pPr>
    </w:p>
    <w:p w14:paraId="2B58FC77" w14:textId="4C21EC9F" w:rsidR="002E03D7" w:rsidRDefault="00294A3B" w:rsidP="00E54D45">
      <w:pPr>
        <w:pStyle w:val="ListParagraph"/>
        <w:numPr>
          <w:ilvl w:val="0"/>
          <w:numId w:val="6"/>
        </w:numPr>
        <w:rPr>
          <w:rFonts w:ascii="Arial" w:hAnsi="Arial" w:cs="Arial"/>
        </w:rPr>
      </w:pPr>
      <w:r>
        <w:rPr>
          <w:rFonts w:ascii="Arial" w:hAnsi="Arial" w:cs="Arial"/>
        </w:rPr>
        <w:t>A</w:t>
      </w:r>
      <w:r w:rsidR="00EF6836">
        <w:rPr>
          <w:rFonts w:ascii="Arial" w:hAnsi="Arial" w:cs="Arial"/>
        </w:rPr>
        <w:t>s part of her induction to ONR</w:t>
      </w:r>
      <w:r w:rsidR="00EE1FB0">
        <w:rPr>
          <w:rFonts w:ascii="Arial" w:hAnsi="Arial" w:cs="Arial"/>
        </w:rPr>
        <w:t xml:space="preserve"> since taking up post on 1 January</w:t>
      </w:r>
      <w:r w:rsidR="00EF6836">
        <w:rPr>
          <w:rFonts w:ascii="Arial" w:hAnsi="Arial" w:cs="Arial"/>
        </w:rPr>
        <w:t xml:space="preserve">, she had </w:t>
      </w:r>
      <w:r w:rsidR="00EE1FB0">
        <w:rPr>
          <w:rFonts w:ascii="Arial" w:hAnsi="Arial" w:cs="Arial"/>
        </w:rPr>
        <w:t xml:space="preserve">met </w:t>
      </w:r>
      <w:r w:rsidR="00E306D7">
        <w:rPr>
          <w:rFonts w:ascii="Arial" w:hAnsi="Arial" w:cs="Arial"/>
        </w:rPr>
        <w:t xml:space="preserve"> </w:t>
      </w:r>
      <w:r w:rsidR="00A43EBE">
        <w:rPr>
          <w:rFonts w:ascii="Arial" w:hAnsi="Arial" w:cs="Arial"/>
        </w:rPr>
        <w:t xml:space="preserve">Department </w:t>
      </w:r>
      <w:r w:rsidR="002076FF">
        <w:rPr>
          <w:rFonts w:ascii="Arial" w:hAnsi="Arial" w:cs="Arial"/>
        </w:rPr>
        <w:t>for</w:t>
      </w:r>
      <w:r w:rsidR="00A43EBE">
        <w:rPr>
          <w:rFonts w:ascii="Arial" w:hAnsi="Arial" w:cs="Arial"/>
        </w:rPr>
        <w:t xml:space="preserve"> Work and Pensions (</w:t>
      </w:r>
      <w:r w:rsidR="00C77133">
        <w:rPr>
          <w:rFonts w:ascii="Arial" w:hAnsi="Arial" w:cs="Arial"/>
        </w:rPr>
        <w:t>DWP</w:t>
      </w:r>
      <w:r w:rsidR="00A43EBE">
        <w:rPr>
          <w:rFonts w:ascii="Arial" w:hAnsi="Arial" w:cs="Arial"/>
        </w:rPr>
        <w:t>)</w:t>
      </w:r>
      <w:r w:rsidR="00C77133">
        <w:rPr>
          <w:rFonts w:ascii="Arial" w:hAnsi="Arial" w:cs="Arial"/>
        </w:rPr>
        <w:t xml:space="preserve"> </w:t>
      </w:r>
      <w:r w:rsidR="00A43EBE">
        <w:rPr>
          <w:rFonts w:ascii="Arial" w:hAnsi="Arial" w:cs="Arial"/>
        </w:rPr>
        <w:t xml:space="preserve">and Department for Energy Security and Net Zero (DESNZ) </w:t>
      </w:r>
      <w:r w:rsidR="003F3548">
        <w:rPr>
          <w:rFonts w:ascii="Arial" w:hAnsi="Arial" w:cs="Arial"/>
        </w:rPr>
        <w:t>M</w:t>
      </w:r>
      <w:r w:rsidR="00C77133">
        <w:rPr>
          <w:rFonts w:ascii="Arial" w:hAnsi="Arial" w:cs="Arial"/>
        </w:rPr>
        <w:t>inisters, as well as key stakeholders</w:t>
      </w:r>
      <w:r w:rsidR="00873521">
        <w:rPr>
          <w:rFonts w:ascii="Arial" w:hAnsi="Arial" w:cs="Arial"/>
        </w:rPr>
        <w:t xml:space="preserve"> including Gre</w:t>
      </w:r>
      <w:r w:rsidR="00E972E8">
        <w:rPr>
          <w:rFonts w:ascii="Arial" w:hAnsi="Arial" w:cs="Arial"/>
        </w:rPr>
        <w:t>a</w:t>
      </w:r>
      <w:r w:rsidR="00873521">
        <w:rPr>
          <w:rFonts w:ascii="Arial" w:hAnsi="Arial" w:cs="Arial"/>
        </w:rPr>
        <w:t>t British Nuclear (GB</w:t>
      </w:r>
      <w:r w:rsidR="00FE50BA">
        <w:rPr>
          <w:rFonts w:ascii="Arial" w:hAnsi="Arial" w:cs="Arial"/>
        </w:rPr>
        <w:t>N</w:t>
      </w:r>
      <w:r w:rsidR="00873521">
        <w:rPr>
          <w:rFonts w:ascii="Arial" w:hAnsi="Arial" w:cs="Arial"/>
        </w:rPr>
        <w:t xml:space="preserve">), AWE, EDF, </w:t>
      </w:r>
      <w:r w:rsidR="003F3548">
        <w:rPr>
          <w:rFonts w:ascii="Arial" w:hAnsi="Arial" w:cs="Arial"/>
        </w:rPr>
        <w:t xml:space="preserve">and the </w:t>
      </w:r>
      <w:r w:rsidR="00873521">
        <w:rPr>
          <w:rFonts w:ascii="Arial" w:hAnsi="Arial" w:cs="Arial"/>
        </w:rPr>
        <w:t>Environment Agency</w:t>
      </w:r>
      <w:r w:rsidR="002076FF">
        <w:rPr>
          <w:rFonts w:ascii="Arial" w:hAnsi="Arial" w:cs="Arial"/>
        </w:rPr>
        <w:t>. She</w:t>
      </w:r>
      <w:r w:rsidR="00873521">
        <w:rPr>
          <w:rFonts w:ascii="Arial" w:hAnsi="Arial" w:cs="Arial"/>
        </w:rPr>
        <w:t xml:space="preserve"> reflected on </w:t>
      </w:r>
      <w:r w:rsidR="00C55C9C">
        <w:rPr>
          <w:rFonts w:ascii="Arial" w:hAnsi="Arial" w:cs="Arial"/>
        </w:rPr>
        <w:t>ONR’s</w:t>
      </w:r>
      <w:r w:rsidR="00873521">
        <w:rPr>
          <w:rFonts w:ascii="Arial" w:hAnsi="Arial" w:cs="Arial"/>
        </w:rPr>
        <w:t xml:space="preserve"> strong reputation which was </w:t>
      </w:r>
      <w:r w:rsidR="009F098E">
        <w:rPr>
          <w:rFonts w:ascii="Arial" w:hAnsi="Arial" w:cs="Arial"/>
        </w:rPr>
        <w:t>clear from these meetings.</w:t>
      </w:r>
    </w:p>
    <w:p w14:paraId="1DAEFE99" w14:textId="1A155151" w:rsidR="00873521" w:rsidRDefault="002E03D7" w:rsidP="00E54D45">
      <w:pPr>
        <w:pStyle w:val="ListParagraph"/>
        <w:numPr>
          <w:ilvl w:val="0"/>
          <w:numId w:val="6"/>
        </w:numPr>
        <w:rPr>
          <w:rFonts w:ascii="Arial" w:hAnsi="Arial" w:cs="Arial"/>
        </w:rPr>
      </w:pPr>
      <w:r>
        <w:rPr>
          <w:rFonts w:ascii="Arial" w:hAnsi="Arial" w:cs="Arial"/>
        </w:rPr>
        <w:t xml:space="preserve">It was </w:t>
      </w:r>
      <w:r w:rsidR="00E821E0">
        <w:rPr>
          <w:rFonts w:ascii="Arial" w:hAnsi="Arial" w:cs="Arial"/>
        </w:rPr>
        <w:t xml:space="preserve">encouraging </w:t>
      </w:r>
      <w:r>
        <w:rPr>
          <w:rFonts w:ascii="Arial" w:hAnsi="Arial" w:cs="Arial"/>
        </w:rPr>
        <w:t xml:space="preserve">that stakeholders </w:t>
      </w:r>
      <w:r w:rsidR="008069BF">
        <w:rPr>
          <w:rFonts w:ascii="Arial" w:hAnsi="Arial" w:cs="Arial"/>
        </w:rPr>
        <w:t>were</w:t>
      </w:r>
      <w:r>
        <w:rPr>
          <w:rFonts w:ascii="Arial" w:hAnsi="Arial" w:cs="Arial"/>
        </w:rPr>
        <w:t xml:space="preserve"> </w:t>
      </w:r>
      <w:r w:rsidR="009C74AE">
        <w:rPr>
          <w:rFonts w:ascii="Arial" w:hAnsi="Arial" w:cs="Arial"/>
        </w:rPr>
        <w:t>keen</w:t>
      </w:r>
      <w:r>
        <w:rPr>
          <w:rFonts w:ascii="Arial" w:hAnsi="Arial" w:cs="Arial"/>
        </w:rPr>
        <w:t xml:space="preserve"> to engage with the Chair and that there was </w:t>
      </w:r>
      <w:r w:rsidR="00752216">
        <w:rPr>
          <w:rFonts w:ascii="Arial" w:hAnsi="Arial" w:cs="Arial"/>
        </w:rPr>
        <w:t xml:space="preserve">a </w:t>
      </w:r>
      <w:r>
        <w:rPr>
          <w:rFonts w:ascii="Arial" w:hAnsi="Arial" w:cs="Arial"/>
        </w:rPr>
        <w:t xml:space="preserve">willingness to hear about how they could help ONR to be </w:t>
      </w:r>
      <w:r w:rsidR="0046737F">
        <w:rPr>
          <w:rFonts w:ascii="Arial" w:hAnsi="Arial" w:cs="Arial"/>
        </w:rPr>
        <w:t xml:space="preserve">even </w:t>
      </w:r>
      <w:r>
        <w:rPr>
          <w:rFonts w:ascii="Arial" w:hAnsi="Arial" w:cs="Arial"/>
        </w:rPr>
        <w:t>more effective.</w:t>
      </w:r>
    </w:p>
    <w:p w14:paraId="5436A503" w14:textId="4C7F6D92" w:rsidR="002E03D7" w:rsidRPr="0065079E" w:rsidRDefault="002E03D7" w:rsidP="0065079E">
      <w:pPr>
        <w:pStyle w:val="ListParagraph"/>
        <w:numPr>
          <w:ilvl w:val="0"/>
          <w:numId w:val="6"/>
        </w:numPr>
        <w:rPr>
          <w:rFonts w:ascii="Arial" w:hAnsi="Arial" w:cs="Arial"/>
        </w:rPr>
      </w:pPr>
      <w:r>
        <w:rPr>
          <w:rFonts w:ascii="Arial" w:hAnsi="Arial" w:cs="Arial"/>
        </w:rPr>
        <w:t xml:space="preserve">ONR had been robust with the industry </w:t>
      </w:r>
      <w:r w:rsidR="00770942">
        <w:rPr>
          <w:rFonts w:ascii="Arial" w:hAnsi="Arial" w:cs="Arial"/>
        </w:rPr>
        <w:t xml:space="preserve">in terms of </w:t>
      </w:r>
      <w:r w:rsidR="00205656">
        <w:rPr>
          <w:rFonts w:ascii="Arial" w:hAnsi="Arial" w:cs="Arial"/>
        </w:rPr>
        <w:t xml:space="preserve">taking </w:t>
      </w:r>
      <w:r w:rsidR="00770942">
        <w:rPr>
          <w:rFonts w:ascii="Arial" w:hAnsi="Arial" w:cs="Arial"/>
        </w:rPr>
        <w:t xml:space="preserve">enforcement </w:t>
      </w:r>
      <w:r w:rsidR="00983054">
        <w:rPr>
          <w:rFonts w:ascii="Arial" w:hAnsi="Arial" w:cs="Arial"/>
        </w:rPr>
        <w:t>action</w:t>
      </w:r>
      <w:r w:rsidR="00BC2A1E">
        <w:rPr>
          <w:rFonts w:ascii="Arial" w:hAnsi="Arial" w:cs="Arial"/>
        </w:rPr>
        <w:t xml:space="preserve"> where necessary</w:t>
      </w:r>
      <w:r w:rsidR="0065079E">
        <w:rPr>
          <w:rFonts w:ascii="Arial" w:hAnsi="Arial" w:cs="Arial"/>
        </w:rPr>
        <w:t xml:space="preserve"> </w:t>
      </w:r>
      <w:r w:rsidR="00982EAB" w:rsidRPr="0065079E">
        <w:rPr>
          <w:rFonts w:ascii="Arial" w:hAnsi="Arial" w:cs="Arial"/>
        </w:rPr>
        <w:t xml:space="preserve">which had not </w:t>
      </w:r>
      <w:r w:rsidR="0020649F" w:rsidRPr="0065079E">
        <w:rPr>
          <w:rFonts w:ascii="Arial" w:hAnsi="Arial" w:cs="Arial"/>
        </w:rPr>
        <w:t xml:space="preserve">detracted from stakeholders’ positive view of </w:t>
      </w:r>
      <w:r w:rsidR="0020649F" w:rsidRPr="0065079E">
        <w:rPr>
          <w:rFonts w:ascii="Arial" w:hAnsi="Arial" w:cs="Arial"/>
        </w:rPr>
        <w:lastRenderedPageBreak/>
        <w:t>the organisation</w:t>
      </w:r>
      <w:r w:rsidR="008C3494" w:rsidRPr="0065079E">
        <w:rPr>
          <w:rFonts w:ascii="Arial" w:hAnsi="Arial" w:cs="Arial"/>
        </w:rPr>
        <w:t>;</w:t>
      </w:r>
      <w:r w:rsidR="00B148CB" w:rsidRPr="0065079E">
        <w:rPr>
          <w:rFonts w:ascii="Arial" w:hAnsi="Arial" w:cs="Arial"/>
        </w:rPr>
        <w:t xml:space="preserve"> </w:t>
      </w:r>
      <w:r w:rsidR="008C3494" w:rsidRPr="0065079E">
        <w:rPr>
          <w:rFonts w:ascii="Arial" w:hAnsi="Arial" w:cs="Arial"/>
        </w:rPr>
        <w:t>t</w:t>
      </w:r>
      <w:r w:rsidR="00B148CB" w:rsidRPr="0065079E">
        <w:rPr>
          <w:rFonts w:ascii="Arial" w:hAnsi="Arial" w:cs="Arial"/>
        </w:rPr>
        <w:t xml:space="preserve">hey </w:t>
      </w:r>
      <w:r w:rsidR="00A17F3C" w:rsidRPr="0065079E">
        <w:rPr>
          <w:rFonts w:ascii="Arial" w:hAnsi="Arial" w:cs="Arial"/>
        </w:rPr>
        <w:t xml:space="preserve">fully </w:t>
      </w:r>
      <w:r w:rsidR="00B418A7" w:rsidRPr="0065079E">
        <w:rPr>
          <w:rFonts w:ascii="Arial" w:hAnsi="Arial" w:cs="Arial"/>
        </w:rPr>
        <w:t>understood</w:t>
      </w:r>
      <w:r w:rsidR="00F72F5C" w:rsidRPr="0065079E">
        <w:rPr>
          <w:rFonts w:ascii="Arial" w:hAnsi="Arial" w:cs="Arial"/>
        </w:rPr>
        <w:t xml:space="preserve"> </w:t>
      </w:r>
      <w:r w:rsidR="00AA2B4D" w:rsidRPr="0065079E">
        <w:rPr>
          <w:rFonts w:ascii="Arial" w:hAnsi="Arial" w:cs="Arial"/>
        </w:rPr>
        <w:t>a</w:t>
      </w:r>
      <w:r w:rsidR="00F72F5C" w:rsidRPr="0065079E">
        <w:rPr>
          <w:rFonts w:ascii="Arial" w:hAnsi="Arial" w:cs="Arial"/>
        </w:rPr>
        <w:t>nd recognised</w:t>
      </w:r>
      <w:r w:rsidR="00B418A7" w:rsidRPr="0065079E">
        <w:rPr>
          <w:rFonts w:ascii="Arial" w:hAnsi="Arial" w:cs="Arial"/>
        </w:rPr>
        <w:t xml:space="preserve"> </w:t>
      </w:r>
      <w:r w:rsidR="00770942" w:rsidRPr="0065079E">
        <w:rPr>
          <w:rFonts w:ascii="Arial" w:hAnsi="Arial" w:cs="Arial"/>
        </w:rPr>
        <w:t>ONR</w:t>
      </w:r>
      <w:r w:rsidR="005343A2" w:rsidRPr="0065079E">
        <w:rPr>
          <w:rFonts w:ascii="Arial" w:hAnsi="Arial" w:cs="Arial"/>
        </w:rPr>
        <w:t xml:space="preserve">’s role </w:t>
      </w:r>
      <w:r w:rsidR="008D07C7" w:rsidRPr="0065079E">
        <w:rPr>
          <w:rFonts w:ascii="Arial" w:hAnsi="Arial" w:cs="Arial"/>
        </w:rPr>
        <w:t xml:space="preserve">as </w:t>
      </w:r>
      <w:r w:rsidR="005D5D3F" w:rsidRPr="0065079E">
        <w:rPr>
          <w:rFonts w:ascii="Arial" w:hAnsi="Arial" w:cs="Arial"/>
        </w:rPr>
        <w:t xml:space="preserve">both </w:t>
      </w:r>
      <w:r w:rsidR="00F72F5C" w:rsidRPr="0065079E">
        <w:rPr>
          <w:rFonts w:ascii="Arial" w:hAnsi="Arial" w:cs="Arial"/>
        </w:rPr>
        <w:t xml:space="preserve">an </w:t>
      </w:r>
      <w:r w:rsidR="008D07C7" w:rsidRPr="0065079E">
        <w:rPr>
          <w:rFonts w:ascii="Arial" w:hAnsi="Arial" w:cs="Arial"/>
        </w:rPr>
        <w:t>enabler and enforcer</w:t>
      </w:r>
      <w:r w:rsidR="00B418A7" w:rsidRPr="0065079E">
        <w:rPr>
          <w:rFonts w:ascii="Arial" w:hAnsi="Arial" w:cs="Arial"/>
        </w:rPr>
        <w:t xml:space="preserve">. </w:t>
      </w:r>
    </w:p>
    <w:p w14:paraId="3B5B79FC" w14:textId="2450C686" w:rsidR="00FD519E" w:rsidRDefault="00FD519E" w:rsidP="00E54D45">
      <w:pPr>
        <w:pStyle w:val="ListParagraph"/>
        <w:numPr>
          <w:ilvl w:val="0"/>
          <w:numId w:val="6"/>
        </w:numPr>
        <w:rPr>
          <w:rFonts w:ascii="Arial" w:hAnsi="Arial" w:cs="Arial"/>
        </w:rPr>
      </w:pPr>
      <w:r>
        <w:rPr>
          <w:rFonts w:ascii="Arial" w:hAnsi="Arial" w:cs="Arial"/>
        </w:rPr>
        <w:t>There had been recognition and acknowledgement of ONR</w:t>
      </w:r>
      <w:r w:rsidR="008616F5">
        <w:rPr>
          <w:rFonts w:ascii="Arial" w:hAnsi="Arial" w:cs="Arial"/>
        </w:rPr>
        <w:t>’</w:t>
      </w:r>
      <w:r>
        <w:rPr>
          <w:rFonts w:ascii="Arial" w:hAnsi="Arial" w:cs="Arial"/>
        </w:rPr>
        <w:t>s valuable work with other international regulators.</w:t>
      </w:r>
    </w:p>
    <w:p w14:paraId="7D85BB79" w14:textId="32C77EDC" w:rsidR="00116480" w:rsidRPr="008F5E83" w:rsidRDefault="00BB789B" w:rsidP="00E54D45">
      <w:pPr>
        <w:pStyle w:val="ListParagraph"/>
        <w:numPr>
          <w:ilvl w:val="0"/>
          <w:numId w:val="6"/>
        </w:numPr>
        <w:rPr>
          <w:rFonts w:ascii="Arial" w:hAnsi="Arial" w:cs="Arial"/>
        </w:rPr>
      </w:pPr>
      <w:r>
        <w:rPr>
          <w:rFonts w:ascii="Arial" w:hAnsi="Arial" w:cs="Arial"/>
        </w:rPr>
        <w:t>There would be bene</w:t>
      </w:r>
      <w:r w:rsidR="00B309CE">
        <w:rPr>
          <w:rFonts w:ascii="Arial" w:hAnsi="Arial" w:cs="Arial"/>
        </w:rPr>
        <w:t xml:space="preserve">fit in </w:t>
      </w:r>
      <w:r w:rsidR="00B16581">
        <w:rPr>
          <w:rFonts w:ascii="Arial" w:hAnsi="Arial" w:cs="Arial"/>
        </w:rPr>
        <w:t>strengthen</w:t>
      </w:r>
      <w:r w:rsidR="00920A5B">
        <w:rPr>
          <w:rFonts w:ascii="Arial" w:hAnsi="Arial" w:cs="Arial"/>
        </w:rPr>
        <w:t>ing</w:t>
      </w:r>
      <w:r w:rsidR="00B16581">
        <w:rPr>
          <w:rFonts w:ascii="Arial" w:hAnsi="Arial" w:cs="Arial"/>
        </w:rPr>
        <w:t xml:space="preserve"> </w:t>
      </w:r>
      <w:r w:rsidR="00D61F83">
        <w:rPr>
          <w:rFonts w:ascii="Arial" w:hAnsi="Arial" w:cs="Arial"/>
        </w:rPr>
        <w:t xml:space="preserve">ONR’s relationship </w:t>
      </w:r>
      <w:r w:rsidR="00920A5B">
        <w:rPr>
          <w:rFonts w:ascii="Arial" w:hAnsi="Arial" w:cs="Arial"/>
        </w:rPr>
        <w:t>with the Environment Agency</w:t>
      </w:r>
      <w:r w:rsidR="00410CF4">
        <w:rPr>
          <w:rFonts w:ascii="Arial" w:hAnsi="Arial" w:cs="Arial"/>
        </w:rPr>
        <w:t>,</w:t>
      </w:r>
      <w:r w:rsidR="00920A5B">
        <w:rPr>
          <w:rFonts w:ascii="Arial" w:hAnsi="Arial" w:cs="Arial"/>
        </w:rPr>
        <w:t xml:space="preserve"> </w:t>
      </w:r>
      <w:r w:rsidR="007516CD">
        <w:rPr>
          <w:rFonts w:ascii="Arial" w:hAnsi="Arial" w:cs="Arial"/>
        </w:rPr>
        <w:t>es</w:t>
      </w:r>
      <w:r w:rsidR="00193ECD">
        <w:rPr>
          <w:rFonts w:ascii="Arial" w:hAnsi="Arial" w:cs="Arial"/>
        </w:rPr>
        <w:t xml:space="preserve">pecially </w:t>
      </w:r>
      <w:r w:rsidR="00D61F83">
        <w:rPr>
          <w:rFonts w:ascii="Arial" w:hAnsi="Arial" w:cs="Arial"/>
        </w:rPr>
        <w:t>at Board level.</w:t>
      </w:r>
    </w:p>
    <w:p w14:paraId="62A841C6" w14:textId="77777777" w:rsidR="00116480" w:rsidRDefault="00116480" w:rsidP="00116480">
      <w:pPr>
        <w:tabs>
          <w:tab w:val="left" w:pos="567"/>
        </w:tabs>
        <w:rPr>
          <w:rFonts w:ascii="Arial" w:hAnsi="Arial" w:cs="Arial"/>
          <w:bCs/>
        </w:rPr>
      </w:pPr>
    </w:p>
    <w:p w14:paraId="0AB2B3A5" w14:textId="4F994B07" w:rsidR="00E47950" w:rsidRPr="00E12B49" w:rsidRDefault="00E47950" w:rsidP="00E47950">
      <w:pPr>
        <w:ind w:left="567" w:hanging="567"/>
        <w:rPr>
          <w:rFonts w:ascii="Arial" w:hAnsi="Arial" w:cs="Arial"/>
          <w:b/>
        </w:rPr>
      </w:pPr>
      <w:r>
        <w:rPr>
          <w:rFonts w:ascii="Arial" w:hAnsi="Arial" w:cs="Arial"/>
          <w:b/>
        </w:rPr>
        <w:t>4</w:t>
      </w:r>
      <w:r w:rsidRPr="00E12B49">
        <w:rPr>
          <w:rFonts w:ascii="Arial" w:hAnsi="Arial" w:cs="Arial"/>
          <w:b/>
        </w:rPr>
        <w:tab/>
      </w:r>
      <w:r w:rsidRPr="008E7CF8">
        <w:rPr>
          <w:rFonts w:ascii="Arial" w:hAnsi="Arial" w:cs="Arial"/>
          <w:b/>
        </w:rPr>
        <w:t>Executive Director Report</w:t>
      </w:r>
      <w:r w:rsidRPr="00E12B49">
        <w:rPr>
          <w:rFonts w:ascii="Arial" w:hAnsi="Arial" w:cs="Arial"/>
          <w:b/>
        </w:rPr>
        <w:t xml:space="preserve">  </w:t>
      </w:r>
    </w:p>
    <w:p w14:paraId="04A28607" w14:textId="77777777" w:rsidR="00E47950" w:rsidRPr="00E12B49" w:rsidRDefault="00E47950" w:rsidP="00E47950">
      <w:pPr>
        <w:ind w:left="567" w:hanging="567"/>
        <w:rPr>
          <w:rFonts w:ascii="Arial" w:hAnsi="Arial" w:cs="Arial"/>
          <w:b/>
        </w:rPr>
      </w:pPr>
    </w:p>
    <w:p w14:paraId="69FC8026" w14:textId="12FEA68E" w:rsidR="00E47950" w:rsidRPr="005C1CEB" w:rsidRDefault="006C0007" w:rsidP="00E47950">
      <w:pPr>
        <w:tabs>
          <w:tab w:val="left" w:pos="567"/>
        </w:tabs>
        <w:ind w:left="567" w:right="187" w:hanging="567"/>
        <w:rPr>
          <w:rFonts w:ascii="Arial" w:hAnsi="Arial" w:cs="Arial"/>
        </w:rPr>
      </w:pPr>
      <w:r>
        <w:rPr>
          <w:rFonts w:ascii="Arial" w:hAnsi="Arial" w:cs="Arial"/>
        </w:rPr>
        <w:t>4</w:t>
      </w:r>
      <w:r w:rsidR="00E47950" w:rsidRPr="00E12B49">
        <w:rPr>
          <w:rFonts w:ascii="Arial" w:hAnsi="Arial" w:cs="Arial"/>
        </w:rPr>
        <w:t>.1</w:t>
      </w:r>
      <w:r w:rsidR="00E47950" w:rsidRPr="00E12B49">
        <w:rPr>
          <w:rFonts w:ascii="Arial" w:hAnsi="Arial" w:cs="Arial"/>
        </w:rPr>
        <w:tab/>
      </w:r>
      <w:r w:rsidR="00E47950" w:rsidRPr="0064739C">
        <w:rPr>
          <w:rFonts w:ascii="Arial" w:hAnsi="Arial" w:cs="Arial"/>
        </w:rPr>
        <w:t>The CE</w:t>
      </w:r>
      <w:r w:rsidR="008401EE">
        <w:rPr>
          <w:rFonts w:ascii="Arial" w:hAnsi="Arial" w:cs="Arial"/>
        </w:rPr>
        <w:t xml:space="preserve">/CNI </w:t>
      </w:r>
      <w:r w:rsidR="00E47950" w:rsidRPr="00960468">
        <w:rPr>
          <w:rFonts w:ascii="Arial" w:hAnsi="Arial" w:cs="Arial"/>
        </w:rPr>
        <w:t>presented his summary report on key strategic, operational and financial matters, and highlight</w:t>
      </w:r>
      <w:r w:rsidR="008401EE">
        <w:rPr>
          <w:rFonts w:ascii="Arial" w:hAnsi="Arial" w:cs="Arial"/>
        </w:rPr>
        <w:t>ed</w:t>
      </w:r>
      <w:r w:rsidR="00E47950" w:rsidRPr="00960468">
        <w:rPr>
          <w:rFonts w:ascii="Arial" w:hAnsi="Arial" w:cs="Arial"/>
        </w:rPr>
        <w:t xml:space="preserve"> emergent risks during the reporting period. His report draws on respective summary assessments from the Board’s Executive </w:t>
      </w:r>
      <w:r w:rsidR="00E47950" w:rsidRPr="005C1CEB">
        <w:rPr>
          <w:rFonts w:ascii="Arial" w:hAnsi="Arial" w:cs="Arial"/>
        </w:rPr>
        <w:t>Directors</w:t>
      </w:r>
      <w:r w:rsidR="00535B76">
        <w:rPr>
          <w:rFonts w:ascii="Arial" w:hAnsi="Arial" w:cs="Arial"/>
        </w:rPr>
        <w:t xml:space="preserve"> (EDs)</w:t>
      </w:r>
      <w:r w:rsidR="00E47950" w:rsidRPr="005C1CEB">
        <w:rPr>
          <w:rFonts w:ascii="Arial" w:hAnsi="Arial" w:cs="Arial"/>
        </w:rPr>
        <w:t xml:space="preserve">.  </w:t>
      </w:r>
    </w:p>
    <w:p w14:paraId="16CD2832" w14:textId="77777777" w:rsidR="00E47950" w:rsidRPr="005C1CEB" w:rsidRDefault="00E47950" w:rsidP="00E47950">
      <w:pPr>
        <w:tabs>
          <w:tab w:val="left" w:pos="567"/>
        </w:tabs>
        <w:ind w:left="567" w:right="187" w:hanging="567"/>
        <w:rPr>
          <w:rFonts w:ascii="Arial" w:hAnsi="Arial" w:cs="Arial"/>
        </w:rPr>
      </w:pPr>
    </w:p>
    <w:p w14:paraId="7D5C53C5" w14:textId="174F14FF" w:rsidR="0030009E" w:rsidRPr="00091F83" w:rsidRDefault="006C0007" w:rsidP="0030009E">
      <w:pPr>
        <w:tabs>
          <w:tab w:val="left" w:pos="567"/>
        </w:tabs>
        <w:ind w:left="567" w:right="187" w:hanging="567"/>
        <w:rPr>
          <w:rFonts w:ascii="Arial" w:hAnsi="Arial" w:cs="Arial"/>
        </w:rPr>
      </w:pPr>
      <w:r w:rsidRPr="00091F83">
        <w:rPr>
          <w:rFonts w:ascii="Arial" w:hAnsi="Arial" w:cs="Arial"/>
        </w:rPr>
        <w:t>4</w:t>
      </w:r>
      <w:r w:rsidR="00E47950" w:rsidRPr="00091F83">
        <w:rPr>
          <w:rFonts w:ascii="Arial" w:hAnsi="Arial" w:cs="Arial"/>
        </w:rPr>
        <w:t>.2</w:t>
      </w:r>
      <w:r w:rsidR="00E47950" w:rsidRPr="00091F83">
        <w:rPr>
          <w:rFonts w:ascii="Arial" w:hAnsi="Arial" w:cs="Arial"/>
        </w:rPr>
        <w:tab/>
      </w:r>
      <w:r w:rsidR="008F5E83" w:rsidRPr="00091F83">
        <w:rPr>
          <w:rFonts w:ascii="Arial" w:hAnsi="Arial" w:cs="Arial"/>
        </w:rPr>
        <w:t xml:space="preserve">The </w:t>
      </w:r>
      <w:r w:rsidR="00321326" w:rsidRPr="00091F83">
        <w:rPr>
          <w:rFonts w:ascii="Arial" w:hAnsi="Arial" w:cs="Arial"/>
        </w:rPr>
        <w:t>CE/CNI</w:t>
      </w:r>
      <w:r w:rsidR="00091F83" w:rsidRPr="00091F83">
        <w:rPr>
          <w:rFonts w:ascii="Arial" w:hAnsi="Arial" w:cs="Arial"/>
        </w:rPr>
        <w:t xml:space="preserve"> noted tha</w:t>
      </w:r>
      <w:r w:rsidR="00091F83">
        <w:rPr>
          <w:rFonts w:ascii="Arial" w:hAnsi="Arial" w:cs="Arial"/>
        </w:rPr>
        <w:t>t this was a</w:t>
      </w:r>
      <w:r w:rsidR="00E1785E">
        <w:rPr>
          <w:rFonts w:ascii="Arial" w:hAnsi="Arial" w:cs="Arial"/>
        </w:rPr>
        <w:t xml:space="preserve"> dynamic and unprecedented time for ONR</w:t>
      </w:r>
      <w:r w:rsidR="003C7295">
        <w:rPr>
          <w:rFonts w:ascii="Arial" w:hAnsi="Arial" w:cs="Arial"/>
        </w:rPr>
        <w:t xml:space="preserve">, with uncertainty </w:t>
      </w:r>
      <w:r w:rsidR="007B705C">
        <w:rPr>
          <w:rFonts w:ascii="Arial" w:hAnsi="Arial" w:cs="Arial"/>
        </w:rPr>
        <w:t>in both the</w:t>
      </w:r>
      <w:r w:rsidR="003C7295">
        <w:rPr>
          <w:rFonts w:ascii="Arial" w:hAnsi="Arial" w:cs="Arial"/>
        </w:rPr>
        <w:t xml:space="preserve"> civil and defence</w:t>
      </w:r>
      <w:r w:rsidR="007B705C">
        <w:rPr>
          <w:rFonts w:ascii="Arial" w:hAnsi="Arial" w:cs="Arial"/>
        </w:rPr>
        <w:t xml:space="preserve"> nuclear sectors</w:t>
      </w:r>
      <w:r w:rsidR="003F437B">
        <w:rPr>
          <w:rFonts w:ascii="Arial" w:hAnsi="Arial" w:cs="Arial"/>
        </w:rPr>
        <w:t xml:space="preserve"> as well as </w:t>
      </w:r>
      <w:r w:rsidR="00F4268B">
        <w:rPr>
          <w:rFonts w:ascii="Arial" w:hAnsi="Arial" w:cs="Arial"/>
        </w:rPr>
        <w:t>the impact on future strategies</w:t>
      </w:r>
      <w:r w:rsidR="0065079E">
        <w:rPr>
          <w:rFonts w:ascii="Arial" w:hAnsi="Arial" w:cs="Arial"/>
        </w:rPr>
        <w:t xml:space="preserve">, </w:t>
      </w:r>
      <w:r w:rsidR="001E2754">
        <w:rPr>
          <w:rFonts w:ascii="Arial" w:hAnsi="Arial" w:cs="Arial"/>
        </w:rPr>
        <w:t xml:space="preserve">government </w:t>
      </w:r>
      <w:r w:rsidR="00D061D0">
        <w:rPr>
          <w:rFonts w:ascii="Arial" w:hAnsi="Arial" w:cs="Arial"/>
        </w:rPr>
        <w:t>policies</w:t>
      </w:r>
      <w:r w:rsidR="00F4268B">
        <w:rPr>
          <w:rFonts w:ascii="Arial" w:hAnsi="Arial" w:cs="Arial"/>
        </w:rPr>
        <w:t xml:space="preserve"> and regulatory focus</w:t>
      </w:r>
      <w:r w:rsidR="00D061D0">
        <w:rPr>
          <w:rFonts w:ascii="Arial" w:hAnsi="Arial" w:cs="Arial"/>
        </w:rPr>
        <w:t xml:space="preserve"> following the impending </w:t>
      </w:r>
      <w:r w:rsidR="00037EAB">
        <w:rPr>
          <w:rFonts w:ascii="Arial" w:hAnsi="Arial" w:cs="Arial"/>
        </w:rPr>
        <w:t>general election</w:t>
      </w:r>
      <w:r w:rsidR="00F4268B">
        <w:rPr>
          <w:rFonts w:ascii="Arial" w:hAnsi="Arial" w:cs="Arial"/>
        </w:rPr>
        <w:t xml:space="preserve">. </w:t>
      </w:r>
      <w:r w:rsidR="0080266E">
        <w:rPr>
          <w:rFonts w:ascii="Arial" w:hAnsi="Arial" w:cs="Arial"/>
        </w:rPr>
        <w:t xml:space="preserve">ONR </w:t>
      </w:r>
      <w:r w:rsidR="006B086B">
        <w:rPr>
          <w:rFonts w:ascii="Arial" w:hAnsi="Arial" w:cs="Arial"/>
        </w:rPr>
        <w:t>w</w:t>
      </w:r>
      <w:r w:rsidR="00BC6132">
        <w:rPr>
          <w:rFonts w:ascii="Arial" w:hAnsi="Arial" w:cs="Arial"/>
        </w:rPr>
        <w:t>a</w:t>
      </w:r>
      <w:r w:rsidR="003A6F6D">
        <w:rPr>
          <w:rFonts w:ascii="Arial" w:hAnsi="Arial" w:cs="Arial"/>
        </w:rPr>
        <w:t xml:space="preserve">s also experiencing significant </w:t>
      </w:r>
      <w:r w:rsidR="00BE496F">
        <w:rPr>
          <w:rFonts w:ascii="Arial" w:hAnsi="Arial" w:cs="Arial"/>
        </w:rPr>
        <w:t xml:space="preserve">change </w:t>
      </w:r>
      <w:r w:rsidR="003A5F73">
        <w:rPr>
          <w:rFonts w:ascii="Arial" w:hAnsi="Arial" w:cs="Arial"/>
        </w:rPr>
        <w:t>in leadership</w:t>
      </w:r>
      <w:r w:rsidR="00BF66AE">
        <w:rPr>
          <w:rFonts w:ascii="Arial" w:hAnsi="Arial" w:cs="Arial"/>
        </w:rPr>
        <w:t xml:space="preserve"> </w:t>
      </w:r>
      <w:r w:rsidR="00D21854">
        <w:rPr>
          <w:rFonts w:ascii="Arial" w:hAnsi="Arial" w:cs="Arial"/>
        </w:rPr>
        <w:t xml:space="preserve">for which </w:t>
      </w:r>
      <w:r w:rsidR="00923061">
        <w:rPr>
          <w:rFonts w:ascii="Arial" w:hAnsi="Arial" w:cs="Arial"/>
        </w:rPr>
        <w:t xml:space="preserve">plans </w:t>
      </w:r>
      <w:r w:rsidR="00BC6132">
        <w:rPr>
          <w:rFonts w:ascii="Arial" w:hAnsi="Arial" w:cs="Arial"/>
        </w:rPr>
        <w:t>were</w:t>
      </w:r>
      <w:r w:rsidR="00923061">
        <w:rPr>
          <w:rFonts w:ascii="Arial" w:hAnsi="Arial" w:cs="Arial"/>
        </w:rPr>
        <w:t xml:space="preserve"> being made </w:t>
      </w:r>
      <w:r w:rsidR="00A040E5">
        <w:rPr>
          <w:rFonts w:ascii="Arial" w:hAnsi="Arial" w:cs="Arial"/>
        </w:rPr>
        <w:t xml:space="preserve">to </w:t>
      </w:r>
      <w:r w:rsidR="00C37AA4">
        <w:rPr>
          <w:rFonts w:ascii="Arial" w:hAnsi="Arial" w:cs="Arial"/>
        </w:rPr>
        <w:t xml:space="preserve">ensure </w:t>
      </w:r>
      <w:r w:rsidR="001254E8">
        <w:rPr>
          <w:rFonts w:ascii="Arial" w:hAnsi="Arial" w:cs="Arial"/>
        </w:rPr>
        <w:t xml:space="preserve">minimal </w:t>
      </w:r>
      <w:r w:rsidR="0065079E">
        <w:rPr>
          <w:rFonts w:ascii="Arial" w:hAnsi="Arial" w:cs="Arial"/>
        </w:rPr>
        <w:t>impact</w:t>
      </w:r>
      <w:r w:rsidR="001254E8">
        <w:rPr>
          <w:rFonts w:ascii="Arial" w:hAnsi="Arial" w:cs="Arial"/>
        </w:rPr>
        <w:t xml:space="preserve"> on the organisation</w:t>
      </w:r>
      <w:r w:rsidR="00E32DD4">
        <w:rPr>
          <w:rFonts w:ascii="Arial" w:hAnsi="Arial" w:cs="Arial"/>
        </w:rPr>
        <w:t xml:space="preserve">. </w:t>
      </w:r>
      <w:r w:rsidR="001254E8">
        <w:rPr>
          <w:rFonts w:ascii="Arial" w:hAnsi="Arial" w:cs="Arial"/>
        </w:rPr>
        <w:t xml:space="preserve">An associated </w:t>
      </w:r>
      <w:r w:rsidR="00D22706">
        <w:rPr>
          <w:rFonts w:ascii="Arial" w:hAnsi="Arial" w:cs="Arial"/>
        </w:rPr>
        <w:t>risk</w:t>
      </w:r>
      <w:r w:rsidR="0030009E">
        <w:rPr>
          <w:rFonts w:ascii="Arial" w:hAnsi="Arial" w:cs="Arial"/>
        </w:rPr>
        <w:t xml:space="preserve"> </w:t>
      </w:r>
      <w:r w:rsidR="00BC6132">
        <w:rPr>
          <w:rFonts w:ascii="Arial" w:hAnsi="Arial" w:cs="Arial"/>
        </w:rPr>
        <w:t xml:space="preserve">would </w:t>
      </w:r>
      <w:r w:rsidR="0030009E">
        <w:rPr>
          <w:rFonts w:ascii="Arial" w:hAnsi="Arial" w:cs="Arial"/>
        </w:rPr>
        <w:t xml:space="preserve">be </w:t>
      </w:r>
      <w:r w:rsidR="00143FB0">
        <w:rPr>
          <w:rFonts w:ascii="Arial" w:hAnsi="Arial" w:cs="Arial"/>
        </w:rPr>
        <w:t xml:space="preserve">developed and </w:t>
      </w:r>
      <w:r w:rsidR="0030009E">
        <w:rPr>
          <w:rFonts w:ascii="Arial" w:hAnsi="Arial" w:cs="Arial"/>
        </w:rPr>
        <w:t>brought to ARAC in due course.</w:t>
      </w:r>
    </w:p>
    <w:p w14:paraId="11FBB7C4" w14:textId="77777777" w:rsidR="00B950EB" w:rsidRPr="005B6144" w:rsidRDefault="00B950EB" w:rsidP="0065079E">
      <w:pPr>
        <w:tabs>
          <w:tab w:val="left" w:pos="567"/>
        </w:tabs>
        <w:ind w:right="187"/>
        <w:rPr>
          <w:rFonts w:ascii="Arial" w:hAnsi="Arial" w:cs="Arial"/>
        </w:rPr>
      </w:pPr>
    </w:p>
    <w:p w14:paraId="29BA4AAA" w14:textId="0D26C4A9" w:rsidR="00E47950" w:rsidRDefault="005B6144" w:rsidP="00E47950">
      <w:pPr>
        <w:tabs>
          <w:tab w:val="left" w:pos="567"/>
        </w:tabs>
        <w:ind w:left="567" w:right="187" w:hanging="567"/>
        <w:rPr>
          <w:rFonts w:ascii="Arial" w:hAnsi="Arial" w:cs="Arial"/>
        </w:rPr>
      </w:pPr>
      <w:r w:rsidRPr="005B6144">
        <w:rPr>
          <w:rFonts w:ascii="Arial" w:hAnsi="Arial" w:cs="Arial"/>
        </w:rPr>
        <w:t>4.</w:t>
      </w:r>
      <w:r w:rsidR="0065079E">
        <w:rPr>
          <w:rFonts w:ascii="Arial" w:hAnsi="Arial" w:cs="Arial"/>
        </w:rPr>
        <w:t>3</w:t>
      </w:r>
      <w:r w:rsidR="00E47950" w:rsidRPr="005B6144">
        <w:rPr>
          <w:rFonts w:ascii="Arial" w:hAnsi="Arial" w:cs="Arial"/>
        </w:rPr>
        <w:tab/>
      </w:r>
      <w:r w:rsidRPr="005B6144">
        <w:rPr>
          <w:rFonts w:ascii="Arial" w:hAnsi="Arial" w:cs="Arial"/>
        </w:rPr>
        <w:t xml:space="preserve"> </w:t>
      </w:r>
      <w:r w:rsidR="003D1DE9">
        <w:rPr>
          <w:rFonts w:ascii="Arial" w:hAnsi="Arial" w:cs="Arial"/>
        </w:rPr>
        <w:t>In discussion the Board:</w:t>
      </w:r>
    </w:p>
    <w:p w14:paraId="13065C89" w14:textId="77777777" w:rsidR="003D1DE9" w:rsidRDefault="003D1DE9" w:rsidP="00E47950">
      <w:pPr>
        <w:tabs>
          <w:tab w:val="left" w:pos="567"/>
        </w:tabs>
        <w:ind w:left="567" w:right="187" w:hanging="567"/>
        <w:rPr>
          <w:rFonts w:ascii="Arial" w:hAnsi="Arial" w:cs="Arial"/>
        </w:rPr>
      </w:pPr>
    </w:p>
    <w:p w14:paraId="2B19EA75" w14:textId="67C1E07D" w:rsidR="003D1DE9" w:rsidRDefault="00E90620" w:rsidP="00E54D45">
      <w:pPr>
        <w:pStyle w:val="ListParagraph"/>
        <w:numPr>
          <w:ilvl w:val="0"/>
          <w:numId w:val="8"/>
        </w:numPr>
        <w:tabs>
          <w:tab w:val="left" w:pos="567"/>
        </w:tabs>
        <w:ind w:right="187"/>
        <w:rPr>
          <w:rFonts w:ascii="Arial" w:hAnsi="Arial" w:cs="Arial"/>
        </w:rPr>
      </w:pPr>
      <w:r>
        <w:rPr>
          <w:rFonts w:ascii="Arial" w:hAnsi="Arial" w:cs="Arial"/>
        </w:rPr>
        <w:t>Noted</w:t>
      </w:r>
      <w:r w:rsidR="00453AA7">
        <w:rPr>
          <w:rFonts w:ascii="Arial" w:hAnsi="Arial" w:cs="Arial"/>
        </w:rPr>
        <w:t xml:space="preserve"> that</w:t>
      </w:r>
      <w:r>
        <w:rPr>
          <w:rFonts w:ascii="Arial" w:hAnsi="Arial" w:cs="Arial"/>
        </w:rPr>
        <w:t xml:space="preserve"> </w:t>
      </w:r>
      <w:r w:rsidR="00F50738">
        <w:rPr>
          <w:rFonts w:ascii="Arial" w:hAnsi="Arial" w:cs="Arial"/>
        </w:rPr>
        <w:t>work</w:t>
      </w:r>
      <w:r w:rsidR="00A53362">
        <w:rPr>
          <w:rFonts w:ascii="Arial" w:hAnsi="Arial" w:cs="Arial"/>
        </w:rPr>
        <w:t xml:space="preserve"> was taking</w:t>
      </w:r>
      <w:r>
        <w:rPr>
          <w:rFonts w:ascii="Arial" w:hAnsi="Arial" w:cs="Arial"/>
        </w:rPr>
        <w:t xml:space="preserve"> place </w:t>
      </w:r>
      <w:r w:rsidR="00453AA7">
        <w:rPr>
          <w:rFonts w:ascii="Arial" w:hAnsi="Arial" w:cs="Arial"/>
        </w:rPr>
        <w:t>on</w:t>
      </w:r>
      <w:r>
        <w:rPr>
          <w:rFonts w:ascii="Arial" w:hAnsi="Arial" w:cs="Arial"/>
        </w:rPr>
        <w:t xml:space="preserve"> workforce planning and </w:t>
      </w:r>
      <w:r w:rsidR="00453AA7">
        <w:rPr>
          <w:rFonts w:ascii="Arial" w:hAnsi="Arial" w:cs="Arial"/>
        </w:rPr>
        <w:t>short and long term succession planning for the senior leadership team</w:t>
      </w:r>
      <w:r w:rsidR="00A53362">
        <w:rPr>
          <w:rFonts w:ascii="Arial" w:hAnsi="Arial" w:cs="Arial"/>
        </w:rPr>
        <w:t>, including the role of CE/CNI</w:t>
      </w:r>
      <w:r w:rsidR="00453AA7">
        <w:rPr>
          <w:rFonts w:ascii="Arial" w:hAnsi="Arial" w:cs="Arial"/>
        </w:rPr>
        <w:t>.</w:t>
      </w:r>
    </w:p>
    <w:p w14:paraId="2ABC47E0" w14:textId="4FE5365B" w:rsidR="00B950EB" w:rsidRDefault="00A37D4E" w:rsidP="00E54D45">
      <w:pPr>
        <w:pStyle w:val="ListParagraph"/>
        <w:numPr>
          <w:ilvl w:val="0"/>
          <w:numId w:val="8"/>
        </w:numPr>
        <w:tabs>
          <w:tab w:val="left" w:pos="567"/>
        </w:tabs>
        <w:ind w:right="187"/>
        <w:rPr>
          <w:rFonts w:ascii="Arial" w:hAnsi="Arial" w:cs="Arial"/>
        </w:rPr>
      </w:pPr>
      <w:r>
        <w:rPr>
          <w:rFonts w:ascii="Arial" w:hAnsi="Arial" w:cs="Arial"/>
        </w:rPr>
        <w:t>The ONR E</w:t>
      </w:r>
      <w:r w:rsidR="00FF3EFC">
        <w:rPr>
          <w:rFonts w:ascii="Arial" w:hAnsi="Arial" w:cs="Arial"/>
        </w:rPr>
        <w:t>xecutive Team (</w:t>
      </w:r>
      <w:r w:rsidR="00BA30F6" w:rsidRPr="00EE5B6F">
        <w:rPr>
          <w:rFonts w:ascii="Arial" w:hAnsi="Arial" w:cs="Arial"/>
        </w:rPr>
        <w:t>OET</w:t>
      </w:r>
      <w:r w:rsidR="00FF3EFC">
        <w:rPr>
          <w:rFonts w:ascii="Arial" w:hAnsi="Arial" w:cs="Arial"/>
        </w:rPr>
        <w:t>)</w:t>
      </w:r>
      <w:r w:rsidR="00BA30F6" w:rsidRPr="00EE5B6F">
        <w:rPr>
          <w:rFonts w:ascii="Arial" w:hAnsi="Arial" w:cs="Arial"/>
        </w:rPr>
        <w:t xml:space="preserve"> had met with ICE creates</w:t>
      </w:r>
      <w:r w:rsidR="00443000" w:rsidRPr="00EE5B6F">
        <w:rPr>
          <w:rFonts w:ascii="Arial" w:hAnsi="Arial" w:cs="Arial"/>
        </w:rPr>
        <w:t>, ONR’s Director and Executive Director Development partners</w:t>
      </w:r>
      <w:r w:rsidR="00FF3EFC">
        <w:rPr>
          <w:rFonts w:ascii="Arial" w:hAnsi="Arial" w:cs="Arial"/>
        </w:rPr>
        <w:t>,</w:t>
      </w:r>
      <w:r w:rsidR="00443000" w:rsidRPr="00EE5B6F">
        <w:rPr>
          <w:rFonts w:ascii="Arial" w:hAnsi="Arial" w:cs="Arial"/>
        </w:rPr>
        <w:t xml:space="preserve"> to share reflections </w:t>
      </w:r>
      <w:r w:rsidR="007338DD">
        <w:rPr>
          <w:rFonts w:ascii="Arial" w:hAnsi="Arial" w:cs="Arial"/>
        </w:rPr>
        <w:t xml:space="preserve">relating to the </w:t>
      </w:r>
      <w:r w:rsidR="00443000" w:rsidRPr="00EE5B6F">
        <w:rPr>
          <w:rFonts w:ascii="Arial" w:hAnsi="Arial" w:cs="Arial"/>
        </w:rPr>
        <w:t xml:space="preserve">effectiveness of </w:t>
      </w:r>
      <w:r w:rsidR="00F92A1D">
        <w:rPr>
          <w:rFonts w:ascii="Arial" w:hAnsi="Arial" w:cs="Arial"/>
        </w:rPr>
        <w:t xml:space="preserve">our leadership development </w:t>
      </w:r>
      <w:r w:rsidR="00443000" w:rsidRPr="00EE5B6F">
        <w:rPr>
          <w:rFonts w:ascii="Arial" w:hAnsi="Arial" w:cs="Arial"/>
        </w:rPr>
        <w:t xml:space="preserve">arrangements </w:t>
      </w:r>
      <w:r w:rsidR="00E94D6B" w:rsidRPr="00EE5B6F">
        <w:rPr>
          <w:rFonts w:ascii="Arial" w:hAnsi="Arial" w:cs="Arial"/>
        </w:rPr>
        <w:t>over the last few years. Options were being considered for future director development opportunities.</w:t>
      </w:r>
      <w:r w:rsidR="00BC35D9" w:rsidRPr="00EE5B6F">
        <w:rPr>
          <w:rFonts w:ascii="Arial" w:hAnsi="Arial" w:cs="Arial"/>
        </w:rPr>
        <w:t xml:space="preserve"> ICE Creates were </w:t>
      </w:r>
      <w:r w:rsidR="00B60F78">
        <w:rPr>
          <w:rFonts w:ascii="Arial" w:hAnsi="Arial" w:cs="Arial"/>
        </w:rPr>
        <w:t>working up</w:t>
      </w:r>
      <w:r w:rsidR="006D2697" w:rsidRPr="00EE5B6F">
        <w:rPr>
          <w:rFonts w:ascii="Arial" w:hAnsi="Arial" w:cs="Arial"/>
        </w:rPr>
        <w:t xml:space="preserve"> a revised offer for director development over the next 12 months</w:t>
      </w:r>
      <w:r w:rsidR="00AA2AF6" w:rsidRPr="00EE5B6F">
        <w:rPr>
          <w:rFonts w:ascii="Arial" w:hAnsi="Arial" w:cs="Arial"/>
        </w:rPr>
        <w:t xml:space="preserve">, </w:t>
      </w:r>
      <w:r w:rsidR="00CF4769">
        <w:rPr>
          <w:rFonts w:ascii="Arial" w:hAnsi="Arial" w:cs="Arial"/>
        </w:rPr>
        <w:t>which</w:t>
      </w:r>
      <w:r w:rsidR="00AA2AF6" w:rsidRPr="00EE5B6F">
        <w:rPr>
          <w:rFonts w:ascii="Arial" w:hAnsi="Arial" w:cs="Arial"/>
        </w:rPr>
        <w:t xml:space="preserve"> would be brought to the Board in April.</w:t>
      </w:r>
    </w:p>
    <w:p w14:paraId="67D297AF" w14:textId="454D90FF" w:rsidR="00EE5B6F" w:rsidRPr="00EE5B6F" w:rsidRDefault="00EE5B6F" w:rsidP="00EE5B6F">
      <w:pPr>
        <w:tabs>
          <w:tab w:val="left" w:pos="567"/>
        </w:tabs>
        <w:ind w:left="1290" w:right="187"/>
        <w:jc w:val="right"/>
        <w:rPr>
          <w:rFonts w:ascii="Arial" w:hAnsi="Arial" w:cs="Arial"/>
          <w:b/>
          <w:bCs/>
        </w:rPr>
      </w:pPr>
      <w:r w:rsidRPr="00EE5B6F">
        <w:rPr>
          <w:rFonts w:ascii="Arial" w:hAnsi="Arial" w:cs="Arial"/>
          <w:b/>
          <w:bCs/>
        </w:rPr>
        <w:t>Action: Dave Caton to update the Board on the revised offer for Director Development from ICE Creates.</w:t>
      </w:r>
    </w:p>
    <w:p w14:paraId="6ACF26D5" w14:textId="73D3AE90" w:rsidR="00E47950" w:rsidRDefault="003C2850" w:rsidP="00E54D45">
      <w:pPr>
        <w:pStyle w:val="ListParagraph"/>
        <w:numPr>
          <w:ilvl w:val="0"/>
          <w:numId w:val="8"/>
        </w:numPr>
        <w:tabs>
          <w:tab w:val="left" w:pos="567"/>
        </w:tabs>
        <w:ind w:right="187"/>
        <w:rPr>
          <w:rFonts w:ascii="Arial" w:hAnsi="Arial" w:cs="Arial"/>
        </w:rPr>
      </w:pPr>
      <w:r>
        <w:rPr>
          <w:rFonts w:ascii="Arial" w:hAnsi="Arial" w:cs="Arial"/>
        </w:rPr>
        <w:t>An all staff event was being planned for June 2024</w:t>
      </w:r>
      <w:r w:rsidR="00945F0B">
        <w:rPr>
          <w:rFonts w:ascii="Arial" w:hAnsi="Arial" w:cs="Arial"/>
        </w:rPr>
        <w:t xml:space="preserve">. This was </w:t>
      </w:r>
      <w:r w:rsidR="00101991">
        <w:rPr>
          <w:rFonts w:ascii="Arial" w:hAnsi="Arial" w:cs="Arial"/>
        </w:rPr>
        <w:t xml:space="preserve">the first all staff event since 2017 and was an investment in ONR’s people and an opportunity to </w:t>
      </w:r>
      <w:r w:rsidR="007B3FD3">
        <w:rPr>
          <w:rFonts w:ascii="Arial" w:hAnsi="Arial" w:cs="Arial"/>
        </w:rPr>
        <w:t>reflect on ONR’s journey since vesting as a public corporation ten years ago</w:t>
      </w:r>
      <w:r w:rsidR="00626CEC">
        <w:rPr>
          <w:rFonts w:ascii="Arial" w:hAnsi="Arial" w:cs="Arial"/>
        </w:rPr>
        <w:t>. It was also a</w:t>
      </w:r>
      <w:r w:rsidR="00E84FB3">
        <w:rPr>
          <w:rFonts w:ascii="Arial" w:hAnsi="Arial" w:cs="Arial"/>
        </w:rPr>
        <w:t>n opportunity</w:t>
      </w:r>
      <w:r w:rsidR="00626CEC">
        <w:rPr>
          <w:rFonts w:ascii="Arial" w:hAnsi="Arial" w:cs="Arial"/>
        </w:rPr>
        <w:t xml:space="preserve"> to</w:t>
      </w:r>
      <w:r w:rsidR="00BA5ECF">
        <w:rPr>
          <w:rFonts w:ascii="Arial" w:hAnsi="Arial" w:cs="Arial"/>
        </w:rPr>
        <w:t xml:space="preserve"> achieve alignment on ONR’s future direction and purpose as </w:t>
      </w:r>
      <w:r w:rsidR="00135280">
        <w:rPr>
          <w:rFonts w:ascii="Arial" w:hAnsi="Arial" w:cs="Arial"/>
        </w:rPr>
        <w:t>the new ONR strategy was developed. Given the novel and contentious nature of this spend a</w:t>
      </w:r>
      <w:r w:rsidR="004629CE">
        <w:rPr>
          <w:rFonts w:ascii="Arial" w:hAnsi="Arial" w:cs="Arial"/>
        </w:rPr>
        <w:t xml:space="preserve"> Board</w:t>
      </w:r>
      <w:r w:rsidR="00135280">
        <w:rPr>
          <w:rFonts w:ascii="Arial" w:hAnsi="Arial" w:cs="Arial"/>
        </w:rPr>
        <w:t xml:space="preserve"> decision would be sought</w:t>
      </w:r>
      <w:r w:rsidR="00E00672">
        <w:rPr>
          <w:rFonts w:ascii="Arial" w:hAnsi="Arial" w:cs="Arial"/>
        </w:rPr>
        <w:t xml:space="preserve"> by correspondence</w:t>
      </w:r>
      <w:r w:rsidR="00135280">
        <w:rPr>
          <w:rFonts w:ascii="Arial" w:hAnsi="Arial" w:cs="Arial"/>
        </w:rPr>
        <w:t xml:space="preserve"> in March 2024.</w:t>
      </w:r>
    </w:p>
    <w:p w14:paraId="2609FDB1" w14:textId="3762D4ED" w:rsidR="001F6F48" w:rsidRDefault="001F6F48" w:rsidP="00E54D45">
      <w:pPr>
        <w:pStyle w:val="ListParagraph"/>
        <w:numPr>
          <w:ilvl w:val="0"/>
          <w:numId w:val="8"/>
        </w:numPr>
        <w:tabs>
          <w:tab w:val="left" w:pos="567"/>
        </w:tabs>
        <w:ind w:right="187"/>
        <w:rPr>
          <w:rFonts w:ascii="Arial" w:hAnsi="Arial" w:cs="Arial"/>
        </w:rPr>
      </w:pPr>
      <w:r>
        <w:rPr>
          <w:rFonts w:ascii="Arial" w:hAnsi="Arial" w:cs="Arial"/>
        </w:rPr>
        <w:t>DE</w:t>
      </w:r>
      <w:r w:rsidR="00381168">
        <w:rPr>
          <w:rFonts w:ascii="Arial" w:hAnsi="Arial" w:cs="Arial"/>
        </w:rPr>
        <w:t>S</w:t>
      </w:r>
      <w:r>
        <w:rPr>
          <w:rFonts w:ascii="Arial" w:hAnsi="Arial" w:cs="Arial"/>
        </w:rPr>
        <w:t xml:space="preserve">NZ would issue a </w:t>
      </w:r>
      <w:r w:rsidRPr="001F6F48">
        <w:rPr>
          <w:rFonts w:ascii="Arial" w:hAnsi="Arial" w:cs="Arial"/>
        </w:rPr>
        <w:t xml:space="preserve">report to the Minister in June on ONRs progress and response to the findings of the Post Implementation Review (PIR), prior to laying in Parliament. </w:t>
      </w:r>
      <w:r>
        <w:rPr>
          <w:rFonts w:ascii="Arial" w:hAnsi="Arial" w:cs="Arial"/>
        </w:rPr>
        <w:t>A</w:t>
      </w:r>
      <w:r w:rsidRPr="001F6F48">
        <w:rPr>
          <w:rFonts w:ascii="Arial" w:hAnsi="Arial" w:cs="Arial"/>
        </w:rPr>
        <w:t xml:space="preserve"> report to DESNZ and DWP</w:t>
      </w:r>
      <w:r w:rsidR="0052398D">
        <w:rPr>
          <w:rFonts w:ascii="Arial" w:hAnsi="Arial" w:cs="Arial"/>
        </w:rPr>
        <w:t>,</w:t>
      </w:r>
      <w:r w:rsidRPr="001F6F48">
        <w:rPr>
          <w:rFonts w:ascii="Arial" w:hAnsi="Arial" w:cs="Arial"/>
        </w:rPr>
        <w:t xml:space="preserve"> summaris</w:t>
      </w:r>
      <w:r w:rsidR="004C76AB">
        <w:rPr>
          <w:rFonts w:ascii="Arial" w:hAnsi="Arial" w:cs="Arial"/>
        </w:rPr>
        <w:t>ing</w:t>
      </w:r>
      <w:r>
        <w:rPr>
          <w:rFonts w:ascii="Arial" w:hAnsi="Arial" w:cs="Arial"/>
        </w:rPr>
        <w:t xml:space="preserve"> ONRs</w:t>
      </w:r>
      <w:r w:rsidRPr="001F6F48">
        <w:rPr>
          <w:rFonts w:ascii="Arial" w:hAnsi="Arial" w:cs="Arial"/>
        </w:rPr>
        <w:t xml:space="preserve"> evidence for closure of all 17 findings</w:t>
      </w:r>
      <w:r w:rsidR="0052398D">
        <w:rPr>
          <w:rFonts w:ascii="Arial" w:hAnsi="Arial" w:cs="Arial"/>
        </w:rPr>
        <w:t>,</w:t>
      </w:r>
      <w:r>
        <w:rPr>
          <w:rFonts w:ascii="Arial" w:hAnsi="Arial" w:cs="Arial"/>
        </w:rPr>
        <w:t xml:space="preserve"> was </w:t>
      </w:r>
      <w:r w:rsidR="00F6550F">
        <w:rPr>
          <w:rFonts w:ascii="Arial" w:hAnsi="Arial" w:cs="Arial"/>
        </w:rPr>
        <w:t>in development</w:t>
      </w:r>
      <w:r w:rsidR="0068093B">
        <w:rPr>
          <w:rFonts w:ascii="Arial" w:hAnsi="Arial" w:cs="Arial"/>
        </w:rPr>
        <w:t xml:space="preserve"> and </w:t>
      </w:r>
      <w:r w:rsidRPr="001F6F48">
        <w:rPr>
          <w:rFonts w:ascii="Arial" w:hAnsi="Arial" w:cs="Arial"/>
        </w:rPr>
        <w:t>w</w:t>
      </w:r>
      <w:r w:rsidR="00E51B38">
        <w:rPr>
          <w:rFonts w:ascii="Arial" w:hAnsi="Arial" w:cs="Arial"/>
        </w:rPr>
        <w:t>ould</w:t>
      </w:r>
      <w:r w:rsidRPr="001F6F48">
        <w:rPr>
          <w:rFonts w:ascii="Arial" w:hAnsi="Arial" w:cs="Arial"/>
        </w:rPr>
        <w:t xml:space="preserve"> be circulated to Board in March.</w:t>
      </w:r>
    </w:p>
    <w:p w14:paraId="437BA3ED" w14:textId="77777777" w:rsidR="00EE5B6F" w:rsidRPr="001F6F48" w:rsidRDefault="00EE5B6F" w:rsidP="00EE5B6F">
      <w:pPr>
        <w:pStyle w:val="ListParagraph"/>
        <w:tabs>
          <w:tab w:val="left" w:pos="567"/>
        </w:tabs>
        <w:ind w:left="1290" w:right="187"/>
        <w:rPr>
          <w:rFonts w:ascii="Arial" w:hAnsi="Arial" w:cs="Arial"/>
        </w:rPr>
      </w:pPr>
    </w:p>
    <w:p w14:paraId="705099BF" w14:textId="24CB23EB" w:rsidR="009178D6" w:rsidRPr="00912C63" w:rsidRDefault="00CA755F" w:rsidP="00912C63">
      <w:pPr>
        <w:tabs>
          <w:tab w:val="left" w:pos="567"/>
        </w:tabs>
        <w:ind w:left="567" w:right="187" w:hanging="567"/>
        <w:rPr>
          <w:rFonts w:ascii="Arial" w:hAnsi="Arial" w:cs="Arial"/>
          <w:bCs/>
        </w:rPr>
      </w:pPr>
      <w:r w:rsidRPr="005B6144">
        <w:rPr>
          <w:rFonts w:ascii="Arial" w:hAnsi="Arial" w:cs="Arial"/>
          <w:bCs/>
        </w:rPr>
        <w:t>4.</w:t>
      </w:r>
      <w:r w:rsidR="0065079E">
        <w:rPr>
          <w:rFonts w:ascii="Arial" w:hAnsi="Arial" w:cs="Arial"/>
          <w:bCs/>
        </w:rPr>
        <w:t>4</w:t>
      </w:r>
      <w:r w:rsidR="008F4EA3">
        <w:rPr>
          <w:rFonts w:ascii="Arial" w:hAnsi="Arial" w:cs="Arial"/>
          <w:bCs/>
        </w:rPr>
        <w:t xml:space="preserve"> </w:t>
      </w:r>
      <w:r w:rsidR="007C427E">
        <w:rPr>
          <w:rFonts w:ascii="Arial" w:hAnsi="Arial" w:cs="Arial"/>
          <w:bCs/>
        </w:rPr>
        <w:t xml:space="preserve">  </w:t>
      </w:r>
      <w:r w:rsidR="004A5317">
        <w:rPr>
          <w:rFonts w:ascii="Arial" w:hAnsi="Arial" w:cs="Arial"/>
          <w:bCs/>
        </w:rPr>
        <w:t>The Deputy Chief Executive updated</w:t>
      </w:r>
      <w:r w:rsidR="00552333">
        <w:rPr>
          <w:rFonts w:ascii="Arial" w:hAnsi="Arial" w:cs="Arial"/>
          <w:bCs/>
        </w:rPr>
        <w:t xml:space="preserve"> the Board on the Organisational Review. </w:t>
      </w:r>
      <w:r w:rsidR="00912C63">
        <w:rPr>
          <w:rFonts w:ascii="Arial" w:hAnsi="Arial" w:cs="Arial"/>
          <w:bCs/>
        </w:rPr>
        <w:t>In December t</w:t>
      </w:r>
      <w:r w:rsidR="00354305">
        <w:rPr>
          <w:rFonts w:ascii="Arial" w:hAnsi="Arial" w:cs="Arial"/>
          <w:bCs/>
        </w:rPr>
        <w:t xml:space="preserve">he </w:t>
      </w:r>
      <w:r w:rsidR="005E7F68" w:rsidRPr="005E7F68">
        <w:rPr>
          <w:rFonts w:ascii="Arial" w:hAnsi="Arial" w:cs="Arial"/>
          <w:bCs/>
        </w:rPr>
        <w:t>Remunerations and Resili</w:t>
      </w:r>
      <w:r w:rsidR="005E7F68" w:rsidRPr="00912C63">
        <w:rPr>
          <w:rFonts w:asciiTheme="minorBidi" w:hAnsiTheme="minorBidi" w:cstheme="minorBidi"/>
          <w:bCs/>
        </w:rPr>
        <w:t>ence Committee</w:t>
      </w:r>
      <w:r w:rsidR="00912C63" w:rsidRPr="00912C63">
        <w:rPr>
          <w:rFonts w:asciiTheme="minorBidi" w:hAnsiTheme="minorBidi" w:cstheme="minorBidi"/>
          <w:bCs/>
        </w:rPr>
        <w:t xml:space="preserve"> (</w:t>
      </w:r>
      <w:r w:rsidR="00354305" w:rsidRPr="00912C63">
        <w:rPr>
          <w:rFonts w:asciiTheme="minorBidi" w:hAnsiTheme="minorBidi" w:cstheme="minorBidi"/>
        </w:rPr>
        <w:t>RRC</w:t>
      </w:r>
      <w:r w:rsidR="00912C63" w:rsidRPr="00912C63">
        <w:rPr>
          <w:rFonts w:asciiTheme="minorBidi" w:hAnsiTheme="minorBidi" w:cstheme="minorBidi"/>
        </w:rPr>
        <w:t>)</w:t>
      </w:r>
      <w:r w:rsidR="00354305" w:rsidRPr="00912C63">
        <w:rPr>
          <w:rFonts w:asciiTheme="minorBidi" w:hAnsiTheme="minorBidi" w:cstheme="minorBidi"/>
        </w:rPr>
        <w:t xml:space="preserve"> approved the high-</w:t>
      </w:r>
      <w:r w:rsidR="00354305" w:rsidRPr="00912C63">
        <w:rPr>
          <w:rFonts w:asciiTheme="minorBidi" w:hAnsiTheme="minorBidi" w:cstheme="minorBidi"/>
        </w:rPr>
        <w:lastRenderedPageBreak/>
        <w:t>level design as a working hypothesis, with several further points of clarification requested</w:t>
      </w:r>
      <w:r w:rsidR="00354305">
        <w:t>.</w:t>
      </w:r>
      <w:r w:rsidR="00912C63">
        <w:rPr>
          <w:rFonts w:ascii="Arial" w:hAnsi="Arial" w:cs="Arial"/>
          <w:bCs/>
        </w:rPr>
        <w:t xml:space="preserve"> </w:t>
      </w:r>
      <w:r w:rsidR="00B722B5" w:rsidRPr="00B722B5">
        <w:rPr>
          <w:rFonts w:ascii="Arial" w:hAnsi="Arial" w:cs="Arial"/>
        </w:rPr>
        <w:t>Significant activity and progress over recent weeks ha</w:t>
      </w:r>
      <w:r w:rsidR="009F03F5">
        <w:rPr>
          <w:rFonts w:ascii="Arial" w:hAnsi="Arial" w:cs="Arial"/>
        </w:rPr>
        <w:t>d</w:t>
      </w:r>
      <w:r w:rsidR="00B722B5" w:rsidRPr="00B722B5">
        <w:rPr>
          <w:rFonts w:ascii="Arial" w:hAnsi="Arial" w:cs="Arial"/>
        </w:rPr>
        <w:t xml:space="preserve"> taken place including: developing and locking down the project plan</w:t>
      </w:r>
      <w:r w:rsidR="009F03F5">
        <w:rPr>
          <w:rFonts w:ascii="Arial" w:hAnsi="Arial" w:cs="Arial"/>
        </w:rPr>
        <w:t>;</w:t>
      </w:r>
      <w:r w:rsidR="00B722B5" w:rsidRPr="00B722B5">
        <w:rPr>
          <w:rFonts w:ascii="Arial" w:hAnsi="Arial" w:cs="Arial"/>
        </w:rPr>
        <w:t xml:space="preserve"> taking OET and directors through the integrated project delivery plan</w:t>
      </w:r>
      <w:r w:rsidR="009F03F5">
        <w:rPr>
          <w:rFonts w:ascii="Arial" w:hAnsi="Arial" w:cs="Arial"/>
        </w:rPr>
        <w:t>;</w:t>
      </w:r>
      <w:r w:rsidR="00B722B5" w:rsidRPr="00B722B5">
        <w:rPr>
          <w:rFonts w:ascii="Arial" w:hAnsi="Arial" w:cs="Arial"/>
        </w:rPr>
        <w:t xml:space="preserve"> developing initial detailed structures</w:t>
      </w:r>
      <w:r w:rsidR="009F03F5">
        <w:rPr>
          <w:rFonts w:ascii="Arial" w:hAnsi="Arial" w:cs="Arial"/>
        </w:rPr>
        <w:t>;</w:t>
      </w:r>
      <w:r w:rsidR="00B722B5" w:rsidRPr="00B722B5">
        <w:rPr>
          <w:rFonts w:ascii="Arial" w:hAnsi="Arial" w:cs="Arial"/>
        </w:rPr>
        <w:t xml:space="preserve"> and preparing to communicate the high level structure decision to staff at the end of </w:t>
      </w:r>
      <w:r w:rsidR="0065079E">
        <w:rPr>
          <w:rFonts w:ascii="Arial" w:hAnsi="Arial" w:cs="Arial"/>
        </w:rPr>
        <w:t>February.</w:t>
      </w:r>
    </w:p>
    <w:p w14:paraId="0CCFA4B8" w14:textId="77777777" w:rsidR="005B0FF0" w:rsidRDefault="005B0FF0" w:rsidP="007C427E">
      <w:pPr>
        <w:tabs>
          <w:tab w:val="left" w:pos="567"/>
        </w:tabs>
        <w:ind w:left="567" w:right="187" w:hanging="567"/>
        <w:rPr>
          <w:rFonts w:ascii="Arial" w:hAnsi="Arial" w:cs="Arial"/>
        </w:rPr>
      </w:pPr>
    </w:p>
    <w:p w14:paraId="14831779" w14:textId="28FF6477" w:rsidR="0065079E" w:rsidRDefault="005B0FF0" w:rsidP="00B7297C">
      <w:pPr>
        <w:pStyle w:val="Default"/>
        <w:rPr>
          <w:rFonts w:ascii="Arial" w:hAnsi="Arial" w:cs="Arial"/>
          <w:sz w:val="24"/>
          <w:szCs w:val="24"/>
        </w:rPr>
      </w:pPr>
      <w:r w:rsidRPr="00EE5B6F">
        <w:rPr>
          <w:rFonts w:ascii="Arial" w:hAnsi="Arial" w:cs="Arial"/>
          <w:sz w:val="24"/>
          <w:szCs w:val="24"/>
        </w:rPr>
        <w:t>4.</w:t>
      </w:r>
      <w:r w:rsidR="0065079E">
        <w:rPr>
          <w:rFonts w:ascii="Arial" w:hAnsi="Arial" w:cs="Arial"/>
          <w:sz w:val="24"/>
          <w:szCs w:val="24"/>
        </w:rPr>
        <w:t>5</w:t>
      </w:r>
      <w:r w:rsidRPr="00EE5B6F">
        <w:rPr>
          <w:rFonts w:ascii="Arial" w:hAnsi="Arial" w:cs="Arial"/>
          <w:sz w:val="24"/>
          <w:szCs w:val="24"/>
        </w:rPr>
        <w:t xml:space="preserve"> </w:t>
      </w:r>
      <w:r w:rsidR="0065079E">
        <w:rPr>
          <w:rFonts w:ascii="Arial" w:hAnsi="Arial" w:cs="Arial"/>
          <w:sz w:val="24"/>
          <w:szCs w:val="24"/>
        </w:rPr>
        <w:t xml:space="preserve">  </w:t>
      </w:r>
      <w:r w:rsidRPr="005B0FF0">
        <w:rPr>
          <w:rFonts w:ascii="Arial" w:hAnsi="Arial" w:cs="Arial"/>
          <w:sz w:val="24"/>
          <w:szCs w:val="24"/>
        </w:rPr>
        <w:t xml:space="preserve">Good progress </w:t>
      </w:r>
      <w:r w:rsidRPr="00EE5B6F">
        <w:rPr>
          <w:rFonts w:ascii="Arial" w:hAnsi="Arial" w:cs="Arial"/>
          <w:sz w:val="24"/>
          <w:szCs w:val="24"/>
        </w:rPr>
        <w:t>was</w:t>
      </w:r>
      <w:r w:rsidRPr="005B0FF0">
        <w:rPr>
          <w:rFonts w:ascii="Arial" w:hAnsi="Arial" w:cs="Arial"/>
          <w:sz w:val="24"/>
          <w:szCs w:val="24"/>
        </w:rPr>
        <w:t xml:space="preserve"> being made </w:t>
      </w:r>
      <w:r w:rsidR="004358B0">
        <w:rPr>
          <w:rFonts w:ascii="Arial" w:hAnsi="Arial" w:cs="Arial"/>
          <w:sz w:val="24"/>
          <w:szCs w:val="24"/>
        </w:rPr>
        <w:t>in relation to</w:t>
      </w:r>
      <w:r w:rsidRPr="005B0FF0">
        <w:rPr>
          <w:rFonts w:ascii="Arial" w:hAnsi="Arial" w:cs="Arial"/>
          <w:sz w:val="24"/>
          <w:szCs w:val="24"/>
        </w:rPr>
        <w:t xml:space="preserve"> </w:t>
      </w:r>
      <w:r w:rsidR="00B07016">
        <w:rPr>
          <w:rFonts w:ascii="Arial" w:hAnsi="Arial" w:cs="Arial"/>
          <w:sz w:val="24"/>
          <w:szCs w:val="24"/>
        </w:rPr>
        <w:t xml:space="preserve">the </w:t>
      </w:r>
      <w:r w:rsidR="00B7297C">
        <w:rPr>
          <w:rFonts w:ascii="Arial" w:hAnsi="Arial" w:cs="Arial"/>
          <w:sz w:val="24"/>
          <w:szCs w:val="24"/>
        </w:rPr>
        <w:t xml:space="preserve">lease </w:t>
      </w:r>
      <w:r w:rsidRPr="005B0FF0">
        <w:rPr>
          <w:rFonts w:ascii="Arial" w:hAnsi="Arial" w:cs="Arial"/>
          <w:sz w:val="24"/>
          <w:szCs w:val="24"/>
        </w:rPr>
        <w:t xml:space="preserve">reviews </w:t>
      </w:r>
      <w:r w:rsidR="004358B0">
        <w:rPr>
          <w:rFonts w:ascii="Arial" w:hAnsi="Arial" w:cs="Arial"/>
          <w:sz w:val="24"/>
          <w:szCs w:val="24"/>
        </w:rPr>
        <w:t xml:space="preserve">at all three of ONR’s </w:t>
      </w:r>
    </w:p>
    <w:p w14:paraId="06204D9F" w14:textId="3EA6D129" w:rsidR="005B0FF0" w:rsidRPr="005B0FF0" w:rsidRDefault="0065079E" w:rsidP="0065079E">
      <w:pPr>
        <w:pStyle w:val="Default"/>
        <w:rPr>
          <w:rFonts w:ascii="Arial" w:eastAsia="Times New Roman" w:hAnsi="Arial" w:cs="Arial"/>
          <w:sz w:val="24"/>
          <w:szCs w:val="24"/>
        </w:rPr>
      </w:pPr>
      <w:r>
        <w:rPr>
          <w:rFonts w:ascii="Arial" w:hAnsi="Arial" w:cs="Arial"/>
          <w:sz w:val="24"/>
          <w:szCs w:val="24"/>
        </w:rPr>
        <w:t xml:space="preserve">        </w:t>
      </w:r>
      <w:r w:rsidR="004358B0">
        <w:rPr>
          <w:rFonts w:ascii="Arial" w:hAnsi="Arial" w:cs="Arial"/>
          <w:sz w:val="24"/>
          <w:szCs w:val="24"/>
        </w:rPr>
        <w:t xml:space="preserve">locations </w:t>
      </w:r>
      <w:r w:rsidR="002C3133" w:rsidRPr="00EE5B6F">
        <w:rPr>
          <w:rFonts w:ascii="Arial" w:hAnsi="Arial" w:cs="Arial"/>
          <w:sz w:val="24"/>
          <w:szCs w:val="24"/>
        </w:rPr>
        <w:t>and feedback from local</w:t>
      </w:r>
      <w:r>
        <w:rPr>
          <w:rFonts w:ascii="Arial" w:hAnsi="Arial" w:cs="Arial"/>
          <w:sz w:val="24"/>
          <w:szCs w:val="24"/>
        </w:rPr>
        <w:t xml:space="preserve"> </w:t>
      </w:r>
      <w:r w:rsidR="002C3133" w:rsidRPr="00EE5B6F">
        <w:rPr>
          <w:rFonts w:ascii="Arial" w:hAnsi="Arial" w:cs="Arial"/>
          <w:sz w:val="24"/>
          <w:szCs w:val="24"/>
        </w:rPr>
        <w:t>accommodation working groups had been positive.</w:t>
      </w:r>
    </w:p>
    <w:p w14:paraId="7A9187F8" w14:textId="77777777" w:rsidR="00EA3E8F" w:rsidRDefault="00EA3E8F" w:rsidP="005B0FF0">
      <w:pPr>
        <w:tabs>
          <w:tab w:val="left" w:pos="567"/>
        </w:tabs>
        <w:ind w:right="187"/>
        <w:rPr>
          <w:rFonts w:ascii="Arial" w:hAnsi="Arial" w:cs="Arial"/>
        </w:rPr>
      </w:pPr>
    </w:p>
    <w:p w14:paraId="510EBDE0" w14:textId="58DF855F" w:rsidR="00EA3E8F" w:rsidRDefault="00EA3E8F" w:rsidP="007C427E">
      <w:pPr>
        <w:tabs>
          <w:tab w:val="left" w:pos="567"/>
        </w:tabs>
        <w:ind w:left="567" w:right="187" w:hanging="567"/>
        <w:rPr>
          <w:rFonts w:ascii="Arial" w:hAnsi="Arial" w:cs="Arial"/>
        </w:rPr>
      </w:pPr>
      <w:r>
        <w:rPr>
          <w:rFonts w:ascii="Arial" w:hAnsi="Arial" w:cs="Arial"/>
        </w:rPr>
        <w:t>4.</w:t>
      </w:r>
      <w:r w:rsidR="0065079E">
        <w:rPr>
          <w:rFonts w:ascii="Arial" w:hAnsi="Arial" w:cs="Arial"/>
        </w:rPr>
        <w:t>6</w:t>
      </w:r>
      <w:r w:rsidR="002C3133">
        <w:rPr>
          <w:rFonts w:ascii="Arial" w:hAnsi="Arial" w:cs="Arial"/>
        </w:rPr>
        <w:t xml:space="preserve"> </w:t>
      </w:r>
      <w:r w:rsidR="0065079E">
        <w:rPr>
          <w:rFonts w:ascii="Arial" w:hAnsi="Arial" w:cs="Arial"/>
        </w:rPr>
        <w:t xml:space="preserve"> </w:t>
      </w:r>
      <w:r>
        <w:rPr>
          <w:rFonts w:ascii="Arial" w:hAnsi="Arial" w:cs="Arial"/>
        </w:rPr>
        <w:t>In dis</w:t>
      </w:r>
      <w:r w:rsidR="00AE7EC7">
        <w:rPr>
          <w:rFonts w:ascii="Arial" w:hAnsi="Arial" w:cs="Arial"/>
        </w:rPr>
        <w:t>cussion the Board:</w:t>
      </w:r>
    </w:p>
    <w:p w14:paraId="4059BB82" w14:textId="77777777" w:rsidR="00AE7EC7" w:rsidRDefault="00AE7EC7" w:rsidP="007C427E">
      <w:pPr>
        <w:tabs>
          <w:tab w:val="left" w:pos="567"/>
        </w:tabs>
        <w:ind w:left="567" w:right="187" w:hanging="567"/>
        <w:rPr>
          <w:rFonts w:ascii="Arial" w:hAnsi="Arial" w:cs="Arial"/>
        </w:rPr>
      </w:pPr>
    </w:p>
    <w:p w14:paraId="0EC67CA4" w14:textId="7375162B" w:rsidR="00AE7EC7" w:rsidRDefault="00AE7EC7" w:rsidP="00E54D45">
      <w:pPr>
        <w:pStyle w:val="ListParagraph"/>
        <w:numPr>
          <w:ilvl w:val="0"/>
          <w:numId w:val="9"/>
        </w:numPr>
        <w:tabs>
          <w:tab w:val="left" w:pos="567"/>
        </w:tabs>
        <w:ind w:right="187"/>
        <w:rPr>
          <w:rFonts w:ascii="Arial" w:hAnsi="Arial" w:cs="Arial"/>
        </w:rPr>
      </w:pPr>
      <w:r>
        <w:rPr>
          <w:rFonts w:ascii="Arial" w:hAnsi="Arial" w:cs="Arial"/>
        </w:rPr>
        <w:t>Commented on the need for the orga</w:t>
      </w:r>
      <w:r w:rsidR="00713484">
        <w:rPr>
          <w:rFonts w:ascii="Arial" w:hAnsi="Arial" w:cs="Arial"/>
        </w:rPr>
        <w:t xml:space="preserve">nisational structure to be designed to fit the optimum structure of the organisation and not </w:t>
      </w:r>
      <w:r w:rsidR="00D57892">
        <w:rPr>
          <w:rFonts w:ascii="Arial" w:hAnsi="Arial" w:cs="Arial"/>
        </w:rPr>
        <w:t>to fit to current staff</w:t>
      </w:r>
      <w:r w:rsidR="00B07016">
        <w:rPr>
          <w:rFonts w:ascii="Arial" w:hAnsi="Arial" w:cs="Arial"/>
        </w:rPr>
        <w:t>ing</w:t>
      </w:r>
      <w:r w:rsidR="00D57892">
        <w:rPr>
          <w:rFonts w:ascii="Arial" w:hAnsi="Arial" w:cs="Arial"/>
        </w:rPr>
        <w:t>.</w:t>
      </w:r>
    </w:p>
    <w:p w14:paraId="4B87CBC6" w14:textId="6DE0543F" w:rsidR="00D57892" w:rsidRDefault="00D57892" w:rsidP="00E54D45">
      <w:pPr>
        <w:pStyle w:val="ListParagraph"/>
        <w:numPr>
          <w:ilvl w:val="0"/>
          <w:numId w:val="9"/>
        </w:numPr>
        <w:tabs>
          <w:tab w:val="left" w:pos="567"/>
        </w:tabs>
        <w:ind w:right="187"/>
        <w:rPr>
          <w:rFonts w:ascii="Arial" w:hAnsi="Arial" w:cs="Arial"/>
        </w:rPr>
      </w:pPr>
      <w:r>
        <w:rPr>
          <w:rFonts w:ascii="Arial" w:hAnsi="Arial" w:cs="Arial"/>
        </w:rPr>
        <w:t>Noted the need for agility in the structure to respond to future demands.</w:t>
      </w:r>
    </w:p>
    <w:p w14:paraId="2AF1E870" w14:textId="6E1E066B" w:rsidR="00507868" w:rsidRDefault="00507868" w:rsidP="00E54D45">
      <w:pPr>
        <w:pStyle w:val="ListParagraph"/>
        <w:numPr>
          <w:ilvl w:val="0"/>
          <w:numId w:val="9"/>
        </w:numPr>
        <w:tabs>
          <w:tab w:val="left" w:pos="567"/>
        </w:tabs>
        <w:ind w:right="187"/>
        <w:rPr>
          <w:rFonts w:ascii="Arial" w:hAnsi="Arial" w:cs="Arial"/>
        </w:rPr>
      </w:pPr>
      <w:r>
        <w:rPr>
          <w:rFonts w:ascii="Arial" w:hAnsi="Arial" w:cs="Arial"/>
        </w:rPr>
        <w:t xml:space="preserve">Noted plans </w:t>
      </w:r>
      <w:r w:rsidR="00B34B92">
        <w:rPr>
          <w:rFonts w:ascii="Arial" w:hAnsi="Arial" w:cs="Arial"/>
        </w:rPr>
        <w:t>to mitigate any</w:t>
      </w:r>
      <w:r>
        <w:rPr>
          <w:rFonts w:ascii="Arial" w:hAnsi="Arial" w:cs="Arial"/>
        </w:rPr>
        <w:t xml:space="preserve"> pay and grading</w:t>
      </w:r>
      <w:r w:rsidR="00B34B92">
        <w:rPr>
          <w:rFonts w:ascii="Arial" w:hAnsi="Arial" w:cs="Arial"/>
        </w:rPr>
        <w:t xml:space="preserve"> issues relating to the organisational review.</w:t>
      </w:r>
    </w:p>
    <w:p w14:paraId="2F681795" w14:textId="04730291" w:rsidR="00B3276F" w:rsidRDefault="00B3276F" w:rsidP="00E54D45">
      <w:pPr>
        <w:pStyle w:val="ListParagraph"/>
        <w:numPr>
          <w:ilvl w:val="0"/>
          <w:numId w:val="9"/>
        </w:numPr>
        <w:tabs>
          <w:tab w:val="left" w:pos="567"/>
        </w:tabs>
        <w:ind w:right="187"/>
        <w:rPr>
          <w:rFonts w:ascii="Arial" w:hAnsi="Arial" w:cs="Arial"/>
        </w:rPr>
      </w:pPr>
      <w:r>
        <w:rPr>
          <w:rFonts w:ascii="Arial" w:hAnsi="Arial" w:cs="Arial"/>
        </w:rPr>
        <w:t>Noted</w:t>
      </w:r>
      <w:r w:rsidRPr="00B3276F">
        <w:rPr>
          <w:rFonts w:ascii="Arial" w:hAnsi="Arial" w:cs="Arial"/>
        </w:rPr>
        <w:t xml:space="preserve"> the point on stress levels in the organisation and asked for this to be kept under close review</w:t>
      </w:r>
      <w:r>
        <w:rPr>
          <w:rFonts w:ascii="Arial" w:hAnsi="Arial" w:cs="Arial"/>
        </w:rPr>
        <w:t>.</w:t>
      </w:r>
    </w:p>
    <w:p w14:paraId="73AEF5AB" w14:textId="77777777" w:rsidR="00EA3E8F" w:rsidRDefault="00EA3E8F" w:rsidP="007C427E">
      <w:pPr>
        <w:tabs>
          <w:tab w:val="left" w:pos="567"/>
        </w:tabs>
        <w:ind w:left="567" w:right="187" w:hanging="567"/>
        <w:rPr>
          <w:rFonts w:ascii="Arial" w:hAnsi="Arial" w:cs="Arial"/>
        </w:rPr>
      </w:pPr>
    </w:p>
    <w:p w14:paraId="23ED2CB0" w14:textId="00F138DB" w:rsidR="004042A6" w:rsidRDefault="00B34B92" w:rsidP="004042A6">
      <w:pPr>
        <w:tabs>
          <w:tab w:val="left" w:pos="567"/>
        </w:tabs>
        <w:ind w:left="567" w:right="187" w:hanging="567"/>
        <w:rPr>
          <w:rFonts w:ascii="Arial" w:hAnsi="Arial" w:cs="Arial"/>
        </w:rPr>
      </w:pPr>
      <w:r>
        <w:rPr>
          <w:rFonts w:ascii="Arial" w:hAnsi="Arial" w:cs="Arial"/>
        </w:rPr>
        <w:t>4.</w:t>
      </w:r>
      <w:r w:rsidR="0065079E">
        <w:rPr>
          <w:rFonts w:ascii="Arial" w:hAnsi="Arial" w:cs="Arial"/>
        </w:rPr>
        <w:t>7</w:t>
      </w:r>
      <w:r>
        <w:rPr>
          <w:rFonts w:ascii="Arial" w:hAnsi="Arial" w:cs="Arial"/>
        </w:rPr>
        <w:t xml:space="preserve"> </w:t>
      </w:r>
      <w:r w:rsidR="00B31C83">
        <w:rPr>
          <w:rFonts w:ascii="Arial" w:hAnsi="Arial" w:cs="Arial"/>
        </w:rPr>
        <w:t xml:space="preserve">The Executive Director of Regulation </w:t>
      </w:r>
      <w:r w:rsidR="00C93046">
        <w:rPr>
          <w:rFonts w:ascii="Arial" w:hAnsi="Arial" w:cs="Arial"/>
        </w:rPr>
        <w:t>update</w:t>
      </w:r>
      <w:r w:rsidR="002B201C">
        <w:rPr>
          <w:rFonts w:ascii="Arial" w:hAnsi="Arial" w:cs="Arial"/>
        </w:rPr>
        <w:t>d</w:t>
      </w:r>
      <w:r w:rsidR="00C93046">
        <w:rPr>
          <w:rFonts w:ascii="Arial" w:hAnsi="Arial" w:cs="Arial"/>
        </w:rPr>
        <w:t xml:space="preserve"> the Board on</w:t>
      </w:r>
      <w:r w:rsidR="004042A6">
        <w:rPr>
          <w:rFonts w:ascii="Arial" w:hAnsi="Arial" w:cs="Arial"/>
        </w:rPr>
        <w:t xml:space="preserve"> four key areas:</w:t>
      </w:r>
    </w:p>
    <w:p w14:paraId="2F5AF380" w14:textId="77777777" w:rsidR="004042A6" w:rsidRDefault="004042A6" w:rsidP="004042A6">
      <w:pPr>
        <w:tabs>
          <w:tab w:val="left" w:pos="567"/>
        </w:tabs>
        <w:ind w:left="567" w:right="187" w:hanging="567"/>
        <w:rPr>
          <w:rFonts w:ascii="Arial" w:hAnsi="Arial" w:cs="Arial"/>
        </w:rPr>
      </w:pPr>
    </w:p>
    <w:p w14:paraId="550AAD51" w14:textId="1EB5AA9E" w:rsidR="004042A6" w:rsidRDefault="004042A6" w:rsidP="00E54D45">
      <w:pPr>
        <w:pStyle w:val="ListParagraph"/>
        <w:numPr>
          <w:ilvl w:val="0"/>
          <w:numId w:val="10"/>
        </w:numPr>
        <w:tabs>
          <w:tab w:val="left" w:pos="567"/>
        </w:tabs>
        <w:ind w:right="187"/>
        <w:rPr>
          <w:rFonts w:ascii="Arial" w:hAnsi="Arial" w:cs="Arial"/>
        </w:rPr>
      </w:pPr>
      <w:r>
        <w:rPr>
          <w:rFonts w:ascii="Arial" w:hAnsi="Arial" w:cs="Arial"/>
        </w:rPr>
        <w:t>W</w:t>
      </w:r>
      <w:r w:rsidRPr="004042A6">
        <w:rPr>
          <w:rFonts w:ascii="Arial" w:hAnsi="Arial" w:cs="Arial"/>
        </w:rPr>
        <w:t xml:space="preserve">ork to improve </w:t>
      </w:r>
      <w:r>
        <w:rPr>
          <w:rFonts w:ascii="Arial" w:hAnsi="Arial" w:cs="Arial"/>
        </w:rPr>
        <w:t>the</w:t>
      </w:r>
      <w:r w:rsidRPr="004042A6">
        <w:rPr>
          <w:rFonts w:ascii="Arial" w:hAnsi="Arial" w:cs="Arial"/>
        </w:rPr>
        <w:t xml:space="preserve"> productivity and the efficiency of </w:t>
      </w:r>
      <w:r>
        <w:rPr>
          <w:rFonts w:ascii="Arial" w:hAnsi="Arial" w:cs="Arial"/>
        </w:rPr>
        <w:t>ONR’s</w:t>
      </w:r>
      <w:r w:rsidRPr="004042A6">
        <w:rPr>
          <w:rFonts w:ascii="Arial" w:hAnsi="Arial" w:cs="Arial"/>
        </w:rPr>
        <w:t xml:space="preserve"> regulation continue</w:t>
      </w:r>
      <w:r>
        <w:rPr>
          <w:rFonts w:ascii="Arial" w:hAnsi="Arial" w:cs="Arial"/>
        </w:rPr>
        <w:t>d</w:t>
      </w:r>
      <w:r w:rsidRPr="004042A6">
        <w:rPr>
          <w:rFonts w:ascii="Arial" w:hAnsi="Arial" w:cs="Arial"/>
        </w:rPr>
        <w:t xml:space="preserve"> with </w:t>
      </w:r>
      <w:r>
        <w:rPr>
          <w:rFonts w:ascii="Arial" w:hAnsi="Arial" w:cs="Arial"/>
        </w:rPr>
        <w:t xml:space="preserve">the </w:t>
      </w:r>
      <w:r w:rsidRPr="004042A6">
        <w:rPr>
          <w:rFonts w:ascii="Arial" w:hAnsi="Arial" w:cs="Arial"/>
        </w:rPr>
        <w:t>commitment to identify the equivalent of 27 FTE’s through efficiency and prioritisation of our regulatory work</w:t>
      </w:r>
      <w:r w:rsidR="00EA286C">
        <w:rPr>
          <w:rFonts w:ascii="Arial" w:hAnsi="Arial" w:cs="Arial"/>
        </w:rPr>
        <w:t xml:space="preserve">. </w:t>
      </w:r>
    </w:p>
    <w:p w14:paraId="3625320A" w14:textId="29FDC5AB" w:rsidR="00EA286C" w:rsidRDefault="00BA773E" w:rsidP="00E54D45">
      <w:pPr>
        <w:pStyle w:val="ListParagraph"/>
        <w:numPr>
          <w:ilvl w:val="0"/>
          <w:numId w:val="10"/>
        </w:numPr>
        <w:tabs>
          <w:tab w:val="left" w:pos="567"/>
        </w:tabs>
        <w:ind w:right="187"/>
        <w:rPr>
          <w:rFonts w:ascii="Arial" w:hAnsi="Arial" w:cs="Arial"/>
        </w:rPr>
      </w:pPr>
      <w:r>
        <w:rPr>
          <w:rFonts w:ascii="Arial" w:hAnsi="Arial" w:cs="Arial"/>
        </w:rPr>
        <w:t>Proactive recruitment was continuing, and work was ongoing to understand and learn lessons from previous unsuccessful campaigns</w:t>
      </w:r>
      <w:r w:rsidR="00EB30E7">
        <w:rPr>
          <w:rFonts w:ascii="Arial" w:hAnsi="Arial" w:cs="Arial"/>
        </w:rPr>
        <w:t xml:space="preserve">. Destination Nuclear were launching a campaign through local press advertising which would also </w:t>
      </w:r>
      <w:r w:rsidR="00510014">
        <w:rPr>
          <w:rFonts w:ascii="Arial" w:hAnsi="Arial" w:cs="Arial"/>
        </w:rPr>
        <w:t xml:space="preserve">be </w:t>
      </w:r>
      <w:r w:rsidR="00EB30E7">
        <w:rPr>
          <w:rFonts w:ascii="Arial" w:hAnsi="Arial" w:cs="Arial"/>
        </w:rPr>
        <w:t xml:space="preserve">likely </w:t>
      </w:r>
      <w:r w:rsidR="00510014">
        <w:rPr>
          <w:rFonts w:ascii="Arial" w:hAnsi="Arial" w:cs="Arial"/>
        </w:rPr>
        <w:t xml:space="preserve">to </w:t>
      </w:r>
      <w:r w:rsidR="00EB30E7">
        <w:rPr>
          <w:rFonts w:ascii="Arial" w:hAnsi="Arial" w:cs="Arial"/>
        </w:rPr>
        <w:t>reinvigorate interest in careers within the nuclear sector.</w:t>
      </w:r>
    </w:p>
    <w:p w14:paraId="496E8FC4" w14:textId="66A702F5" w:rsidR="00EB30E7" w:rsidRDefault="008B4F10" w:rsidP="00E54D45">
      <w:pPr>
        <w:pStyle w:val="ListParagraph"/>
        <w:numPr>
          <w:ilvl w:val="0"/>
          <w:numId w:val="10"/>
        </w:numPr>
        <w:tabs>
          <w:tab w:val="left" w:pos="567"/>
        </w:tabs>
        <w:ind w:right="187"/>
        <w:rPr>
          <w:rFonts w:ascii="Arial" w:hAnsi="Arial" w:cs="Arial"/>
        </w:rPr>
      </w:pPr>
      <w:r>
        <w:rPr>
          <w:rFonts w:ascii="Arial" w:hAnsi="Arial" w:cs="Arial"/>
        </w:rPr>
        <w:t xml:space="preserve">A CNI themed inspection on climate change was taking place and </w:t>
      </w:r>
      <w:r w:rsidR="00665A05">
        <w:rPr>
          <w:rFonts w:ascii="Arial" w:hAnsi="Arial" w:cs="Arial"/>
        </w:rPr>
        <w:t>the team were preparing to do some site verification visits. There would also be an international seminar in February, sponsored by ONR to benchmark the regulation of climate change and how it</w:t>
      </w:r>
      <w:r w:rsidR="00742414">
        <w:rPr>
          <w:rFonts w:ascii="Arial" w:hAnsi="Arial" w:cs="Arial"/>
        </w:rPr>
        <w:t xml:space="preserve"> was being regulated in other industries.</w:t>
      </w:r>
      <w:r w:rsidR="00665A05">
        <w:rPr>
          <w:rFonts w:ascii="Arial" w:hAnsi="Arial" w:cs="Arial"/>
        </w:rPr>
        <w:t xml:space="preserve"> </w:t>
      </w:r>
    </w:p>
    <w:p w14:paraId="02B9C089" w14:textId="4D0E664F" w:rsidR="008B2428" w:rsidRPr="008B2428" w:rsidRDefault="008B2428" w:rsidP="00E54D45">
      <w:pPr>
        <w:pStyle w:val="ListParagraph"/>
        <w:numPr>
          <w:ilvl w:val="0"/>
          <w:numId w:val="10"/>
        </w:numPr>
        <w:tabs>
          <w:tab w:val="left" w:pos="567"/>
        </w:tabs>
        <w:ind w:right="187"/>
        <w:rPr>
          <w:rFonts w:ascii="Arial" w:hAnsi="Arial" w:cs="Arial"/>
        </w:rPr>
      </w:pPr>
      <w:r>
        <w:rPr>
          <w:rFonts w:ascii="Arial" w:hAnsi="Arial" w:cs="Arial"/>
        </w:rPr>
        <w:t xml:space="preserve">There were now </w:t>
      </w:r>
      <w:r w:rsidRPr="008B2428">
        <w:rPr>
          <w:rFonts w:ascii="Arial" w:hAnsi="Arial" w:cs="Arial"/>
          <w:color w:val="000000"/>
          <w:sz w:val="23"/>
          <w:szCs w:val="23"/>
        </w:rPr>
        <w:t xml:space="preserve">three </w:t>
      </w:r>
      <w:r w:rsidR="00ED0353">
        <w:rPr>
          <w:rFonts w:ascii="Arial" w:hAnsi="Arial" w:cs="Arial"/>
          <w:color w:val="000000"/>
          <w:sz w:val="23"/>
          <w:szCs w:val="23"/>
        </w:rPr>
        <w:t>Small Modular Reac</w:t>
      </w:r>
      <w:r w:rsidR="00A85527">
        <w:rPr>
          <w:rFonts w:ascii="Arial" w:hAnsi="Arial" w:cs="Arial"/>
          <w:color w:val="000000"/>
          <w:sz w:val="23"/>
          <w:szCs w:val="23"/>
        </w:rPr>
        <w:t>tor (</w:t>
      </w:r>
      <w:r w:rsidRPr="008B2428">
        <w:rPr>
          <w:rFonts w:ascii="Arial" w:hAnsi="Arial" w:cs="Arial"/>
          <w:color w:val="000000"/>
          <w:sz w:val="23"/>
          <w:szCs w:val="23"/>
        </w:rPr>
        <w:t>SMR</w:t>
      </w:r>
      <w:r w:rsidR="00A85527">
        <w:rPr>
          <w:rFonts w:ascii="Arial" w:hAnsi="Arial" w:cs="Arial"/>
          <w:color w:val="000000"/>
          <w:sz w:val="23"/>
          <w:szCs w:val="23"/>
        </w:rPr>
        <w:t>)</w:t>
      </w:r>
      <w:r w:rsidRPr="008B2428">
        <w:rPr>
          <w:rFonts w:ascii="Arial" w:hAnsi="Arial" w:cs="Arial"/>
          <w:color w:val="000000"/>
          <w:sz w:val="23"/>
          <w:szCs w:val="23"/>
        </w:rPr>
        <w:t xml:space="preserve"> technologies</w:t>
      </w:r>
      <w:r>
        <w:rPr>
          <w:rFonts w:ascii="Arial" w:hAnsi="Arial" w:cs="Arial"/>
          <w:color w:val="000000"/>
          <w:sz w:val="23"/>
          <w:szCs w:val="23"/>
        </w:rPr>
        <w:t xml:space="preserve"> </w:t>
      </w:r>
      <w:r w:rsidRPr="008B2428">
        <w:rPr>
          <w:rFonts w:ascii="Arial" w:hAnsi="Arial" w:cs="Arial"/>
          <w:color w:val="000000"/>
          <w:sz w:val="23"/>
          <w:szCs w:val="23"/>
        </w:rPr>
        <w:t xml:space="preserve">at various stages of the GDA process. </w:t>
      </w:r>
    </w:p>
    <w:p w14:paraId="7A8CB595" w14:textId="77777777" w:rsidR="008B2428" w:rsidRPr="008B2428" w:rsidRDefault="008B2428" w:rsidP="008B2428">
      <w:pPr>
        <w:tabs>
          <w:tab w:val="left" w:pos="567"/>
        </w:tabs>
        <w:ind w:right="187"/>
        <w:rPr>
          <w:rFonts w:ascii="Arial" w:hAnsi="Arial" w:cs="Arial"/>
        </w:rPr>
      </w:pPr>
    </w:p>
    <w:p w14:paraId="3A7C8142" w14:textId="5588D12B" w:rsidR="00E47950" w:rsidRDefault="009970CF" w:rsidP="009970CF">
      <w:pPr>
        <w:tabs>
          <w:tab w:val="left" w:pos="567"/>
        </w:tabs>
        <w:ind w:left="567" w:right="187" w:hanging="567"/>
        <w:rPr>
          <w:rFonts w:ascii="Arial" w:hAnsi="Arial" w:cs="Arial"/>
        </w:rPr>
      </w:pPr>
      <w:r>
        <w:rPr>
          <w:rFonts w:ascii="Arial" w:hAnsi="Arial" w:cs="Arial"/>
        </w:rPr>
        <w:t>4.</w:t>
      </w:r>
      <w:r w:rsidR="0065079E">
        <w:rPr>
          <w:rFonts w:ascii="Arial" w:hAnsi="Arial" w:cs="Arial"/>
        </w:rPr>
        <w:t>8</w:t>
      </w:r>
      <w:r>
        <w:rPr>
          <w:rFonts w:ascii="Arial" w:hAnsi="Arial" w:cs="Arial"/>
        </w:rPr>
        <w:t xml:space="preserve"> The Board noted the Q3 Performance report.</w:t>
      </w:r>
    </w:p>
    <w:p w14:paraId="77BEF1B2" w14:textId="41872731" w:rsidR="0020524C" w:rsidRPr="001C7B29" w:rsidRDefault="0020524C" w:rsidP="001C7B29">
      <w:pPr>
        <w:tabs>
          <w:tab w:val="left" w:pos="567"/>
        </w:tabs>
        <w:ind w:right="187"/>
        <w:rPr>
          <w:rFonts w:ascii="Arial" w:hAnsi="Arial" w:cs="Arial"/>
          <w:bCs/>
        </w:rPr>
      </w:pPr>
    </w:p>
    <w:p w14:paraId="12E20339" w14:textId="6B3A9329" w:rsidR="00E47950" w:rsidRPr="00E9324E" w:rsidRDefault="00F67A1C" w:rsidP="00E9324E">
      <w:pPr>
        <w:ind w:left="567" w:hanging="567"/>
        <w:rPr>
          <w:rFonts w:ascii="Arial" w:hAnsi="Arial" w:cs="Arial"/>
        </w:rPr>
      </w:pPr>
      <w:r>
        <w:rPr>
          <w:rFonts w:ascii="Arial" w:hAnsi="Arial" w:cs="Arial"/>
        </w:rPr>
        <w:t>4</w:t>
      </w:r>
      <w:r w:rsidR="00E47950" w:rsidRPr="00E9324E">
        <w:rPr>
          <w:rFonts w:ascii="Arial" w:hAnsi="Arial" w:cs="Arial"/>
        </w:rPr>
        <w:t>.</w:t>
      </w:r>
      <w:r w:rsidR="0065079E">
        <w:rPr>
          <w:rFonts w:ascii="Arial" w:hAnsi="Arial" w:cs="Arial"/>
        </w:rPr>
        <w:t>9</w:t>
      </w:r>
      <w:r w:rsidR="00E47950" w:rsidRPr="00E9324E">
        <w:rPr>
          <w:rFonts w:ascii="Arial" w:hAnsi="Arial" w:cs="Arial"/>
        </w:rPr>
        <w:tab/>
        <w:t>The Board noted the report.</w:t>
      </w:r>
    </w:p>
    <w:p w14:paraId="03A27029" w14:textId="62441543" w:rsidR="00E47950" w:rsidRPr="00E9324E" w:rsidRDefault="00E47950" w:rsidP="00E9324E">
      <w:pPr>
        <w:ind w:left="567" w:hanging="567"/>
        <w:rPr>
          <w:rFonts w:ascii="Arial" w:hAnsi="Arial" w:cs="Arial"/>
        </w:rPr>
      </w:pPr>
      <w:r w:rsidRPr="00E9324E">
        <w:rPr>
          <w:rFonts w:ascii="Arial" w:hAnsi="Arial" w:cs="Arial"/>
        </w:rPr>
        <w:t xml:space="preserve"> </w:t>
      </w:r>
    </w:p>
    <w:p w14:paraId="47F36684" w14:textId="5F6B4549" w:rsidR="00E47950" w:rsidRPr="00CA5D99" w:rsidRDefault="00CA5D99" w:rsidP="00E47950">
      <w:pPr>
        <w:autoSpaceDE w:val="0"/>
        <w:autoSpaceDN w:val="0"/>
        <w:adjustRightInd w:val="0"/>
        <w:ind w:left="567" w:hanging="567"/>
        <w:rPr>
          <w:rFonts w:ascii="Arial" w:hAnsi="Arial" w:cs="Arial"/>
          <w:b/>
          <w:bCs/>
        </w:rPr>
      </w:pPr>
      <w:r>
        <w:rPr>
          <w:rFonts w:ascii="Arial" w:hAnsi="Arial" w:cs="Arial"/>
          <w:b/>
          <w:bCs/>
        </w:rPr>
        <w:t>5</w:t>
      </w:r>
      <w:r w:rsidR="009F0F47">
        <w:rPr>
          <w:rFonts w:ascii="Arial" w:hAnsi="Arial" w:cs="Arial"/>
          <w:b/>
          <w:bCs/>
        </w:rPr>
        <w:t xml:space="preserve"> </w:t>
      </w:r>
      <w:r w:rsidR="0065079E">
        <w:rPr>
          <w:rFonts w:ascii="Arial" w:hAnsi="Arial" w:cs="Arial"/>
          <w:b/>
          <w:bCs/>
        </w:rPr>
        <w:t xml:space="preserve">      </w:t>
      </w:r>
      <w:r w:rsidR="00E07E14">
        <w:rPr>
          <w:rFonts w:ascii="Arial" w:hAnsi="Arial" w:cs="Arial"/>
          <w:b/>
          <w:bCs/>
        </w:rPr>
        <w:t>Committee Membership</w:t>
      </w:r>
    </w:p>
    <w:p w14:paraId="5FB09FE8" w14:textId="77777777" w:rsidR="00E47950" w:rsidRPr="00CA5D99" w:rsidRDefault="00E47950" w:rsidP="00E47950">
      <w:pPr>
        <w:autoSpaceDE w:val="0"/>
        <w:autoSpaceDN w:val="0"/>
        <w:adjustRightInd w:val="0"/>
        <w:ind w:left="567" w:hanging="567"/>
        <w:rPr>
          <w:rFonts w:ascii="Arial" w:hAnsi="Arial" w:cs="Arial"/>
          <w:b/>
          <w:bCs/>
        </w:rPr>
      </w:pPr>
    </w:p>
    <w:p w14:paraId="30545E80" w14:textId="00C6CE21" w:rsidR="00AB1DA1" w:rsidRDefault="00CA5D99" w:rsidP="00E07E14">
      <w:pPr>
        <w:pStyle w:val="NormalWeb"/>
        <w:shd w:val="clear" w:color="auto" w:fill="FFFFFF"/>
        <w:spacing w:after="0"/>
        <w:ind w:left="567" w:hanging="567"/>
        <w:rPr>
          <w:rFonts w:ascii="Arial" w:hAnsi="Arial" w:cs="Arial"/>
        </w:rPr>
      </w:pPr>
      <w:r>
        <w:rPr>
          <w:rFonts w:ascii="Arial" w:hAnsi="Arial" w:cs="Arial"/>
        </w:rPr>
        <w:t>5</w:t>
      </w:r>
      <w:r w:rsidR="00E47950" w:rsidRPr="00CA5D99">
        <w:rPr>
          <w:rFonts w:ascii="Arial" w:hAnsi="Arial" w:cs="Arial"/>
        </w:rPr>
        <w:t>.1</w:t>
      </w:r>
      <w:r w:rsidR="00E47950" w:rsidRPr="00CA5D99">
        <w:rPr>
          <w:rFonts w:ascii="Arial" w:hAnsi="Arial" w:cs="Arial"/>
        </w:rPr>
        <w:tab/>
      </w:r>
      <w:r w:rsidR="001C7B29">
        <w:rPr>
          <w:rFonts w:ascii="Arial" w:hAnsi="Arial" w:cs="Arial"/>
        </w:rPr>
        <w:t xml:space="preserve">The Board approved the </w:t>
      </w:r>
      <w:r w:rsidR="001C7B29" w:rsidRPr="001C7B29">
        <w:rPr>
          <w:rFonts w:ascii="Arial" w:hAnsi="Arial" w:cs="Arial"/>
        </w:rPr>
        <w:t>proposed changes to ONR’s committee membership</w:t>
      </w:r>
      <w:r w:rsidR="001C7B29">
        <w:rPr>
          <w:rFonts w:ascii="Arial" w:hAnsi="Arial" w:cs="Arial"/>
        </w:rPr>
        <w:t>.</w:t>
      </w:r>
    </w:p>
    <w:p w14:paraId="6ECDABA7" w14:textId="633F15FC" w:rsidR="008F2B40" w:rsidRDefault="008F2B40" w:rsidP="00B34B92">
      <w:pPr>
        <w:textAlignment w:val="baseline"/>
        <w:rPr>
          <w:rFonts w:ascii="Arial" w:hAnsi="Arial" w:cs="Arial"/>
          <w:iCs/>
        </w:rPr>
      </w:pPr>
    </w:p>
    <w:p w14:paraId="3B5D60B4" w14:textId="1FBB67F3" w:rsidR="005358B5" w:rsidRPr="00DE22EB" w:rsidRDefault="00E07E14" w:rsidP="005358B5">
      <w:pPr>
        <w:tabs>
          <w:tab w:val="left" w:pos="567"/>
        </w:tabs>
        <w:autoSpaceDE w:val="0"/>
        <w:autoSpaceDN w:val="0"/>
        <w:adjustRightInd w:val="0"/>
        <w:ind w:left="567" w:hanging="567"/>
        <w:rPr>
          <w:rFonts w:ascii="Arial" w:hAnsi="Arial" w:cs="Arial"/>
          <w:b/>
          <w:bCs/>
        </w:rPr>
      </w:pPr>
      <w:r>
        <w:rPr>
          <w:rFonts w:ascii="Arial" w:hAnsi="Arial" w:cs="Arial"/>
          <w:b/>
          <w:bCs/>
          <w:iCs/>
        </w:rPr>
        <w:t>6</w:t>
      </w:r>
      <w:r w:rsidR="005358B5" w:rsidRPr="005358B5">
        <w:rPr>
          <w:rFonts w:ascii="Arial" w:hAnsi="Arial" w:cs="Arial"/>
          <w:b/>
          <w:bCs/>
        </w:rPr>
        <w:tab/>
      </w:r>
      <w:r w:rsidR="005358B5" w:rsidRPr="00C04E94">
        <w:rPr>
          <w:rFonts w:ascii="Arial" w:hAnsi="Arial" w:cs="Arial"/>
          <w:b/>
          <w:bCs/>
        </w:rPr>
        <w:t>Summing</w:t>
      </w:r>
      <w:r w:rsidR="005358B5" w:rsidRPr="00DE22EB">
        <w:rPr>
          <w:rFonts w:ascii="Arial" w:hAnsi="Arial" w:cs="Arial"/>
          <w:b/>
          <w:bCs/>
        </w:rPr>
        <w:t xml:space="preserve"> Up and Close</w:t>
      </w:r>
    </w:p>
    <w:p w14:paraId="08539FFA" w14:textId="77777777" w:rsidR="005358B5" w:rsidRPr="00DE22EB" w:rsidRDefault="005358B5" w:rsidP="005358B5">
      <w:pPr>
        <w:autoSpaceDE w:val="0"/>
        <w:autoSpaceDN w:val="0"/>
        <w:adjustRightInd w:val="0"/>
        <w:ind w:left="567" w:hanging="567"/>
        <w:rPr>
          <w:rFonts w:ascii="Arial" w:hAnsi="Arial" w:cs="Arial"/>
        </w:rPr>
      </w:pPr>
    </w:p>
    <w:p w14:paraId="0B2CF159" w14:textId="3C172125" w:rsidR="005358B5" w:rsidRPr="00DE22EB" w:rsidRDefault="00585B8E" w:rsidP="005358B5">
      <w:pPr>
        <w:autoSpaceDE w:val="0"/>
        <w:autoSpaceDN w:val="0"/>
        <w:adjustRightInd w:val="0"/>
        <w:ind w:left="567" w:hanging="567"/>
        <w:rPr>
          <w:rFonts w:ascii="Arial" w:hAnsi="Arial" w:cs="Arial"/>
          <w:bCs/>
        </w:rPr>
      </w:pPr>
      <w:r>
        <w:rPr>
          <w:rFonts w:ascii="Arial" w:hAnsi="Arial" w:cs="Arial"/>
          <w:bCs/>
        </w:rPr>
        <w:t>6</w:t>
      </w:r>
      <w:r w:rsidR="005358B5" w:rsidRPr="00DE22EB">
        <w:rPr>
          <w:rFonts w:ascii="Arial" w:hAnsi="Arial" w:cs="Arial"/>
          <w:bCs/>
        </w:rPr>
        <w:t>.1</w:t>
      </w:r>
      <w:r w:rsidR="005358B5" w:rsidRPr="00DE22EB">
        <w:rPr>
          <w:rFonts w:ascii="Arial" w:hAnsi="Arial" w:cs="Arial"/>
          <w:bCs/>
        </w:rPr>
        <w:tab/>
        <w:t>The Chair thanked everyone for their attendance and contribution</w:t>
      </w:r>
      <w:r w:rsidR="008F2B40">
        <w:rPr>
          <w:rFonts w:ascii="Arial" w:hAnsi="Arial" w:cs="Arial"/>
          <w:bCs/>
        </w:rPr>
        <w:t xml:space="preserve"> at Board and in our engagement with the </w:t>
      </w:r>
      <w:r w:rsidR="00E07E14">
        <w:rPr>
          <w:rFonts w:ascii="Arial" w:hAnsi="Arial" w:cs="Arial"/>
          <w:bCs/>
        </w:rPr>
        <w:t>AWE</w:t>
      </w:r>
      <w:r w:rsidR="008F2B40">
        <w:rPr>
          <w:rFonts w:ascii="Arial" w:hAnsi="Arial" w:cs="Arial"/>
          <w:bCs/>
        </w:rPr>
        <w:t xml:space="preserve"> Board and site visit.  </w:t>
      </w:r>
    </w:p>
    <w:p w14:paraId="5633874C" w14:textId="77777777" w:rsidR="005358B5" w:rsidRPr="00DE22EB" w:rsidRDefault="005358B5" w:rsidP="005358B5">
      <w:pPr>
        <w:autoSpaceDE w:val="0"/>
        <w:autoSpaceDN w:val="0"/>
        <w:adjustRightInd w:val="0"/>
        <w:ind w:left="567" w:hanging="567"/>
        <w:rPr>
          <w:rFonts w:ascii="Arial" w:hAnsi="Arial" w:cs="Arial"/>
          <w:bCs/>
        </w:rPr>
      </w:pPr>
    </w:p>
    <w:p w14:paraId="28E90BAC" w14:textId="0947D87E" w:rsidR="005358B5" w:rsidRPr="00DE22EB" w:rsidRDefault="00585B8E" w:rsidP="008F2B40">
      <w:pPr>
        <w:autoSpaceDE w:val="0"/>
        <w:autoSpaceDN w:val="0"/>
        <w:adjustRightInd w:val="0"/>
        <w:ind w:left="567" w:hanging="567"/>
        <w:rPr>
          <w:rFonts w:ascii="Arial" w:hAnsi="Arial" w:cs="Arial"/>
          <w:bCs/>
        </w:rPr>
      </w:pPr>
      <w:bookmarkStart w:id="0" w:name="_Hlk72942388"/>
      <w:r>
        <w:rPr>
          <w:rFonts w:ascii="Arial" w:hAnsi="Arial" w:cs="Arial"/>
          <w:bCs/>
        </w:rPr>
        <w:lastRenderedPageBreak/>
        <w:t>6</w:t>
      </w:r>
      <w:r w:rsidR="005358B5" w:rsidRPr="008B71A2">
        <w:rPr>
          <w:rFonts w:ascii="Arial" w:hAnsi="Arial" w:cs="Arial"/>
          <w:bCs/>
        </w:rPr>
        <w:t>.</w:t>
      </w:r>
      <w:bookmarkEnd w:id="0"/>
      <w:r w:rsidR="008F2B40">
        <w:rPr>
          <w:rFonts w:ascii="Arial" w:hAnsi="Arial" w:cs="Arial"/>
          <w:bCs/>
        </w:rPr>
        <w:t>2</w:t>
      </w:r>
      <w:r w:rsidR="008F2B40">
        <w:rPr>
          <w:rFonts w:ascii="Arial" w:hAnsi="Arial" w:cs="Arial"/>
          <w:bCs/>
        </w:rPr>
        <w:tab/>
      </w:r>
      <w:r w:rsidR="005358B5" w:rsidRPr="00DE22EB">
        <w:rPr>
          <w:rFonts w:ascii="Arial" w:hAnsi="Arial" w:cs="Arial"/>
          <w:bCs/>
        </w:rPr>
        <w:t>There was no other business raised.  The Chair formally closed the meeting.</w:t>
      </w:r>
    </w:p>
    <w:p w14:paraId="0F719164" w14:textId="77777777" w:rsidR="005358B5" w:rsidRPr="00DE22EB" w:rsidRDefault="005358B5" w:rsidP="005358B5">
      <w:pPr>
        <w:ind w:left="567" w:hanging="567"/>
        <w:rPr>
          <w:rFonts w:ascii="Arial" w:hAnsi="Arial" w:cs="Arial"/>
          <w:bCs/>
        </w:rPr>
      </w:pPr>
    </w:p>
    <w:p w14:paraId="12E35CE2" w14:textId="64B6F073" w:rsidR="005358B5" w:rsidRPr="00B82581" w:rsidRDefault="0065079E" w:rsidP="005358B5">
      <w:pPr>
        <w:tabs>
          <w:tab w:val="left" w:pos="567"/>
          <w:tab w:val="left" w:pos="851"/>
        </w:tabs>
        <w:ind w:left="360" w:right="187" w:hanging="360"/>
        <w:rPr>
          <w:rFonts w:ascii="Arial" w:hAnsi="Arial" w:cs="Arial"/>
          <w:b/>
          <w:bCs/>
        </w:rPr>
      </w:pPr>
      <w:r>
        <w:rPr>
          <w:rFonts w:ascii="Arial" w:hAnsi="Arial" w:cs="Arial"/>
          <w:b/>
          <w:bCs/>
        </w:rPr>
        <w:t>7</w:t>
      </w:r>
      <w:r w:rsidR="005358B5" w:rsidRPr="00B82581">
        <w:rPr>
          <w:rFonts w:ascii="Arial" w:hAnsi="Arial" w:cs="Arial"/>
          <w:b/>
          <w:bCs/>
        </w:rPr>
        <w:tab/>
      </w:r>
      <w:r w:rsidR="005358B5" w:rsidRPr="00B82581">
        <w:rPr>
          <w:rFonts w:ascii="Arial" w:hAnsi="Arial" w:cs="Arial"/>
          <w:b/>
          <w:bCs/>
        </w:rPr>
        <w:tab/>
        <w:t>Information Papers</w:t>
      </w:r>
    </w:p>
    <w:p w14:paraId="376EFC61" w14:textId="77777777" w:rsidR="005358B5" w:rsidRPr="00B82581" w:rsidRDefault="005358B5" w:rsidP="005358B5">
      <w:pPr>
        <w:tabs>
          <w:tab w:val="left" w:pos="567"/>
          <w:tab w:val="left" w:pos="851"/>
        </w:tabs>
        <w:ind w:right="187"/>
        <w:rPr>
          <w:rFonts w:ascii="Arial" w:hAnsi="Arial" w:cs="Arial"/>
        </w:rPr>
      </w:pPr>
    </w:p>
    <w:p w14:paraId="37D4EA82" w14:textId="2008244E" w:rsidR="005358B5" w:rsidRPr="008F2B40" w:rsidRDefault="0065079E" w:rsidP="005358B5">
      <w:pPr>
        <w:tabs>
          <w:tab w:val="left" w:pos="567"/>
          <w:tab w:val="left" w:pos="851"/>
        </w:tabs>
        <w:ind w:right="187"/>
        <w:rPr>
          <w:rFonts w:ascii="Arial" w:hAnsi="Arial" w:cs="Arial"/>
        </w:rPr>
      </w:pPr>
      <w:r>
        <w:rPr>
          <w:rFonts w:ascii="Arial" w:hAnsi="Arial" w:cs="Arial"/>
        </w:rPr>
        <w:t>7</w:t>
      </w:r>
      <w:r w:rsidR="005358B5" w:rsidRPr="008F2B40">
        <w:rPr>
          <w:rFonts w:ascii="Arial" w:hAnsi="Arial" w:cs="Arial"/>
        </w:rPr>
        <w:t>.1 The Board noted the following information papers:</w:t>
      </w:r>
    </w:p>
    <w:p w14:paraId="0362B365" w14:textId="77777777" w:rsidR="008F2B40" w:rsidRPr="008F2B40" w:rsidRDefault="008F2B40" w:rsidP="005358B5">
      <w:pPr>
        <w:tabs>
          <w:tab w:val="left" w:pos="567"/>
          <w:tab w:val="left" w:pos="851"/>
        </w:tabs>
        <w:ind w:right="187"/>
        <w:rPr>
          <w:rFonts w:ascii="Arial" w:hAnsi="Arial" w:cs="Arial"/>
        </w:rPr>
      </w:pPr>
    </w:p>
    <w:p w14:paraId="65AE4A84" w14:textId="6C91C9D1" w:rsidR="00E07E14" w:rsidRPr="00E07E14" w:rsidRDefault="00E07E14" w:rsidP="00E54D45">
      <w:pPr>
        <w:pStyle w:val="ListParagraph"/>
        <w:numPr>
          <w:ilvl w:val="0"/>
          <w:numId w:val="5"/>
        </w:numPr>
        <w:autoSpaceDE w:val="0"/>
        <w:autoSpaceDN w:val="0"/>
        <w:adjustRightInd w:val="0"/>
        <w:rPr>
          <w:rFonts w:ascii="Arial" w:hAnsi="Arial" w:cs="Arial"/>
        </w:rPr>
      </w:pPr>
      <w:r w:rsidRPr="00E07E14">
        <w:rPr>
          <w:rFonts w:ascii="Arial" w:hAnsi="Arial" w:cs="Arial"/>
        </w:rPr>
        <w:t>PMO Quarterly Update</w:t>
      </w:r>
    </w:p>
    <w:p w14:paraId="6A6DA1E9" w14:textId="2FF84DEA" w:rsidR="00E07E14" w:rsidRPr="00E07E14" w:rsidRDefault="00E07E14" w:rsidP="00E54D45">
      <w:pPr>
        <w:pStyle w:val="ListParagraph"/>
        <w:numPr>
          <w:ilvl w:val="0"/>
          <w:numId w:val="5"/>
        </w:numPr>
        <w:autoSpaceDE w:val="0"/>
        <w:autoSpaceDN w:val="0"/>
        <w:adjustRightInd w:val="0"/>
        <w:rPr>
          <w:rFonts w:ascii="Arial" w:hAnsi="Arial" w:cs="Arial"/>
        </w:rPr>
      </w:pPr>
      <w:r w:rsidRPr="00E07E14">
        <w:rPr>
          <w:rFonts w:ascii="Arial" w:hAnsi="Arial" w:cs="Arial"/>
        </w:rPr>
        <w:t>Corporate Security &amp; Resilience Update</w:t>
      </w:r>
    </w:p>
    <w:p w14:paraId="0AE9606F" w14:textId="63D1CE91" w:rsidR="00E07E14" w:rsidRPr="00E07E14" w:rsidRDefault="00E07E14" w:rsidP="00E54D45">
      <w:pPr>
        <w:pStyle w:val="ListParagraph"/>
        <w:numPr>
          <w:ilvl w:val="0"/>
          <w:numId w:val="5"/>
        </w:numPr>
        <w:autoSpaceDE w:val="0"/>
        <w:autoSpaceDN w:val="0"/>
        <w:adjustRightInd w:val="0"/>
        <w:rPr>
          <w:rFonts w:ascii="Arial" w:hAnsi="Arial" w:cs="Arial"/>
        </w:rPr>
      </w:pPr>
      <w:r w:rsidRPr="00E07E14">
        <w:rPr>
          <w:rFonts w:ascii="Arial" w:hAnsi="Arial" w:cs="Arial"/>
        </w:rPr>
        <w:t>Our Approach to Environmental, Social and Governance</w:t>
      </w:r>
    </w:p>
    <w:p w14:paraId="36252E4F" w14:textId="24D4E97D" w:rsidR="00E07E14" w:rsidRPr="00E07E14" w:rsidRDefault="00E07E14" w:rsidP="00E54D45">
      <w:pPr>
        <w:pStyle w:val="ListParagraph"/>
        <w:numPr>
          <w:ilvl w:val="0"/>
          <w:numId w:val="5"/>
        </w:numPr>
        <w:autoSpaceDE w:val="0"/>
        <w:autoSpaceDN w:val="0"/>
        <w:adjustRightInd w:val="0"/>
        <w:rPr>
          <w:rFonts w:ascii="Arial" w:hAnsi="Arial" w:cs="Arial"/>
        </w:rPr>
      </w:pPr>
      <w:r w:rsidRPr="00E07E14">
        <w:rPr>
          <w:rFonts w:ascii="Arial" w:hAnsi="Arial" w:cs="Arial"/>
        </w:rPr>
        <w:t>Audit and Risk Assurance Update</w:t>
      </w:r>
    </w:p>
    <w:p w14:paraId="4B6E5814" w14:textId="0BC3B8EA" w:rsidR="00E07E14" w:rsidRPr="00E07E14" w:rsidRDefault="00E07E14" w:rsidP="00E54D45">
      <w:pPr>
        <w:pStyle w:val="ListParagraph"/>
        <w:numPr>
          <w:ilvl w:val="0"/>
          <w:numId w:val="5"/>
        </w:numPr>
        <w:autoSpaceDE w:val="0"/>
        <w:autoSpaceDN w:val="0"/>
        <w:adjustRightInd w:val="0"/>
        <w:rPr>
          <w:rFonts w:ascii="Arial" w:hAnsi="Arial" w:cs="Arial"/>
        </w:rPr>
      </w:pPr>
      <w:r w:rsidRPr="00E07E14">
        <w:rPr>
          <w:rFonts w:ascii="Arial" w:hAnsi="Arial" w:cs="Arial"/>
        </w:rPr>
        <w:t>Security Committee Minutes</w:t>
      </w:r>
    </w:p>
    <w:p w14:paraId="6335C6C3" w14:textId="768CCC10" w:rsidR="00E07E14" w:rsidRPr="00E07E14" w:rsidRDefault="00E07E14" w:rsidP="00E54D45">
      <w:pPr>
        <w:pStyle w:val="ListParagraph"/>
        <w:numPr>
          <w:ilvl w:val="0"/>
          <w:numId w:val="5"/>
        </w:numPr>
        <w:autoSpaceDE w:val="0"/>
        <w:autoSpaceDN w:val="0"/>
        <w:adjustRightInd w:val="0"/>
        <w:rPr>
          <w:rFonts w:ascii="Arial" w:hAnsi="Arial" w:cs="Arial"/>
        </w:rPr>
      </w:pPr>
      <w:r w:rsidRPr="00E07E14">
        <w:rPr>
          <w:rFonts w:ascii="Arial" w:hAnsi="Arial" w:cs="Arial"/>
        </w:rPr>
        <w:t>Board/Committee Dates 2024/25</w:t>
      </w:r>
    </w:p>
    <w:p w14:paraId="5402E1A3" w14:textId="739B6914" w:rsidR="00711F02" w:rsidRPr="008F2B40" w:rsidRDefault="00E07E14" w:rsidP="00E54D45">
      <w:pPr>
        <w:pStyle w:val="ListParagraph"/>
        <w:numPr>
          <w:ilvl w:val="0"/>
          <w:numId w:val="5"/>
        </w:numPr>
        <w:autoSpaceDE w:val="0"/>
        <w:autoSpaceDN w:val="0"/>
        <w:adjustRightInd w:val="0"/>
        <w:rPr>
          <w:rFonts w:ascii="Arial" w:hAnsi="Arial" w:cs="Arial"/>
        </w:rPr>
      </w:pPr>
      <w:r w:rsidRPr="00E07E14">
        <w:rPr>
          <w:rFonts w:ascii="Arial" w:hAnsi="Arial" w:cs="Arial"/>
        </w:rPr>
        <w:t>Board Forward Look</w:t>
      </w:r>
      <w:r w:rsidR="00711F02" w:rsidRPr="008F2B40">
        <w:rPr>
          <w:rFonts w:ascii="Arial" w:hAnsi="Arial" w:cs="Arial"/>
        </w:rPr>
        <w:t xml:space="preserve"> </w:t>
      </w:r>
    </w:p>
    <w:sectPr w:rsidR="00711F02" w:rsidRPr="008F2B40" w:rsidSect="006236C0">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A71B8" w14:textId="77777777" w:rsidR="009678BA" w:rsidRDefault="009678BA" w:rsidP="001B54D7">
      <w:r>
        <w:separator/>
      </w:r>
    </w:p>
  </w:endnote>
  <w:endnote w:type="continuationSeparator" w:id="0">
    <w:p w14:paraId="4753BFFD" w14:textId="77777777" w:rsidR="009678BA" w:rsidRDefault="009678BA" w:rsidP="001B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A4D4" w14:textId="77777777" w:rsidR="00AF2920" w:rsidRDefault="00AF2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47546882"/>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34F27A5D" w14:textId="67C0CE78" w:rsidR="006A3FD7" w:rsidRPr="008A48FB" w:rsidRDefault="006A3FD7" w:rsidP="003F0CCD">
            <w:pPr>
              <w:pStyle w:val="Footer"/>
              <w:tabs>
                <w:tab w:val="clear" w:pos="9026"/>
                <w:tab w:val="right" w:pos="9639"/>
              </w:tabs>
              <w:rPr>
                <w:rFonts w:ascii="Arial" w:hAnsi="Arial" w:cs="Arial"/>
                <w:sz w:val="20"/>
                <w:szCs w:val="20"/>
              </w:rPr>
            </w:pPr>
            <w:r w:rsidRPr="008A48FB">
              <w:rPr>
                <w:rFonts w:ascii="Arial" w:hAnsi="Arial" w:cs="Arial"/>
                <w:sz w:val="20"/>
                <w:szCs w:val="20"/>
              </w:rPr>
              <w:t>Ref: 20</w:t>
            </w:r>
            <w:r>
              <w:rPr>
                <w:rFonts w:ascii="Arial" w:hAnsi="Arial" w:cs="Arial"/>
                <w:sz w:val="20"/>
                <w:szCs w:val="20"/>
              </w:rPr>
              <w:t>2</w:t>
            </w:r>
            <w:r w:rsidR="00AF2920">
              <w:rPr>
                <w:rFonts w:ascii="Arial" w:hAnsi="Arial" w:cs="Arial"/>
                <w:sz w:val="20"/>
                <w:szCs w:val="20"/>
              </w:rPr>
              <w:t>2</w:t>
            </w:r>
            <w:r w:rsidRPr="008A48FB">
              <w:rPr>
                <w:rFonts w:ascii="Arial" w:hAnsi="Arial" w:cs="Arial"/>
                <w:sz w:val="20"/>
                <w:szCs w:val="20"/>
              </w:rPr>
              <w:t>/</w:t>
            </w:r>
            <w:r w:rsidR="00906120">
              <w:rPr>
                <w:rFonts w:ascii="Arial" w:hAnsi="Arial" w:cs="Arial"/>
                <w:sz w:val="20"/>
                <w:szCs w:val="20"/>
              </w:rPr>
              <w:t>47280</w:t>
            </w:r>
            <w:r w:rsidRPr="008A48FB">
              <w:rPr>
                <w:rFonts w:ascii="Arial" w:hAnsi="Arial" w:cs="Arial"/>
                <w:sz w:val="20"/>
                <w:szCs w:val="20"/>
              </w:rPr>
              <w:t xml:space="preserve">                      </w:t>
            </w:r>
            <w:r>
              <w:rPr>
                <w:rFonts w:ascii="Arial" w:hAnsi="Arial" w:cs="Arial"/>
                <w:sz w:val="20"/>
                <w:szCs w:val="20"/>
              </w:rPr>
              <w:tab/>
            </w:r>
            <w:r w:rsidRPr="008A48FB">
              <w:rPr>
                <w:rFonts w:ascii="Arial" w:hAnsi="Arial" w:cs="Arial"/>
                <w:sz w:val="20"/>
                <w:szCs w:val="20"/>
              </w:rPr>
              <w:tab/>
              <w:t xml:space="preserve">Page </w:t>
            </w:r>
            <w:r w:rsidRPr="008A48FB">
              <w:rPr>
                <w:rFonts w:ascii="Arial" w:hAnsi="Arial" w:cs="Arial"/>
                <w:bCs/>
                <w:sz w:val="20"/>
                <w:szCs w:val="20"/>
              </w:rPr>
              <w:fldChar w:fldCharType="begin"/>
            </w:r>
            <w:r w:rsidRPr="008A48FB">
              <w:rPr>
                <w:rFonts w:ascii="Arial" w:hAnsi="Arial" w:cs="Arial"/>
                <w:bCs/>
                <w:sz w:val="20"/>
                <w:szCs w:val="20"/>
              </w:rPr>
              <w:instrText xml:space="preserve"> PAGE </w:instrText>
            </w:r>
            <w:r w:rsidRPr="008A48FB">
              <w:rPr>
                <w:rFonts w:ascii="Arial" w:hAnsi="Arial" w:cs="Arial"/>
                <w:bCs/>
                <w:sz w:val="20"/>
                <w:szCs w:val="20"/>
              </w:rPr>
              <w:fldChar w:fldCharType="separate"/>
            </w:r>
            <w:r>
              <w:rPr>
                <w:rFonts w:ascii="Arial" w:hAnsi="Arial" w:cs="Arial"/>
                <w:bCs/>
                <w:noProof/>
                <w:sz w:val="20"/>
                <w:szCs w:val="20"/>
              </w:rPr>
              <w:t>7</w:t>
            </w:r>
            <w:r w:rsidRPr="008A48FB">
              <w:rPr>
                <w:rFonts w:ascii="Arial" w:hAnsi="Arial" w:cs="Arial"/>
                <w:bCs/>
                <w:sz w:val="20"/>
                <w:szCs w:val="20"/>
              </w:rPr>
              <w:fldChar w:fldCharType="end"/>
            </w:r>
            <w:r w:rsidRPr="008A48FB">
              <w:rPr>
                <w:rFonts w:ascii="Arial" w:hAnsi="Arial" w:cs="Arial"/>
                <w:sz w:val="20"/>
                <w:szCs w:val="20"/>
              </w:rPr>
              <w:t xml:space="preserve"> of </w:t>
            </w:r>
            <w:r w:rsidRPr="008A48FB">
              <w:rPr>
                <w:rFonts w:ascii="Arial" w:hAnsi="Arial" w:cs="Arial"/>
                <w:bCs/>
                <w:sz w:val="20"/>
                <w:szCs w:val="20"/>
              </w:rPr>
              <w:fldChar w:fldCharType="begin"/>
            </w:r>
            <w:r w:rsidRPr="008A48FB">
              <w:rPr>
                <w:rFonts w:ascii="Arial" w:hAnsi="Arial" w:cs="Arial"/>
                <w:bCs/>
                <w:sz w:val="20"/>
                <w:szCs w:val="20"/>
              </w:rPr>
              <w:instrText xml:space="preserve"> NUMPAGES  </w:instrText>
            </w:r>
            <w:r w:rsidRPr="008A48FB">
              <w:rPr>
                <w:rFonts w:ascii="Arial" w:hAnsi="Arial" w:cs="Arial"/>
                <w:bCs/>
                <w:sz w:val="20"/>
                <w:szCs w:val="20"/>
              </w:rPr>
              <w:fldChar w:fldCharType="separate"/>
            </w:r>
            <w:r>
              <w:rPr>
                <w:rFonts w:ascii="Arial" w:hAnsi="Arial" w:cs="Arial"/>
                <w:bCs/>
                <w:noProof/>
                <w:sz w:val="20"/>
                <w:szCs w:val="20"/>
              </w:rPr>
              <w:t>15</w:t>
            </w:r>
            <w:r w:rsidRPr="008A48FB">
              <w:rPr>
                <w:rFonts w:ascii="Arial" w:hAnsi="Arial" w:cs="Arial"/>
                <w:bCs/>
                <w:sz w:val="20"/>
                <w:szCs w:val="20"/>
              </w:rPr>
              <w:fldChar w:fldCharType="end"/>
            </w:r>
          </w:p>
        </w:sdtContent>
      </w:sdt>
    </w:sdtContent>
  </w:sdt>
  <w:p w14:paraId="554D091E" w14:textId="77777777" w:rsidR="006A3FD7" w:rsidRPr="0027484A" w:rsidRDefault="006A3FD7">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AA27" w14:textId="77777777" w:rsidR="00AF2920" w:rsidRDefault="00AF2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7E430" w14:textId="77777777" w:rsidR="009678BA" w:rsidRDefault="009678BA" w:rsidP="001B54D7">
      <w:r>
        <w:separator/>
      </w:r>
    </w:p>
  </w:footnote>
  <w:footnote w:type="continuationSeparator" w:id="0">
    <w:p w14:paraId="263E0B9B" w14:textId="77777777" w:rsidR="009678BA" w:rsidRDefault="009678BA" w:rsidP="001B5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50F1" w14:textId="77777777" w:rsidR="00AF2920" w:rsidRDefault="00AF29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B4A7" w14:textId="34062F54" w:rsidR="006A3FD7" w:rsidRDefault="006A3F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7C5C" w14:textId="77777777" w:rsidR="00AF2920" w:rsidRDefault="00AF2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0476F8"/>
    <w:lvl w:ilvl="0">
      <w:start w:val="1"/>
      <w:numFmt w:val="bullet"/>
      <w:pStyle w:val="ListBullet"/>
      <w:lvlText w:val=""/>
      <w:lvlJc w:val="left"/>
      <w:pPr>
        <w:tabs>
          <w:tab w:val="num" w:pos="7939"/>
        </w:tabs>
        <w:ind w:left="7939" w:hanging="360"/>
      </w:pPr>
      <w:rPr>
        <w:rFonts w:ascii="Symbol" w:hAnsi="Symbol" w:hint="default"/>
      </w:rPr>
    </w:lvl>
  </w:abstractNum>
  <w:abstractNum w:abstractNumId="1" w15:restartNumberingAfterBreak="0">
    <w:nsid w:val="05902309"/>
    <w:multiLevelType w:val="hybridMultilevel"/>
    <w:tmpl w:val="AE2C3A8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304E12"/>
    <w:multiLevelType w:val="multilevel"/>
    <w:tmpl w:val="F7F66086"/>
    <w:lvl w:ilvl="0">
      <w:start w:val="1"/>
      <w:numFmt w:val="decimal"/>
      <w:pStyle w:val="TSNumberedParagraph1"/>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0D953F1"/>
    <w:multiLevelType w:val="hybridMultilevel"/>
    <w:tmpl w:val="F9F0067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15:restartNumberingAfterBreak="0">
    <w:nsid w:val="2BA75945"/>
    <w:multiLevelType w:val="hybridMultilevel"/>
    <w:tmpl w:val="D122ACC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15:restartNumberingAfterBreak="0">
    <w:nsid w:val="2EC44898"/>
    <w:multiLevelType w:val="hybridMultilevel"/>
    <w:tmpl w:val="4AAC3274"/>
    <w:lvl w:ilvl="0" w:tplc="08090001">
      <w:start w:val="1"/>
      <w:numFmt w:val="bullet"/>
      <w:lvlText w:val=""/>
      <w:lvlJc w:val="left"/>
      <w:pPr>
        <w:ind w:left="1290" w:hanging="360"/>
      </w:pPr>
      <w:rPr>
        <w:rFonts w:ascii="Symbol" w:hAnsi="Symbol" w:hint="default"/>
      </w:rPr>
    </w:lvl>
    <w:lvl w:ilvl="1" w:tplc="08090003">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6" w15:restartNumberingAfterBreak="0">
    <w:nsid w:val="36767BE2"/>
    <w:multiLevelType w:val="multilevel"/>
    <w:tmpl w:val="C4BE342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131EFE"/>
    <w:multiLevelType w:val="multilevel"/>
    <w:tmpl w:val="BD4A4754"/>
    <w:lvl w:ilvl="0">
      <w:start w:val="1"/>
      <w:numFmt w:val="decimal"/>
      <w:pStyle w:val="Number"/>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tabs>
          <w:tab w:val="num" w:pos="1080"/>
        </w:tabs>
        <w:ind w:left="1080" w:hanging="720"/>
      </w:pPr>
      <w:rPr>
        <w:rFonts w:hint="default"/>
      </w:rPr>
    </w:lvl>
    <w:lvl w:ilvl="3">
      <w:start w:val="1"/>
      <w:numFmt w:val="bullet"/>
      <w:lvlText w:val=""/>
      <w:lvlJc w:val="left"/>
      <w:pPr>
        <w:tabs>
          <w:tab w:val="num" w:pos="1224"/>
        </w:tabs>
        <w:ind w:left="1224" w:hanging="864"/>
      </w:pPr>
      <w:rPr>
        <w:rFonts w:ascii="Symbol" w:hAnsi="Symbol" w:hint="default"/>
      </w:rPr>
    </w:lvl>
    <w:lvl w:ilvl="4">
      <w:start w:val="1"/>
      <w:numFmt w:val="lowerLetter"/>
      <w:lvlRestart w:val="0"/>
      <w:lvlText w:val="%5)"/>
      <w:lvlJc w:val="left"/>
      <w:pPr>
        <w:ind w:left="144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108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8" w15:restartNumberingAfterBreak="0">
    <w:nsid w:val="697158BB"/>
    <w:multiLevelType w:val="hybridMultilevel"/>
    <w:tmpl w:val="7FFEC38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77C34D3C"/>
    <w:multiLevelType w:val="multilevel"/>
    <w:tmpl w:val="C1A4518E"/>
    <w:lvl w:ilvl="0">
      <w:start w:val="1"/>
      <w:numFmt w:val="decimal"/>
      <w:lvlText w:val="%1"/>
      <w:lvlJc w:val="left"/>
      <w:pPr>
        <w:ind w:left="644" w:hanging="360"/>
      </w:pPr>
      <w:rPr>
        <w:rFonts w:hint="default"/>
        <w:b/>
      </w:rPr>
    </w:lvl>
    <w:lvl w:ilvl="1">
      <w:start w:val="1"/>
      <w:numFmt w:val="decimal"/>
      <w:lvlText w:val="%1.%2"/>
      <w:lvlJc w:val="left"/>
      <w:pPr>
        <w:ind w:left="5039"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084" w:hanging="1800"/>
      </w:pPr>
      <w:rPr>
        <w:rFonts w:hint="default"/>
      </w:rPr>
    </w:lvl>
  </w:abstractNum>
  <w:num w:numId="1" w16cid:durableId="1347512609">
    <w:abstractNumId w:val="9"/>
  </w:num>
  <w:num w:numId="2" w16cid:durableId="2141798357">
    <w:abstractNumId w:val="7"/>
  </w:num>
  <w:num w:numId="3" w16cid:durableId="984166693">
    <w:abstractNumId w:val="2"/>
  </w:num>
  <w:num w:numId="4" w16cid:durableId="1197963134">
    <w:abstractNumId w:val="0"/>
  </w:num>
  <w:num w:numId="5" w16cid:durableId="892086462">
    <w:abstractNumId w:val="1"/>
  </w:num>
  <w:num w:numId="6" w16cid:durableId="1765374727">
    <w:abstractNumId w:val="3"/>
  </w:num>
  <w:num w:numId="7" w16cid:durableId="1690637721">
    <w:abstractNumId w:val="6"/>
  </w:num>
  <w:num w:numId="8" w16cid:durableId="2052803352">
    <w:abstractNumId w:val="5"/>
  </w:num>
  <w:num w:numId="9" w16cid:durableId="872420558">
    <w:abstractNumId w:val="8"/>
  </w:num>
  <w:num w:numId="10" w16cid:durableId="161710541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85"/>
    <w:rsid w:val="00000E7A"/>
    <w:rsid w:val="00000FED"/>
    <w:rsid w:val="00001F04"/>
    <w:rsid w:val="0000211B"/>
    <w:rsid w:val="0000225A"/>
    <w:rsid w:val="00003032"/>
    <w:rsid w:val="0000303B"/>
    <w:rsid w:val="00003103"/>
    <w:rsid w:val="000035A6"/>
    <w:rsid w:val="000035BE"/>
    <w:rsid w:val="00003961"/>
    <w:rsid w:val="00003AC6"/>
    <w:rsid w:val="00004428"/>
    <w:rsid w:val="00004711"/>
    <w:rsid w:val="000048DA"/>
    <w:rsid w:val="0000495B"/>
    <w:rsid w:val="00004B33"/>
    <w:rsid w:val="00004F16"/>
    <w:rsid w:val="00005270"/>
    <w:rsid w:val="000052F7"/>
    <w:rsid w:val="000056FC"/>
    <w:rsid w:val="0000590B"/>
    <w:rsid w:val="000059AB"/>
    <w:rsid w:val="00005D3A"/>
    <w:rsid w:val="00005E30"/>
    <w:rsid w:val="00006B59"/>
    <w:rsid w:val="000074F6"/>
    <w:rsid w:val="000076EE"/>
    <w:rsid w:val="00010C78"/>
    <w:rsid w:val="00010CC0"/>
    <w:rsid w:val="00010E02"/>
    <w:rsid w:val="00011263"/>
    <w:rsid w:val="00011EAE"/>
    <w:rsid w:val="00011EFB"/>
    <w:rsid w:val="0001234A"/>
    <w:rsid w:val="00012C01"/>
    <w:rsid w:val="00012CED"/>
    <w:rsid w:val="000133C1"/>
    <w:rsid w:val="0001359A"/>
    <w:rsid w:val="000135FF"/>
    <w:rsid w:val="00013DBE"/>
    <w:rsid w:val="00014609"/>
    <w:rsid w:val="00014890"/>
    <w:rsid w:val="000149F5"/>
    <w:rsid w:val="00014B30"/>
    <w:rsid w:val="00015AF8"/>
    <w:rsid w:val="000160E8"/>
    <w:rsid w:val="0001748F"/>
    <w:rsid w:val="00017AA2"/>
    <w:rsid w:val="00017D89"/>
    <w:rsid w:val="000212A6"/>
    <w:rsid w:val="00021A36"/>
    <w:rsid w:val="000226CA"/>
    <w:rsid w:val="0002318A"/>
    <w:rsid w:val="000234A7"/>
    <w:rsid w:val="00024962"/>
    <w:rsid w:val="00024BC6"/>
    <w:rsid w:val="0002500A"/>
    <w:rsid w:val="000255F2"/>
    <w:rsid w:val="000259F4"/>
    <w:rsid w:val="00025F48"/>
    <w:rsid w:val="000262A4"/>
    <w:rsid w:val="000263B4"/>
    <w:rsid w:val="00026659"/>
    <w:rsid w:val="00026722"/>
    <w:rsid w:val="00027276"/>
    <w:rsid w:val="000275D4"/>
    <w:rsid w:val="00027784"/>
    <w:rsid w:val="000277C3"/>
    <w:rsid w:val="00027DDF"/>
    <w:rsid w:val="00030055"/>
    <w:rsid w:val="000301FA"/>
    <w:rsid w:val="0003032D"/>
    <w:rsid w:val="00030B0C"/>
    <w:rsid w:val="00030E46"/>
    <w:rsid w:val="0003104B"/>
    <w:rsid w:val="000310E2"/>
    <w:rsid w:val="00031677"/>
    <w:rsid w:val="0003187F"/>
    <w:rsid w:val="000319D9"/>
    <w:rsid w:val="00031CDD"/>
    <w:rsid w:val="00032067"/>
    <w:rsid w:val="000320EB"/>
    <w:rsid w:val="00032D73"/>
    <w:rsid w:val="00032F04"/>
    <w:rsid w:val="000330CA"/>
    <w:rsid w:val="00033314"/>
    <w:rsid w:val="00033C23"/>
    <w:rsid w:val="000340D1"/>
    <w:rsid w:val="000342D0"/>
    <w:rsid w:val="0003498D"/>
    <w:rsid w:val="00034B3C"/>
    <w:rsid w:val="00035E16"/>
    <w:rsid w:val="00036343"/>
    <w:rsid w:val="00036451"/>
    <w:rsid w:val="0003683B"/>
    <w:rsid w:val="00036C36"/>
    <w:rsid w:val="00036C3F"/>
    <w:rsid w:val="00036E20"/>
    <w:rsid w:val="000370E1"/>
    <w:rsid w:val="000374B5"/>
    <w:rsid w:val="000377F9"/>
    <w:rsid w:val="00037ABB"/>
    <w:rsid w:val="00037D07"/>
    <w:rsid w:val="00037DC1"/>
    <w:rsid w:val="00037EAB"/>
    <w:rsid w:val="0004025D"/>
    <w:rsid w:val="000402BE"/>
    <w:rsid w:val="00040303"/>
    <w:rsid w:val="000404FA"/>
    <w:rsid w:val="000409DE"/>
    <w:rsid w:val="0004140F"/>
    <w:rsid w:val="00041425"/>
    <w:rsid w:val="00042022"/>
    <w:rsid w:val="00042505"/>
    <w:rsid w:val="00042CD8"/>
    <w:rsid w:val="000434E0"/>
    <w:rsid w:val="00043545"/>
    <w:rsid w:val="00043A20"/>
    <w:rsid w:val="00043ECE"/>
    <w:rsid w:val="00044518"/>
    <w:rsid w:val="000445A0"/>
    <w:rsid w:val="000449D0"/>
    <w:rsid w:val="00044C9B"/>
    <w:rsid w:val="0004525F"/>
    <w:rsid w:val="00045498"/>
    <w:rsid w:val="00045771"/>
    <w:rsid w:val="00045A8D"/>
    <w:rsid w:val="00045CA4"/>
    <w:rsid w:val="00046583"/>
    <w:rsid w:val="00046792"/>
    <w:rsid w:val="000472D4"/>
    <w:rsid w:val="000475CA"/>
    <w:rsid w:val="000476AC"/>
    <w:rsid w:val="000478F3"/>
    <w:rsid w:val="0004795C"/>
    <w:rsid w:val="00047A3F"/>
    <w:rsid w:val="00047B3A"/>
    <w:rsid w:val="00050548"/>
    <w:rsid w:val="00050606"/>
    <w:rsid w:val="0005061B"/>
    <w:rsid w:val="000506F5"/>
    <w:rsid w:val="00051525"/>
    <w:rsid w:val="00051FFB"/>
    <w:rsid w:val="00052218"/>
    <w:rsid w:val="000526A8"/>
    <w:rsid w:val="00052C35"/>
    <w:rsid w:val="00052F78"/>
    <w:rsid w:val="0005312A"/>
    <w:rsid w:val="00053744"/>
    <w:rsid w:val="0005394C"/>
    <w:rsid w:val="00054854"/>
    <w:rsid w:val="00055867"/>
    <w:rsid w:val="0005604E"/>
    <w:rsid w:val="0005621C"/>
    <w:rsid w:val="0005637B"/>
    <w:rsid w:val="00056D28"/>
    <w:rsid w:val="00056F54"/>
    <w:rsid w:val="00057591"/>
    <w:rsid w:val="000577C4"/>
    <w:rsid w:val="00060073"/>
    <w:rsid w:val="000603E3"/>
    <w:rsid w:val="000606D8"/>
    <w:rsid w:val="00060CB0"/>
    <w:rsid w:val="0006109E"/>
    <w:rsid w:val="00061B41"/>
    <w:rsid w:val="00062F07"/>
    <w:rsid w:val="00062F42"/>
    <w:rsid w:val="0006335B"/>
    <w:rsid w:val="00063950"/>
    <w:rsid w:val="00064412"/>
    <w:rsid w:val="00064F6D"/>
    <w:rsid w:val="0006654A"/>
    <w:rsid w:val="00067674"/>
    <w:rsid w:val="000679D4"/>
    <w:rsid w:val="00067B2B"/>
    <w:rsid w:val="00067EE5"/>
    <w:rsid w:val="00070255"/>
    <w:rsid w:val="00070D67"/>
    <w:rsid w:val="000719A4"/>
    <w:rsid w:val="00071E19"/>
    <w:rsid w:val="00072188"/>
    <w:rsid w:val="0007279E"/>
    <w:rsid w:val="00072FA9"/>
    <w:rsid w:val="00073E6F"/>
    <w:rsid w:val="00073F40"/>
    <w:rsid w:val="0007427B"/>
    <w:rsid w:val="00074E88"/>
    <w:rsid w:val="0007505F"/>
    <w:rsid w:val="0007523C"/>
    <w:rsid w:val="00075ADF"/>
    <w:rsid w:val="00075C02"/>
    <w:rsid w:val="00075C6D"/>
    <w:rsid w:val="00076B16"/>
    <w:rsid w:val="00076C2E"/>
    <w:rsid w:val="000771CB"/>
    <w:rsid w:val="00077B5B"/>
    <w:rsid w:val="00077D2D"/>
    <w:rsid w:val="0008002E"/>
    <w:rsid w:val="000804E4"/>
    <w:rsid w:val="000805E5"/>
    <w:rsid w:val="00080DF2"/>
    <w:rsid w:val="00081326"/>
    <w:rsid w:val="0008151A"/>
    <w:rsid w:val="000817CF"/>
    <w:rsid w:val="0008186B"/>
    <w:rsid w:val="00081950"/>
    <w:rsid w:val="000819C8"/>
    <w:rsid w:val="0008287B"/>
    <w:rsid w:val="00082C94"/>
    <w:rsid w:val="00083C59"/>
    <w:rsid w:val="000840A5"/>
    <w:rsid w:val="00084406"/>
    <w:rsid w:val="00084C25"/>
    <w:rsid w:val="00085642"/>
    <w:rsid w:val="00085914"/>
    <w:rsid w:val="00086090"/>
    <w:rsid w:val="000861CF"/>
    <w:rsid w:val="0008636F"/>
    <w:rsid w:val="00086C74"/>
    <w:rsid w:val="0008719F"/>
    <w:rsid w:val="000872D4"/>
    <w:rsid w:val="00087B3C"/>
    <w:rsid w:val="000903FE"/>
    <w:rsid w:val="00090D4C"/>
    <w:rsid w:val="00091F83"/>
    <w:rsid w:val="00092111"/>
    <w:rsid w:val="00092297"/>
    <w:rsid w:val="000933D3"/>
    <w:rsid w:val="0009354F"/>
    <w:rsid w:val="00093622"/>
    <w:rsid w:val="00093820"/>
    <w:rsid w:val="00093A0F"/>
    <w:rsid w:val="000942A5"/>
    <w:rsid w:val="0009469D"/>
    <w:rsid w:val="0009484E"/>
    <w:rsid w:val="00094C53"/>
    <w:rsid w:val="00094DAA"/>
    <w:rsid w:val="00095CD1"/>
    <w:rsid w:val="000963BC"/>
    <w:rsid w:val="00097314"/>
    <w:rsid w:val="00097493"/>
    <w:rsid w:val="00097B5F"/>
    <w:rsid w:val="00097BEC"/>
    <w:rsid w:val="00097F01"/>
    <w:rsid w:val="00097F1C"/>
    <w:rsid w:val="000A036B"/>
    <w:rsid w:val="000A0435"/>
    <w:rsid w:val="000A0532"/>
    <w:rsid w:val="000A0614"/>
    <w:rsid w:val="000A07E5"/>
    <w:rsid w:val="000A104B"/>
    <w:rsid w:val="000A1299"/>
    <w:rsid w:val="000A13EE"/>
    <w:rsid w:val="000A15E5"/>
    <w:rsid w:val="000A16A5"/>
    <w:rsid w:val="000A1C07"/>
    <w:rsid w:val="000A22AD"/>
    <w:rsid w:val="000A23F3"/>
    <w:rsid w:val="000A2773"/>
    <w:rsid w:val="000A28B4"/>
    <w:rsid w:val="000A50AE"/>
    <w:rsid w:val="000A5680"/>
    <w:rsid w:val="000A5B5D"/>
    <w:rsid w:val="000A5DF4"/>
    <w:rsid w:val="000A5F91"/>
    <w:rsid w:val="000A6074"/>
    <w:rsid w:val="000A73C8"/>
    <w:rsid w:val="000B0179"/>
    <w:rsid w:val="000B088A"/>
    <w:rsid w:val="000B0EFE"/>
    <w:rsid w:val="000B1B55"/>
    <w:rsid w:val="000B1D09"/>
    <w:rsid w:val="000B2575"/>
    <w:rsid w:val="000B2ADA"/>
    <w:rsid w:val="000B2C08"/>
    <w:rsid w:val="000B313E"/>
    <w:rsid w:val="000B36C4"/>
    <w:rsid w:val="000B3859"/>
    <w:rsid w:val="000B4228"/>
    <w:rsid w:val="000B432E"/>
    <w:rsid w:val="000B4355"/>
    <w:rsid w:val="000B4415"/>
    <w:rsid w:val="000B4494"/>
    <w:rsid w:val="000B47C9"/>
    <w:rsid w:val="000B4B4D"/>
    <w:rsid w:val="000B4C0C"/>
    <w:rsid w:val="000B5749"/>
    <w:rsid w:val="000B5854"/>
    <w:rsid w:val="000B5A61"/>
    <w:rsid w:val="000B652A"/>
    <w:rsid w:val="000B6BCC"/>
    <w:rsid w:val="000B7459"/>
    <w:rsid w:val="000B7786"/>
    <w:rsid w:val="000B7ECE"/>
    <w:rsid w:val="000C0794"/>
    <w:rsid w:val="000C0FC3"/>
    <w:rsid w:val="000C12C9"/>
    <w:rsid w:val="000C25C3"/>
    <w:rsid w:val="000C2E53"/>
    <w:rsid w:val="000C3257"/>
    <w:rsid w:val="000C44AF"/>
    <w:rsid w:val="000C471C"/>
    <w:rsid w:val="000C4A46"/>
    <w:rsid w:val="000C4A79"/>
    <w:rsid w:val="000C4C81"/>
    <w:rsid w:val="000C4FBE"/>
    <w:rsid w:val="000C5450"/>
    <w:rsid w:val="000C54DB"/>
    <w:rsid w:val="000C5533"/>
    <w:rsid w:val="000C575A"/>
    <w:rsid w:val="000C61DB"/>
    <w:rsid w:val="000C63DF"/>
    <w:rsid w:val="000C6D0D"/>
    <w:rsid w:val="000C778C"/>
    <w:rsid w:val="000D0DE1"/>
    <w:rsid w:val="000D100D"/>
    <w:rsid w:val="000D1413"/>
    <w:rsid w:val="000D21FB"/>
    <w:rsid w:val="000D2A36"/>
    <w:rsid w:val="000D2B41"/>
    <w:rsid w:val="000D2B4B"/>
    <w:rsid w:val="000D2C67"/>
    <w:rsid w:val="000D2D33"/>
    <w:rsid w:val="000D3E16"/>
    <w:rsid w:val="000D3EFC"/>
    <w:rsid w:val="000D4994"/>
    <w:rsid w:val="000D4F5A"/>
    <w:rsid w:val="000D5746"/>
    <w:rsid w:val="000D5A1B"/>
    <w:rsid w:val="000D5B94"/>
    <w:rsid w:val="000D5E04"/>
    <w:rsid w:val="000D5E7B"/>
    <w:rsid w:val="000D605D"/>
    <w:rsid w:val="000D60BE"/>
    <w:rsid w:val="000D60FC"/>
    <w:rsid w:val="000D669A"/>
    <w:rsid w:val="000D66E9"/>
    <w:rsid w:val="000D700D"/>
    <w:rsid w:val="000D708F"/>
    <w:rsid w:val="000D7539"/>
    <w:rsid w:val="000D7783"/>
    <w:rsid w:val="000E0147"/>
    <w:rsid w:val="000E04BD"/>
    <w:rsid w:val="000E09C4"/>
    <w:rsid w:val="000E0B37"/>
    <w:rsid w:val="000E0EC6"/>
    <w:rsid w:val="000E1681"/>
    <w:rsid w:val="000E1896"/>
    <w:rsid w:val="000E223A"/>
    <w:rsid w:val="000E24C9"/>
    <w:rsid w:val="000E33D5"/>
    <w:rsid w:val="000E3F45"/>
    <w:rsid w:val="000E4969"/>
    <w:rsid w:val="000E5A30"/>
    <w:rsid w:val="000E61DD"/>
    <w:rsid w:val="000E679A"/>
    <w:rsid w:val="000E68D2"/>
    <w:rsid w:val="000E69D4"/>
    <w:rsid w:val="000E6CCD"/>
    <w:rsid w:val="000E7009"/>
    <w:rsid w:val="000E707C"/>
    <w:rsid w:val="000E70B3"/>
    <w:rsid w:val="000E7369"/>
    <w:rsid w:val="000E7812"/>
    <w:rsid w:val="000E7B57"/>
    <w:rsid w:val="000E7BAC"/>
    <w:rsid w:val="000F02E3"/>
    <w:rsid w:val="000F04D7"/>
    <w:rsid w:val="000F0A90"/>
    <w:rsid w:val="000F1134"/>
    <w:rsid w:val="000F115D"/>
    <w:rsid w:val="000F1738"/>
    <w:rsid w:val="000F1F60"/>
    <w:rsid w:val="000F270E"/>
    <w:rsid w:val="000F27D4"/>
    <w:rsid w:val="000F30BD"/>
    <w:rsid w:val="000F3678"/>
    <w:rsid w:val="000F4D4C"/>
    <w:rsid w:val="000F4FE0"/>
    <w:rsid w:val="000F5235"/>
    <w:rsid w:val="000F525A"/>
    <w:rsid w:val="000F53BA"/>
    <w:rsid w:val="000F5827"/>
    <w:rsid w:val="000F60A9"/>
    <w:rsid w:val="000F68D1"/>
    <w:rsid w:val="000F76C0"/>
    <w:rsid w:val="000F7B5D"/>
    <w:rsid w:val="000F7C33"/>
    <w:rsid w:val="001004C8"/>
    <w:rsid w:val="001006C3"/>
    <w:rsid w:val="001006DC"/>
    <w:rsid w:val="00100ADC"/>
    <w:rsid w:val="00100C55"/>
    <w:rsid w:val="00101991"/>
    <w:rsid w:val="00101CCC"/>
    <w:rsid w:val="00101D17"/>
    <w:rsid w:val="001021E0"/>
    <w:rsid w:val="00102D97"/>
    <w:rsid w:val="00103162"/>
    <w:rsid w:val="00103734"/>
    <w:rsid w:val="001040D6"/>
    <w:rsid w:val="0010444C"/>
    <w:rsid w:val="00104521"/>
    <w:rsid w:val="0010564A"/>
    <w:rsid w:val="00106008"/>
    <w:rsid w:val="00106515"/>
    <w:rsid w:val="00106913"/>
    <w:rsid w:val="00106E25"/>
    <w:rsid w:val="0010719C"/>
    <w:rsid w:val="001107F5"/>
    <w:rsid w:val="00110AA5"/>
    <w:rsid w:val="0011137C"/>
    <w:rsid w:val="00112001"/>
    <w:rsid w:val="00112468"/>
    <w:rsid w:val="001125E5"/>
    <w:rsid w:val="00112A13"/>
    <w:rsid w:val="0011309C"/>
    <w:rsid w:val="001130A9"/>
    <w:rsid w:val="001134C7"/>
    <w:rsid w:val="00113B86"/>
    <w:rsid w:val="00115420"/>
    <w:rsid w:val="00115621"/>
    <w:rsid w:val="00115A94"/>
    <w:rsid w:val="00115EA4"/>
    <w:rsid w:val="00116051"/>
    <w:rsid w:val="00116480"/>
    <w:rsid w:val="0011652D"/>
    <w:rsid w:val="001170CD"/>
    <w:rsid w:val="001171D6"/>
    <w:rsid w:val="00117802"/>
    <w:rsid w:val="00117E0D"/>
    <w:rsid w:val="00120302"/>
    <w:rsid w:val="001204E9"/>
    <w:rsid w:val="001206AB"/>
    <w:rsid w:val="00120A57"/>
    <w:rsid w:val="00121840"/>
    <w:rsid w:val="00121BB3"/>
    <w:rsid w:val="00122498"/>
    <w:rsid w:val="00122C31"/>
    <w:rsid w:val="00123743"/>
    <w:rsid w:val="00123B85"/>
    <w:rsid w:val="00123B8F"/>
    <w:rsid w:val="00123C4F"/>
    <w:rsid w:val="001244F9"/>
    <w:rsid w:val="00124875"/>
    <w:rsid w:val="00124AE9"/>
    <w:rsid w:val="00124CDC"/>
    <w:rsid w:val="001254E8"/>
    <w:rsid w:val="00125AC3"/>
    <w:rsid w:val="00125E6C"/>
    <w:rsid w:val="00126109"/>
    <w:rsid w:val="00126469"/>
    <w:rsid w:val="00126997"/>
    <w:rsid w:val="001269B3"/>
    <w:rsid w:val="00126F30"/>
    <w:rsid w:val="00127278"/>
    <w:rsid w:val="00127FDB"/>
    <w:rsid w:val="00130684"/>
    <w:rsid w:val="00130789"/>
    <w:rsid w:val="00130ACD"/>
    <w:rsid w:val="001316D5"/>
    <w:rsid w:val="0013185B"/>
    <w:rsid w:val="0013186D"/>
    <w:rsid w:val="001325BA"/>
    <w:rsid w:val="0013270B"/>
    <w:rsid w:val="00133426"/>
    <w:rsid w:val="00133994"/>
    <w:rsid w:val="001339DC"/>
    <w:rsid w:val="00133E7D"/>
    <w:rsid w:val="001340DE"/>
    <w:rsid w:val="001341FF"/>
    <w:rsid w:val="00134E00"/>
    <w:rsid w:val="00134EDB"/>
    <w:rsid w:val="00135280"/>
    <w:rsid w:val="00135B1E"/>
    <w:rsid w:val="001360E1"/>
    <w:rsid w:val="00136A5B"/>
    <w:rsid w:val="00136C43"/>
    <w:rsid w:val="00137261"/>
    <w:rsid w:val="001401EA"/>
    <w:rsid w:val="001402F3"/>
    <w:rsid w:val="00140A6B"/>
    <w:rsid w:val="00140B2C"/>
    <w:rsid w:val="00140E5D"/>
    <w:rsid w:val="001426B9"/>
    <w:rsid w:val="00142CDF"/>
    <w:rsid w:val="00142D1A"/>
    <w:rsid w:val="00143438"/>
    <w:rsid w:val="0014368E"/>
    <w:rsid w:val="00143DEE"/>
    <w:rsid w:val="00143FB0"/>
    <w:rsid w:val="001443A3"/>
    <w:rsid w:val="001447F9"/>
    <w:rsid w:val="00145F70"/>
    <w:rsid w:val="001461F8"/>
    <w:rsid w:val="00146F59"/>
    <w:rsid w:val="00146FFA"/>
    <w:rsid w:val="00147230"/>
    <w:rsid w:val="00147282"/>
    <w:rsid w:val="00147857"/>
    <w:rsid w:val="00147908"/>
    <w:rsid w:val="00147A51"/>
    <w:rsid w:val="00147BEB"/>
    <w:rsid w:val="00147D62"/>
    <w:rsid w:val="0015021A"/>
    <w:rsid w:val="00151179"/>
    <w:rsid w:val="001514D9"/>
    <w:rsid w:val="00151BFF"/>
    <w:rsid w:val="00151DC5"/>
    <w:rsid w:val="0015279F"/>
    <w:rsid w:val="00152E97"/>
    <w:rsid w:val="00153054"/>
    <w:rsid w:val="00153694"/>
    <w:rsid w:val="001537EF"/>
    <w:rsid w:val="00153809"/>
    <w:rsid w:val="0015428A"/>
    <w:rsid w:val="0015527A"/>
    <w:rsid w:val="001552A1"/>
    <w:rsid w:val="001554DA"/>
    <w:rsid w:val="00155518"/>
    <w:rsid w:val="00155807"/>
    <w:rsid w:val="0015617D"/>
    <w:rsid w:val="0015663F"/>
    <w:rsid w:val="00156D60"/>
    <w:rsid w:val="0015756E"/>
    <w:rsid w:val="00157FCE"/>
    <w:rsid w:val="001604CF"/>
    <w:rsid w:val="001609C7"/>
    <w:rsid w:val="00160F31"/>
    <w:rsid w:val="00161698"/>
    <w:rsid w:val="00162901"/>
    <w:rsid w:val="00162AF6"/>
    <w:rsid w:val="00162F40"/>
    <w:rsid w:val="001646DF"/>
    <w:rsid w:val="00164778"/>
    <w:rsid w:val="001649AF"/>
    <w:rsid w:val="00164CC7"/>
    <w:rsid w:val="00165097"/>
    <w:rsid w:val="00165D95"/>
    <w:rsid w:val="00165E92"/>
    <w:rsid w:val="001661FC"/>
    <w:rsid w:val="00166640"/>
    <w:rsid w:val="0016676B"/>
    <w:rsid w:val="00166B6B"/>
    <w:rsid w:val="001676C6"/>
    <w:rsid w:val="001676E5"/>
    <w:rsid w:val="00167765"/>
    <w:rsid w:val="00167A3B"/>
    <w:rsid w:val="00170042"/>
    <w:rsid w:val="001703F0"/>
    <w:rsid w:val="00170913"/>
    <w:rsid w:val="00170DB4"/>
    <w:rsid w:val="00170F52"/>
    <w:rsid w:val="0017190C"/>
    <w:rsid w:val="00171F7D"/>
    <w:rsid w:val="00172378"/>
    <w:rsid w:val="001724C4"/>
    <w:rsid w:val="00172AE1"/>
    <w:rsid w:val="00172BBC"/>
    <w:rsid w:val="001733C8"/>
    <w:rsid w:val="00173635"/>
    <w:rsid w:val="00173928"/>
    <w:rsid w:val="001745CD"/>
    <w:rsid w:val="001747F4"/>
    <w:rsid w:val="001749D4"/>
    <w:rsid w:val="00174DF1"/>
    <w:rsid w:val="00174FA3"/>
    <w:rsid w:val="00175050"/>
    <w:rsid w:val="0017569D"/>
    <w:rsid w:val="00175F7C"/>
    <w:rsid w:val="001763AA"/>
    <w:rsid w:val="001766AD"/>
    <w:rsid w:val="00176714"/>
    <w:rsid w:val="00176D9E"/>
    <w:rsid w:val="00176F0F"/>
    <w:rsid w:val="001771B8"/>
    <w:rsid w:val="0017750F"/>
    <w:rsid w:val="00177AC5"/>
    <w:rsid w:val="00177B6B"/>
    <w:rsid w:val="0018015E"/>
    <w:rsid w:val="001802DF"/>
    <w:rsid w:val="00180893"/>
    <w:rsid w:val="0018094B"/>
    <w:rsid w:val="0018123B"/>
    <w:rsid w:val="00181A85"/>
    <w:rsid w:val="00181CE2"/>
    <w:rsid w:val="0018250E"/>
    <w:rsid w:val="00182949"/>
    <w:rsid w:val="00182D77"/>
    <w:rsid w:val="00183A8C"/>
    <w:rsid w:val="00183AA8"/>
    <w:rsid w:val="00183FF7"/>
    <w:rsid w:val="0018421B"/>
    <w:rsid w:val="00184FAA"/>
    <w:rsid w:val="00185682"/>
    <w:rsid w:val="00185B16"/>
    <w:rsid w:val="00185DDA"/>
    <w:rsid w:val="001864CC"/>
    <w:rsid w:val="001865EE"/>
    <w:rsid w:val="00186D5F"/>
    <w:rsid w:val="00187143"/>
    <w:rsid w:val="001871A8"/>
    <w:rsid w:val="0019009A"/>
    <w:rsid w:val="001909F7"/>
    <w:rsid w:val="001912B1"/>
    <w:rsid w:val="001913DF"/>
    <w:rsid w:val="00191A5D"/>
    <w:rsid w:val="00192E49"/>
    <w:rsid w:val="00192F86"/>
    <w:rsid w:val="00193679"/>
    <w:rsid w:val="00193776"/>
    <w:rsid w:val="001938F8"/>
    <w:rsid w:val="00193ECD"/>
    <w:rsid w:val="001948B7"/>
    <w:rsid w:val="001948F0"/>
    <w:rsid w:val="00194F63"/>
    <w:rsid w:val="00195FC1"/>
    <w:rsid w:val="0019656D"/>
    <w:rsid w:val="001966F5"/>
    <w:rsid w:val="00196B7A"/>
    <w:rsid w:val="00196EB1"/>
    <w:rsid w:val="00196FCD"/>
    <w:rsid w:val="001A0041"/>
    <w:rsid w:val="001A03DF"/>
    <w:rsid w:val="001A07A7"/>
    <w:rsid w:val="001A0862"/>
    <w:rsid w:val="001A11C3"/>
    <w:rsid w:val="001A16BE"/>
    <w:rsid w:val="001A1D0F"/>
    <w:rsid w:val="001A1E3D"/>
    <w:rsid w:val="001A2511"/>
    <w:rsid w:val="001A2F80"/>
    <w:rsid w:val="001A3390"/>
    <w:rsid w:val="001A3430"/>
    <w:rsid w:val="001A39B7"/>
    <w:rsid w:val="001A44C0"/>
    <w:rsid w:val="001A4542"/>
    <w:rsid w:val="001A4780"/>
    <w:rsid w:val="001A4A4C"/>
    <w:rsid w:val="001A50E6"/>
    <w:rsid w:val="001A5477"/>
    <w:rsid w:val="001A5A45"/>
    <w:rsid w:val="001A6132"/>
    <w:rsid w:val="001A6293"/>
    <w:rsid w:val="001A63AA"/>
    <w:rsid w:val="001A707C"/>
    <w:rsid w:val="001A73F6"/>
    <w:rsid w:val="001A7AE6"/>
    <w:rsid w:val="001A7BF9"/>
    <w:rsid w:val="001B02FD"/>
    <w:rsid w:val="001B0E45"/>
    <w:rsid w:val="001B132D"/>
    <w:rsid w:val="001B1CE1"/>
    <w:rsid w:val="001B1F8B"/>
    <w:rsid w:val="001B20B6"/>
    <w:rsid w:val="001B24C7"/>
    <w:rsid w:val="001B28B7"/>
    <w:rsid w:val="001B2B04"/>
    <w:rsid w:val="001B344D"/>
    <w:rsid w:val="001B3735"/>
    <w:rsid w:val="001B5217"/>
    <w:rsid w:val="001B54D7"/>
    <w:rsid w:val="001B58B6"/>
    <w:rsid w:val="001B5C09"/>
    <w:rsid w:val="001B5CC1"/>
    <w:rsid w:val="001B5ED9"/>
    <w:rsid w:val="001B6012"/>
    <w:rsid w:val="001B650A"/>
    <w:rsid w:val="001B7847"/>
    <w:rsid w:val="001B7BD5"/>
    <w:rsid w:val="001C0083"/>
    <w:rsid w:val="001C0647"/>
    <w:rsid w:val="001C0C59"/>
    <w:rsid w:val="001C0E4A"/>
    <w:rsid w:val="001C10F5"/>
    <w:rsid w:val="001C13EB"/>
    <w:rsid w:val="001C1DE9"/>
    <w:rsid w:val="001C1F85"/>
    <w:rsid w:val="001C29F7"/>
    <w:rsid w:val="001C2E0E"/>
    <w:rsid w:val="001C3610"/>
    <w:rsid w:val="001C39E8"/>
    <w:rsid w:val="001C3D34"/>
    <w:rsid w:val="001C4A53"/>
    <w:rsid w:val="001C4A88"/>
    <w:rsid w:val="001C56BF"/>
    <w:rsid w:val="001C6226"/>
    <w:rsid w:val="001C6596"/>
    <w:rsid w:val="001C6731"/>
    <w:rsid w:val="001C6DF3"/>
    <w:rsid w:val="001C74D6"/>
    <w:rsid w:val="001C7B29"/>
    <w:rsid w:val="001C7C83"/>
    <w:rsid w:val="001D0282"/>
    <w:rsid w:val="001D050C"/>
    <w:rsid w:val="001D0708"/>
    <w:rsid w:val="001D13F9"/>
    <w:rsid w:val="001D1724"/>
    <w:rsid w:val="001D1A3B"/>
    <w:rsid w:val="001D21E4"/>
    <w:rsid w:val="001D2427"/>
    <w:rsid w:val="001D2A73"/>
    <w:rsid w:val="001D2CAF"/>
    <w:rsid w:val="001D2E13"/>
    <w:rsid w:val="001D3589"/>
    <w:rsid w:val="001D370E"/>
    <w:rsid w:val="001D3BEC"/>
    <w:rsid w:val="001D3FBB"/>
    <w:rsid w:val="001D47CC"/>
    <w:rsid w:val="001D4AFD"/>
    <w:rsid w:val="001D6DF6"/>
    <w:rsid w:val="001D72EB"/>
    <w:rsid w:val="001D7A22"/>
    <w:rsid w:val="001E0B85"/>
    <w:rsid w:val="001E1033"/>
    <w:rsid w:val="001E22E7"/>
    <w:rsid w:val="001E2754"/>
    <w:rsid w:val="001E307D"/>
    <w:rsid w:val="001E34A4"/>
    <w:rsid w:val="001E3BEA"/>
    <w:rsid w:val="001E3D85"/>
    <w:rsid w:val="001E41A3"/>
    <w:rsid w:val="001E495B"/>
    <w:rsid w:val="001E4BC6"/>
    <w:rsid w:val="001E4E56"/>
    <w:rsid w:val="001E51F0"/>
    <w:rsid w:val="001E5423"/>
    <w:rsid w:val="001E608E"/>
    <w:rsid w:val="001E6551"/>
    <w:rsid w:val="001E68B6"/>
    <w:rsid w:val="001E695F"/>
    <w:rsid w:val="001E6A57"/>
    <w:rsid w:val="001E6DB7"/>
    <w:rsid w:val="001E7022"/>
    <w:rsid w:val="001E71D6"/>
    <w:rsid w:val="001E72AC"/>
    <w:rsid w:val="001E7313"/>
    <w:rsid w:val="001E7857"/>
    <w:rsid w:val="001E78F7"/>
    <w:rsid w:val="001E79EC"/>
    <w:rsid w:val="001E7C95"/>
    <w:rsid w:val="001F00C9"/>
    <w:rsid w:val="001F0346"/>
    <w:rsid w:val="001F07F9"/>
    <w:rsid w:val="001F10B0"/>
    <w:rsid w:val="001F1453"/>
    <w:rsid w:val="001F15DB"/>
    <w:rsid w:val="001F1709"/>
    <w:rsid w:val="001F1EAE"/>
    <w:rsid w:val="001F2050"/>
    <w:rsid w:val="001F2771"/>
    <w:rsid w:val="001F2783"/>
    <w:rsid w:val="001F2948"/>
    <w:rsid w:val="001F2D8D"/>
    <w:rsid w:val="001F2E26"/>
    <w:rsid w:val="001F3717"/>
    <w:rsid w:val="001F3E5C"/>
    <w:rsid w:val="001F4D6F"/>
    <w:rsid w:val="001F5318"/>
    <w:rsid w:val="001F5454"/>
    <w:rsid w:val="001F5A0D"/>
    <w:rsid w:val="001F5ADB"/>
    <w:rsid w:val="001F6119"/>
    <w:rsid w:val="001F6B72"/>
    <w:rsid w:val="001F6C8E"/>
    <w:rsid w:val="001F6F48"/>
    <w:rsid w:val="001F7283"/>
    <w:rsid w:val="001F77BE"/>
    <w:rsid w:val="001F793F"/>
    <w:rsid w:val="001F7A40"/>
    <w:rsid w:val="00201E72"/>
    <w:rsid w:val="00202B3C"/>
    <w:rsid w:val="00202CB6"/>
    <w:rsid w:val="00202CC6"/>
    <w:rsid w:val="0020350B"/>
    <w:rsid w:val="002046AE"/>
    <w:rsid w:val="0020514E"/>
    <w:rsid w:val="0020523E"/>
    <w:rsid w:val="0020524C"/>
    <w:rsid w:val="002052EB"/>
    <w:rsid w:val="002053BF"/>
    <w:rsid w:val="002053E4"/>
    <w:rsid w:val="002053F7"/>
    <w:rsid w:val="00205644"/>
    <w:rsid w:val="00205656"/>
    <w:rsid w:val="0020597D"/>
    <w:rsid w:val="00205B43"/>
    <w:rsid w:val="00205CA4"/>
    <w:rsid w:val="0020622D"/>
    <w:rsid w:val="0020649F"/>
    <w:rsid w:val="00207379"/>
    <w:rsid w:val="00207459"/>
    <w:rsid w:val="002076FF"/>
    <w:rsid w:val="00207E88"/>
    <w:rsid w:val="00210033"/>
    <w:rsid w:val="00210ABA"/>
    <w:rsid w:val="00210E6E"/>
    <w:rsid w:val="00211043"/>
    <w:rsid w:val="00211125"/>
    <w:rsid w:val="00211643"/>
    <w:rsid w:val="002116A9"/>
    <w:rsid w:val="0021171D"/>
    <w:rsid w:val="002125ED"/>
    <w:rsid w:val="00212AA7"/>
    <w:rsid w:val="00212FA5"/>
    <w:rsid w:val="00213762"/>
    <w:rsid w:val="002144A6"/>
    <w:rsid w:val="00215233"/>
    <w:rsid w:val="00215276"/>
    <w:rsid w:val="00215444"/>
    <w:rsid w:val="0021565B"/>
    <w:rsid w:val="00216601"/>
    <w:rsid w:val="00216EBE"/>
    <w:rsid w:val="0021763A"/>
    <w:rsid w:val="00220595"/>
    <w:rsid w:val="00220881"/>
    <w:rsid w:val="002214D3"/>
    <w:rsid w:val="00221E37"/>
    <w:rsid w:val="002220AB"/>
    <w:rsid w:val="0022261D"/>
    <w:rsid w:val="00222E6B"/>
    <w:rsid w:val="00222F16"/>
    <w:rsid w:val="00224323"/>
    <w:rsid w:val="0022472A"/>
    <w:rsid w:val="00224E54"/>
    <w:rsid w:val="002250FB"/>
    <w:rsid w:val="00225DEE"/>
    <w:rsid w:val="0022605D"/>
    <w:rsid w:val="00226D94"/>
    <w:rsid w:val="00226FB1"/>
    <w:rsid w:val="002274D0"/>
    <w:rsid w:val="002276C6"/>
    <w:rsid w:val="002305F0"/>
    <w:rsid w:val="00230BF6"/>
    <w:rsid w:val="002328B9"/>
    <w:rsid w:val="00232AC6"/>
    <w:rsid w:val="00232B22"/>
    <w:rsid w:val="00234690"/>
    <w:rsid w:val="002350E3"/>
    <w:rsid w:val="002351CA"/>
    <w:rsid w:val="00235859"/>
    <w:rsid w:val="00235890"/>
    <w:rsid w:val="00235D05"/>
    <w:rsid w:val="00236479"/>
    <w:rsid w:val="002364B8"/>
    <w:rsid w:val="00236C14"/>
    <w:rsid w:val="00236D43"/>
    <w:rsid w:val="00236DD4"/>
    <w:rsid w:val="00236E6B"/>
    <w:rsid w:val="00237309"/>
    <w:rsid w:val="002401DE"/>
    <w:rsid w:val="00240496"/>
    <w:rsid w:val="002409CD"/>
    <w:rsid w:val="00240EB3"/>
    <w:rsid w:val="002410F5"/>
    <w:rsid w:val="0024114B"/>
    <w:rsid w:val="002419B5"/>
    <w:rsid w:val="002423A2"/>
    <w:rsid w:val="002423A3"/>
    <w:rsid w:val="002426D7"/>
    <w:rsid w:val="00242724"/>
    <w:rsid w:val="00242F97"/>
    <w:rsid w:val="0024337A"/>
    <w:rsid w:val="002435BC"/>
    <w:rsid w:val="00244315"/>
    <w:rsid w:val="0024442B"/>
    <w:rsid w:val="002444CA"/>
    <w:rsid w:val="00244621"/>
    <w:rsid w:val="00244E82"/>
    <w:rsid w:val="002452D1"/>
    <w:rsid w:val="00245660"/>
    <w:rsid w:val="00245FBA"/>
    <w:rsid w:val="0024665F"/>
    <w:rsid w:val="00246A40"/>
    <w:rsid w:val="00246C86"/>
    <w:rsid w:val="002473D8"/>
    <w:rsid w:val="00247945"/>
    <w:rsid w:val="00247C78"/>
    <w:rsid w:val="00247F9A"/>
    <w:rsid w:val="00250B57"/>
    <w:rsid w:val="00250C60"/>
    <w:rsid w:val="002513CB"/>
    <w:rsid w:val="0025145B"/>
    <w:rsid w:val="0025151F"/>
    <w:rsid w:val="00251935"/>
    <w:rsid w:val="002521D3"/>
    <w:rsid w:val="00252393"/>
    <w:rsid w:val="002525F9"/>
    <w:rsid w:val="00253ACB"/>
    <w:rsid w:val="00254084"/>
    <w:rsid w:val="0025475C"/>
    <w:rsid w:val="00255507"/>
    <w:rsid w:val="0025584F"/>
    <w:rsid w:val="00255AB6"/>
    <w:rsid w:val="00255C70"/>
    <w:rsid w:val="002562DC"/>
    <w:rsid w:val="002563BD"/>
    <w:rsid w:val="002566B7"/>
    <w:rsid w:val="00256775"/>
    <w:rsid w:val="00257298"/>
    <w:rsid w:val="00257862"/>
    <w:rsid w:val="00257D27"/>
    <w:rsid w:val="00260915"/>
    <w:rsid w:val="00260AAE"/>
    <w:rsid w:val="00260AC2"/>
    <w:rsid w:val="00260DC7"/>
    <w:rsid w:val="00260DFD"/>
    <w:rsid w:val="0026133C"/>
    <w:rsid w:val="00261916"/>
    <w:rsid w:val="00261956"/>
    <w:rsid w:val="00261C50"/>
    <w:rsid w:val="00261D12"/>
    <w:rsid w:val="002621F6"/>
    <w:rsid w:val="00262580"/>
    <w:rsid w:val="00262869"/>
    <w:rsid w:val="002629B4"/>
    <w:rsid w:val="00262CED"/>
    <w:rsid w:val="00262DB8"/>
    <w:rsid w:val="0026318B"/>
    <w:rsid w:val="00263A1C"/>
    <w:rsid w:val="00263B99"/>
    <w:rsid w:val="00263C58"/>
    <w:rsid w:val="00263D49"/>
    <w:rsid w:val="002644FB"/>
    <w:rsid w:val="0026455B"/>
    <w:rsid w:val="00264587"/>
    <w:rsid w:val="0026477B"/>
    <w:rsid w:val="00264E61"/>
    <w:rsid w:val="0026504E"/>
    <w:rsid w:val="00265999"/>
    <w:rsid w:val="00265B5C"/>
    <w:rsid w:val="00265C1F"/>
    <w:rsid w:val="00265F8F"/>
    <w:rsid w:val="00265FB7"/>
    <w:rsid w:val="0026611A"/>
    <w:rsid w:val="002664C0"/>
    <w:rsid w:val="00266DE4"/>
    <w:rsid w:val="00267EFB"/>
    <w:rsid w:val="00270B7E"/>
    <w:rsid w:val="0027153D"/>
    <w:rsid w:val="002718D8"/>
    <w:rsid w:val="002719FD"/>
    <w:rsid w:val="00271C95"/>
    <w:rsid w:val="00272279"/>
    <w:rsid w:val="0027255C"/>
    <w:rsid w:val="00272D31"/>
    <w:rsid w:val="00272EC7"/>
    <w:rsid w:val="00272FFD"/>
    <w:rsid w:val="0027366C"/>
    <w:rsid w:val="00273B46"/>
    <w:rsid w:val="002746FC"/>
    <w:rsid w:val="0027484A"/>
    <w:rsid w:val="00274932"/>
    <w:rsid w:val="00274AB9"/>
    <w:rsid w:val="0027515F"/>
    <w:rsid w:val="002752A6"/>
    <w:rsid w:val="00275F1C"/>
    <w:rsid w:val="002765C3"/>
    <w:rsid w:val="002778E4"/>
    <w:rsid w:val="00277D3C"/>
    <w:rsid w:val="00277FE7"/>
    <w:rsid w:val="00280FE0"/>
    <w:rsid w:val="002814A5"/>
    <w:rsid w:val="002817F3"/>
    <w:rsid w:val="00282678"/>
    <w:rsid w:val="00282E7C"/>
    <w:rsid w:val="002832EE"/>
    <w:rsid w:val="00283838"/>
    <w:rsid w:val="002845A2"/>
    <w:rsid w:val="00285703"/>
    <w:rsid w:val="00285839"/>
    <w:rsid w:val="00285D0A"/>
    <w:rsid w:val="002862D7"/>
    <w:rsid w:val="00286847"/>
    <w:rsid w:val="00286A1A"/>
    <w:rsid w:val="00286C65"/>
    <w:rsid w:val="00286DDE"/>
    <w:rsid w:val="00286ED8"/>
    <w:rsid w:val="00286F1F"/>
    <w:rsid w:val="00286F95"/>
    <w:rsid w:val="002873A1"/>
    <w:rsid w:val="002879FE"/>
    <w:rsid w:val="00287BC1"/>
    <w:rsid w:val="00287F60"/>
    <w:rsid w:val="00287F79"/>
    <w:rsid w:val="0029036D"/>
    <w:rsid w:val="002909C2"/>
    <w:rsid w:val="002914F9"/>
    <w:rsid w:val="002915A3"/>
    <w:rsid w:val="00291F46"/>
    <w:rsid w:val="00292BFA"/>
    <w:rsid w:val="00292DD4"/>
    <w:rsid w:val="00293802"/>
    <w:rsid w:val="002939EF"/>
    <w:rsid w:val="00293B85"/>
    <w:rsid w:val="00294176"/>
    <w:rsid w:val="002948A5"/>
    <w:rsid w:val="0029496B"/>
    <w:rsid w:val="00294A3B"/>
    <w:rsid w:val="00294D22"/>
    <w:rsid w:val="00295DD1"/>
    <w:rsid w:val="00296076"/>
    <w:rsid w:val="002961E4"/>
    <w:rsid w:val="00296425"/>
    <w:rsid w:val="0029654C"/>
    <w:rsid w:val="002969D6"/>
    <w:rsid w:val="00296A90"/>
    <w:rsid w:val="00296EBB"/>
    <w:rsid w:val="00297112"/>
    <w:rsid w:val="0029758F"/>
    <w:rsid w:val="00297814"/>
    <w:rsid w:val="00297EC2"/>
    <w:rsid w:val="002A025B"/>
    <w:rsid w:val="002A0F1F"/>
    <w:rsid w:val="002A1D0B"/>
    <w:rsid w:val="002A2599"/>
    <w:rsid w:val="002A32CA"/>
    <w:rsid w:val="002A33F1"/>
    <w:rsid w:val="002A415A"/>
    <w:rsid w:val="002A4356"/>
    <w:rsid w:val="002A4935"/>
    <w:rsid w:val="002A4F78"/>
    <w:rsid w:val="002A545A"/>
    <w:rsid w:val="002A5D9A"/>
    <w:rsid w:val="002A5E8E"/>
    <w:rsid w:val="002A60EE"/>
    <w:rsid w:val="002A727B"/>
    <w:rsid w:val="002A7E98"/>
    <w:rsid w:val="002A7FF8"/>
    <w:rsid w:val="002B0082"/>
    <w:rsid w:val="002B01E6"/>
    <w:rsid w:val="002B0274"/>
    <w:rsid w:val="002B0522"/>
    <w:rsid w:val="002B0826"/>
    <w:rsid w:val="002B0C22"/>
    <w:rsid w:val="002B0F4D"/>
    <w:rsid w:val="002B11F1"/>
    <w:rsid w:val="002B13AA"/>
    <w:rsid w:val="002B165B"/>
    <w:rsid w:val="002B18D7"/>
    <w:rsid w:val="002B1B0F"/>
    <w:rsid w:val="002B201C"/>
    <w:rsid w:val="002B2A08"/>
    <w:rsid w:val="002B2DA3"/>
    <w:rsid w:val="002B3AF4"/>
    <w:rsid w:val="002B4044"/>
    <w:rsid w:val="002B413B"/>
    <w:rsid w:val="002B433A"/>
    <w:rsid w:val="002B4913"/>
    <w:rsid w:val="002B4CC5"/>
    <w:rsid w:val="002B56C6"/>
    <w:rsid w:val="002B56EF"/>
    <w:rsid w:val="002B595A"/>
    <w:rsid w:val="002B70B4"/>
    <w:rsid w:val="002B731F"/>
    <w:rsid w:val="002B76F6"/>
    <w:rsid w:val="002B78E4"/>
    <w:rsid w:val="002B79F2"/>
    <w:rsid w:val="002B7BD6"/>
    <w:rsid w:val="002B7DD0"/>
    <w:rsid w:val="002C0F9E"/>
    <w:rsid w:val="002C1277"/>
    <w:rsid w:val="002C174B"/>
    <w:rsid w:val="002C1ADB"/>
    <w:rsid w:val="002C1B10"/>
    <w:rsid w:val="002C1B44"/>
    <w:rsid w:val="002C1B56"/>
    <w:rsid w:val="002C1C5C"/>
    <w:rsid w:val="002C2011"/>
    <w:rsid w:val="002C205F"/>
    <w:rsid w:val="002C2863"/>
    <w:rsid w:val="002C2D47"/>
    <w:rsid w:val="002C30D8"/>
    <w:rsid w:val="002C3133"/>
    <w:rsid w:val="002C3679"/>
    <w:rsid w:val="002C3BD6"/>
    <w:rsid w:val="002C4E38"/>
    <w:rsid w:val="002C4F88"/>
    <w:rsid w:val="002C4FA8"/>
    <w:rsid w:val="002C545B"/>
    <w:rsid w:val="002C5867"/>
    <w:rsid w:val="002C5FF4"/>
    <w:rsid w:val="002C682D"/>
    <w:rsid w:val="002C700E"/>
    <w:rsid w:val="002C7780"/>
    <w:rsid w:val="002C7DA8"/>
    <w:rsid w:val="002D02DC"/>
    <w:rsid w:val="002D07CB"/>
    <w:rsid w:val="002D0B24"/>
    <w:rsid w:val="002D0FBA"/>
    <w:rsid w:val="002D126E"/>
    <w:rsid w:val="002D1B37"/>
    <w:rsid w:val="002D1C9A"/>
    <w:rsid w:val="002D1E43"/>
    <w:rsid w:val="002D1F91"/>
    <w:rsid w:val="002D1F9D"/>
    <w:rsid w:val="002D22FF"/>
    <w:rsid w:val="002D25EA"/>
    <w:rsid w:val="002D2C3C"/>
    <w:rsid w:val="002D2DF7"/>
    <w:rsid w:val="002D31F0"/>
    <w:rsid w:val="002D3B7A"/>
    <w:rsid w:val="002D3C42"/>
    <w:rsid w:val="002D41BE"/>
    <w:rsid w:val="002D45FA"/>
    <w:rsid w:val="002D4BDB"/>
    <w:rsid w:val="002D4E2B"/>
    <w:rsid w:val="002D4FC0"/>
    <w:rsid w:val="002D5607"/>
    <w:rsid w:val="002D6462"/>
    <w:rsid w:val="002D65C8"/>
    <w:rsid w:val="002D6B29"/>
    <w:rsid w:val="002E017D"/>
    <w:rsid w:val="002E03D7"/>
    <w:rsid w:val="002E0B22"/>
    <w:rsid w:val="002E0BEE"/>
    <w:rsid w:val="002E0EC7"/>
    <w:rsid w:val="002E10FD"/>
    <w:rsid w:val="002E18C2"/>
    <w:rsid w:val="002E1C16"/>
    <w:rsid w:val="002E1C4A"/>
    <w:rsid w:val="002E22F2"/>
    <w:rsid w:val="002E275A"/>
    <w:rsid w:val="002E2CC2"/>
    <w:rsid w:val="002E3741"/>
    <w:rsid w:val="002E438C"/>
    <w:rsid w:val="002E463A"/>
    <w:rsid w:val="002E479C"/>
    <w:rsid w:val="002E5772"/>
    <w:rsid w:val="002E58C4"/>
    <w:rsid w:val="002E6072"/>
    <w:rsid w:val="002E60B9"/>
    <w:rsid w:val="002E6236"/>
    <w:rsid w:val="002E6683"/>
    <w:rsid w:val="002E6795"/>
    <w:rsid w:val="002E74BC"/>
    <w:rsid w:val="002E76C0"/>
    <w:rsid w:val="002E7D9A"/>
    <w:rsid w:val="002F007B"/>
    <w:rsid w:val="002F06EB"/>
    <w:rsid w:val="002F0BE6"/>
    <w:rsid w:val="002F0CB3"/>
    <w:rsid w:val="002F0EA0"/>
    <w:rsid w:val="002F1126"/>
    <w:rsid w:val="002F13CF"/>
    <w:rsid w:val="002F1C5E"/>
    <w:rsid w:val="002F214B"/>
    <w:rsid w:val="002F21DE"/>
    <w:rsid w:val="002F2487"/>
    <w:rsid w:val="002F27A1"/>
    <w:rsid w:val="002F29BD"/>
    <w:rsid w:val="002F3131"/>
    <w:rsid w:val="002F313C"/>
    <w:rsid w:val="002F385D"/>
    <w:rsid w:val="002F3B3E"/>
    <w:rsid w:val="002F40E2"/>
    <w:rsid w:val="002F440E"/>
    <w:rsid w:val="002F44FF"/>
    <w:rsid w:val="002F474B"/>
    <w:rsid w:val="002F49F8"/>
    <w:rsid w:val="002F4E50"/>
    <w:rsid w:val="002F53B6"/>
    <w:rsid w:val="002F55B6"/>
    <w:rsid w:val="002F57BA"/>
    <w:rsid w:val="002F5A23"/>
    <w:rsid w:val="002F5B59"/>
    <w:rsid w:val="002F5C03"/>
    <w:rsid w:val="002F6337"/>
    <w:rsid w:val="002F66FF"/>
    <w:rsid w:val="002F6B02"/>
    <w:rsid w:val="002F6CD2"/>
    <w:rsid w:val="002F7132"/>
    <w:rsid w:val="0030009E"/>
    <w:rsid w:val="00301D04"/>
    <w:rsid w:val="00301D98"/>
    <w:rsid w:val="00301F11"/>
    <w:rsid w:val="00301F48"/>
    <w:rsid w:val="003032A3"/>
    <w:rsid w:val="00303788"/>
    <w:rsid w:val="0030379C"/>
    <w:rsid w:val="00303B1F"/>
    <w:rsid w:val="0030436E"/>
    <w:rsid w:val="0030437B"/>
    <w:rsid w:val="003043A3"/>
    <w:rsid w:val="0030440A"/>
    <w:rsid w:val="003044BD"/>
    <w:rsid w:val="00304693"/>
    <w:rsid w:val="00304804"/>
    <w:rsid w:val="00304D48"/>
    <w:rsid w:val="00305457"/>
    <w:rsid w:val="003075D4"/>
    <w:rsid w:val="003077F1"/>
    <w:rsid w:val="00310019"/>
    <w:rsid w:val="00310272"/>
    <w:rsid w:val="003106AC"/>
    <w:rsid w:val="003106AF"/>
    <w:rsid w:val="003106E6"/>
    <w:rsid w:val="00310B06"/>
    <w:rsid w:val="00310E69"/>
    <w:rsid w:val="003113B0"/>
    <w:rsid w:val="00312035"/>
    <w:rsid w:val="0031239D"/>
    <w:rsid w:val="00312929"/>
    <w:rsid w:val="00312E07"/>
    <w:rsid w:val="0031326A"/>
    <w:rsid w:val="003132AB"/>
    <w:rsid w:val="00313690"/>
    <w:rsid w:val="0031456C"/>
    <w:rsid w:val="003145E0"/>
    <w:rsid w:val="00314AB5"/>
    <w:rsid w:val="00314BA8"/>
    <w:rsid w:val="00314C3F"/>
    <w:rsid w:val="00314D58"/>
    <w:rsid w:val="0031537F"/>
    <w:rsid w:val="003154EF"/>
    <w:rsid w:val="003160F9"/>
    <w:rsid w:val="003165B2"/>
    <w:rsid w:val="00316754"/>
    <w:rsid w:val="00316B72"/>
    <w:rsid w:val="00317358"/>
    <w:rsid w:val="003178C3"/>
    <w:rsid w:val="00317E7B"/>
    <w:rsid w:val="00317F5A"/>
    <w:rsid w:val="0032004E"/>
    <w:rsid w:val="00320304"/>
    <w:rsid w:val="00320B58"/>
    <w:rsid w:val="00320C48"/>
    <w:rsid w:val="00320CBE"/>
    <w:rsid w:val="00321055"/>
    <w:rsid w:val="00321326"/>
    <w:rsid w:val="0032154B"/>
    <w:rsid w:val="00321A0C"/>
    <w:rsid w:val="0032210C"/>
    <w:rsid w:val="00322BDE"/>
    <w:rsid w:val="003232C1"/>
    <w:rsid w:val="003237D4"/>
    <w:rsid w:val="003242D9"/>
    <w:rsid w:val="003244D3"/>
    <w:rsid w:val="003248C1"/>
    <w:rsid w:val="00324911"/>
    <w:rsid w:val="00324CA5"/>
    <w:rsid w:val="00325F5F"/>
    <w:rsid w:val="00325FD0"/>
    <w:rsid w:val="00326AFF"/>
    <w:rsid w:val="00326E5D"/>
    <w:rsid w:val="00327081"/>
    <w:rsid w:val="00327442"/>
    <w:rsid w:val="00327490"/>
    <w:rsid w:val="003275BF"/>
    <w:rsid w:val="00327D81"/>
    <w:rsid w:val="003304AE"/>
    <w:rsid w:val="003311E2"/>
    <w:rsid w:val="003313CF"/>
    <w:rsid w:val="00331ED6"/>
    <w:rsid w:val="00331EDC"/>
    <w:rsid w:val="003327B6"/>
    <w:rsid w:val="00332FAF"/>
    <w:rsid w:val="00333153"/>
    <w:rsid w:val="0033327F"/>
    <w:rsid w:val="003337D8"/>
    <w:rsid w:val="003340A1"/>
    <w:rsid w:val="00334B8D"/>
    <w:rsid w:val="00334DAB"/>
    <w:rsid w:val="00335BC7"/>
    <w:rsid w:val="00335CA7"/>
    <w:rsid w:val="00335D53"/>
    <w:rsid w:val="00336496"/>
    <w:rsid w:val="00337406"/>
    <w:rsid w:val="00337486"/>
    <w:rsid w:val="00337A5C"/>
    <w:rsid w:val="00337BB7"/>
    <w:rsid w:val="00337D6B"/>
    <w:rsid w:val="00337DD1"/>
    <w:rsid w:val="003409C6"/>
    <w:rsid w:val="00340CC3"/>
    <w:rsid w:val="00340E5A"/>
    <w:rsid w:val="00341032"/>
    <w:rsid w:val="003411B2"/>
    <w:rsid w:val="003414C9"/>
    <w:rsid w:val="00341580"/>
    <w:rsid w:val="003416A5"/>
    <w:rsid w:val="00341C88"/>
    <w:rsid w:val="003421DE"/>
    <w:rsid w:val="003426E8"/>
    <w:rsid w:val="00342C6A"/>
    <w:rsid w:val="003430EC"/>
    <w:rsid w:val="00343401"/>
    <w:rsid w:val="003435A9"/>
    <w:rsid w:val="003442D0"/>
    <w:rsid w:val="00344B06"/>
    <w:rsid w:val="00344E51"/>
    <w:rsid w:val="0034511A"/>
    <w:rsid w:val="00345383"/>
    <w:rsid w:val="00345E10"/>
    <w:rsid w:val="00347382"/>
    <w:rsid w:val="003475A5"/>
    <w:rsid w:val="00347761"/>
    <w:rsid w:val="003477D9"/>
    <w:rsid w:val="00347ADE"/>
    <w:rsid w:val="00347DFC"/>
    <w:rsid w:val="00350BFB"/>
    <w:rsid w:val="00350D22"/>
    <w:rsid w:val="00351765"/>
    <w:rsid w:val="003527A6"/>
    <w:rsid w:val="003529A0"/>
    <w:rsid w:val="00353266"/>
    <w:rsid w:val="00353ADE"/>
    <w:rsid w:val="00353B08"/>
    <w:rsid w:val="00353DAB"/>
    <w:rsid w:val="00353E5F"/>
    <w:rsid w:val="00354305"/>
    <w:rsid w:val="00354822"/>
    <w:rsid w:val="00355427"/>
    <w:rsid w:val="00355CF8"/>
    <w:rsid w:val="0035610E"/>
    <w:rsid w:val="00356353"/>
    <w:rsid w:val="0035650D"/>
    <w:rsid w:val="0035725C"/>
    <w:rsid w:val="00357B50"/>
    <w:rsid w:val="00360079"/>
    <w:rsid w:val="003601E0"/>
    <w:rsid w:val="00360B89"/>
    <w:rsid w:val="0036129A"/>
    <w:rsid w:val="00361A05"/>
    <w:rsid w:val="00361AC2"/>
    <w:rsid w:val="00361DE8"/>
    <w:rsid w:val="00362242"/>
    <w:rsid w:val="0036241E"/>
    <w:rsid w:val="00362702"/>
    <w:rsid w:val="00362D67"/>
    <w:rsid w:val="00363014"/>
    <w:rsid w:val="003632B8"/>
    <w:rsid w:val="00363759"/>
    <w:rsid w:val="0036405A"/>
    <w:rsid w:val="00364EF0"/>
    <w:rsid w:val="003657DB"/>
    <w:rsid w:val="00365AD2"/>
    <w:rsid w:val="00365D2A"/>
    <w:rsid w:val="00366684"/>
    <w:rsid w:val="00366712"/>
    <w:rsid w:val="00366C6C"/>
    <w:rsid w:val="00366EE1"/>
    <w:rsid w:val="0037023B"/>
    <w:rsid w:val="003703B8"/>
    <w:rsid w:val="003706D3"/>
    <w:rsid w:val="00370EEC"/>
    <w:rsid w:val="00370FBB"/>
    <w:rsid w:val="00371B62"/>
    <w:rsid w:val="00371C2E"/>
    <w:rsid w:val="00372170"/>
    <w:rsid w:val="003721C8"/>
    <w:rsid w:val="00373006"/>
    <w:rsid w:val="00373B24"/>
    <w:rsid w:val="00373D9A"/>
    <w:rsid w:val="003742D3"/>
    <w:rsid w:val="00374C7B"/>
    <w:rsid w:val="003754C2"/>
    <w:rsid w:val="00375787"/>
    <w:rsid w:val="00375796"/>
    <w:rsid w:val="00375DA6"/>
    <w:rsid w:val="00375E9B"/>
    <w:rsid w:val="0037666D"/>
    <w:rsid w:val="00380211"/>
    <w:rsid w:val="003804EE"/>
    <w:rsid w:val="003804FC"/>
    <w:rsid w:val="00380AA2"/>
    <w:rsid w:val="00381168"/>
    <w:rsid w:val="0038146B"/>
    <w:rsid w:val="00381B9F"/>
    <w:rsid w:val="00381EA4"/>
    <w:rsid w:val="00381F61"/>
    <w:rsid w:val="00382083"/>
    <w:rsid w:val="00382750"/>
    <w:rsid w:val="00382A04"/>
    <w:rsid w:val="003849B1"/>
    <w:rsid w:val="00385009"/>
    <w:rsid w:val="003856E4"/>
    <w:rsid w:val="00385AFB"/>
    <w:rsid w:val="003904BA"/>
    <w:rsid w:val="0039054B"/>
    <w:rsid w:val="00390ECB"/>
    <w:rsid w:val="0039166E"/>
    <w:rsid w:val="00391E14"/>
    <w:rsid w:val="00391FC3"/>
    <w:rsid w:val="003922FF"/>
    <w:rsid w:val="0039254A"/>
    <w:rsid w:val="00392765"/>
    <w:rsid w:val="003929BE"/>
    <w:rsid w:val="00392C58"/>
    <w:rsid w:val="00393318"/>
    <w:rsid w:val="00393981"/>
    <w:rsid w:val="00393A4C"/>
    <w:rsid w:val="00394FCE"/>
    <w:rsid w:val="003953AD"/>
    <w:rsid w:val="00396247"/>
    <w:rsid w:val="00396831"/>
    <w:rsid w:val="003968F3"/>
    <w:rsid w:val="003969AE"/>
    <w:rsid w:val="00396A9E"/>
    <w:rsid w:val="003972EA"/>
    <w:rsid w:val="003A0341"/>
    <w:rsid w:val="003A058F"/>
    <w:rsid w:val="003A05E4"/>
    <w:rsid w:val="003A0FA7"/>
    <w:rsid w:val="003A1032"/>
    <w:rsid w:val="003A14F5"/>
    <w:rsid w:val="003A21F3"/>
    <w:rsid w:val="003A220C"/>
    <w:rsid w:val="003A2BF6"/>
    <w:rsid w:val="003A3099"/>
    <w:rsid w:val="003A363A"/>
    <w:rsid w:val="003A37FE"/>
    <w:rsid w:val="003A3E6C"/>
    <w:rsid w:val="003A4BF9"/>
    <w:rsid w:val="003A4C8B"/>
    <w:rsid w:val="003A53DD"/>
    <w:rsid w:val="003A563A"/>
    <w:rsid w:val="003A5F73"/>
    <w:rsid w:val="003A6135"/>
    <w:rsid w:val="003A67A4"/>
    <w:rsid w:val="003A6F4B"/>
    <w:rsid w:val="003A6F6D"/>
    <w:rsid w:val="003A7489"/>
    <w:rsid w:val="003A7BD8"/>
    <w:rsid w:val="003B0B0D"/>
    <w:rsid w:val="003B14ED"/>
    <w:rsid w:val="003B1CD9"/>
    <w:rsid w:val="003B224F"/>
    <w:rsid w:val="003B26D7"/>
    <w:rsid w:val="003B27A9"/>
    <w:rsid w:val="003B2954"/>
    <w:rsid w:val="003B325A"/>
    <w:rsid w:val="003B3263"/>
    <w:rsid w:val="003B332E"/>
    <w:rsid w:val="003B39E1"/>
    <w:rsid w:val="003B3A61"/>
    <w:rsid w:val="003B3B7C"/>
    <w:rsid w:val="003B4231"/>
    <w:rsid w:val="003B44EA"/>
    <w:rsid w:val="003B4979"/>
    <w:rsid w:val="003B49AF"/>
    <w:rsid w:val="003B4CA9"/>
    <w:rsid w:val="003B4EC8"/>
    <w:rsid w:val="003B500E"/>
    <w:rsid w:val="003B56E9"/>
    <w:rsid w:val="003B59C9"/>
    <w:rsid w:val="003B65C3"/>
    <w:rsid w:val="003B695B"/>
    <w:rsid w:val="003B6BCA"/>
    <w:rsid w:val="003B6C42"/>
    <w:rsid w:val="003B7748"/>
    <w:rsid w:val="003B7A8B"/>
    <w:rsid w:val="003C0420"/>
    <w:rsid w:val="003C0748"/>
    <w:rsid w:val="003C0939"/>
    <w:rsid w:val="003C0B62"/>
    <w:rsid w:val="003C1F3B"/>
    <w:rsid w:val="003C23B6"/>
    <w:rsid w:val="003C267C"/>
    <w:rsid w:val="003C2850"/>
    <w:rsid w:val="003C2FC3"/>
    <w:rsid w:val="003C3359"/>
    <w:rsid w:val="003C366B"/>
    <w:rsid w:val="003C3EC3"/>
    <w:rsid w:val="003C3F7A"/>
    <w:rsid w:val="003C42FD"/>
    <w:rsid w:val="003C4821"/>
    <w:rsid w:val="003C4971"/>
    <w:rsid w:val="003C4C69"/>
    <w:rsid w:val="003C4C7D"/>
    <w:rsid w:val="003C5938"/>
    <w:rsid w:val="003C615E"/>
    <w:rsid w:val="003C61C9"/>
    <w:rsid w:val="003C6292"/>
    <w:rsid w:val="003C662A"/>
    <w:rsid w:val="003C6644"/>
    <w:rsid w:val="003C66E3"/>
    <w:rsid w:val="003C6EE1"/>
    <w:rsid w:val="003C7295"/>
    <w:rsid w:val="003C7D0F"/>
    <w:rsid w:val="003D00C7"/>
    <w:rsid w:val="003D0A78"/>
    <w:rsid w:val="003D1DE9"/>
    <w:rsid w:val="003D227E"/>
    <w:rsid w:val="003D2FA5"/>
    <w:rsid w:val="003D31E0"/>
    <w:rsid w:val="003D3355"/>
    <w:rsid w:val="003D3A1F"/>
    <w:rsid w:val="003D4331"/>
    <w:rsid w:val="003D4CBB"/>
    <w:rsid w:val="003D4F2A"/>
    <w:rsid w:val="003D50FA"/>
    <w:rsid w:val="003D5FD6"/>
    <w:rsid w:val="003D661E"/>
    <w:rsid w:val="003D67BA"/>
    <w:rsid w:val="003D6F18"/>
    <w:rsid w:val="003D71CF"/>
    <w:rsid w:val="003D766E"/>
    <w:rsid w:val="003D782D"/>
    <w:rsid w:val="003D7973"/>
    <w:rsid w:val="003E132C"/>
    <w:rsid w:val="003E189B"/>
    <w:rsid w:val="003E22FE"/>
    <w:rsid w:val="003E29CA"/>
    <w:rsid w:val="003E2C65"/>
    <w:rsid w:val="003E2D42"/>
    <w:rsid w:val="003E315E"/>
    <w:rsid w:val="003E3DA1"/>
    <w:rsid w:val="003E4186"/>
    <w:rsid w:val="003E4543"/>
    <w:rsid w:val="003E4B22"/>
    <w:rsid w:val="003E50C0"/>
    <w:rsid w:val="003E54CD"/>
    <w:rsid w:val="003E5519"/>
    <w:rsid w:val="003E585F"/>
    <w:rsid w:val="003E5AE3"/>
    <w:rsid w:val="003E5EDE"/>
    <w:rsid w:val="003E5F78"/>
    <w:rsid w:val="003E6AFB"/>
    <w:rsid w:val="003F078E"/>
    <w:rsid w:val="003F07F3"/>
    <w:rsid w:val="003F0CCD"/>
    <w:rsid w:val="003F20F0"/>
    <w:rsid w:val="003F33AD"/>
    <w:rsid w:val="003F3548"/>
    <w:rsid w:val="003F3DB8"/>
    <w:rsid w:val="003F437B"/>
    <w:rsid w:val="003F4C07"/>
    <w:rsid w:val="003F6058"/>
    <w:rsid w:val="003F6082"/>
    <w:rsid w:val="003F61D0"/>
    <w:rsid w:val="003F66E5"/>
    <w:rsid w:val="003F6C94"/>
    <w:rsid w:val="003F6E72"/>
    <w:rsid w:val="003F7787"/>
    <w:rsid w:val="003F799D"/>
    <w:rsid w:val="00400D11"/>
    <w:rsid w:val="004011CC"/>
    <w:rsid w:val="00401319"/>
    <w:rsid w:val="00401A3C"/>
    <w:rsid w:val="00401FB3"/>
    <w:rsid w:val="00402F94"/>
    <w:rsid w:val="00403833"/>
    <w:rsid w:val="004042A6"/>
    <w:rsid w:val="004045D5"/>
    <w:rsid w:val="004048DD"/>
    <w:rsid w:val="004048E7"/>
    <w:rsid w:val="004049D2"/>
    <w:rsid w:val="00404CEB"/>
    <w:rsid w:val="00404FEC"/>
    <w:rsid w:val="004050F0"/>
    <w:rsid w:val="0040542D"/>
    <w:rsid w:val="00406055"/>
    <w:rsid w:val="00406739"/>
    <w:rsid w:val="004067A8"/>
    <w:rsid w:val="00406A1B"/>
    <w:rsid w:val="00406BCF"/>
    <w:rsid w:val="00407567"/>
    <w:rsid w:val="004075D9"/>
    <w:rsid w:val="0040760C"/>
    <w:rsid w:val="004078AF"/>
    <w:rsid w:val="00407A08"/>
    <w:rsid w:val="0041062E"/>
    <w:rsid w:val="00410CF4"/>
    <w:rsid w:val="0041102D"/>
    <w:rsid w:val="0041135A"/>
    <w:rsid w:val="00411D96"/>
    <w:rsid w:val="0041200F"/>
    <w:rsid w:val="00412838"/>
    <w:rsid w:val="00412E2D"/>
    <w:rsid w:val="004134BE"/>
    <w:rsid w:val="00413AA3"/>
    <w:rsid w:val="00413CB4"/>
    <w:rsid w:val="004142D4"/>
    <w:rsid w:val="0041478C"/>
    <w:rsid w:val="00415AF8"/>
    <w:rsid w:val="00415C98"/>
    <w:rsid w:val="00415DCE"/>
    <w:rsid w:val="00415E9A"/>
    <w:rsid w:val="00416253"/>
    <w:rsid w:val="004162AF"/>
    <w:rsid w:val="004165C6"/>
    <w:rsid w:val="004166FA"/>
    <w:rsid w:val="00417082"/>
    <w:rsid w:val="004172B7"/>
    <w:rsid w:val="004173EC"/>
    <w:rsid w:val="004176DF"/>
    <w:rsid w:val="00417C98"/>
    <w:rsid w:val="00421906"/>
    <w:rsid w:val="00421F14"/>
    <w:rsid w:val="0042212E"/>
    <w:rsid w:val="00423470"/>
    <w:rsid w:val="00423A81"/>
    <w:rsid w:val="00423C5A"/>
    <w:rsid w:val="00423C80"/>
    <w:rsid w:val="00423F20"/>
    <w:rsid w:val="0042401E"/>
    <w:rsid w:val="00424103"/>
    <w:rsid w:val="0042461E"/>
    <w:rsid w:val="00424AD6"/>
    <w:rsid w:val="00424D1D"/>
    <w:rsid w:val="0042517A"/>
    <w:rsid w:val="00426336"/>
    <w:rsid w:val="0042654E"/>
    <w:rsid w:val="00426A63"/>
    <w:rsid w:val="00426CD8"/>
    <w:rsid w:val="00427532"/>
    <w:rsid w:val="00427544"/>
    <w:rsid w:val="004301B3"/>
    <w:rsid w:val="004302DB"/>
    <w:rsid w:val="00430319"/>
    <w:rsid w:val="00430526"/>
    <w:rsid w:val="004307EF"/>
    <w:rsid w:val="00430E15"/>
    <w:rsid w:val="004312A6"/>
    <w:rsid w:val="00432516"/>
    <w:rsid w:val="004328B6"/>
    <w:rsid w:val="004329E2"/>
    <w:rsid w:val="00433A75"/>
    <w:rsid w:val="0043417E"/>
    <w:rsid w:val="00434205"/>
    <w:rsid w:val="00434323"/>
    <w:rsid w:val="004358B0"/>
    <w:rsid w:val="00436276"/>
    <w:rsid w:val="004372B0"/>
    <w:rsid w:val="0043742D"/>
    <w:rsid w:val="00437789"/>
    <w:rsid w:val="004379F7"/>
    <w:rsid w:val="00437BD7"/>
    <w:rsid w:val="00437D8E"/>
    <w:rsid w:val="004404C3"/>
    <w:rsid w:val="00441106"/>
    <w:rsid w:val="00441429"/>
    <w:rsid w:val="004415D3"/>
    <w:rsid w:val="00441751"/>
    <w:rsid w:val="00441D32"/>
    <w:rsid w:val="00442232"/>
    <w:rsid w:val="00442477"/>
    <w:rsid w:val="00442DE9"/>
    <w:rsid w:val="00442E77"/>
    <w:rsid w:val="00442EBB"/>
    <w:rsid w:val="00443000"/>
    <w:rsid w:val="00443C01"/>
    <w:rsid w:val="0044465F"/>
    <w:rsid w:val="004446EF"/>
    <w:rsid w:val="00444704"/>
    <w:rsid w:val="00444871"/>
    <w:rsid w:val="0044492C"/>
    <w:rsid w:val="00444D49"/>
    <w:rsid w:val="00444F3F"/>
    <w:rsid w:val="00445DF6"/>
    <w:rsid w:val="00446125"/>
    <w:rsid w:val="004466C9"/>
    <w:rsid w:val="00446A46"/>
    <w:rsid w:val="004476CB"/>
    <w:rsid w:val="00450497"/>
    <w:rsid w:val="004514CE"/>
    <w:rsid w:val="00451780"/>
    <w:rsid w:val="004524D3"/>
    <w:rsid w:val="004527F6"/>
    <w:rsid w:val="00453318"/>
    <w:rsid w:val="00453AA7"/>
    <w:rsid w:val="004540BE"/>
    <w:rsid w:val="00454430"/>
    <w:rsid w:val="00454F62"/>
    <w:rsid w:val="004551EF"/>
    <w:rsid w:val="0045559A"/>
    <w:rsid w:val="00455847"/>
    <w:rsid w:val="00455954"/>
    <w:rsid w:val="00456594"/>
    <w:rsid w:val="004569E8"/>
    <w:rsid w:val="00456B8C"/>
    <w:rsid w:val="00456E13"/>
    <w:rsid w:val="0045756B"/>
    <w:rsid w:val="0046040B"/>
    <w:rsid w:val="004605AF"/>
    <w:rsid w:val="00460899"/>
    <w:rsid w:val="00460D4F"/>
    <w:rsid w:val="00461AF7"/>
    <w:rsid w:val="0046227E"/>
    <w:rsid w:val="00462281"/>
    <w:rsid w:val="0046289C"/>
    <w:rsid w:val="004629C4"/>
    <w:rsid w:val="004629CE"/>
    <w:rsid w:val="00463547"/>
    <w:rsid w:val="004643DB"/>
    <w:rsid w:val="004645A9"/>
    <w:rsid w:val="00466325"/>
    <w:rsid w:val="00466475"/>
    <w:rsid w:val="004666ED"/>
    <w:rsid w:val="004667D0"/>
    <w:rsid w:val="00467267"/>
    <w:rsid w:val="004672A1"/>
    <w:rsid w:val="0046737F"/>
    <w:rsid w:val="00467754"/>
    <w:rsid w:val="00467F45"/>
    <w:rsid w:val="004702DB"/>
    <w:rsid w:val="004708A5"/>
    <w:rsid w:val="004709FE"/>
    <w:rsid w:val="00470E8A"/>
    <w:rsid w:val="0047119A"/>
    <w:rsid w:val="0047140B"/>
    <w:rsid w:val="0047296A"/>
    <w:rsid w:val="00472F9D"/>
    <w:rsid w:val="00472F9E"/>
    <w:rsid w:val="004732B5"/>
    <w:rsid w:val="00473812"/>
    <w:rsid w:val="0047471D"/>
    <w:rsid w:val="0047491E"/>
    <w:rsid w:val="00474B8B"/>
    <w:rsid w:val="00474BC3"/>
    <w:rsid w:val="00474CF5"/>
    <w:rsid w:val="00474D22"/>
    <w:rsid w:val="004754E9"/>
    <w:rsid w:val="004757AD"/>
    <w:rsid w:val="004757F1"/>
    <w:rsid w:val="00475834"/>
    <w:rsid w:val="00475BCF"/>
    <w:rsid w:val="00475D62"/>
    <w:rsid w:val="00476386"/>
    <w:rsid w:val="004768CD"/>
    <w:rsid w:val="00476BC7"/>
    <w:rsid w:val="00477812"/>
    <w:rsid w:val="00477AAB"/>
    <w:rsid w:val="00477DD1"/>
    <w:rsid w:val="00477E12"/>
    <w:rsid w:val="00477E2A"/>
    <w:rsid w:val="00480264"/>
    <w:rsid w:val="00480956"/>
    <w:rsid w:val="00482384"/>
    <w:rsid w:val="0048244B"/>
    <w:rsid w:val="0048276F"/>
    <w:rsid w:val="004828A8"/>
    <w:rsid w:val="00482A94"/>
    <w:rsid w:val="00482AFB"/>
    <w:rsid w:val="00482B0D"/>
    <w:rsid w:val="00482D54"/>
    <w:rsid w:val="00482D62"/>
    <w:rsid w:val="00482F41"/>
    <w:rsid w:val="004835B5"/>
    <w:rsid w:val="00483927"/>
    <w:rsid w:val="0048413F"/>
    <w:rsid w:val="004843D5"/>
    <w:rsid w:val="00484457"/>
    <w:rsid w:val="00484513"/>
    <w:rsid w:val="0048488E"/>
    <w:rsid w:val="0048495C"/>
    <w:rsid w:val="00484CBC"/>
    <w:rsid w:val="00484D16"/>
    <w:rsid w:val="004873DE"/>
    <w:rsid w:val="0048793F"/>
    <w:rsid w:val="00490143"/>
    <w:rsid w:val="004901A9"/>
    <w:rsid w:val="00490ABE"/>
    <w:rsid w:val="00490D5D"/>
    <w:rsid w:val="00490D75"/>
    <w:rsid w:val="004916E2"/>
    <w:rsid w:val="004918F3"/>
    <w:rsid w:val="00491B83"/>
    <w:rsid w:val="004920D4"/>
    <w:rsid w:val="004924C0"/>
    <w:rsid w:val="00492C4C"/>
    <w:rsid w:val="00492E6B"/>
    <w:rsid w:val="00493049"/>
    <w:rsid w:val="004932E4"/>
    <w:rsid w:val="00493432"/>
    <w:rsid w:val="004934BE"/>
    <w:rsid w:val="00493715"/>
    <w:rsid w:val="00493747"/>
    <w:rsid w:val="00493F06"/>
    <w:rsid w:val="00494315"/>
    <w:rsid w:val="00494382"/>
    <w:rsid w:val="00494FDC"/>
    <w:rsid w:val="0049547C"/>
    <w:rsid w:val="0049613A"/>
    <w:rsid w:val="0049631E"/>
    <w:rsid w:val="0049657C"/>
    <w:rsid w:val="00496BD6"/>
    <w:rsid w:val="00496CDD"/>
    <w:rsid w:val="00496D76"/>
    <w:rsid w:val="004974D6"/>
    <w:rsid w:val="0049770F"/>
    <w:rsid w:val="004979ED"/>
    <w:rsid w:val="00497DCE"/>
    <w:rsid w:val="004A075A"/>
    <w:rsid w:val="004A0762"/>
    <w:rsid w:val="004A0904"/>
    <w:rsid w:val="004A0D79"/>
    <w:rsid w:val="004A0E25"/>
    <w:rsid w:val="004A0EEF"/>
    <w:rsid w:val="004A1B0B"/>
    <w:rsid w:val="004A1EFA"/>
    <w:rsid w:val="004A25AD"/>
    <w:rsid w:val="004A3D90"/>
    <w:rsid w:val="004A45AD"/>
    <w:rsid w:val="004A4A20"/>
    <w:rsid w:val="004A4AD4"/>
    <w:rsid w:val="004A5201"/>
    <w:rsid w:val="004A5317"/>
    <w:rsid w:val="004A5846"/>
    <w:rsid w:val="004A5C56"/>
    <w:rsid w:val="004A5E2F"/>
    <w:rsid w:val="004A619C"/>
    <w:rsid w:val="004A6EC3"/>
    <w:rsid w:val="004A7406"/>
    <w:rsid w:val="004A7A8B"/>
    <w:rsid w:val="004A7B6D"/>
    <w:rsid w:val="004B02A4"/>
    <w:rsid w:val="004B0BD6"/>
    <w:rsid w:val="004B1452"/>
    <w:rsid w:val="004B2246"/>
    <w:rsid w:val="004B29A0"/>
    <w:rsid w:val="004B2D57"/>
    <w:rsid w:val="004B2F6E"/>
    <w:rsid w:val="004B3540"/>
    <w:rsid w:val="004B37EC"/>
    <w:rsid w:val="004B3DAD"/>
    <w:rsid w:val="004B476E"/>
    <w:rsid w:val="004B4D87"/>
    <w:rsid w:val="004B5A10"/>
    <w:rsid w:val="004B5A4E"/>
    <w:rsid w:val="004B5BFE"/>
    <w:rsid w:val="004B5EAE"/>
    <w:rsid w:val="004B6495"/>
    <w:rsid w:val="004B6682"/>
    <w:rsid w:val="004B729C"/>
    <w:rsid w:val="004B7592"/>
    <w:rsid w:val="004B7B92"/>
    <w:rsid w:val="004C074F"/>
    <w:rsid w:val="004C08FF"/>
    <w:rsid w:val="004C0934"/>
    <w:rsid w:val="004C0CA3"/>
    <w:rsid w:val="004C0E1A"/>
    <w:rsid w:val="004C0E6C"/>
    <w:rsid w:val="004C108C"/>
    <w:rsid w:val="004C17EB"/>
    <w:rsid w:val="004C1A7C"/>
    <w:rsid w:val="004C1F8C"/>
    <w:rsid w:val="004C25EA"/>
    <w:rsid w:val="004C2814"/>
    <w:rsid w:val="004C2A74"/>
    <w:rsid w:val="004C2C8F"/>
    <w:rsid w:val="004C34C6"/>
    <w:rsid w:val="004C354C"/>
    <w:rsid w:val="004C3BB4"/>
    <w:rsid w:val="004C3DD1"/>
    <w:rsid w:val="004C4163"/>
    <w:rsid w:val="004C4282"/>
    <w:rsid w:val="004C4B17"/>
    <w:rsid w:val="004C52B1"/>
    <w:rsid w:val="004C5389"/>
    <w:rsid w:val="004C53B3"/>
    <w:rsid w:val="004C53C2"/>
    <w:rsid w:val="004C55C4"/>
    <w:rsid w:val="004C5816"/>
    <w:rsid w:val="004C6632"/>
    <w:rsid w:val="004C690D"/>
    <w:rsid w:val="004C6C3F"/>
    <w:rsid w:val="004C6E60"/>
    <w:rsid w:val="004C76AB"/>
    <w:rsid w:val="004C7731"/>
    <w:rsid w:val="004C7D51"/>
    <w:rsid w:val="004C7F2D"/>
    <w:rsid w:val="004D072A"/>
    <w:rsid w:val="004D0E14"/>
    <w:rsid w:val="004D0FA2"/>
    <w:rsid w:val="004D114E"/>
    <w:rsid w:val="004D1D0D"/>
    <w:rsid w:val="004D21B0"/>
    <w:rsid w:val="004D241D"/>
    <w:rsid w:val="004D249B"/>
    <w:rsid w:val="004D2D5C"/>
    <w:rsid w:val="004D3341"/>
    <w:rsid w:val="004D33BD"/>
    <w:rsid w:val="004D3584"/>
    <w:rsid w:val="004D3847"/>
    <w:rsid w:val="004D3E6C"/>
    <w:rsid w:val="004D5457"/>
    <w:rsid w:val="004D605A"/>
    <w:rsid w:val="004D622A"/>
    <w:rsid w:val="004D63D8"/>
    <w:rsid w:val="004D6746"/>
    <w:rsid w:val="004D6FC3"/>
    <w:rsid w:val="004D704F"/>
    <w:rsid w:val="004D762C"/>
    <w:rsid w:val="004D77AF"/>
    <w:rsid w:val="004D784D"/>
    <w:rsid w:val="004E07E0"/>
    <w:rsid w:val="004E1844"/>
    <w:rsid w:val="004E1E0B"/>
    <w:rsid w:val="004E1E4B"/>
    <w:rsid w:val="004E21DE"/>
    <w:rsid w:val="004E2886"/>
    <w:rsid w:val="004E29E5"/>
    <w:rsid w:val="004E331D"/>
    <w:rsid w:val="004E3A6C"/>
    <w:rsid w:val="004E3AA0"/>
    <w:rsid w:val="004E3FD6"/>
    <w:rsid w:val="004E402A"/>
    <w:rsid w:val="004E40F1"/>
    <w:rsid w:val="004E4189"/>
    <w:rsid w:val="004E44CA"/>
    <w:rsid w:val="004E44CB"/>
    <w:rsid w:val="004E4B18"/>
    <w:rsid w:val="004E50B0"/>
    <w:rsid w:val="004E56DF"/>
    <w:rsid w:val="004E5788"/>
    <w:rsid w:val="004E5A73"/>
    <w:rsid w:val="004E6948"/>
    <w:rsid w:val="004E6CE2"/>
    <w:rsid w:val="004E7353"/>
    <w:rsid w:val="004E785E"/>
    <w:rsid w:val="004F019D"/>
    <w:rsid w:val="004F0697"/>
    <w:rsid w:val="004F0B23"/>
    <w:rsid w:val="004F0F61"/>
    <w:rsid w:val="004F17F4"/>
    <w:rsid w:val="004F1958"/>
    <w:rsid w:val="004F1D27"/>
    <w:rsid w:val="004F21E4"/>
    <w:rsid w:val="004F2692"/>
    <w:rsid w:val="004F297C"/>
    <w:rsid w:val="004F2FB6"/>
    <w:rsid w:val="004F3171"/>
    <w:rsid w:val="004F321F"/>
    <w:rsid w:val="004F3681"/>
    <w:rsid w:val="004F3D54"/>
    <w:rsid w:val="004F4053"/>
    <w:rsid w:val="004F4B40"/>
    <w:rsid w:val="004F4F26"/>
    <w:rsid w:val="004F56AE"/>
    <w:rsid w:val="004F56DD"/>
    <w:rsid w:val="004F6047"/>
    <w:rsid w:val="004F60F1"/>
    <w:rsid w:val="004F7097"/>
    <w:rsid w:val="004F78F9"/>
    <w:rsid w:val="00500655"/>
    <w:rsid w:val="00500679"/>
    <w:rsid w:val="005007AB"/>
    <w:rsid w:val="005011BD"/>
    <w:rsid w:val="0050163F"/>
    <w:rsid w:val="00501D11"/>
    <w:rsid w:val="00501D43"/>
    <w:rsid w:val="00501D77"/>
    <w:rsid w:val="005023F6"/>
    <w:rsid w:val="005024B9"/>
    <w:rsid w:val="00502D33"/>
    <w:rsid w:val="00503254"/>
    <w:rsid w:val="0050358B"/>
    <w:rsid w:val="005038C2"/>
    <w:rsid w:val="00503E07"/>
    <w:rsid w:val="00503F7B"/>
    <w:rsid w:val="005045C4"/>
    <w:rsid w:val="0050537D"/>
    <w:rsid w:val="00505D35"/>
    <w:rsid w:val="0050670D"/>
    <w:rsid w:val="005070BC"/>
    <w:rsid w:val="00507868"/>
    <w:rsid w:val="00507FBE"/>
    <w:rsid w:val="00510014"/>
    <w:rsid w:val="0051011E"/>
    <w:rsid w:val="005104FD"/>
    <w:rsid w:val="00510F62"/>
    <w:rsid w:val="00511384"/>
    <w:rsid w:val="00511421"/>
    <w:rsid w:val="005118E8"/>
    <w:rsid w:val="00511DA0"/>
    <w:rsid w:val="00512202"/>
    <w:rsid w:val="0051238A"/>
    <w:rsid w:val="005123B1"/>
    <w:rsid w:val="005123E0"/>
    <w:rsid w:val="00512ACC"/>
    <w:rsid w:val="00512B99"/>
    <w:rsid w:val="00512F99"/>
    <w:rsid w:val="005134A2"/>
    <w:rsid w:val="005134A6"/>
    <w:rsid w:val="00513DFD"/>
    <w:rsid w:val="00514388"/>
    <w:rsid w:val="00514639"/>
    <w:rsid w:val="00514CD4"/>
    <w:rsid w:val="00514E6C"/>
    <w:rsid w:val="00514E71"/>
    <w:rsid w:val="005150D4"/>
    <w:rsid w:val="00515D21"/>
    <w:rsid w:val="00516395"/>
    <w:rsid w:val="005166F2"/>
    <w:rsid w:val="005168CC"/>
    <w:rsid w:val="00516A26"/>
    <w:rsid w:val="005200AA"/>
    <w:rsid w:val="0052025E"/>
    <w:rsid w:val="00520265"/>
    <w:rsid w:val="005202CA"/>
    <w:rsid w:val="00520399"/>
    <w:rsid w:val="0052053B"/>
    <w:rsid w:val="0052170A"/>
    <w:rsid w:val="005219BF"/>
    <w:rsid w:val="0052200F"/>
    <w:rsid w:val="0052285A"/>
    <w:rsid w:val="00523033"/>
    <w:rsid w:val="0052325C"/>
    <w:rsid w:val="0052346D"/>
    <w:rsid w:val="005238D6"/>
    <w:rsid w:val="0052398D"/>
    <w:rsid w:val="0052402D"/>
    <w:rsid w:val="00524A00"/>
    <w:rsid w:val="0052522F"/>
    <w:rsid w:val="005256AA"/>
    <w:rsid w:val="00525DC4"/>
    <w:rsid w:val="00525EDB"/>
    <w:rsid w:val="0052669D"/>
    <w:rsid w:val="005266EA"/>
    <w:rsid w:val="0052677F"/>
    <w:rsid w:val="005272EC"/>
    <w:rsid w:val="00527445"/>
    <w:rsid w:val="005275BF"/>
    <w:rsid w:val="00527B63"/>
    <w:rsid w:val="00527EF5"/>
    <w:rsid w:val="00530EC4"/>
    <w:rsid w:val="00531485"/>
    <w:rsid w:val="00531BCA"/>
    <w:rsid w:val="00532163"/>
    <w:rsid w:val="005330CB"/>
    <w:rsid w:val="0053331A"/>
    <w:rsid w:val="00533C5D"/>
    <w:rsid w:val="005342BB"/>
    <w:rsid w:val="005343A2"/>
    <w:rsid w:val="00534973"/>
    <w:rsid w:val="00534E39"/>
    <w:rsid w:val="0053508F"/>
    <w:rsid w:val="005358B5"/>
    <w:rsid w:val="00535B76"/>
    <w:rsid w:val="00536631"/>
    <w:rsid w:val="00536771"/>
    <w:rsid w:val="00536972"/>
    <w:rsid w:val="00536BB2"/>
    <w:rsid w:val="0053725F"/>
    <w:rsid w:val="005377B3"/>
    <w:rsid w:val="00537B47"/>
    <w:rsid w:val="00537B89"/>
    <w:rsid w:val="005403A1"/>
    <w:rsid w:val="005408EA"/>
    <w:rsid w:val="005414A8"/>
    <w:rsid w:val="00541C3D"/>
    <w:rsid w:val="00542213"/>
    <w:rsid w:val="00542679"/>
    <w:rsid w:val="00542C41"/>
    <w:rsid w:val="005432FA"/>
    <w:rsid w:val="005437F1"/>
    <w:rsid w:val="00543DF7"/>
    <w:rsid w:val="00544210"/>
    <w:rsid w:val="00544298"/>
    <w:rsid w:val="00544A67"/>
    <w:rsid w:val="00544C62"/>
    <w:rsid w:val="00545156"/>
    <w:rsid w:val="00545248"/>
    <w:rsid w:val="00545351"/>
    <w:rsid w:val="00545717"/>
    <w:rsid w:val="005459D1"/>
    <w:rsid w:val="005465B0"/>
    <w:rsid w:val="005469DC"/>
    <w:rsid w:val="005471E2"/>
    <w:rsid w:val="00547547"/>
    <w:rsid w:val="005479BA"/>
    <w:rsid w:val="00547F2D"/>
    <w:rsid w:val="00550165"/>
    <w:rsid w:val="00550811"/>
    <w:rsid w:val="0055101C"/>
    <w:rsid w:val="00551139"/>
    <w:rsid w:val="00551558"/>
    <w:rsid w:val="00551813"/>
    <w:rsid w:val="00551F65"/>
    <w:rsid w:val="00552333"/>
    <w:rsid w:val="0055243E"/>
    <w:rsid w:val="00553B32"/>
    <w:rsid w:val="00553E20"/>
    <w:rsid w:val="00554A29"/>
    <w:rsid w:val="00554A41"/>
    <w:rsid w:val="00554BBD"/>
    <w:rsid w:val="00554CB0"/>
    <w:rsid w:val="0055503F"/>
    <w:rsid w:val="005553A4"/>
    <w:rsid w:val="00555669"/>
    <w:rsid w:val="0055569C"/>
    <w:rsid w:val="0055570B"/>
    <w:rsid w:val="0055607C"/>
    <w:rsid w:val="00556193"/>
    <w:rsid w:val="005562C5"/>
    <w:rsid w:val="00556553"/>
    <w:rsid w:val="005567CE"/>
    <w:rsid w:val="00556908"/>
    <w:rsid w:val="00556D59"/>
    <w:rsid w:val="00556FEB"/>
    <w:rsid w:val="005573D9"/>
    <w:rsid w:val="00557DEF"/>
    <w:rsid w:val="005600C9"/>
    <w:rsid w:val="00560688"/>
    <w:rsid w:val="00560C3C"/>
    <w:rsid w:val="00560DCD"/>
    <w:rsid w:val="00560E61"/>
    <w:rsid w:val="005610AA"/>
    <w:rsid w:val="00561694"/>
    <w:rsid w:val="00561935"/>
    <w:rsid w:val="00561D4C"/>
    <w:rsid w:val="00562005"/>
    <w:rsid w:val="005627D0"/>
    <w:rsid w:val="00562FD5"/>
    <w:rsid w:val="00563FB3"/>
    <w:rsid w:val="00564537"/>
    <w:rsid w:val="00564796"/>
    <w:rsid w:val="00564A10"/>
    <w:rsid w:val="00564AC4"/>
    <w:rsid w:val="00564E87"/>
    <w:rsid w:val="005651E5"/>
    <w:rsid w:val="00565DD6"/>
    <w:rsid w:val="0056600C"/>
    <w:rsid w:val="00566963"/>
    <w:rsid w:val="005670B4"/>
    <w:rsid w:val="0056776D"/>
    <w:rsid w:val="00567A64"/>
    <w:rsid w:val="00570226"/>
    <w:rsid w:val="005706C8"/>
    <w:rsid w:val="00570C58"/>
    <w:rsid w:val="00571D17"/>
    <w:rsid w:val="00571D7E"/>
    <w:rsid w:val="0057211F"/>
    <w:rsid w:val="00572921"/>
    <w:rsid w:val="00572F45"/>
    <w:rsid w:val="00573741"/>
    <w:rsid w:val="00573764"/>
    <w:rsid w:val="00574644"/>
    <w:rsid w:val="005746A1"/>
    <w:rsid w:val="0057487E"/>
    <w:rsid w:val="00574D6D"/>
    <w:rsid w:val="00575246"/>
    <w:rsid w:val="00575250"/>
    <w:rsid w:val="00575802"/>
    <w:rsid w:val="00575933"/>
    <w:rsid w:val="00575EF0"/>
    <w:rsid w:val="00576310"/>
    <w:rsid w:val="0057688D"/>
    <w:rsid w:val="00576B66"/>
    <w:rsid w:val="00576C8B"/>
    <w:rsid w:val="00577300"/>
    <w:rsid w:val="00577658"/>
    <w:rsid w:val="00577840"/>
    <w:rsid w:val="00580783"/>
    <w:rsid w:val="005808E6"/>
    <w:rsid w:val="00580AFA"/>
    <w:rsid w:val="005817A7"/>
    <w:rsid w:val="0058222F"/>
    <w:rsid w:val="00582420"/>
    <w:rsid w:val="00582DD3"/>
    <w:rsid w:val="00583001"/>
    <w:rsid w:val="00583907"/>
    <w:rsid w:val="00583B6D"/>
    <w:rsid w:val="00583F7B"/>
    <w:rsid w:val="005855E0"/>
    <w:rsid w:val="00585B38"/>
    <w:rsid w:val="00585B8E"/>
    <w:rsid w:val="00585C97"/>
    <w:rsid w:val="00585DD3"/>
    <w:rsid w:val="00586043"/>
    <w:rsid w:val="00586DB9"/>
    <w:rsid w:val="00586FF3"/>
    <w:rsid w:val="00587307"/>
    <w:rsid w:val="005873B2"/>
    <w:rsid w:val="00587FAC"/>
    <w:rsid w:val="005901A2"/>
    <w:rsid w:val="00590802"/>
    <w:rsid w:val="00591746"/>
    <w:rsid w:val="0059257A"/>
    <w:rsid w:val="00592B9B"/>
    <w:rsid w:val="00592EDF"/>
    <w:rsid w:val="0059302F"/>
    <w:rsid w:val="005930A2"/>
    <w:rsid w:val="005930E2"/>
    <w:rsid w:val="00593D07"/>
    <w:rsid w:val="005941AA"/>
    <w:rsid w:val="00594745"/>
    <w:rsid w:val="00594844"/>
    <w:rsid w:val="00595A59"/>
    <w:rsid w:val="0059751C"/>
    <w:rsid w:val="005976CC"/>
    <w:rsid w:val="005A075B"/>
    <w:rsid w:val="005A0AA3"/>
    <w:rsid w:val="005A0C15"/>
    <w:rsid w:val="005A16EB"/>
    <w:rsid w:val="005A1BA7"/>
    <w:rsid w:val="005A308D"/>
    <w:rsid w:val="005A3189"/>
    <w:rsid w:val="005A33AC"/>
    <w:rsid w:val="005A358D"/>
    <w:rsid w:val="005A3995"/>
    <w:rsid w:val="005A39FB"/>
    <w:rsid w:val="005A4AEE"/>
    <w:rsid w:val="005A4C0C"/>
    <w:rsid w:val="005A53F8"/>
    <w:rsid w:val="005A5D25"/>
    <w:rsid w:val="005A6772"/>
    <w:rsid w:val="005A6D5B"/>
    <w:rsid w:val="005A6E00"/>
    <w:rsid w:val="005A6E9D"/>
    <w:rsid w:val="005A6F73"/>
    <w:rsid w:val="005B05D4"/>
    <w:rsid w:val="005B0729"/>
    <w:rsid w:val="005B07CF"/>
    <w:rsid w:val="005B0C2D"/>
    <w:rsid w:val="005B0FF0"/>
    <w:rsid w:val="005B1352"/>
    <w:rsid w:val="005B253F"/>
    <w:rsid w:val="005B26AF"/>
    <w:rsid w:val="005B2A01"/>
    <w:rsid w:val="005B3881"/>
    <w:rsid w:val="005B3897"/>
    <w:rsid w:val="005B396A"/>
    <w:rsid w:val="005B4B0D"/>
    <w:rsid w:val="005B4B5F"/>
    <w:rsid w:val="005B4FDA"/>
    <w:rsid w:val="005B571D"/>
    <w:rsid w:val="005B6144"/>
    <w:rsid w:val="005B6425"/>
    <w:rsid w:val="005B6FF6"/>
    <w:rsid w:val="005B75AC"/>
    <w:rsid w:val="005B78DB"/>
    <w:rsid w:val="005B7D28"/>
    <w:rsid w:val="005C0079"/>
    <w:rsid w:val="005C0586"/>
    <w:rsid w:val="005C0A8F"/>
    <w:rsid w:val="005C1CEB"/>
    <w:rsid w:val="005C24D9"/>
    <w:rsid w:val="005C27EE"/>
    <w:rsid w:val="005C2862"/>
    <w:rsid w:val="005C2973"/>
    <w:rsid w:val="005C29B2"/>
    <w:rsid w:val="005C2CE8"/>
    <w:rsid w:val="005C3366"/>
    <w:rsid w:val="005C3CEC"/>
    <w:rsid w:val="005C3FF9"/>
    <w:rsid w:val="005C4362"/>
    <w:rsid w:val="005C43B2"/>
    <w:rsid w:val="005C4537"/>
    <w:rsid w:val="005C4F06"/>
    <w:rsid w:val="005C5219"/>
    <w:rsid w:val="005C544E"/>
    <w:rsid w:val="005C59A4"/>
    <w:rsid w:val="005C5CC1"/>
    <w:rsid w:val="005C5D26"/>
    <w:rsid w:val="005C6676"/>
    <w:rsid w:val="005C686D"/>
    <w:rsid w:val="005C6DD0"/>
    <w:rsid w:val="005C6E4D"/>
    <w:rsid w:val="005C7170"/>
    <w:rsid w:val="005C7480"/>
    <w:rsid w:val="005C7881"/>
    <w:rsid w:val="005D007B"/>
    <w:rsid w:val="005D01EE"/>
    <w:rsid w:val="005D0545"/>
    <w:rsid w:val="005D0D18"/>
    <w:rsid w:val="005D0FC2"/>
    <w:rsid w:val="005D27AC"/>
    <w:rsid w:val="005D3190"/>
    <w:rsid w:val="005D31C2"/>
    <w:rsid w:val="005D3E27"/>
    <w:rsid w:val="005D3EC8"/>
    <w:rsid w:val="005D443D"/>
    <w:rsid w:val="005D5024"/>
    <w:rsid w:val="005D5091"/>
    <w:rsid w:val="005D5D3F"/>
    <w:rsid w:val="005D5F2A"/>
    <w:rsid w:val="005D6947"/>
    <w:rsid w:val="005D75F4"/>
    <w:rsid w:val="005D7998"/>
    <w:rsid w:val="005D7CCB"/>
    <w:rsid w:val="005E025B"/>
    <w:rsid w:val="005E0444"/>
    <w:rsid w:val="005E0922"/>
    <w:rsid w:val="005E19F0"/>
    <w:rsid w:val="005E1D01"/>
    <w:rsid w:val="005E1DBE"/>
    <w:rsid w:val="005E1F4F"/>
    <w:rsid w:val="005E2593"/>
    <w:rsid w:val="005E27E6"/>
    <w:rsid w:val="005E2C67"/>
    <w:rsid w:val="005E30F5"/>
    <w:rsid w:val="005E354E"/>
    <w:rsid w:val="005E39C3"/>
    <w:rsid w:val="005E3BF0"/>
    <w:rsid w:val="005E41E8"/>
    <w:rsid w:val="005E44FF"/>
    <w:rsid w:val="005E46FA"/>
    <w:rsid w:val="005E4B77"/>
    <w:rsid w:val="005E4BA8"/>
    <w:rsid w:val="005E5404"/>
    <w:rsid w:val="005E575B"/>
    <w:rsid w:val="005E5AF4"/>
    <w:rsid w:val="005E5BA3"/>
    <w:rsid w:val="005E6331"/>
    <w:rsid w:val="005E655D"/>
    <w:rsid w:val="005E6F24"/>
    <w:rsid w:val="005E777F"/>
    <w:rsid w:val="005E7F68"/>
    <w:rsid w:val="005F0252"/>
    <w:rsid w:val="005F08B3"/>
    <w:rsid w:val="005F0912"/>
    <w:rsid w:val="005F0D76"/>
    <w:rsid w:val="005F0DFE"/>
    <w:rsid w:val="005F0F7F"/>
    <w:rsid w:val="005F2444"/>
    <w:rsid w:val="005F2EC4"/>
    <w:rsid w:val="005F37CF"/>
    <w:rsid w:val="005F3BF1"/>
    <w:rsid w:val="005F477B"/>
    <w:rsid w:val="005F4E48"/>
    <w:rsid w:val="005F50DE"/>
    <w:rsid w:val="005F6024"/>
    <w:rsid w:val="005F6289"/>
    <w:rsid w:val="005F6C47"/>
    <w:rsid w:val="00600CC1"/>
    <w:rsid w:val="00601079"/>
    <w:rsid w:val="0060161D"/>
    <w:rsid w:val="006025D5"/>
    <w:rsid w:val="00602AAB"/>
    <w:rsid w:val="006039E4"/>
    <w:rsid w:val="00603CF1"/>
    <w:rsid w:val="00606017"/>
    <w:rsid w:val="00606316"/>
    <w:rsid w:val="0060685B"/>
    <w:rsid w:val="00607B4E"/>
    <w:rsid w:val="006100DB"/>
    <w:rsid w:val="0061032F"/>
    <w:rsid w:val="00610342"/>
    <w:rsid w:val="006108C6"/>
    <w:rsid w:val="00610DDC"/>
    <w:rsid w:val="00611486"/>
    <w:rsid w:val="006117E8"/>
    <w:rsid w:val="00611E41"/>
    <w:rsid w:val="0061296F"/>
    <w:rsid w:val="00612AFB"/>
    <w:rsid w:val="00613222"/>
    <w:rsid w:val="00613692"/>
    <w:rsid w:val="0061462D"/>
    <w:rsid w:val="006146A2"/>
    <w:rsid w:val="006149DA"/>
    <w:rsid w:val="00614A6A"/>
    <w:rsid w:val="006160DE"/>
    <w:rsid w:val="00616D95"/>
    <w:rsid w:val="00616DB9"/>
    <w:rsid w:val="00616FEB"/>
    <w:rsid w:val="00617991"/>
    <w:rsid w:val="00617AD4"/>
    <w:rsid w:val="00617FC8"/>
    <w:rsid w:val="00620A1F"/>
    <w:rsid w:val="00620A9F"/>
    <w:rsid w:val="0062116B"/>
    <w:rsid w:val="006215E3"/>
    <w:rsid w:val="0062176A"/>
    <w:rsid w:val="006235E0"/>
    <w:rsid w:val="006236C0"/>
    <w:rsid w:val="00623A7C"/>
    <w:rsid w:val="00625480"/>
    <w:rsid w:val="00625877"/>
    <w:rsid w:val="00625C9E"/>
    <w:rsid w:val="006262B4"/>
    <w:rsid w:val="0062637D"/>
    <w:rsid w:val="0062664D"/>
    <w:rsid w:val="00626721"/>
    <w:rsid w:val="00626CEC"/>
    <w:rsid w:val="00626E05"/>
    <w:rsid w:val="00626E15"/>
    <w:rsid w:val="0062707A"/>
    <w:rsid w:val="0062718E"/>
    <w:rsid w:val="00627A02"/>
    <w:rsid w:val="00627CD9"/>
    <w:rsid w:val="006300B8"/>
    <w:rsid w:val="0063048B"/>
    <w:rsid w:val="00630B09"/>
    <w:rsid w:val="006312F0"/>
    <w:rsid w:val="006319AE"/>
    <w:rsid w:val="00631AD8"/>
    <w:rsid w:val="006320A1"/>
    <w:rsid w:val="0063259A"/>
    <w:rsid w:val="00632AD9"/>
    <w:rsid w:val="00632B4A"/>
    <w:rsid w:val="00633389"/>
    <w:rsid w:val="006333EC"/>
    <w:rsid w:val="0063391D"/>
    <w:rsid w:val="006349EB"/>
    <w:rsid w:val="0063539F"/>
    <w:rsid w:val="00635584"/>
    <w:rsid w:val="0063584E"/>
    <w:rsid w:val="00635FD8"/>
    <w:rsid w:val="0063662B"/>
    <w:rsid w:val="00636865"/>
    <w:rsid w:val="00637085"/>
    <w:rsid w:val="00637580"/>
    <w:rsid w:val="00641E45"/>
    <w:rsid w:val="006421D7"/>
    <w:rsid w:val="00642522"/>
    <w:rsid w:val="00643DE1"/>
    <w:rsid w:val="00644128"/>
    <w:rsid w:val="0064436B"/>
    <w:rsid w:val="006448EA"/>
    <w:rsid w:val="00644C20"/>
    <w:rsid w:val="00644F7E"/>
    <w:rsid w:val="0064551D"/>
    <w:rsid w:val="006461FC"/>
    <w:rsid w:val="00646904"/>
    <w:rsid w:val="00646C9C"/>
    <w:rsid w:val="0064739C"/>
    <w:rsid w:val="00647774"/>
    <w:rsid w:val="006478C7"/>
    <w:rsid w:val="0065038A"/>
    <w:rsid w:val="006505EA"/>
    <w:rsid w:val="00650650"/>
    <w:rsid w:val="0065079E"/>
    <w:rsid w:val="00650842"/>
    <w:rsid w:val="00650B8D"/>
    <w:rsid w:val="00652096"/>
    <w:rsid w:val="006529B0"/>
    <w:rsid w:val="00652FB5"/>
    <w:rsid w:val="006534F4"/>
    <w:rsid w:val="0065393D"/>
    <w:rsid w:val="00654978"/>
    <w:rsid w:val="006564F7"/>
    <w:rsid w:val="0065655A"/>
    <w:rsid w:val="00656BFA"/>
    <w:rsid w:val="00657311"/>
    <w:rsid w:val="0065744E"/>
    <w:rsid w:val="0065791B"/>
    <w:rsid w:val="00657BDE"/>
    <w:rsid w:val="00657D0A"/>
    <w:rsid w:val="00660188"/>
    <w:rsid w:val="0066038A"/>
    <w:rsid w:val="0066083F"/>
    <w:rsid w:val="00660BEA"/>
    <w:rsid w:val="00661574"/>
    <w:rsid w:val="0066172E"/>
    <w:rsid w:val="006619F9"/>
    <w:rsid w:val="0066228C"/>
    <w:rsid w:val="0066265E"/>
    <w:rsid w:val="006634C2"/>
    <w:rsid w:val="00663627"/>
    <w:rsid w:val="0066446C"/>
    <w:rsid w:val="00665A05"/>
    <w:rsid w:val="00665F79"/>
    <w:rsid w:val="00666163"/>
    <w:rsid w:val="006666AB"/>
    <w:rsid w:val="006669A0"/>
    <w:rsid w:val="0066712C"/>
    <w:rsid w:val="006671E8"/>
    <w:rsid w:val="006673B6"/>
    <w:rsid w:val="0066783F"/>
    <w:rsid w:val="006678B6"/>
    <w:rsid w:val="00670250"/>
    <w:rsid w:val="00670468"/>
    <w:rsid w:val="006708E8"/>
    <w:rsid w:val="00670DD3"/>
    <w:rsid w:val="00671269"/>
    <w:rsid w:val="006721FA"/>
    <w:rsid w:val="00672A3F"/>
    <w:rsid w:val="00674CBF"/>
    <w:rsid w:val="00674F1F"/>
    <w:rsid w:val="00675701"/>
    <w:rsid w:val="00675730"/>
    <w:rsid w:val="006760CF"/>
    <w:rsid w:val="00676CA6"/>
    <w:rsid w:val="00677102"/>
    <w:rsid w:val="00677588"/>
    <w:rsid w:val="006775E8"/>
    <w:rsid w:val="00677959"/>
    <w:rsid w:val="006807BF"/>
    <w:rsid w:val="0068093B"/>
    <w:rsid w:val="00680C08"/>
    <w:rsid w:val="0068113C"/>
    <w:rsid w:val="00681BA1"/>
    <w:rsid w:val="00681DA4"/>
    <w:rsid w:val="00681DF1"/>
    <w:rsid w:val="00682F55"/>
    <w:rsid w:val="00683429"/>
    <w:rsid w:val="006834A6"/>
    <w:rsid w:val="0068377F"/>
    <w:rsid w:val="00683904"/>
    <w:rsid w:val="00683CA5"/>
    <w:rsid w:val="0068423A"/>
    <w:rsid w:val="00684983"/>
    <w:rsid w:val="00684B48"/>
    <w:rsid w:val="006850B6"/>
    <w:rsid w:val="0068542F"/>
    <w:rsid w:val="00685B4D"/>
    <w:rsid w:val="00685D79"/>
    <w:rsid w:val="0068665F"/>
    <w:rsid w:val="006867CC"/>
    <w:rsid w:val="00686D34"/>
    <w:rsid w:val="00687158"/>
    <w:rsid w:val="006873E1"/>
    <w:rsid w:val="006876F6"/>
    <w:rsid w:val="00687C1D"/>
    <w:rsid w:val="00690112"/>
    <w:rsid w:val="00690212"/>
    <w:rsid w:val="006924C4"/>
    <w:rsid w:val="006929A8"/>
    <w:rsid w:val="00692B5D"/>
    <w:rsid w:val="006930AA"/>
    <w:rsid w:val="0069346D"/>
    <w:rsid w:val="006937E0"/>
    <w:rsid w:val="00693941"/>
    <w:rsid w:val="00694881"/>
    <w:rsid w:val="00695A36"/>
    <w:rsid w:val="00696156"/>
    <w:rsid w:val="00696B13"/>
    <w:rsid w:val="00696BFC"/>
    <w:rsid w:val="00696F66"/>
    <w:rsid w:val="006970DA"/>
    <w:rsid w:val="0069719B"/>
    <w:rsid w:val="00697656"/>
    <w:rsid w:val="006976C3"/>
    <w:rsid w:val="006A007B"/>
    <w:rsid w:val="006A0681"/>
    <w:rsid w:val="006A0770"/>
    <w:rsid w:val="006A08BF"/>
    <w:rsid w:val="006A0F71"/>
    <w:rsid w:val="006A1100"/>
    <w:rsid w:val="006A2357"/>
    <w:rsid w:val="006A2366"/>
    <w:rsid w:val="006A2CF4"/>
    <w:rsid w:val="006A3870"/>
    <w:rsid w:val="006A3FD7"/>
    <w:rsid w:val="006A4322"/>
    <w:rsid w:val="006A49D3"/>
    <w:rsid w:val="006A500F"/>
    <w:rsid w:val="006A59CE"/>
    <w:rsid w:val="006A5BB2"/>
    <w:rsid w:val="006A5D9E"/>
    <w:rsid w:val="006A5FED"/>
    <w:rsid w:val="006A63ED"/>
    <w:rsid w:val="006A6C52"/>
    <w:rsid w:val="006A6F76"/>
    <w:rsid w:val="006A7ED1"/>
    <w:rsid w:val="006B01F6"/>
    <w:rsid w:val="006B034B"/>
    <w:rsid w:val="006B086B"/>
    <w:rsid w:val="006B0CCC"/>
    <w:rsid w:val="006B10AB"/>
    <w:rsid w:val="006B1115"/>
    <w:rsid w:val="006B1686"/>
    <w:rsid w:val="006B1B01"/>
    <w:rsid w:val="006B1FF6"/>
    <w:rsid w:val="006B2068"/>
    <w:rsid w:val="006B2617"/>
    <w:rsid w:val="006B2B1B"/>
    <w:rsid w:val="006B303C"/>
    <w:rsid w:val="006B3750"/>
    <w:rsid w:val="006B3804"/>
    <w:rsid w:val="006B3BE1"/>
    <w:rsid w:val="006B41EB"/>
    <w:rsid w:val="006B41ED"/>
    <w:rsid w:val="006B469C"/>
    <w:rsid w:val="006B4BAE"/>
    <w:rsid w:val="006B546D"/>
    <w:rsid w:val="006B6331"/>
    <w:rsid w:val="006B6905"/>
    <w:rsid w:val="006B6AFC"/>
    <w:rsid w:val="006C0007"/>
    <w:rsid w:val="006C0266"/>
    <w:rsid w:val="006C1086"/>
    <w:rsid w:val="006C15D3"/>
    <w:rsid w:val="006C1C5A"/>
    <w:rsid w:val="006C25B4"/>
    <w:rsid w:val="006C2719"/>
    <w:rsid w:val="006C31DB"/>
    <w:rsid w:val="006C3A1D"/>
    <w:rsid w:val="006C41C6"/>
    <w:rsid w:val="006C45C5"/>
    <w:rsid w:val="006C4E1F"/>
    <w:rsid w:val="006C4FBF"/>
    <w:rsid w:val="006C599C"/>
    <w:rsid w:val="006C66BB"/>
    <w:rsid w:val="006C7924"/>
    <w:rsid w:val="006C7B54"/>
    <w:rsid w:val="006D00DE"/>
    <w:rsid w:val="006D0B8A"/>
    <w:rsid w:val="006D100E"/>
    <w:rsid w:val="006D1140"/>
    <w:rsid w:val="006D1B61"/>
    <w:rsid w:val="006D1D29"/>
    <w:rsid w:val="006D1F08"/>
    <w:rsid w:val="006D2627"/>
    <w:rsid w:val="006D2697"/>
    <w:rsid w:val="006D2C77"/>
    <w:rsid w:val="006D2E39"/>
    <w:rsid w:val="006D309A"/>
    <w:rsid w:val="006D38C6"/>
    <w:rsid w:val="006D3B47"/>
    <w:rsid w:val="006D3B72"/>
    <w:rsid w:val="006D4762"/>
    <w:rsid w:val="006D4909"/>
    <w:rsid w:val="006D6098"/>
    <w:rsid w:val="006D6988"/>
    <w:rsid w:val="006D6A8B"/>
    <w:rsid w:val="006D6BD5"/>
    <w:rsid w:val="006D6F48"/>
    <w:rsid w:val="006D738D"/>
    <w:rsid w:val="006D76C0"/>
    <w:rsid w:val="006D7DC2"/>
    <w:rsid w:val="006E0155"/>
    <w:rsid w:val="006E02E6"/>
    <w:rsid w:val="006E0A49"/>
    <w:rsid w:val="006E1240"/>
    <w:rsid w:val="006E1277"/>
    <w:rsid w:val="006E1971"/>
    <w:rsid w:val="006E256E"/>
    <w:rsid w:val="006E29DF"/>
    <w:rsid w:val="006E2A48"/>
    <w:rsid w:val="006E30F2"/>
    <w:rsid w:val="006E37C4"/>
    <w:rsid w:val="006E3BFF"/>
    <w:rsid w:val="006E3F4B"/>
    <w:rsid w:val="006E4293"/>
    <w:rsid w:val="006E450A"/>
    <w:rsid w:val="006E4AEC"/>
    <w:rsid w:val="006E4F80"/>
    <w:rsid w:val="006E50E0"/>
    <w:rsid w:val="006E56A4"/>
    <w:rsid w:val="006E5CA9"/>
    <w:rsid w:val="006E631D"/>
    <w:rsid w:val="006E6B62"/>
    <w:rsid w:val="006E78DA"/>
    <w:rsid w:val="006E7CE9"/>
    <w:rsid w:val="006E7D07"/>
    <w:rsid w:val="006E7E12"/>
    <w:rsid w:val="006F0682"/>
    <w:rsid w:val="006F0DE0"/>
    <w:rsid w:val="006F0FA1"/>
    <w:rsid w:val="006F1153"/>
    <w:rsid w:val="006F147A"/>
    <w:rsid w:val="006F153A"/>
    <w:rsid w:val="006F1C03"/>
    <w:rsid w:val="006F20B9"/>
    <w:rsid w:val="006F2F2C"/>
    <w:rsid w:val="006F307B"/>
    <w:rsid w:val="006F37E1"/>
    <w:rsid w:val="006F3927"/>
    <w:rsid w:val="006F3CF4"/>
    <w:rsid w:val="006F3E9F"/>
    <w:rsid w:val="006F3FAA"/>
    <w:rsid w:val="006F4146"/>
    <w:rsid w:val="006F425B"/>
    <w:rsid w:val="006F4795"/>
    <w:rsid w:val="006F4903"/>
    <w:rsid w:val="006F4B7D"/>
    <w:rsid w:val="006F598C"/>
    <w:rsid w:val="006F68D4"/>
    <w:rsid w:val="006F69F6"/>
    <w:rsid w:val="006F6EBE"/>
    <w:rsid w:val="006F7343"/>
    <w:rsid w:val="006F739C"/>
    <w:rsid w:val="006F7596"/>
    <w:rsid w:val="00700A8D"/>
    <w:rsid w:val="00700E6E"/>
    <w:rsid w:val="0070158D"/>
    <w:rsid w:val="0070160E"/>
    <w:rsid w:val="00702120"/>
    <w:rsid w:val="00702E1E"/>
    <w:rsid w:val="007030EA"/>
    <w:rsid w:val="007031A0"/>
    <w:rsid w:val="007031A3"/>
    <w:rsid w:val="0070337B"/>
    <w:rsid w:val="007038D5"/>
    <w:rsid w:val="00704155"/>
    <w:rsid w:val="007044BC"/>
    <w:rsid w:val="00704E2A"/>
    <w:rsid w:val="00705899"/>
    <w:rsid w:val="007059A4"/>
    <w:rsid w:val="00705D45"/>
    <w:rsid w:val="00706775"/>
    <w:rsid w:val="00706813"/>
    <w:rsid w:val="00706F42"/>
    <w:rsid w:val="00706F93"/>
    <w:rsid w:val="00707343"/>
    <w:rsid w:val="007073DF"/>
    <w:rsid w:val="00707B4F"/>
    <w:rsid w:val="00707C75"/>
    <w:rsid w:val="00710540"/>
    <w:rsid w:val="007105C4"/>
    <w:rsid w:val="00710910"/>
    <w:rsid w:val="00710B16"/>
    <w:rsid w:val="00710BA2"/>
    <w:rsid w:val="00711932"/>
    <w:rsid w:val="00711F02"/>
    <w:rsid w:val="00711F15"/>
    <w:rsid w:val="00711F48"/>
    <w:rsid w:val="0071255D"/>
    <w:rsid w:val="007125E5"/>
    <w:rsid w:val="00712618"/>
    <w:rsid w:val="00713484"/>
    <w:rsid w:val="0071454C"/>
    <w:rsid w:val="00715310"/>
    <w:rsid w:val="00715D02"/>
    <w:rsid w:val="00715D37"/>
    <w:rsid w:val="00715F5A"/>
    <w:rsid w:val="007166FD"/>
    <w:rsid w:val="007210C1"/>
    <w:rsid w:val="007216FE"/>
    <w:rsid w:val="007218D5"/>
    <w:rsid w:val="00721BC7"/>
    <w:rsid w:val="00721D32"/>
    <w:rsid w:val="00722A47"/>
    <w:rsid w:val="00722ACD"/>
    <w:rsid w:val="00722B35"/>
    <w:rsid w:val="00723361"/>
    <w:rsid w:val="007239AC"/>
    <w:rsid w:val="00723E15"/>
    <w:rsid w:val="007243F9"/>
    <w:rsid w:val="00724971"/>
    <w:rsid w:val="00725D91"/>
    <w:rsid w:val="00726942"/>
    <w:rsid w:val="00726B06"/>
    <w:rsid w:val="0072719A"/>
    <w:rsid w:val="00727789"/>
    <w:rsid w:val="00727978"/>
    <w:rsid w:val="00727B1E"/>
    <w:rsid w:val="00727B53"/>
    <w:rsid w:val="007301B6"/>
    <w:rsid w:val="00730565"/>
    <w:rsid w:val="0073149D"/>
    <w:rsid w:val="007323A7"/>
    <w:rsid w:val="00732405"/>
    <w:rsid w:val="00732441"/>
    <w:rsid w:val="00732C2E"/>
    <w:rsid w:val="0073300E"/>
    <w:rsid w:val="0073364B"/>
    <w:rsid w:val="0073380D"/>
    <w:rsid w:val="007338DD"/>
    <w:rsid w:val="0073397E"/>
    <w:rsid w:val="007339F8"/>
    <w:rsid w:val="00733C38"/>
    <w:rsid w:val="0073442F"/>
    <w:rsid w:val="00734497"/>
    <w:rsid w:val="00734559"/>
    <w:rsid w:val="0073524F"/>
    <w:rsid w:val="00735B83"/>
    <w:rsid w:val="00735DEE"/>
    <w:rsid w:val="0073621C"/>
    <w:rsid w:val="007366F0"/>
    <w:rsid w:val="007368FC"/>
    <w:rsid w:val="00737282"/>
    <w:rsid w:val="007372AB"/>
    <w:rsid w:val="007375FC"/>
    <w:rsid w:val="00737EDC"/>
    <w:rsid w:val="0074027B"/>
    <w:rsid w:val="00740339"/>
    <w:rsid w:val="007409E8"/>
    <w:rsid w:val="00740C62"/>
    <w:rsid w:val="007411C8"/>
    <w:rsid w:val="00741248"/>
    <w:rsid w:val="00741343"/>
    <w:rsid w:val="007414EE"/>
    <w:rsid w:val="00742414"/>
    <w:rsid w:val="00742442"/>
    <w:rsid w:val="00743493"/>
    <w:rsid w:val="00744394"/>
    <w:rsid w:val="00744A22"/>
    <w:rsid w:val="0074554A"/>
    <w:rsid w:val="00745725"/>
    <w:rsid w:val="007464C1"/>
    <w:rsid w:val="007467BB"/>
    <w:rsid w:val="00746F4A"/>
    <w:rsid w:val="00747746"/>
    <w:rsid w:val="00747E5C"/>
    <w:rsid w:val="00750970"/>
    <w:rsid w:val="00750F47"/>
    <w:rsid w:val="00750FC8"/>
    <w:rsid w:val="007516CD"/>
    <w:rsid w:val="007518BF"/>
    <w:rsid w:val="00751BB6"/>
    <w:rsid w:val="00751DD1"/>
    <w:rsid w:val="00752216"/>
    <w:rsid w:val="0075226F"/>
    <w:rsid w:val="0075283F"/>
    <w:rsid w:val="00752A6C"/>
    <w:rsid w:val="007535CB"/>
    <w:rsid w:val="007555CC"/>
    <w:rsid w:val="00755600"/>
    <w:rsid w:val="00756665"/>
    <w:rsid w:val="0075685C"/>
    <w:rsid w:val="007569F8"/>
    <w:rsid w:val="007570D1"/>
    <w:rsid w:val="007576A9"/>
    <w:rsid w:val="00757C69"/>
    <w:rsid w:val="00757F28"/>
    <w:rsid w:val="007610A6"/>
    <w:rsid w:val="00761236"/>
    <w:rsid w:val="00761E41"/>
    <w:rsid w:val="00762100"/>
    <w:rsid w:val="00762554"/>
    <w:rsid w:val="00762AED"/>
    <w:rsid w:val="0076398D"/>
    <w:rsid w:val="00764988"/>
    <w:rsid w:val="00764F56"/>
    <w:rsid w:val="00764FA1"/>
    <w:rsid w:val="007657BC"/>
    <w:rsid w:val="00765A95"/>
    <w:rsid w:val="00765A9C"/>
    <w:rsid w:val="00765D19"/>
    <w:rsid w:val="007660AF"/>
    <w:rsid w:val="00766588"/>
    <w:rsid w:val="00766DFF"/>
    <w:rsid w:val="00767496"/>
    <w:rsid w:val="007674A7"/>
    <w:rsid w:val="00770460"/>
    <w:rsid w:val="00770942"/>
    <w:rsid w:val="00770CC7"/>
    <w:rsid w:val="00770E76"/>
    <w:rsid w:val="0077134E"/>
    <w:rsid w:val="0077140C"/>
    <w:rsid w:val="007716BF"/>
    <w:rsid w:val="00771948"/>
    <w:rsid w:val="00771970"/>
    <w:rsid w:val="00771F60"/>
    <w:rsid w:val="007720B3"/>
    <w:rsid w:val="00772295"/>
    <w:rsid w:val="007725CE"/>
    <w:rsid w:val="007734FB"/>
    <w:rsid w:val="007738B5"/>
    <w:rsid w:val="007741D4"/>
    <w:rsid w:val="00774384"/>
    <w:rsid w:val="00774424"/>
    <w:rsid w:val="00774681"/>
    <w:rsid w:val="0077499F"/>
    <w:rsid w:val="00774DC0"/>
    <w:rsid w:val="007759A9"/>
    <w:rsid w:val="00775BC8"/>
    <w:rsid w:val="00775E43"/>
    <w:rsid w:val="0077606B"/>
    <w:rsid w:val="0077630D"/>
    <w:rsid w:val="00776567"/>
    <w:rsid w:val="00776913"/>
    <w:rsid w:val="00776A2E"/>
    <w:rsid w:val="00776A8F"/>
    <w:rsid w:val="00776C79"/>
    <w:rsid w:val="00777043"/>
    <w:rsid w:val="00777176"/>
    <w:rsid w:val="007774B9"/>
    <w:rsid w:val="00777626"/>
    <w:rsid w:val="007779A5"/>
    <w:rsid w:val="0078028D"/>
    <w:rsid w:val="00780418"/>
    <w:rsid w:val="00780887"/>
    <w:rsid w:val="00780EA8"/>
    <w:rsid w:val="0078127E"/>
    <w:rsid w:val="00781B76"/>
    <w:rsid w:val="00781D07"/>
    <w:rsid w:val="00781EB7"/>
    <w:rsid w:val="007820DE"/>
    <w:rsid w:val="007829D5"/>
    <w:rsid w:val="00782A7F"/>
    <w:rsid w:val="00782CA5"/>
    <w:rsid w:val="00782F67"/>
    <w:rsid w:val="00783B1D"/>
    <w:rsid w:val="0078487F"/>
    <w:rsid w:val="00785034"/>
    <w:rsid w:val="00785111"/>
    <w:rsid w:val="00785452"/>
    <w:rsid w:val="00785A14"/>
    <w:rsid w:val="00785C8F"/>
    <w:rsid w:val="00785DD6"/>
    <w:rsid w:val="00785E61"/>
    <w:rsid w:val="00786345"/>
    <w:rsid w:val="00786471"/>
    <w:rsid w:val="007866FE"/>
    <w:rsid w:val="00786AE8"/>
    <w:rsid w:val="00786ED1"/>
    <w:rsid w:val="00787DA4"/>
    <w:rsid w:val="0079044D"/>
    <w:rsid w:val="0079064D"/>
    <w:rsid w:val="00790835"/>
    <w:rsid w:val="00790CBF"/>
    <w:rsid w:val="007912E1"/>
    <w:rsid w:val="00791493"/>
    <w:rsid w:val="007917FB"/>
    <w:rsid w:val="007923DA"/>
    <w:rsid w:val="00792566"/>
    <w:rsid w:val="00792CEB"/>
    <w:rsid w:val="0079340D"/>
    <w:rsid w:val="007937ED"/>
    <w:rsid w:val="00793832"/>
    <w:rsid w:val="00793B22"/>
    <w:rsid w:val="00793BA0"/>
    <w:rsid w:val="00793C3D"/>
    <w:rsid w:val="00793D8A"/>
    <w:rsid w:val="00794A39"/>
    <w:rsid w:val="00794BE4"/>
    <w:rsid w:val="007953C9"/>
    <w:rsid w:val="00795795"/>
    <w:rsid w:val="00796CB4"/>
    <w:rsid w:val="007974FE"/>
    <w:rsid w:val="00797A9F"/>
    <w:rsid w:val="00797D23"/>
    <w:rsid w:val="00797DA0"/>
    <w:rsid w:val="007A0EF0"/>
    <w:rsid w:val="007A0F33"/>
    <w:rsid w:val="007A1CDF"/>
    <w:rsid w:val="007A1DAA"/>
    <w:rsid w:val="007A1F94"/>
    <w:rsid w:val="007A22EC"/>
    <w:rsid w:val="007A23F6"/>
    <w:rsid w:val="007A2C83"/>
    <w:rsid w:val="007A2E08"/>
    <w:rsid w:val="007A3450"/>
    <w:rsid w:val="007A3561"/>
    <w:rsid w:val="007A3AB0"/>
    <w:rsid w:val="007A3D1A"/>
    <w:rsid w:val="007A4071"/>
    <w:rsid w:val="007A4374"/>
    <w:rsid w:val="007A4408"/>
    <w:rsid w:val="007A4BF1"/>
    <w:rsid w:val="007A5035"/>
    <w:rsid w:val="007A52E0"/>
    <w:rsid w:val="007A594F"/>
    <w:rsid w:val="007A5F2E"/>
    <w:rsid w:val="007A6FD2"/>
    <w:rsid w:val="007A716F"/>
    <w:rsid w:val="007A7210"/>
    <w:rsid w:val="007A7836"/>
    <w:rsid w:val="007A7892"/>
    <w:rsid w:val="007A7C27"/>
    <w:rsid w:val="007A7F9F"/>
    <w:rsid w:val="007B038C"/>
    <w:rsid w:val="007B1070"/>
    <w:rsid w:val="007B1802"/>
    <w:rsid w:val="007B18CE"/>
    <w:rsid w:val="007B32F7"/>
    <w:rsid w:val="007B3AB0"/>
    <w:rsid w:val="007B3FD3"/>
    <w:rsid w:val="007B4029"/>
    <w:rsid w:val="007B4226"/>
    <w:rsid w:val="007B4297"/>
    <w:rsid w:val="007B4491"/>
    <w:rsid w:val="007B44E2"/>
    <w:rsid w:val="007B4CD5"/>
    <w:rsid w:val="007B4F28"/>
    <w:rsid w:val="007B5D66"/>
    <w:rsid w:val="007B60BB"/>
    <w:rsid w:val="007B705C"/>
    <w:rsid w:val="007B71FE"/>
    <w:rsid w:val="007B7281"/>
    <w:rsid w:val="007B741F"/>
    <w:rsid w:val="007B76F7"/>
    <w:rsid w:val="007C053C"/>
    <w:rsid w:val="007C0AF8"/>
    <w:rsid w:val="007C186F"/>
    <w:rsid w:val="007C19E9"/>
    <w:rsid w:val="007C1A31"/>
    <w:rsid w:val="007C1C41"/>
    <w:rsid w:val="007C1F72"/>
    <w:rsid w:val="007C33A1"/>
    <w:rsid w:val="007C37CF"/>
    <w:rsid w:val="007C3B71"/>
    <w:rsid w:val="007C427E"/>
    <w:rsid w:val="007C437E"/>
    <w:rsid w:val="007C45EE"/>
    <w:rsid w:val="007C48E9"/>
    <w:rsid w:val="007C499B"/>
    <w:rsid w:val="007C5E87"/>
    <w:rsid w:val="007C60E0"/>
    <w:rsid w:val="007C610B"/>
    <w:rsid w:val="007C6B26"/>
    <w:rsid w:val="007C6E75"/>
    <w:rsid w:val="007C78E4"/>
    <w:rsid w:val="007C7B0E"/>
    <w:rsid w:val="007C7B96"/>
    <w:rsid w:val="007C7BC2"/>
    <w:rsid w:val="007C7EAB"/>
    <w:rsid w:val="007D082A"/>
    <w:rsid w:val="007D12A9"/>
    <w:rsid w:val="007D1A65"/>
    <w:rsid w:val="007D1F94"/>
    <w:rsid w:val="007D23D5"/>
    <w:rsid w:val="007D2988"/>
    <w:rsid w:val="007D334C"/>
    <w:rsid w:val="007D37D3"/>
    <w:rsid w:val="007D3CEC"/>
    <w:rsid w:val="007D3D07"/>
    <w:rsid w:val="007D3DD6"/>
    <w:rsid w:val="007D44F8"/>
    <w:rsid w:val="007D4C89"/>
    <w:rsid w:val="007D4CA7"/>
    <w:rsid w:val="007D50F4"/>
    <w:rsid w:val="007D6610"/>
    <w:rsid w:val="007D6B45"/>
    <w:rsid w:val="007D6B82"/>
    <w:rsid w:val="007D7093"/>
    <w:rsid w:val="007D7139"/>
    <w:rsid w:val="007D7533"/>
    <w:rsid w:val="007E015B"/>
    <w:rsid w:val="007E02B9"/>
    <w:rsid w:val="007E0498"/>
    <w:rsid w:val="007E057B"/>
    <w:rsid w:val="007E0CD3"/>
    <w:rsid w:val="007E11C9"/>
    <w:rsid w:val="007E1247"/>
    <w:rsid w:val="007E1663"/>
    <w:rsid w:val="007E19B7"/>
    <w:rsid w:val="007E1DDF"/>
    <w:rsid w:val="007E205C"/>
    <w:rsid w:val="007E27CD"/>
    <w:rsid w:val="007E36C0"/>
    <w:rsid w:val="007E3FAE"/>
    <w:rsid w:val="007E4082"/>
    <w:rsid w:val="007E49FB"/>
    <w:rsid w:val="007E5DD2"/>
    <w:rsid w:val="007E5DE2"/>
    <w:rsid w:val="007E5F88"/>
    <w:rsid w:val="007E68F2"/>
    <w:rsid w:val="007E6909"/>
    <w:rsid w:val="007E7BB7"/>
    <w:rsid w:val="007F05F5"/>
    <w:rsid w:val="007F0809"/>
    <w:rsid w:val="007F0FD3"/>
    <w:rsid w:val="007F1855"/>
    <w:rsid w:val="007F1DB8"/>
    <w:rsid w:val="007F20E0"/>
    <w:rsid w:val="007F3A90"/>
    <w:rsid w:val="007F3C6B"/>
    <w:rsid w:val="007F5882"/>
    <w:rsid w:val="007F5BC9"/>
    <w:rsid w:val="007F656A"/>
    <w:rsid w:val="007F69AE"/>
    <w:rsid w:val="007F711C"/>
    <w:rsid w:val="007F7948"/>
    <w:rsid w:val="00800566"/>
    <w:rsid w:val="008006DB"/>
    <w:rsid w:val="00800B91"/>
    <w:rsid w:val="00800C79"/>
    <w:rsid w:val="00800EED"/>
    <w:rsid w:val="0080133D"/>
    <w:rsid w:val="0080144C"/>
    <w:rsid w:val="00801647"/>
    <w:rsid w:val="008017E7"/>
    <w:rsid w:val="00801DBF"/>
    <w:rsid w:val="0080211A"/>
    <w:rsid w:val="00802247"/>
    <w:rsid w:val="0080266E"/>
    <w:rsid w:val="008027A4"/>
    <w:rsid w:val="008028DC"/>
    <w:rsid w:val="008033FE"/>
    <w:rsid w:val="008046AF"/>
    <w:rsid w:val="0080558A"/>
    <w:rsid w:val="00805697"/>
    <w:rsid w:val="008057BB"/>
    <w:rsid w:val="00805C83"/>
    <w:rsid w:val="00806019"/>
    <w:rsid w:val="008063C5"/>
    <w:rsid w:val="00806828"/>
    <w:rsid w:val="008069BF"/>
    <w:rsid w:val="008100F9"/>
    <w:rsid w:val="008102E9"/>
    <w:rsid w:val="008104D1"/>
    <w:rsid w:val="0081087E"/>
    <w:rsid w:val="00810A6B"/>
    <w:rsid w:val="00810F38"/>
    <w:rsid w:val="008125ED"/>
    <w:rsid w:val="008128B4"/>
    <w:rsid w:val="00812D0A"/>
    <w:rsid w:val="00812F29"/>
    <w:rsid w:val="00812F2B"/>
    <w:rsid w:val="00813AA2"/>
    <w:rsid w:val="00814360"/>
    <w:rsid w:val="0081458A"/>
    <w:rsid w:val="008146AA"/>
    <w:rsid w:val="008146D8"/>
    <w:rsid w:val="00814A46"/>
    <w:rsid w:val="00815B5A"/>
    <w:rsid w:val="00816AAF"/>
    <w:rsid w:val="00816C1D"/>
    <w:rsid w:val="00816D6D"/>
    <w:rsid w:val="0081704E"/>
    <w:rsid w:val="00817326"/>
    <w:rsid w:val="0081750A"/>
    <w:rsid w:val="00820F97"/>
    <w:rsid w:val="00820FB2"/>
    <w:rsid w:val="0082120A"/>
    <w:rsid w:val="0082128B"/>
    <w:rsid w:val="008214D2"/>
    <w:rsid w:val="008217DC"/>
    <w:rsid w:val="00822D4A"/>
    <w:rsid w:val="0082337B"/>
    <w:rsid w:val="00823998"/>
    <w:rsid w:val="00824462"/>
    <w:rsid w:val="008244F9"/>
    <w:rsid w:val="008248E9"/>
    <w:rsid w:val="00825062"/>
    <w:rsid w:val="008253AC"/>
    <w:rsid w:val="00825917"/>
    <w:rsid w:val="00825FFF"/>
    <w:rsid w:val="00826BC9"/>
    <w:rsid w:val="00827664"/>
    <w:rsid w:val="00827AED"/>
    <w:rsid w:val="00827E69"/>
    <w:rsid w:val="00827EB0"/>
    <w:rsid w:val="00827ED2"/>
    <w:rsid w:val="008300E7"/>
    <w:rsid w:val="008301E6"/>
    <w:rsid w:val="0083109E"/>
    <w:rsid w:val="00831764"/>
    <w:rsid w:val="008318B4"/>
    <w:rsid w:val="0083262C"/>
    <w:rsid w:val="00832FA9"/>
    <w:rsid w:val="008332F7"/>
    <w:rsid w:val="00833FCD"/>
    <w:rsid w:val="008346A7"/>
    <w:rsid w:val="008347E8"/>
    <w:rsid w:val="008347F0"/>
    <w:rsid w:val="008349A8"/>
    <w:rsid w:val="00835014"/>
    <w:rsid w:val="00835658"/>
    <w:rsid w:val="00835710"/>
    <w:rsid w:val="008358B8"/>
    <w:rsid w:val="00835A21"/>
    <w:rsid w:val="00835A3D"/>
    <w:rsid w:val="00835B19"/>
    <w:rsid w:val="00835CD1"/>
    <w:rsid w:val="0083676F"/>
    <w:rsid w:val="0083691A"/>
    <w:rsid w:val="00836947"/>
    <w:rsid w:val="00837CF3"/>
    <w:rsid w:val="00837D43"/>
    <w:rsid w:val="00837EC1"/>
    <w:rsid w:val="008401EE"/>
    <w:rsid w:val="0084050C"/>
    <w:rsid w:val="00840612"/>
    <w:rsid w:val="00840D7D"/>
    <w:rsid w:val="008411FC"/>
    <w:rsid w:val="00841569"/>
    <w:rsid w:val="008416E6"/>
    <w:rsid w:val="008423CF"/>
    <w:rsid w:val="008427AA"/>
    <w:rsid w:val="00842E09"/>
    <w:rsid w:val="00842F4D"/>
    <w:rsid w:val="0084323B"/>
    <w:rsid w:val="008434B7"/>
    <w:rsid w:val="0084358C"/>
    <w:rsid w:val="0084387D"/>
    <w:rsid w:val="00843BF6"/>
    <w:rsid w:val="00843D59"/>
    <w:rsid w:val="008440B4"/>
    <w:rsid w:val="0084432F"/>
    <w:rsid w:val="00845041"/>
    <w:rsid w:val="00845249"/>
    <w:rsid w:val="00845616"/>
    <w:rsid w:val="008456F4"/>
    <w:rsid w:val="00845E7B"/>
    <w:rsid w:val="00845EC4"/>
    <w:rsid w:val="0084659A"/>
    <w:rsid w:val="0084780B"/>
    <w:rsid w:val="00847B0F"/>
    <w:rsid w:val="00847F7C"/>
    <w:rsid w:val="0085010F"/>
    <w:rsid w:val="00850430"/>
    <w:rsid w:val="00850CA6"/>
    <w:rsid w:val="0085149D"/>
    <w:rsid w:val="00851AD7"/>
    <w:rsid w:val="00851CF6"/>
    <w:rsid w:val="00851F0A"/>
    <w:rsid w:val="00852821"/>
    <w:rsid w:val="00852DCD"/>
    <w:rsid w:val="0085313E"/>
    <w:rsid w:val="008533BA"/>
    <w:rsid w:val="008536B6"/>
    <w:rsid w:val="00853921"/>
    <w:rsid w:val="00853E1C"/>
    <w:rsid w:val="00853FD0"/>
    <w:rsid w:val="0085416D"/>
    <w:rsid w:val="00854536"/>
    <w:rsid w:val="00854541"/>
    <w:rsid w:val="00854C08"/>
    <w:rsid w:val="008550B2"/>
    <w:rsid w:val="008554EA"/>
    <w:rsid w:val="00855773"/>
    <w:rsid w:val="00855798"/>
    <w:rsid w:val="00855C86"/>
    <w:rsid w:val="00855F1A"/>
    <w:rsid w:val="00856126"/>
    <w:rsid w:val="0085697B"/>
    <w:rsid w:val="00856B61"/>
    <w:rsid w:val="00857505"/>
    <w:rsid w:val="00857604"/>
    <w:rsid w:val="00857660"/>
    <w:rsid w:val="008576EE"/>
    <w:rsid w:val="00860E15"/>
    <w:rsid w:val="00861045"/>
    <w:rsid w:val="008616F5"/>
    <w:rsid w:val="00861808"/>
    <w:rsid w:val="008619A6"/>
    <w:rsid w:val="00862C9D"/>
    <w:rsid w:val="008630ED"/>
    <w:rsid w:val="008634CC"/>
    <w:rsid w:val="00863ED2"/>
    <w:rsid w:val="008641E9"/>
    <w:rsid w:val="00864A86"/>
    <w:rsid w:val="00864F56"/>
    <w:rsid w:val="00865590"/>
    <w:rsid w:val="00865A67"/>
    <w:rsid w:val="00865AFC"/>
    <w:rsid w:val="00865B8B"/>
    <w:rsid w:val="00866380"/>
    <w:rsid w:val="00867E09"/>
    <w:rsid w:val="00867EE7"/>
    <w:rsid w:val="00870FDB"/>
    <w:rsid w:val="0087129E"/>
    <w:rsid w:val="0087150E"/>
    <w:rsid w:val="00871BD3"/>
    <w:rsid w:val="00872779"/>
    <w:rsid w:val="008727A1"/>
    <w:rsid w:val="00872866"/>
    <w:rsid w:val="00872BB7"/>
    <w:rsid w:val="00872F1C"/>
    <w:rsid w:val="00873521"/>
    <w:rsid w:val="00874137"/>
    <w:rsid w:val="0087420F"/>
    <w:rsid w:val="008749DD"/>
    <w:rsid w:val="00874A5E"/>
    <w:rsid w:val="00874AFF"/>
    <w:rsid w:val="008753F8"/>
    <w:rsid w:val="00875E0E"/>
    <w:rsid w:val="00875F99"/>
    <w:rsid w:val="00876FB2"/>
    <w:rsid w:val="008774F0"/>
    <w:rsid w:val="00877BAA"/>
    <w:rsid w:val="00877ED7"/>
    <w:rsid w:val="00880032"/>
    <w:rsid w:val="00880374"/>
    <w:rsid w:val="00880811"/>
    <w:rsid w:val="0088088A"/>
    <w:rsid w:val="008812A3"/>
    <w:rsid w:val="00882352"/>
    <w:rsid w:val="00882808"/>
    <w:rsid w:val="008831E1"/>
    <w:rsid w:val="008841D4"/>
    <w:rsid w:val="008843E1"/>
    <w:rsid w:val="00884FCA"/>
    <w:rsid w:val="0088517F"/>
    <w:rsid w:val="0088539F"/>
    <w:rsid w:val="00885943"/>
    <w:rsid w:val="008866D0"/>
    <w:rsid w:val="00886EEE"/>
    <w:rsid w:val="008873AC"/>
    <w:rsid w:val="008875C8"/>
    <w:rsid w:val="008878C5"/>
    <w:rsid w:val="00887ADE"/>
    <w:rsid w:val="00887E2C"/>
    <w:rsid w:val="00887F87"/>
    <w:rsid w:val="00890007"/>
    <w:rsid w:val="0089038A"/>
    <w:rsid w:val="00890EAF"/>
    <w:rsid w:val="0089126E"/>
    <w:rsid w:val="00891669"/>
    <w:rsid w:val="008918BA"/>
    <w:rsid w:val="008919C9"/>
    <w:rsid w:val="00891B9C"/>
    <w:rsid w:val="00891EF5"/>
    <w:rsid w:val="00892108"/>
    <w:rsid w:val="00892A69"/>
    <w:rsid w:val="00892AD9"/>
    <w:rsid w:val="00893223"/>
    <w:rsid w:val="008933FE"/>
    <w:rsid w:val="0089368E"/>
    <w:rsid w:val="00893853"/>
    <w:rsid w:val="00893E10"/>
    <w:rsid w:val="0089441B"/>
    <w:rsid w:val="0089457E"/>
    <w:rsid w:val="008945EC"/>
    <w:rsid w:val="00894ADE"/>
    <w:rsid w:val="00894E6B"/>
    <w:rsid w:val="00895163"/>
    <w:rsid w:val="00895898"/>
    <w:rsid w:val="00895F80"/>
    <w:rsid w:val="0089692A"/>
    <w:rsid w:val="00896972"/>
    <w:rsid w:val="008969F6"/>
    <w:rsid w:val="00897C62"/>
    <w:rsid w:val="00897D4A"/>
    <w:rsid w:val="008A0059"/>
    <w:rsid w:val="008A012F"/>
    <w:rsid w:val="008A0414"/>
    <w:rsid w:val="008A04BF"/>
    <w:rsid w:val="008A0715"/>
    <w:rsid w:val="008A09B1"/>
    <w:rsid w:val="008A0AC1"/>
    <w:rsid w:val="008A0B3C"/>
    <w:rsid w:val="008A18F9"/>
    <w:rsid w:val="008A2247"/>
    <w:rsid w:val="008A273A"/>
    <w:rsid w:val="008A2C3B"/>
    <w:rsid w:val="008A2CCB"/>
    <w:rsid w:val="008A2CF4"/>
    <w:rsid w:val="008A3366"/>
    <w:rsid w:val="008A3996"/>
    <w:rsid w:val="008A3C8F"/>
    <w:rsid w:val="008A40D9"/>
    <w:rsid w:val="008A46E4"/>
    <w:rsid w:val="008A488D"/>
    <w:rsid w:val="008A48FB"/>
    <w:rsid w:val="008A4B02"/>
    <w:rsid w:val="008A4C4C"/>
    <w:rsid w:val="008A4EAF"/>
    <w:rsid w:val="008A58DB"/>
    <w:rsid w:val="008A5944"/>
    <w:rsid w:val="008A5B76"/>
    <w:rsid w:val="008A5E94"/>
    <w:rsid w:val="008A615E"/>
    <w:rsid w:val="008A63A1"/>
    <w:rsid w:val="008A760E"/>
    <w:rsid w:val="008A7942"/>
    <w:rsid w:val="008A7BB8"/>
    <w:rsid w:val="008B0033"/>
    <w:rsid w:val="008B08A8"/>
    <w:rsid w:val="008B09C4"/>
    <w:rsid w:val="008B0DFF"/>
    <w:rsid w:val="008B1442"/>
    <w:rsid w:val="008B17A5"/>
    <w:rsid w:val="008B1D08"/>
    <w:rsid w:val="008B1D33"/>
    <w:rsid w:val="008B1F1F"/>
    <w:rsid w:val="008B2374"/>
    <w:rsid w:val="008B2428"/>
    <w:rsid w:val="008B2DD4"/>
    <w:rsid w:val="008B32FB"/>
    <w:rsid w:val="008B33DC"/>
    <w:rsid w:val="008B3914"/>
    <w:rsid w:val="008B40B2"/>
    <w:rsid w:val="008B428D"/>
    <w:rsid w:val="008B455A"/>
    <w:rsid w:val="008B4722"/>
    <w:rsid w:val="008B472B"/>
    <w:rsid w:val="008B4ED6"/>
    <w:rsid w:val="008B4F10"/>
    <w:rsid w:val="008B5C49"/>
    <w:rsid w:val="008B5E4A"/>
    <w:rsid w:val="008B646A"/>
    <w:rsid w:val="008B6F5D"/>
    <w:rsid w:val="008B71A2"/>
    <w:rsid w:val="008B751A"/>
    <w:rsid w:val="008B76A3"/>
    <w:rsid w:val="008C011A"/>
    <w:rsid w:val="008C0798"/>
    <w:rsid w:val="008C0ADB"/>
    <w:rsid w:val="008C0C22"/>
    <w:rsid w:val="008C0FEC"/>
    <w:rsid w:val="008C10D1"/>
    <w:rsid w:val="008C18ED"/>
    <w:rsid w:val="008C2676"/>
    <w:rsid w:val="008C2708"/>
    <w:rsid w:val="008C27EA"/>
    <w:rsid w:val="008C280D"/>
    <w:rsid w:val="008C2C5C"/>
    <w:rsid w:val="008C2F74"/>
    <w:rsid w:val="008C3494"/>
    <w:rsid w:val="008C34B3"/>
    <w:rsid w:val="008C4C14"/>
    <w:rsid w:val="008C4D19"/>
    <w:rsid w:val="008C562C"/>
    <w:rsid w:val="008C639C"/>
    <w:rsid w:val="008C6A78"/>
    <w:rsid w:val="008C7265"/>
    <w:rsid w:val="008C7501"/>
    <w:rsid w:val="008C77A0"/>
    <w:rsid w:val="008C79B9"/>
    <w:rsid w:val="008D0443"/>
    <w:rsid w:val="008D07C7"/>
    <w:rsid w:val="008D0818"/>
    <w:rsid w:val="008D0E44"/>
    <w:rsid w:val="008D1013"/>
    <w:rsid w:val="008D17C4"/>
    <w:rsid w:val="008D1928"/>
    <w:rsid w:val="008D1CC4"/>
    <w:rsid w:val="008D2171"/>
    <w:rsid w:val="008D2DF7"/>
    <w:rsid w:val="008D348D"/>
    <w:rsid w:val="008D3C50"/>
    <w:rsid w:val="008D406C"/>
    <w:rsid w:val="008D46E8"/>
    <w:rsid w:val="008D4A3A"/>
    <w:rsid w:val="008D4AEE"/>
    <w:rsid w:val="008D4BEA"/>
    <w:rsid w:val="008D4C00"/>
    <w:rsid w:val="008D53C8"/>
    <w:rsid w:val="008D55C9"/>
    <w:rsid w:val="008D6338"/>
    <w:rsid w:val="008D63F9"/>
    <w:rsid w:val="008D780E"/>
    <w:rsid w:val="008D7FA8"/>
    <w:rsid w:val="008E19B8"/>
    <w:rsid w:val="008E1D77"/>
    <w:rsid w:val="008E2289"/>
    <w:rsid w:val="008E2B65"/>
    <w:rsid w:val="008E2FF1"/>
    <w:rsid w:val="008E30EE"/>
    <w:rsid w:val="008E3238"/>
    <w:rsid w:val="008E366A"/>
    <w:rsid w:val="008E376F"/>
    <w:rsid w:val="008E468A"/>
    <w:rsid w:val="008E4BA3"/>
    <w:rsid w:val="008E4CFF"/>
    <w:rsid w:val="008E4FA4"/>
    <w:rsid w:val="008E570C"/>
    <w:rsid w:val="008E5A8C"/>
    <w:rsid w:val="008E5EED"/>
    <w:rsid w:val="008E6444"/>
    <w:rsid w:val="008E6D62"/>
    <w:rsid w:val="008E7CF8"/>
    <w:rsid w:val="008E7D92"/>
    <w:rsid w:val="008F0216"/>
    <w:rsid w:val="008F060B"/>
    <w:rsid w:val="008F0B8F"/>
    <w:rsid w:val="008F1361"/>
    <w:rsid w:val="008F17EC"/>
    <w:rsid w:val="008F1890"/>
    <w:rsid w:val="008F1C43"/>
    <w:rsid w:val="008F241D"/>
    <w:rsid w:val="008F2B40"/>
    <w:rsid w:val="008F3443"/>
    <w:rsid w:val="008F3CB8"/>
    <w:rsid w:val="008F45B1"/>
    <w:rsid w:val="008F4D5C"/>
    <w:rsid w:val="008F4EA3"/>
    <w:rsid w:val="008F52A0"/>
    <w:rsid w:val="008F53C0"/>
    <w:rsid w:val="008F5C1C"/>
    <w:rsid w:val="008F5E83"/>
    <w:rsid w:val="008F61C6"/>
    <w:rsid w:val="008F6A7F"/>
    <w:rsid w:val="008F6AF7"/>
    <w:rsid w:val="008F6C5B"/>
    <w:rsid w:val="008F6F13"/>
    <w:rsid w:val="008F78DD"/>
    <w:rsid w:val="008F79E1"/>
    <w:rsid w:val="008F7B1F"/>
    <w:rsid w:val="0090019A"/>
    <w:rsid w:val="009019AB"/>
    <w:rsid w:val="00901BB7"/>
    <w:rsid w:val="009025EA"/>
    <w:rsid w:val="00902C9A"/>
    <w:rsid w:val="00902CE1"/>
    <w:rsid w:val="00902DA9"/>
    <w:rsid w:val="009035EC"/>
    <w:rsid w:val="009039F7"/>
    <w:rsid w:val="00903AA5"/>
    <w:rsid w:val="00903AF7"/>
    <w:rsid w:val="0090421A"/>
    <w:rsid w:val="0090485F"/>
    <w:rsid w:val="00905E1C"/>
    <w:rsid w:val="00905E66"/>
    <w:rsid w:val="00906120"/>
    <w:rsid w:val="009068BC"/>
    <w:rsid w:val="00906A4F"/>
    <w:rsid w:val="00907C64"/>
    <w:rsid w:val="00907D48"/>
    <w:rsid w:val="00907EBC"/>
    <w:rsid w:val="009100C7"/>
    <w:rsid w:val="0091025B"/>
    <w:rsid w:val="00910360"/>
    <w:rsid w:val="00910CC7"/>
    <w:rsid w:val="00912084"/>
    <w:rsid w:val="009126CF"/>
    <w:rsid w:val="00912903"/>
    <w:rsid w:val="00912A3D"/>
    <w:rsid w:val="00912BF7"/>
    <w:rsid w:val="00912C63"/>
    <w:rsid w:val="00913B7F"/>
    <w:rsid w:val="00914149"/>
    <w:rsid w:val="009143E5"/>
    <w:rsid w:val="0091452F"/>
    <w:rsid w:val="0091463E"/>
    <w:rsid w:val="00914CC1"/>
    <w:rsid w:val="00914E80"/>
    <w:rsid w:val="00915076"/>
    <w:rsid w:val="00915249"/>
    <w:rsid w:val="00915A51"/>
    <w:rsid w:val="009165E3"/>
    <w:rsid w:val="00917585"/>
    <w:rsid w:val="009178D6"/>
    <w:rsid w:val="00917A8A"/>
    <w:rsid w:val="00920265"/>
    <w:rsid w:val="009204FC"/>
    <w:rsid w:val="0092080E"/>
    <w:rsid w:val="009208FC"/>
    <w:rsid w:val="00920A5B"/>
    <w:rsid w:val="009213E0"/>
    <w:rsid w:val="00921589"/>
    <w:rsid w:val="009221F1"/>
    <w:rsid w:val="009222D2"/>
    <w:rsid w:val="00922B12"/>
    <w:rsid w:val="00923061"/>
    <w:rsid w:val="00923C56"/>
    <w:rsid w:val="009242D2"/>
    <w:rsid w:val="009245AB"/>
    <w:rsid w:val="00924E37"/>
    <w:rsid w:val="00925589"/>
    <w:rsid w:val="0092572C"/>
    <w:rsid w:val="00925A14"/>
    <w:rsid w:val="00926D5B"/>
    <w:rsid w:val="00927E3F"/>
    <w:rsid w:val="009304A3"/>
    <w:rsid w:val="00930850"/>
    <w:rsid w:val="00930BA9"/>
    <w:rsid w:val="009310E8"/>
    <w:rsid w:val="00932931"/>
    <w:rsid w:val="00932B86"/>
    <w:rsid w:val="00933303"/>
    <w:rsid w:val="0093393C"/>
    <w:rsid w:val="0093404C"/>
    <w:rsid w:val="0093445D"/>
    <w:rsid w:val="009346AF"/>
    <w:rsid w:val="00934C8A"/>
    <w:rsid w:val="009352A6"/>
    <w:rsid w:val="0093533C"/>
    <w:rsid w:val="009359EC"/>
    <w:rsid w:val="00935B2C"/>
    <w:rsid w:val="00935BC5"/>
    <w:rsid w:val="00935DB6"/>
    <w:rsid w:val="00936222"/>
    <w:rsid w:val="00936E0A"/>
    <w:rsid w:val="009374C4"/>
    <w:rsid w:val="00937822"/>
    <w:rsid w:val="00940339"/>
    <w:rsid w:val="00940451"/>
    <w:rsid w:val="00940EB4"/>
    <w:rsid w:val="00941274"/>
    <w:rsid w:val="00941612"/>
    <w:rsid w:val="00941F8B"/>
    <w:rsid w:val="00941FB3"/>
    <w:rsid w:val="00942201"/>
    <w:rsid w:val="00942429"/>
    <w:rsid w:val="0094242C"/>
    <w:rsid w:val="009425BC"/>
    <w:rsid w:val="0094264B"/>
    <w:rsid w:val="009427AB"/>
    <w:rsid w:val="0094349F"/>
    <w:rsid w:val="0094352A"/>
    <w:rsid w:val="00943E2E"/>
    <w:rsid w:val="00944198"/>
    <w:rsid w:val="009449D0"/>
    <w:rsid w:val="009452E7"/>
    <w:rsid w:val="00945F0B"/>
    <w:rsid w:val="00946F32"/>
    <w:rsid w:val="00947256"/>
    <w:rsid w:val="00947423"/>
    <w:rsid w:val="00947462"/>
    <w:rsid w:val="009475F1"/>
    <w:rsid w:val="009478D7"/>
    <w:rsid w:val="0094790F"/>
    <w:rsid w:val="0095011E"/>
    <w:rsid w:val="0095115E"/>
    <w:rsid w:val="009512A8"/>
    <w:rsid w:val="00951740"/>
    <w:rsid w:val="009517DB"/>
    <w:rsid w:val="00951DE3"/>
    <w:rsid w:val="00951F74"/>
    <w:rsid w:val="0095291E"/>
    <w:rsid w:val="00952B67"/>
    <w:rsid w:val="0095307F"/>
    <w:rsid w:val="009531DD"/>
    <w:rsid w:val="0095331E"/>
    <w:rsid w:val="00954164"/>
    <w:rsid w:val="009544AB"/>
    <w:rsid w:val="009546B5"/>
    <w:rsid w:val="00954760"/>
    <w:rsid w:val="009547FD"/>
    <w:rsid w:val="009563E0"/>
    <w:rsid w:val="009563EF"/>
    <w:rsid w:val="00956D9F"/>
    <w:rsid w:val="009573AB"/>
    <w:rsid w:val="009574F7"/>
    <w:rsid w:val="00957757"/>
    <w:rsid w:val="00957D4C"/>
    <w:rsid w:val="00960468"/>
    <w:rsid w:val="009606C3"/>
    <w:rsid w:val="00960F6C"/>
    <w:rsid w:val="0096128B"/>
    <w:rsid w:val="009616A7"/>
    <w:rsid w:val="00961AFA"/>
    <w:rsid w:val="00961BBE"/>
    <w:rsid w:val="009626EB"/>
    <w:rsid w:val="009628C6"/>
    <w:rsid w:val="009636BF"/>
    <w:rsid w:val="00964272"/>
    <w:rsid w:val="00964304"/>
    <w:rsid w:val="009648A1"/>
    <w:rsid w:val="00964F43"/>
    <w:rsid w:val="00965DD2"/>
    <w:rsid w:val="00966154"/>
    <w:rsid w:val="00966B6F"/>
    <w:rsid w:val="00967017"/>
    <w:rsid w:val="009678BA"/>
    <w:rsid w:val="00967A0B"/>
    <w:rsid w:val="00967D0F"/>
    <w:rsid w:val="00970094"/>
    <w:rsid w:val="0097014D"/>
    <w:rsid w:val="00970D8D"/>
    <w:rsid w:val="0097106C"/>
    <w:rsid w:val="009718CA"/>
    <w:rsid w:val="00972134"/>
    <w:rsid w:val="0097251F"/>
    <w:rsid w:val="00972F79"/>
    <w:rsid w:val="009732AE"/>
    <w:rsid w:val="00973A3F"/>
    <w:rsid w:val="0097455B"/>
    <w:rsid w:val="009747AE"/>
    <w:rsid w:val="0097484D"/>
    <w:rsid w:val="009750BF"/>
    <w:rsid w:val="00975A74"/>
    <w:rsid w:val="00975AC1"/>
    <w:rsid w:val="00975F23"/>
    <w:rsid w:val="00976315"/>
    <w:rsid w:val="00976716"/>
    <w:rsid w:val="0097696E"/>
    <w:rsid w:val="00976FE7"/>
    <w:rsid w:val="00977DE5"/>
    <w:rsid w:val="00980031"/>
    <w:rsid w:val="00980A4A"/>
    <w:rsid w:val="00981E56"/>
    <w:rsid w:val="00981E9C"/>
    <w:rsid w:val="0098218D"/>
    <w:rsid w:val="0098230C"/>
    <w:rsid w:val="00982B31"/>
    <w:rsid w:val="00982E9D"/>
    <w:rsid w:val="00982EAB"/>
    <w:rsid w:val="00982F25"/>
    <w:rsid w:val="00983054"/>
    <w:rsid w:val="009839FA"/>
    <w:rsid w:val="00983BE4"/>
    <w:rsid w:val="0098434C"/>
    <w:rsid w:val="00985034"/>
    <w:rsid w:val="00985839"/>
    <w:rsid w:val="00985B2D"/>
    <w:rsid w:val="00985E30"/>
    <w:rsid w:val="009860E8"/>
    <w:rsid w:val="0098639D"/>
    <w:rsid w:val="00986612"/>
    <w:rsid w:val="009878B9"/>
    <w:rsid w:val="00987C76"/>
    <w:rsid w:val="00987DC1"/>
    <w:rsid w:val="00990513"/>
    <w:rsid w:val="00990658"/>
    <w:rsid w:val="00990936"/>
    <w:rsid w:val="00990A49"/>
    <w:rsid w:val="00990AED"/>
    <w:rsid w:val="00990C48"/>
    <w:rsid w:val="00990F98"/>
    <w:rsid w:val="00991567"/>
    <w:rsid w:val="00991911"/>
    <w:rsid w:val="00991A17"/>
    <w:rsid w:val="00991D7B"/>
    <w:rsid w:val="0099209A"/>
    <w:rsid w:val="0099248F"/>
    <w:rsid w:val="00992D82"/>
    <w:rsid w:val="0099317C"/>
    <w:rsid w:val="009931B6"/>
    <w:rsid w:val="009938B0"/>
    <w:rsid w:val="00994211"/>
    <w:rsid w:val="00994825"/>
    <w:rsid w:val="00994D70"/>
    <w:rsid w:val="00994F34"/>
    <w:rsid w:val="009951C6"/>
    <w:rsid w:val="00995275"/>
    <w:rsid w:val="00995931"/>
    <w:rsid w:val="00995CE1"/>
    <w:rsid w:val="00995DCD"/>
    <w:rsid w:val="009964C5"/>
    <w:rsid w:val="00996620"/>
    <w:rsid w:val="00996B96"/>
    <w:rsid w:val="009970CF"/>
    <w:rsid w:val="00997973"/>
    <w:rsid w:val="009A018B"/>
    <w:rsid w:val="009A03AE"/>
    <w:rsid w:val="009A03C2"/>
    <w:rsid w:val="009A0F1D"/>
    <w:rsid w:val="009A1877"/>
    <w:rsid w:val="009A1CF0"/>
    <w:rsid w:val="009A21BE"/>
    <w:rsid w:val="009A258B"/>
    <w:rsid w:val="009A2A99"/>
    <w:rsid w:val="009A2C13"/>
    <w:rsid w:val="009A30D2"/>
    <w:rsid w:val="009A351D"/>
    <w:rsid w:val="009A3547"/>
    <w:rsid w:val="009A3BF0"/>
    <w:rsid w:val="009A3F4F"/>
    <w:rsid w:val="009A4304"/>
    <w:rsid w:val="009A44A6"/>
    <w:rsid w:val="009A4A50"/>
    <w:rsid w:val="009A5C51"/>
    <w:rsid w:val="009A5C70"/>
    <w:rsid w:val="009A5CB0"/>
    <w:rsid w:val="009A63F4"/>
    <w:rsid w:val="009A68BE"/>
    <w:rsid w:val="009A69BD"/>
    <w:rsid w:val="009A6EFA"/>
    <w:rsid w:val="009A7054"/>
    <w:rsid w:val="009A72D8"/>
    <w:rsid w:val="009A7441"/>
    <w:rsid w:val="009A7C46"/>
    <w:rsid w:val="009A7FF8"/>
    <w:rsid w:val="009B01A5"/>
    <w:rsid w:val="009B01B4"/>
    <w:rsid w:val="009B01B5"/>
    <w:rsid w:val="009B0D94"/>
    <w:rsid w:val="009B0FCA"/>
    <w:rsid w:val="009B143C"/>
    <w:rsid w:val="009B1881"/>
    <w:rsid w:val="009B1D47"/>
    <w:rsid w:val="009B2124"/>
    <w:rsid w:val="009B21B3"/>
    <w:rsid w:val="009B245E"/>
    <w:rsid w:val="009B2C5B"/>
    <w:rsid w:val="009B2D92"/>
    <w:rsid w:val="009B347B"/>
    <w:rsid w:val="009B36F4"/>
    <w:rsid w:val="009B3D0F"/>
    <w:rsid w:val="009B42BF"/>
    <w:rsid w:val="009B4379"/>
    <w:rsid w:val="009B4769"/>
    <w:rsid w:val="009B49BF"/>
    <w:rsid w:val="009B57A2"/>
    <w:rsid w:val="009B5883"/>
    <w:rsid w:val="009B5CC0"/>
    <w:rsid w:val="009B5D16"/>
    <w:rsid w:val="009B5DB1"/>
    <w:rsid w:val="009B736B"/>
    <w:rsid w:val="009B7452"/>
    <w:rsid w:val="009B7B2B"/>
    <w:rsid w:val="009B7B6C"/>
    <w:rsid w:val="009B7C38"/>
    <w:rsid w:val="009B7C40"/>
    <w:rsid w:val="009B7D59"/>
    <w:rsid w:val="009B7E3D"/>
    <w:rsid w:val="009C01AB"/>
    <w:rsid w:val="009C0C6D"/>
    <w:rsid w:val="009C0D68"/>
    <w:rsid w:val="009C1CAD"/>
    <w:rsid w:val="009C21C7"/>
    <w:rsid w:val="009C2517"/>
    <w:rsid w:val="009C2E48"/>
    <w:rsid w:val="009C33E0"/>
    <w:rsid w:val="009C3605"/>
    <w:rsid w:val="009C3821"/>
    <w:rsid w:val="009C3A6B"/>
    <w:rsid w:val="009C41B6"/>
    <w:rsid w:val="009C4253"/>
    <w:rsid w:val="009C4B62"/>
    <w:rsid w:val="009C4BC7"/>
    <w:rsid w:val="009C5205"/>
    <w:rsid w:val="009C531D"/>
    <w:rsid w:val="009C59F9"/>
    <w:rsid w:val="009C5DE9"/>
    <w:rsid w:val="009C686D"/>
    <w:rsid w:val="009C74AE"/>
    <w:rsid w:val="009C7A1C"/>
    <w:rsid w:val="009D020D"/>
    <w:rsid w:val="009D0477"/>
    <w:rsid w:val="009D07C5"/>
    <w:rsid w:val="009D0CAC"/>
    <w:rsid w:val="009D0D32"/>
    <w:rsid w:val="009D1175"/>
    <w:rsid w:val="009D17E9"/>
    <w:rsid w:val="009D1B12"/>
    <w:rsid w:val="009D1F61"/>
    <w:rsid w:val="009D2482"/>
    <w:rsid w:val="009D2F71"/>
    <w:rsid w:val="009D30A2"/>
    <w:rsid w:val="009D37D5"/>
    <w:rsid w:val="009D404B"/>
    <w:rsid w:val="009D461E"/>
    <w:rsid w:val="009D4804"/>
    <w:rsid w:val="009D4A1F"/>
    <w:rsid w:val="009D4C66"/>
    <w:rsid w:val="009D4DFF"/>
    <w:rsid w:val="009D54AF"/>
    <w:rsid w:val="009D5810"/>
    <w:rsid w:val="009D59DE"/>
    <w:rsid w:val="009D7360"/>
    <w:rsid w:val="009D76AF"/>
    <w:rsid w:val="009D7BDB"/>
    <w:rsid w:val="009D7CF8"/>
    <w:rsid w:val="009D7E54"/>
    <w:rsid w:val="009D7E83"/>
    <w:rsid w:val="009E0552"/>
    <w:rsid w:val="009E0636"/>
    <w:rsid w:val="009E1267"/>
    <w:rsid w:val="009E15DC"/>
    <w:rsid w:val="009E1B22"/>
    <w:rsid w:val="009E1C06"/>
    <w:rsid w:val="009E1EC1"/>
    <w:rsid w:val="009E1F9B"/>
    <w:rsid w:val="009E21D4"/>
    <w:rsid w:val="009E2308"/>
    <w:rsid w:val="009E28C5"/>
    <w:rsid w:val="009E2A4F"/>
    <w:rsid w:val="009E2D03"/>
    <w:rsid w:val="009E366B"/>
    <w:rsid w:val="009E3983"/>
    <w:rsid w:val="009E39F5"/>
    <w:rsid w:val="009E4078"/>
    <w:rsid w:val="009E48FB"/>
    <w:rsid w:val="009E4FC7"/>
    <w:rsid w:val="009E51A2"/>
    <w:rsid w:val="009E56E3"/>
    <w:rsid w:val="009E5934"/>
    <w:rsid w:val="009E5D0F"/>
    <w:rsid w:val="009E643B"/>
    <w:rsid w:val="009E6BB0"/>
    <w:rsid w:val="009E74F6"/>
    <w:rsid w:val="009E7545"/>
    <w:rsid w:val="009E79C1"/>
    <w:rsid w:val="009E7A60"/>
    <w:rsid w:val="009E7F1E"/>
    <w:rsid w:val="009F03C8"/>
    <w:rsid w:val="009F03F5"/>
    <w:rsid w:val="009F0424"/>
    <w:rsid w:val="009F070D"/>
    <w:rsid w:val="009F098E"/>
    <w:rsid w:val="009F0ACD"/>
    <w:rsid w:val="009F0D85"/>
    <w:rsid w:val="009F0F47"/>
    <w:rsid w:val="009F1907"/>
    <w:rsid w:val="009F1E63"/>
    <w:rsid w:val="009F2242"/>
    <w:rsid w:val="009F2A1F"/>
    <w:rsid w:val="009F3DE8"/>
    <w:rsid w:val="009F41FE"/>
    <w:rsid w:val="009F493F"/>
    <w:rsid w:val="009F60A5"/>
    <w:rsid w:val="009F6C05"/>
    <w:rsid w:val="009F70F6"/>
    <w:rsid w:val="009F71A7"/>
    <w:rsid w:val="009F744C"/>
    <w:rsid w:val="009F7706"/>
    <w:rsid w:val="00A003D6"/>
    <w:rsid w:val="00A00782"/>
    <w:rsid w:val="00A00C02"/>
    <w:rsid w:val="00A00E7C"/>
    <w:rsid w:val="00A022D4"/>
    <w:rsid w:val="00A026E5"/>
    <w:rsid w:val="00A026F6"/>
    <w:rsid w:val="00A02A03"/>
    <w:rsid w:val="00A02A16"/>
    <w:rsid w:val="00A03096"/>
    <w:rsid w:val="00A03519"/>
    <w:rsid w:val="00A0397A"/>
    <w:rsid w:val="00A03AA0"/>
    <w:rsid w:val="00A040E5"/>
    <w:rsid w:val="00A04450"/>
    <w:rsid w:val="00A04EF1"/>
    <w:rsid w:val="00A05025"/>
    <w:rsid w:val="00A050FA"/>
    <w:rsid w:val="00A059C3"/>
    <w:rsid w:val="00A05E01"/>
    <w:rsid w:val="00A05FF2"/>
    <w:rsid w:val="00A06AC5"/>
    <w:rsid w:val="00A070A2"/>
    <w:rsid w:val="00A0731E"/>
    <w:rsid w:val="00A076CA"/>
    <w:rsid w:val="00A07A9E"/>
    <w:rsid w:val="00A07B0E"/>
    <w:rsid w:val="00A10345"/>
    <w:rsid w:val="00A1055F"/>
    <w:rsid w:val="00A105F5"/>
    <w:rsid w:val="00A10648"/>
    <w:rsid w:val="00A10AFE"/>
    <w:rsid w:val="00A1156C"/>
    <w:rsid w:val="00A116C8"/>
    <w:rsid w:val="00A11900"/>
    <w:rsid w:val="00A122B4"/>
    <w:rsid w:val="00A12340"/>
    <w:rsid w:val="00A1254C"/>
    <w:rsid w:val="00A12A97"/>
    <w:rsid w:val="00A1429D"/>
    <w:rsid w:val="00A14D7F"/>
    <w:rsid w:val="00A154A3"/>
    <w:rsid w:val="00A15A4F"/>
    <w:rsid w:val="00A16269"/>
    <w:rsid w:val="00A16FEF"/>
    <w:rsid w:val="00A1720F"/>
    <w:rsid w:val="00A1748F"/>
    <w:rsid w:val="00A179D5"/>
    <w:rsid w:val="00A17F3C"/>
    <w:rsid w:val="00A205F8"/>
    <w:rsid w:val="00A2073C"/>
    <w:rsid w:val="00A20766"/>
    <w:rsid w:val="00A217AC"/>
    <w:rsid w:val="00A2181C"/>
    <w:rsid w:val="00A22602"/>
    <w:rsid w:val="00A226DF"/>
    <w:rsid w:val="00A22EE1"/>
    <w:rsid w:val="00A2341F"/>
    <w:rsid w:val="00A234BD"/>
    <w:rsid w:val="00A245C3"/>
    <w:rsid w:val="00A24A74"/>
    <w:rsid w:val="00A257FC"/>
    <w:rsid w:val="00A25DF6"/>
    <w:rsid w:val="00A268DD"/>
    <w:rsid w:val="00A27A17"/>
    <w:rsid w:val="00A27ABA"/>
    <w:rsid w:val="00A27B25"/>
    <w:rsid w:val="00A27FF0"/>
    <w:rsid w:val="00A30197"/>
    <w:rsid w:val="00A31CB7"/>
    <w:rsid w:val="00A31D37"/>
    <w:rsid w:val="00A3240D"/>
    <w:rsid w:val="00A32BFF"/>
    <w:rsid w:val="00A32DB3"/>
    <w:rsid w:val="00A32DEB"/>
    <w:rsid w:val="00A33081"/>
    <w:rsid w:val="00A33951"/>
    <w:rsid w:val="00A33A05"/>
    <w:rsid w:val="00A355D0"/>
    <w:rsid w:val="00A361A3"/>
    <w:rsid w:val="00A3635B"/>
    <w:rsid w:val="00A366BF"/>
    <w:rsid w:val="00A36B3C"/>
    <w:rsid w:val="00A36C8E"/>
    <w:rsid w:val="00A36DAF"/>
    <w:rsid w:val="00A37229"/>
    <w:rsid w:val="00A37244"/>
    <w:rsid w:val="00A37698"/>
    <w:rsid w:val="00A37893"/>
    <w:rsid w:val="00A37D4E"/>
    <w:rsid w:val="00A40189"/>
    <w:rsid w:val="00A40333"/>
    <w:rsid w:val="00A40722"/>
    <w:rsid w:val="00A40D39"/>
    <w:rsid w:val="00A41F27"/>
    <w:rsid w:val="00A42995"/>
    <w:rsid w:val="00A430F1"/>
    <w:rsid w:val="00A43286"/>
    <w:rsid w:val="00A4358A"/>
    <w:rsid w:val="00A436CD"/>
    <w:rsid w:val="00A43713"/>
    <w:rsid w:val="00A43A86"/>
    <w:rsid w:val="00A43EBE"/>
    <w:rsid w:val="00A43F9C"/>
    <w:rsid w:val="00A448C1"/>
    <w:rsid w:val="00A44E6F"/>
    <w:rsid w:val="00A45189"/>
    <w:rsid w:val="00A45273"/>
    <w:rsid w:val="00A45673"/>
    <w:rsid w:val="00A45941"/>
    <w:rsid w:val="00A45CB2"/>
    <w:rsid w:val="00A45D43"/>
    <w:rsid w:val="00A45DA1"/>
    <w:rsid w:val="00A45E41"/>
    <w:rsid w:val="00A46474"/>
    <w:rsid w:val="00A468A9"/>
    <w:rsid w:val="00A46E55"/>
    <w:rsid w:val="00A478DF"/>
    <w:rsid w:val="00A47F17"/>
    <w:rsid w:val="00A47F9C"/>
    <w:rsid w:val="00A5002C"/>
    <w:rsid w:val="00A50384"/>
    <w:rsid w:val="00A510D1"/>
    <w:rsid w:val="00A5139A"/>
    <w:rsid w:val="00A519F6"/>
    <w:rsid w:val="00A51B8D"/>
    <w:rsid w:val="00A522CC"/>
    <w:rsid w:val="00A5289E"/>
    <w:rsid w:val="00A528C1"/>
    <w:rsid w:val="00A52DA0"/>
    <w:rsid w:val="00A52EF1"/>
    <w:rsid w:val="00A5314E"/>
    <w:rsid w:val="00A5325D"/>
    <w:rsid w:val="00A53362"/>
    <w:rsid w:val="00A53EB9"/>
    <w:rsid w:val="00A53EF8"/>
    <w:rsid w:val="00A53FEA"/>
    <w:rsid w:val="00A5509A"/>
    <w:rsid w:val="00A55798"/>
    <w:rsid w:val="00A5584F"/>
    <w:rsid w:val="00A55BEC"/>
    <w:rsid w:val="00A56052"/>
    <w:rsid w:val="00A56A45"/>
    <w:rsid w:val="00A56D12"/>
    <w:rsid w:val="00A57564"/>
    <w:rsid w:val="00A5758D"/>
    <w:rsid w:val="00A57731"/>
    <w:rsid w:val="00A57DE2"/>
    <w:rsid w:val="00A57E64"/>
    <w:rsid w:val="00A60177"/>
    <w:rsid w:val="00A6017C"/>
    <w:rsid w:val="00A601D8"/>
    <w:rsid w:val="00A6031A"/>
    <w:rsid w:val="00A603EC"/>
    <w:rsid w:val="00A6092F"/>
    <w:rsid w:val="00A60D79"/>
    <w:rsid w:val="00A61071"/>
    <w:rsid w:val="00A6133F"/>
    <w:rsid w:val="00A61F7D"/>
    <w:rsid w:val="00A62426"/>
    <w:rsid w:val="00A625E4"/>
    <w:rsid w:val="00A6373A"/>
    <w:rsid w:val="00A6400D"/>
    <w:rsid w:val="00A6401F"/>
    <w:rsid w:val="00A641F3"/>
    <w:rsid w:val="00A642C0"/>
    <w:rsid w:val="00A6447A"/>
    <w:rsid w:val="00A651DF"/>
    <w:rsid w:val="00A65675"/>
    <w:rsid w:val="00A6588D"/>
    <w:rsid w:val="00A65E06"/>
    <w:rsid w:val="00A66738"/>
    <w:rsid w:val="00A669E2"/>
    <w:rsid w:val="00A66D4B"/>
    <w:rsid w:val="00A66F3A"/>
    <w:rsid w:val="00A6763A"/>
    <w:rsid w:val="00A70229"/>
    <w:rsid w:val="00A70B72"/>
    <w:rsid w:val="00A7129A"/>
    <w:rsid w:val="00A717D4"/>
    <w:rsid w:val="00A71C24"/>
    <w:rsid w:val="00A71F0A"/>
    <w:rsid w:val="00A71FAE"/>
    <w:rsid w:val="00A72886"/>
    <w:rsid w:val="00A729A5"/>
    <w:rsid w:val="00A72F9D"/>
    <w:rsid w:val="00A73542"/>
    <w:rsid w:val="00A74403"/>
    <w:rsid w:val="00A74CCF"/>
    <w:rsid w:val="00A759EB"/>
    <w:rsid w:val="00A75CD5"/>
    <w:rsid w:val="00A762FF"/>
    <w:rsid w:val="00A76CED"/>
    <w:rsid w:val="00A77A30"/>
    <w:rsid w:val="00A8136B"/>
    <w:rsid w:val="00A817D0"/>
    <w:rsid w:val="00A822CF"/>
    <w:rsid w:val="00A825E7"/>
    <w:rsid w:val="00A82B47"/>
    <w:rsid w:val="00A82C8A"/>
    <w:rsid w:val="00A82D43"/>
    <w:rsid w:val="00A83431"/>
    <w:rsid w:val="00A83505"/>
    <w:rsid w:val="00A83758"/>
    <w:rsid w:val="00A83A77"/>
    <w:rsid w:val="00A83F12"/>
    <w:rsid w:val="00A83FB3"/>
    <w:rsid w:val="00A84897"/>
    <w:rsid w:val="00A84BA5"/>
    <w:rsid w:val="00A85527"/>
    <w:rsid w:val="00A85538"/>
    <w:rsid w:val="00A856E8"/>
    <w:rsid w:val="00A85805"/>
    <w:rsid w:val="00A86812"/>
    <w:rsid w:val="00A87324"/>
    <w:rsid w:val="00A87F75"/>
    <w:rsid w:val="00A90069"/>
    <w:rsid w:val="00A90623"/>
    <w:rsid w:val="00A9088F"/>
    <w:rsid w:val="00A908A3"/>
    <w:rsid w:val="00A909AC"/>
    <w:rsid w:val="00A916BA"/>
    <w:rsid w:val="00A9211B"/>
    <w:rsid w:val="00A9215A"/>
    <w:rsid w:val="00A92200"/>
    <w:rsid w:val="00A922F7"/>
    <w:rsid w:val="00A922FA"/>
    <w:rsid w:val="00A9247A"/>
    <w:rsid w:val="00A92D50"/>
    <w:rsid w:val="00A92D92"/>
    <w:rsid w:val="00A93BAE"/>
    <w:rsid w:val="00A93BDB"/>
    <w:rsid w:val="00A94206"/>
    <w:rsid w:val="00A950CF"/>
    <w:rsid w:val="00A9613C"/>
    <w:rsid w:val="00A96429"/>
    <w:rsid w:val="00A96999"/>
    <w:rsid w:val="00A96DD6"/>
    <w:rsid w:val="00A96F0E"/>
    <w:rsid w:val="00A975DA"/>
    <w:rsid w:val="00A9781E"/>
    <w:rsid w:val="00AA053B"/>
    <w:rsid w:val="00AA0D9B"/>
    <w:rsid w:val="00AA0FC7"/>
    <w:rsid w:val="00AA1A81"/>
    <w:rsid w:val="00AA1AD2"/>
    <w:rsid w:val="00AA2422"/>
    <w:rsid w:val="00AA2A7D"/>
    <w:rsid w:val="00AA2AF6"/>
    <w:rsid w:val="00AA2B05"/>
    <w:rsid w:val="00AA2B13"/>
    <w:rsid w:val="00AA2B4D"/>
    <w:rsid w:val="00AA351F"/>
    <w:rsid w:val="00AA3535"/>
    <w:rsid w:val="00AA39D4"/>
    <w:rsid w:val="00AA3F1F"/>
    <w:rsid w:val="00AA4618"/>
    <w:rsid w:val="00AA47D1"/>
    <w:rsid w:val="00AA4A57"/>
    <w:rsid w:val="00AA5196"/>
    <w:rsid w:val="00AA5203"/>
    <w:rsid w:val="00AA5306"/>
    <w:rsid w:val="00AA5E46"/>
    <w:rsid w:val="00AA5E7A"/>
    <w:rsid w:val="00AA5EB2"/>
    <w:rsid w:val="00AA6263"/>
    <w:rsid w:val="00AA7046"/>
    <w:rsid w:val="00AA7078"/>
    <w:rsid w:val="00AA752B"/>
    <w:rsid w:val="00AA7751"/>
    <w:rsid w:val="00AA78C9"/>
    <w:rsid w:val="00AA78D2"/>
    <w:rsid w:val="00AA7C2D"/>
    <w:rsid w:val="00AB081D"/>
    <w:rsid w:val="00AB176D"/>
    <w:rsid w:val="00AB1DA1"/>
    <w:rsid w:val="00AB2509"/>
    <w:rsid w:val="00AB2E16"/>
    <w:rsid w:val="00AB361B"/>
    <w:rsid w:val="00AB3893"/>
    <w:rsid w:val="00AB417B"/>
    <w:rsid w:val="00AB5E2A"/>
    <w:rsid w:val="00AB6079"/>
    <w:rsid w:val="00AB6207"/>
    <w:rsid w:val="00AB6331"/>
    <w:rsid w:val="00AB6A95"/>
    <w:rsid w:val="00AB7012"/>
    <w:rsid w:val="00AB72AD"/>
    <w:rsid w:val="00AB7A28"/>
    <w:rsid w:val="00AB7AC1"/>
    <w:rsid w:val="00AC01ED"/>
    <w:rsid w:val="00AC0460"/>
    <w:rsid w:val="00AC06DE"/>
    <w:rsid w:val="00AC1656"/>
    <w:rsid w:val="00AC174C"/>
    <w:rsid w:val="00AC1EFE"/>
    <w:rsid w:val="00AC22A0"/>
    <w:rsid w:val="00AC25F5"/>
    <w:rsid w:val="00AC31D0"/>
    <w:rsid w:val="00AC3888"/>
    <w:rsid w:val="00AC422C"/>
    <w:rsid w:val="00AC443B"/>
    <w:rsid w:val="00AC47E6"/>
    <w:rsid w:val="00AC4F3C"/>
    <w:rsid w:val="00AC56A6"/>
    <w:rsid w:val="00AC5B2D"/>
    <w:rsid w:val="00AC5CB8"/>
    <w:rsid w:val="00AC5D76"/>
    <w:rsid w:val="00AC5DA6"/>
    <w:rsid w:val="00AC6070"/>
    <w:rsid w:val="00AC6440"/>
    <w:rsid w:val="00AC726D"/>
    <w:rsid w:val="00AC7B8C"/>
    <w:rsid w:val="00AC7F77"/>
    <w:rsid w:val="00AD0267"/>
    <w:rsid w:val="00AD02F3"/>
    <w:rsid w:val="00AD10A3"/>
    <w:rsid w:val="00AD11EC"/>
    <w:rsid w:val="00AD1352"/>
    <w:rsid w:val="00AD155C"/>
    <w:rsid w:val="00AD25F3"/>
    <w:rsid w:val="00AD28FF"/>
    <w:rsid w:val="00AD29AA"/>
    <w:rsid w:val="00AD2A4C"/>
    <w:rsid w:val="00AD335D"/>
    <w:rsid w:val="00AD33A1"/>
    <w:rsid w:val="00AD3886"/>
    <w:rsid w:val="00AD3A4B"/>
    <w:rsid w:val="00AD4AC3"/>
    <w:rsid w:val="00AD4D90"/>
    <w:rsid w:val="00AD552A"/>
    <w:rsid w:val="00AD579B"/>
    <w:rsid w:val="00AD6446"/>
    <w:rsid w:val="00AD6449"/>
    <w:rsid w:val="00AD64D1"/>
    <w:rsid w:val="00AD68E7"/>
    <w:rsid w:val="00AD7019"/>
    <w:rsid w:val="00AD7711"/>
    <w:rsid w:val="00AD7C85"/>
    <w:rsid w:val="00AD7D3E"/>
    <w:rsid w:val="00AE023E"/>
    <w:rsid w:val="00AE065A"/>
    <w:rsid w:val="00AE09E4"/>
    <w:rsid w:val="00AE0A55"/>
    <w:rsid w:val="00AE0B62"/>
    <w:rsid w:val="00AE191F"/>
    <w:rsid w:val="00AE1CAD"/>
    <w:rsid w:val="00AE2A2F"/>
    <w:rsid w:val="00AE3329"/>
    <w:rsid w:val="00AE3A81"/>
    <w:rsid w:val="00AE3AB2"/>
    <w:rsid w:val="00AE3FD6"/>
    <w:rsid w:val="00AE4B02"/>
    <w:rsid w:val="00AE5935"/>
    <w:rsid w:val="00AE594B"/>
    <w:rsid w:val="00AE5B70"/>
    <w:rsid w:val="00AE5DB4"/>
    <w:rsid w:val="00AE64F5"/>
    <w:rsid w:val="00AE6773"/>
    <w:rsid w:val="00AE68FF"/>
    <w:rsid w:val="00AE6AFA"/>
    <w:rsid w:val="00AE6B66"/>
    <w:rsid w:val="00AE7519"/>
    <w:rsid w:val="00AE7D54"/>
    <w:rsid w:val="00AE7EC7"/>
    <w:rsid w:val="00AF068E"/>
    <w:rsid w:val="00AF1120"/>
    <w:rsid w:val="00AF17F1"/>
    <w:rsid w:val="00AF1E9C"/>
    <w:rsid w:val="00AF2920"/>
    <w:rsid w:val="00AF3087"/>
    <w:rsid w:val="00AF3218"/>
    <w:rsid w:val="00AF3521"/>
    <w:rsid w:val="00AF3869"/>
    <w:rsid w:val="00AF3AE7"/>
    <w:rsid w:val="00AF3B4C"/>
    <w:rsid w:val="00AF3C7F"/>
    <w:rsid w:val="00AF4125"/>
    <w:rsid w:val="00AF4F2A"/>
    <w:rsid w:val="00AF5301"/>
    <w:rsid w:val="00AF559C"/>
    <w:rsid w:val="00AF56BD"/>
    <w:rsid w:val="00AF58C9"/>
    <w:rsid w:val="00AF5C29"/>
    <w:rsid w:val="00AF6396"/>
    <w:rsid w:val="00AF67FA"/>
    <w:rsid w:val="00AF6827"/>
    <w:rsid w:val="00AF6F04"/>
    <w:rsid w:val="00AF7461"/>
    <w:rsid w:val="00AF76CC"/>
    <w:rsid w:val="00AF7F0E"/>
    <w:rsid w:val="00B0039E"/>
    <w:rsid w:val="00B00708"/>
    <w:rsid w:val="00B00CAD"/>
    <w:rsid w:val="00B0127F"/>
    <w:rsid w:val="00B01356"/>
    <w:rsid w:val="00B01800"/>
    <w:rsid w:val="00B01818"/>
    <w:rsid w:val="00B01F28"/>
    <w:rsid w:val="00B033DB"/>
    <w:rsid w:val="00B0354C"/>
    <w:rsid w:val="00B0357C"/>
    <w:rsid w:val="00B03A4F"/>
    <w:rsid w:val="00B042A5"/>
    <w:rsid w:val="00B042CD"/>
    <w:rsid w:val="00B04911"/>
    <w:rsid w:val="00B0498B"/>
    <w:rsid w:val="00B04A69"/>
    <w:rsid w:val="00B04B3A"/>
    <w:rsid w:val="00B04E6F"/>
    <w:rsid w:val="00B051D5"/>
    <w:rsid w:val="00B05884"/>
    <w:rsid w:val="00B0654A"/>
    <w:rsid w:val="00B06A93"/>
    <w:rsid w:val="00B07016"/>
    <w:rsid w:val="00B0718C"/>
    <w:rsid w:val="00B07494"/>
    <w:rsid w:val="00B10492"/>
    <w:rsid w:val="00B114B2"/>
    <w:rsid w:val="00B11890"/>
    <w:rsid w:val="00B118ED"/>
    <w:rsid w:val="00B12E8A"/>
    <w:rsid w:val="00B13385"/>
    <w:rsid w:val="00B13604"/>
    <w:rsid w:val="00B1383A"/>
    <w:rsid w:val="00B1394B"/>
    <w:rsid w:val="00B13AF4"/>
    <w:rsid w:val="00B141FA"/>
    <w:rsid w:val="00B148CB"/>
    <w:rsid w:val="00B14A28"/>
    <w:rsid w:val="00B14DAF"/>
    <w:rsid w:val="00B154B5"/>
    <w:rsid w:val="00B155C6"/>
    <w:rsid w:val="00B157AD"/>
    <w:rsid w:val="00B15F43"/>
    <w:rsid w:val="00B1613F"/>
    <w:rsid w:val="00B16581"/>
    <w:rsid w:val="00B16D6D"/>
    <w:rsid w:val="00B16DD4"/>
    <w:rsid w:val="00B16DEF"/>
    <w:rsid w:val="00B16F72"/>
    <w:rsid w:val="00B16FC2"/>
    <w:rsid w:val="00B175ED"/>
    <w:rsid w:val="00B17612"/>
    <w:rsid w:val="00B17861"/>
    <w:rsid w:val="00B1790F"/>
    <w:rsid w:val="00B17E7D"/>
    <w:rsid w:val="00B17FE4"/>
    <w:rsid w:val="00B202F2"/>
    <w:rsid w:val="00B204B8"/>
    <w:rsid w:val="00B20722"/>
    <w:rsid w:val="00B2197A"/>
    <w:rsid w:val="00B21BAE"/>
    <w:rsid w:val="00B21DF3"/>
    <w:rsid w:val="00B21FBF"/>
    <w:rsid w:val="00B21FDF"/>
    <w:rsid w:val="00B2239E"/>
    <w:rsid w:val="00B22759"/>
    <w:rsid w:val="00B2288F"/>
    <w:rsid w:val="00B23D58"/>
    <w:rsid w:val="00B23E66"/>
    <w:rsid w:val="00B2465D"/>
    <w:rsid w:val="00B248BF"/>
    <w:rsid w:val="00B250C9"/>
    <w:rsid w:val="00B25542"/>
    <w:rsid w:val="00B25B17"/>
    <w:rsid w:val="00B25CBB"/>
    <w:rsid w:val="00B25E8E"/>
    <w:rsid w:val="00B266B3"/>
    <w:rsid w:val="00B26FCD"/>
    <w:rsid w:val="00B276C0"/>
    <w:rsid w:val="00B27AD2"/>
    <w:rsid w:val="00B27B27"/>
    <w:rsid w:val="00B27BCE"/>
    <w:rsid w:val="00B30037"/>
    <w:rsid w:val="00B30097"/>
    <w:rsid w:val="00B305CD"/>
    <w:rsid w:val="00B3097C"/>
    <w:rsid w:val="00B309CE"/>
    <w:rsid w:val="00B3152A"/>
    <w:rsid w:val="00B3163B"/>
    <w:rsid w:val="00B31C83"/>
    <w:rsid w:val="00B32564"/>
    <w:rsid w:val="00B32764"/>
    <w:rsid w:val="00B3276F"/>
    <w:rsid w:val="00B32BA7"/>
    <w:rsid w:val="00B3367F"/>
    <w:rsid w:val="00B33DB7"/>
    <w:rsid w:val="00B34371"/>
    <w:rsid w:val="00B348E0"/>
    <w:rsid w:val="00B34AA2"/>
    <w:rsid w:val="00B34B92"/>
    <w:rsid w:val="00B35D1E"/>
    <w:rsid w:val="00B35DDC"/>
    <w:rsid w:val="00B35E47"/>
    <w:rsid w:val="00B36A45"/>
    <w:rsid w:val="00B36C87"/>
    <w:rsid w:val="00B3779D"/>
    <w:rsid w:val="00B404DB"/>
    <w:rsid w:val="00B416B2"/>
    <w:rsid w:val="00B418A7"/>
    <w:rsid w:val="00B422B7"/>
    <w:rsid w:val="00B427B5"/>
    <w:rsid w:val="00B43223"/>
    <w:rsid w:val="00B43419"/>
    <w:rsid w:val="00B4367C"/>
    <w:rsid w:val="00B439BC"/>
    <w:rsid w:val="00B43B09"/>
    <w:rsid w:val="00B43B27"/>
    <w:rsid w:val="00B441BC"/>
    <w:rsid w:val="00B4433E"/>
    <w:rsid w:val="00B44A5C"/>
    <w:rsid w:val="00B44C7F"/>
    <w:rsid w:val="00B45037"/>
    <w:rsid w:val="00B45275"/>
    <w:rsid w:val="00B45373"/>
    <w:rsid w:val="00B45512"/>
    <w:rsid w:val="00B45BB3"/>
    <w:rsid w:val="00B45BD2"/>
    <w:rsid w:val="00B45D87"/>
    <w:rsid w:val="00B46A8D"/>
    <w:rsid w:val="00B46F9D"/>
    <w:rsid w:val="00B47833"/>
    <w:rsid w:val="00B47A07"/>
    <w:rsid w:val="00B500DE"/>
    <w:rsid w:val="00B50475"/>
    <w:rsid w:val="00B5075D"/>
    <w:rsid w:val="00B50F81"/>
    <w:rsid w:val="00B515AE"/>
    <w:rsid w:val="00B520C0"/>
    <w:rsid w:val="00B5217F"/>
    <w:rsid w:val="00B52552"/>
    <w:rsid w:val="00B532BF"/>
    <w:rsid w:val="00B534EB"/>
    <w:rsid w:val="00B536C9"/>
    <w:rsid w:val="00B536E3"/>
    <w:rsid w:val="00B53963"/>
    <w:rsid w:val="00B54336"/>
    <w:rsid w:val="00B547B9"/>
    <w:rsid w:val="00B54B89"/>
    <w:rsid w:val="00B54D8C"/>
    <w:rsid w:val="00B55804"/>
    <w:rsid w:val="00B558F4"/>
    <w:rsid w:val="00B56137"/>
    <w:rsid w:val="00B56409"/>
    <w:rsid w:val="00B5650C"/>
    <w:rsid w:val="00B56AD7"/>
    <w:rsid w:val="00B571A9"/>
    <w:rsid w:val="00B57324"/>
    <w:rsid w:val="00B57459"/>
    <w:rsid w:val="00B57610"/>
    <w:rsid w:val="00B60193"/>
    <w:rsid w:val="00B60290"/>
    <w:rsid w:val="00B60482"/>
    <w:rsid w:val="00B60611"/>
    <w:rsid w:val="00B6065E"/>
    <w:rsid w:val="00B609F8"/>
    <w:rsid w:val="00B60F78"/>
    <w:rsid w:val="00B61B3C"/>
    <w:rsid w:val="00B62F38"/>
    <w:rsid w:val="00B632CD"/>
    <w:rsid w:val="00B63ADF"/>
    <w:rsid w:val="00B64DC9"/>
    <w:rsid w:val="00B64F76"/>
    <w:rsid w:val="00B6521C"/>
    <w:rsid w:val="00B65842"/>
    <w:rsid w:val="00B6588D"/>
    <w:rsid w:val="00B667C4"/>
    <w:rsid w:val="00B669B5"/>
    <w:rsid w:val="00B66B8D"/>
    <w:rsid w:val="00B66E17"/>
    <w:rsid w:val="00B66E56"/>
    <w:rsid w:val="00B67173"/>
    <w:rsid w:val="00B677B9"/>
    <w:rsid w:val="00B677EC"/>
    <w:rsid w:val="00B67A1C"/>
    <w:rsid w:val="00B70406"/>
    <w:rsid w:val="00B70E16"/>
    <w:rsid w:val="00B70EF2"/>
    <w:rsid w:val="00B7166C"/>
    <w:rsid w:val="00B716AA"/>
    <w:rsid w:val="00B722B5"/>
    <w:rsid w:val="00B7297C"/>
    <w:rsid w:val="00B72B0F"/>
    <w:rsid w:val="00B72C47"/>
    <w:rsid w:val="00B72D9C"/>
    <w:rsid w:val="00B7361B"/>
    <w:rsid w:val="00B74047"/>
    <w:rsid w:val="00B746DA"/>
    <w:rsid w:val="00B749B0"/>
    <w:rsid w:val="00B74BFD"/>
    <w:rsid w:val="00B756EB"/>
    <w:rsid w:val="00B75C36"/>
    <w:rsid w:val="00B75E6C"/>
    <w:rsid w:val="00B75EAD"/>
    <w:rsid w:val="00B75FD3"/>
    <w:rsid w:val="00B76059"/>
    <w:rsid w:val="00B7620E"/>
    <w:rsid w:val="00B76826"/>
    <w:rsid w:val="00B76BA1"/>
    <w:rsid w:val="00B76C9A"/>
    <w:rsid w:val="00B77386"/>
    <w:rsid w:val="00B775E6"/>
    <w:rsid w:val="00B77F4F"/>
    <w:rsid w:val="00B80580"/>
    <w:rsid w:val="00B805D3"/>
    <w:rsid w:val="00B81256"/>
    <w:rsid w:val="00B81A44"/>
    <w:rsid w:val="00B81EAA"/>
    <w:rsid w:val="00B82581"/>
    <w:rsid w:val="00B82786"/>
    <w:rsid w:val="00B827B9"/>
    <w:rsid w:val="00B829FF"/>
    <w:rsid w:val="00B82E85"/>
    <w:rsid w:val="00B82EC4"/>
    <w:rsid w:val="00B831E7"/>
    <w:rsid w:val="00B83499"/>
    <w:rsid w:val="00B83C88"/>
    <w:rsid w:val="00B8459C"/>
    <w:rsid w:val="00B84A9B"/>
    <w:rsid w:val="00B8526B"/>
    <w:rsid w:val="00B856AB"/>
    <w:rsid w:val="00B862C5"/>
    <w:rsid w:val="00B864A2"/>
    <w:rsid w:val="00B86987"/>
    <w:rsid w:val="00B869BF"/>
    <w:rsid w:val="00B86B05"/>
    <w:rsid w:val="00B86C9E"/>
    <w:rsid w:val="00B87103"/>
    <w:rsid w:val="00B87DE1"/>
    <w:rsid w:val="00B87EA4"/>
    <w:rsid w:val="00B90C69"/>
    <w:rsid w:val="00B916BE"/>
    <w:rsid w:val="00B91ABC"/>
    <w:rsid w:val="00B91B58"/>
    <w:rsid w:val="00B91EA5"/>
    <w:rsid w:val="00B91F4C"/>
    <w:rsid w:val="00B923C9"/>
    <w:rsid w:val="00B9279D"/>
    <w:rsid w:val="00B92BEA"/>
    <w:rsid w:val="00B936C5"/>
    <w:rsid w:val="00B9415B"/>
    <w:rsid w:val="00B941F0"/>
    <w:rsid w:val="00B94E48"/>
    <w:rsid w:val="00B94F7F"/>
    <w:rsid w:val="00B950EB"/>
    <w:rsid w:val="00B95872"/>
    <w:rsid w:val="00B95AAF"/>
    <w:rsid w:val="00B95AF8"/>
    <w:rsid w:val="00B95D00"/>
    <w:rsid w:val="00B960F6"/>
    <w:rsid w:val="00B962E8"/>
    <w:rsid w:val="00B972B7"/>
    <w:rsid w:val="00B973CE"/>
    <w:rsid w:val="00B97AF7"/>
    <w:rsid w:val="00B97B11"/>
    <w:rsid w:val="00BA00E2"/>
    <w:rsid w:val="00BA0154"/>
    <w:rsid w:val="00BA03C6"/>
    <w:rsid w:val="00BA0505"/>
    <w:rsid w:val="00BA1071"/>
    <w:rsid w:val="00BA19CA"/>
    <w:rsid w:val="00BA1AEC"/>
    <w:rsid w:val="00BA23A6"/>
    <w:rsid w:val="00BA30F6"/>
    <w:rsid w:val="00BA32BD"/>
    <w:rsid w:val="00BA3349"/>
    <w:rsid w:val="00BA384D"/>
    <w:rsid w:val="00BA3F0F"/>
    <w:rsid w:val="00BA3FA4"/>
    <w:rsid w:val="00BA3FED"/>
    <w:rsid w:val="00BA428E"/>
    <w:rsid w:val="00BA4D65"/>
    <w:rsid w:val="00BA4F9A"/>
    <w:rsid w:val="00BA5912"/>
    <w:rsid w:val="00BA5A2F"/>
    <w:rsid w:val="00BA5ECF"/>
    <w:rsid w:val="00BA60EA"/>
    <w:rsid w:val="00BA6282"/>
    <w:rsid w:val="00BA648A"/>
    <w:rsid w:val="00BA6537"/>
    <w:rsid w:val="00BA65CF"/>
    <w:rsid w:val="00BA6979"/>
    <w:rsid w:val="00BA6A9F"/>
    <w:rsid w:val="00BA6C52"/>
    <w:rsid w:val="00BA6F4A"/>
    <w:rsid w:val="00BA773E"/>
    <w:rsid w:val="00BB0662"/>
    <w:rsid w:val="00BB0848"/>
    <w:rsid w:val="00BB098F"/>
    <w:rsid w:val="00BB0DDC"/>
    <w:rsid w:val="00BB1956"/>
    <w:rsid w:val="00BB19F5"/>
    <w:rsid w:val="00BB1D78"/>
    <w:rsid w:val="00BB1DFD"/>
    <w:rsid w:val="00BB1FBF"/>
    <w:rsid w:val="00BB2483"/>
    <w:rsid w:val="00BB2DA2"/>
    <w:rsid w:val="00BB33D4"/>
    <w:rsid w:val="00BB3798"/>
    <w:rsid w:val="00BB4877"/>
    <w:rsid w:val="00BB4B84"/>
    <w:rsid w:val="00BB5434"/>
    <w:rsid w:val="00BB5694"/>
    <w:rsid w:val="00BB56F4"/>
    <w:rsid w:val="00BB5CEB"/>
    <w:rsid w:val="00BB5EB9"/>
    <w:rsid w:val="00BB6334"/>
    <w:rsid w:val="00BB6DF1"/>
    <w:rsid w:val="00BB7316"/>
    <w:rsid w:val="00BB789B"/>
    <w:rsid w:val="00BB7DD4"/>
    <w:rsid w:val="00BC005C"/>
    <w:rsid w:val="00BC00F5"/>
    <w:rsid w:val="00BC0788"/>
    <w:rsid w:val="00BC0A8F"/>
    <w:rsid w:val="00BC0F4F"/>
    <w:rsid w:val="00BC0FAF"/>
    <w:rsid w:val="00BC1984"/>
    <w:rsid w:val="00BC1A5D"/>
    <w:rsid w:val="00BC1D58"/>
    <w:rsid w:val="00BC21EF"/>
    <w:rsid w:val="00BC2A1E"/>
    <w:rsid w:val="00BC2BC6"/>
    <w:rsid w:val="00BC2E86"/>
    <w:rsid w:val="00BC33C6"/>
    <w:rsid w:val="00BC35D9"/>
    <w:rsid w:val="00BC3648"/>
    <w:rsid w:val="00BC3E54"/>
    <w:rsid w:val="00BC45FB"/>
    <w:rsid w:val="00BC4ACE"/>
    <w:rsid w:val="00BC5EF7"/>
    <w:rsid w:val="00BC6068"/>
    <w:rsid w:val="00BC6132"/>
    <w:rsid w:val="00BC69A3"/>
    <w:rsid w:val="00BC6B5E"/>
    <w:rsid w:val="00BC6B8D"/>
    <w:rsid w:val="00BC6B8F"/>
    <w:rsid w:val="00BC6C50"/>
    <w:rsid w:val="00BD014B"/>
    <w:rsid w:val="00BD0979"/>
    <w:rsid w:val="00BD18FC"/>
    <w:rsid w:val="00BD1AF6"/>
    <w:rsid w:val="00BD2B73"/>
    <w:rsid w:val="00BD2E2F"/>
    <w:rsid w:val="00BD37BC"/>
    <w:rsid w:val="00BD3C5A"/>
    <w:rsid w:val="00BD3E1C"/>
    <w:rsid w:val="00BD46CE"/>
    <w:rsid w:val="00BD548F"/>
    <w:rsid w:val="00BD6292"/>
    <w:rsid w:val="00BD6496"/>
    <w:rsid w:val="00BD659A"/>
    <w:rsid w:val="00BD674D"/>
    <w:rsid w:val="00BD723A"/>
    <w:rsid w:val="00BE05CD"/>
    <w:rsid w:val="00BE0824"/>
    <w:rsid w:val="00BE1000"/>
    <w:rsid w:val="00BE1482"/>
    <w:rsid w:val="00BE1A15"/>
    <w:rsid w:val="00BE1D96"/>
    <w:rsid w:val="00BE1FF9"/>
    <w:rsid w:val="00BE269B"/>
    <w:rsid w:val="00BE402D"/>
    <w:rsid w:val="00BE435D"/>
    <w:rsid w:val="00BE46C0"/>
    <w:rsid w:val="00BE496F"/>
    <w:rsid w:val="00BE49A2"/>
    <w:rsid w:val="00BE5FEB"/>
    <w:rsid w:val="00BE6DE3"/>
    <w:rsid w:val="00BE7003"/>
    <w:rsid w:val="00BE7406"/>
    <w:rsid w:val="00BE7722"/>
    <w:rsid w:val="00BE78EE"/>
    <w:rsid w:val="00BE7AF6"/>
    <w:rsid w:val="00BF0916"/>
    <w:rsid w:val="00BF0C00"/>
    <w:rsid w:val="00BF101B"/>
    <w:rsid w:val="00BF10CF"/>
    <w:rsid w:val="00BF16C5"/>
    <w:rsid w:val="00BF1E65"/>
    <w:rsid w:val="00BF25A2"/>
    <w:rsid w:val="00BF2846"/>
    <w:rsid w:val="00BF2A47"/>
    <w:rsid w:val="00BF364B"/>
    <w:rsid w:val="00BF4131"/>
    <w:rsid w:val="00BF432F"/>
    <w:rsid w:val="00BF4896"/>
    <w:rsid w:val="00BF4AD4"/>
    <w:rsid w:val="00BF4B69"/>
    <w:rsid w:val="00BF6370"/>
    <w:rsid w:val="00BF66AE"/>
    <w:rsid w:val="00BF6822"/>
    <w:rsid w:val="00BF6F2B"/>
    <w:rsid w:val="00BF7410"/>
    <w:rsid w:val="00BF793D"/>
    <w:rsid w:val="00BF7E8C"/>
    <w:rsid w:val="00BF7FAF"/>
    <w:rsid w:val="00C00553"/>
    <w:rsid w:val="00C00E48"/>
    <w:rsid w:val="00C01924"/>
    <w:rsid w:val="00C01EF4"/>
    <w:rsid w:val="00C02254"/>
    <w:rsid w:val="00C0291E"/>
    <w:rsid w:val="00C03039"/>
    <w:rsid w:val="00C035BD"/>
    <w:rsid w:val="00C038B1"/>
    <w:rsid w:val="00C03A83"/>
    <w:rsid w:val="00C041CA"/>
    <w:rsid w:val="00C046B3"/>
    <w:rsid w:val="00C04C7E"/>
    <w:rsid w:val="00C04E94"/>
    <w:rsid w:val="00C05240"/>
    <w:rsid w:val="00C055CB"/>
    <w:rsid w:val="00C05918"/>
    <w:rsid w:val="00C059CE"/>
    <w:rsid w:val="00C05FB3"/>
    <w:rsid w:val="00C07095"/>
    <w:rsid w:val="00C07353"/>
    <w:rsid w:val="00C07A8A"/>
    <w:rsid w:val="00C101D4"/>
    <w:rsid w:val="00C10252"/>
    <w:rsid w:val="00C103E8"/>
    <w:rsid w:val="00C106D7"/>
    <w:rsid w:val="00C10712"/>
    <w:rsid w:val="00C1078E"/>
    <w:rsid w:val="00C114DC"/>
    <w:rsid w:val="00C11E75"/>
    <w:rsid w:val="00C11F93"/>
    <w:rsid w:val="00C122B5"/>
    <w:rsid w:val="00C12327"/>
    <w:rsid w:val="00C13544"/>
    <w:rsid w:val="00C13553"/>
    <w:rsid w:val="00C1393B"/>
    <w:rsid w:val="00C141F1"/>
    <w:rsid w:val="00C14245"/>
    <w:rsid w:val="00C14614"/>
    <w:rsid w:val="00C14E25"/>
    <w:rsid w:val="00C15024"/>
    <w:rsid w:val="00C15220"/>
    <w:rsid w:val="00C1540B"/>
    <w:rsid w:val="00C15749"/>
    <w:rsid w:val="00C1598C"/>
    <w:rsid w:val="00C16606"/>
    <w:rsid w:val="00C168A1"/>
    <w:rsid w:val="00C1708C"/>
    <w:rsid w:val="00C1712E"/>
    <w:rsid w:val="00C172E5"/>
    <w:rsid w:val="00C173CF"/>
    <w:rsid w:val="00C179C5"/>
    <w:rsid w:val="00C17F7E"/>
    <w:rsid w:val="00C20058"/>
    <w:rsid w:val="00C2081E"/>
    <w:rsid w:val="00C20A44"/>
    <w:rsid w:val="00C20EE4"/>
    <w:rsid w:val="00C210D6"/>
    <w:rsid w:val="00C21F35"/>
    <w:rsid w:val="00C224BC"/>
    <w:rsid w:val="00C227F1"/>
    <w:rsid w:val="00C2283A"/>
    <w:rsid w:val="00C2320B"/>
    <w:rsid w:val="00C2349E"/>
    <w:rsid w:val="00C23EA3"/>
    <w:rsid w:val="00C24261"/>
    <w:rsid w:val="00C24F55"/>
    <w:rsid w:val="00C2523E"/>
    <w:rsid w:val="00C25387"/>
    <w:rsid w:val="00C2551D"/>
    <w:rsid w:val="00C25715"/>
    <w:rsid w:val="00C25868"/>
    <w:rsid w:val="00C25CC0"/>
    <w:rsid w:val="00C261DC"/>
    <w:rsid w:val="00C268B4"/>
    <w:rsid w:val="00C26C51"/>
    <w:rsid w:val="00C26E6F"/>
    <w:rsid w:val="00C27518"/>
    <w:rsid w:val="00C27631"/>
    <w:rsid w:val="00C27ADA"/>
    <w:rsid w:val="00C27B24"/>
    <w:rsid w:val="00C27D63"/>
    <w:rsid w:val="00C27FBA"/>
    <w:rsid w:val="00C30468"/>
    <w:rsid w:val="00C310A9"/>
    <w:rsid w:val="00C314C7"/>
    <w:rsid w:val="00C31CA9"/>
    <w:rsid w:val="00C32345"/>
    <w:rsid w:val="00C33742"/>
    <w:rsid w:val="00C33829"/>
    <w:rsid w:val="00C3402C"/>
    <w:rsid w:val="00C3480E"/>
    <w:rsid w:val="00C34A7B"/>
    <w:rsid w:val="00C350C1"/>
    <w:rsid w:val="00C35F8A"/>
    <w:rsid w:val="00C3627D"/>
    <w:rsid w:val="00C3686C"/>
    <w:rsid w:val="00C36BE4"/>
    <w:rsid w:val="00C36D8A"/>
    <w:rsid w:val="00C37707"/>
    <w:rsid w:val="00C37AA4"/>
    <w:rsid w:val="00C37D06"/>
    <w:rsid w:val="00C4013C"/>
    <w:rsid w:val="00C40228"/>
    <w:rsid w:val="00C41161"/>
    <w:rsid w:val="00C412B1"/>
    <w:rsid w:val="00C41ACE"/>
    <w:rsid w:val="00C433C8"/>
    <w:rsid w:val="00C443A3"/>
    <w:rsid w:val="00C45102"/>
    <w:rsid w:val="00C451A6"/>
    <w:rsid w:val="00C45366"/>
    <w:rsid w:val="00C453DC"/>
    <w:rsid w:val="00C45CD8"/>
    <w:rsid w:val="00C45EAE"/>
    <w:rsid w:val="00C46351"/>
    <w:rsid w:val="00C4637B"/>
    <w:rsid w:val="00C4669C"/>
    <w:rsid w:val="00C46A1C"/>
    <w:rsid w:val="00C46D7C"/>
    <w:rsid w:val="00C46DD4"/>
    <w:rsid w:val="00C477C8"/>
    <w:rsid w:val="00C47862"/>
    <w:rsid w:val="00C479E4"/>
    <w:rsid w:val="00C47E13"/>
    <w:rsid w:val="00C47FF9"/>
    <w:rsid w:val="00C500E4"/>
    <w:rsid w:val="00C50186"/>
    <w:rsid w:val="00C5058D"/>
    <w:rsid w:val="00C5082A"/>
    <w:rsid w:val="00C5099C"/>
    <w:rsid w:val="00C519B2"/>
    <w:rsid w:val="00C51D00"/>
    <w:rsid w:val="00C51DA7"/>
    <w:rsid w:val="00C520DB"/>
    <w:rsid w:val="00C526D5"/>
    <w:rsid w:val="00C52708"/>
    <w:rsid w:val="00C52960"/>
    <w:rsid w:val="00C52F37"/>
    <w:rsid w:val="00C52FC2"/>
    <w:rsid w:val="00C53356"/>
    <w:rsid w:val="00C54121"/>
    <w:rsid w:val="00C54133"/>
    <w:rsid w:val="00C54409"/>
    <w:rsid w:val="00C54485"/>
    <w:rsid w:val="00C548F0"/>
    <w:rsid w:val="00C54C1A"/>
    <w:rsid w:val="00C55401"/>
    <w:rsid w:val="00C5566E"/>
    <w:rsid w:val="00C55B6E"/>
    <w:rsid w:val="00C55C9C"/>
    <w:rsid w:val="00C5600A"/>
    <w:rsid w:val="00C56564"/>
    <w:rsid w:val="00C56A19"/>
    <w:rsid w:val="00C56A85"/>
    <w:rsid w:val="00C56BD4"/>
    <w:rsid w:val="00C56CE8"/>
    <w:rsid w:val="00C60308"/>
    <w:rsid w:val="00C604E5"/>
    <w:rsid w:val="00C60641"/>
    <w:rsid w:val="00C60832"/>
    <w:rsid w:val="00C61758"/>
    <w:rsid w:val="00C6175A"/>
    <w:rsid w:val="00C6185F"/>
    <w:rsid w:val="00C61C51"/>
    <w:rsid w:val="00C62010"/>
    <w:rsid w:val="00C63165"/>
    <w:rsid w:val="00C63678"/>
    <w:rsid w:val="00C638EB"/>
    <w:rsid w:val="00C64AB2"/>
    <w:rsid w:val="00C64BD8"/>
    <w:rsid w:val="00C651E8"/>
    <w:rsid w:val="00C657BA"/>
    <w:rsid w:val="00C6681D"/>
    <w:rsid w:val="00C671A9"/>
    <w:rsid w:val="00C676C6"/>
    <w:rsid w:val="00C67A4B"/>
    <w:rsid w:val="00C67BFB"/>
    <w:rsid w:val="00C70782"/>
    <w:rsid w:val="00C70ACD"/>
    <w:rsid w:val="00C70B03"/>
    <w:rsid w:val="00C70B5A"/>
    <w:rsid w:val="00C712DC"/>
    <w:rsid w:val="00C718AD"/>
    <w:rsid w:val="00C71B82"/>
    <w:rsid w:val="00C71BA4"/>
    <w:rsid w:val="00C71CE3"/>
    <w:rsid w:val="00C72043"/>
    <w:rsid w:val="00C72264"/>
    <w:rsid w:val="00C727E9"/>
    <w:rsid w:val="00C72C57"/>
    <w:rsid w:val="00C72CF3"/>
    <w:rsid w:val="00C73049"/>
    <w:rsid w:val="00C734CB"/>
    <w:rsid w:val="00C73794"/>
    <w:rsid w:val="00C746A6"/>
    <w:rsid w:val="00C75202"/>
    <w:rsid w:val="00C75341"/>
    <w:rsid w:val="00C7568D"/>
    <w:rsid w:val="00C761FB"/>
    <w:rsid w:val="00C76425"/>
    <w:rsid w:val="00C76499"/>
    <w:rsid w:val="00C76B8C"/>
    <w:rsid w:val="00C77133"/>
    <w:rsid w:val="00C771C5"/>
    <w:rsid w:val="00C77247"/>
    <w:rsid w:val="00C7741C"/>
    <w:rsid w:val="00C80701"/>
    <w:rsid w:val="00C807F9"/>
    <w:rsid w:val="00C808AF"/>
    <w:rsid w:val="00C81171"/>
    <w:rsid w:val="00C81B33"/>
    <w:rsid w:val="00C82028"/>
    <w:rsid w:val="00C833E3"/>
    <w:rsid w:val="00C837BD"/>
    <w:rsid w:val="00C83D61"/>
    <w:rsid w:val="00C83F19"/>
    <w:rsid w:val="00C844A8"/>
    <w:rsid w:val="00C8493E"/>
    <w:rsid w:val="00C84DD0"/>
    <w:rsid w:val="00C852BD"/>
    <w:rsid w:val="00C85350"/>
    <w:rsid w:val="00C87311"/>
    <w:rsid w:val="00C879C6"/>
    <w:rsid w:val="00C90161"/>
    <w:rsid w:val="00C901B4"/>
    <w:rsid w:val="00C905BA"/>
    <w:rsid w:val="00C90BF8"/>
    <w:rsid w:val="00C90CB6"/>
    <w:rsid w:val="00C90F36"/>
    <w:rsid w:val="00C91415"/>
    <w:rsid w:val="00C915DF"/>
    <w:rsid w:val="00C91E55"/>
    <w:rsid w:val="00C921A3"/>
    <w:rsid w:val="00C92288"/>
    <w:rsid w:val="00C92882"/>
    <w:rsid w:val="00C92F71"/>
    <w:rsid w:val="00C9303D"/>
    <w:rsid w:val="00C93046"/>
    <w:rsid w:val="00C93345"/>
    <w:rsid w:val="00C93540"/>
    <w:rsid w:val="00C93675"/>
    <w:rsid w:val="00C9395B"/>
    <w:rsid w:val="00C941FC"/>
    <w:rsid w:val="00C95060"/>
    <w:rsid w:val="00C959C5"/>
    <w:rsid w:val="00C959CF"/>
    <w:rsid w:val="00C969C2"/>
    <w:rsid w:val="00C97814"/>
    <w:rsid w:val="00C97C2C"/>
    <w:rsid w:val="00CA0039"/>
    <w:rsid w:val="00CA0323"/>
    <w:rsid w:val="00CA0753"/>
    <w:rsid w:val="00CA09B1"/>
    <w:rsid w:val="00CA0A5B"/>
    <w:rsid w:val="00CA0F92"/>
    <w:rsid w:val="00CA13DA"/>
    <w:rsid w:val="00CA1794"/>
    <w:rsid w:val="00CA1888"/>
    <w:rsid w:val="00CA19D9"/>
    <w:rsid w:val="00CA1D34"/>
    <w:rsid w:val="00CA263B"/>
    <w:rsid w:val="00CA296F"/>
    <w:rsid w:val="00CA38E1"/>
    <w:rsid w:val="00CA3CAA"/>
    <w:rsid w:val="00CA3D2D"/>
    <w:rsid w:val="00CA3E24"/>
    <w:rsid w:val="00CA4382"/>
    <w:rsid w:val="00CA43E4"/>
    <w:rsid w:val="00CA48F5"/>
    <w:rsid w:val="00CA4D9A"/>
    <w:rsid w:val="00CA4FB7"/>
    <w:rsid w:val="00CA528D"/>
    <w:rsid w:val="00CA5CFD"/>
    <w:rsid w:val="00CA5D99"/>
    <w:rsid w:val="00CA622F"/>
    <w:rsid w:val="00CA65DE"/>
    <w:rsid w:val="00CA68B0"/>
    <w:rsid w:val="00CA755F"/>
    <w:rsid w:val="00CA7586"/>
    <w:rsid w:val="00CA7794"/>
    <w:rsid w:val="00CA78CB"/>
    <w:rsid w:val="00CA7EA3"/>
    <w:rsid w:val="00CB0F9A"/>
    <w:rsid w:val="00CB1911"/>
    <w:rsid w:val="00CB202F"/>
    <w:rsid w:val="00CB235E"/>
    <w:rsid w:val="00CB2493"/>
    <w:rsid w:val="00CB28DD"/>
    <w:rsid w:val="00CB323D"/>
    <w:rsid w:val="00CB33D8"/>
    <w:rsid w:val="00CB3B34"/>
    <w:rsid w:val="00CB4004"/>
    <w:rsid w:val="00CB45AF"/>
    <w:rsid w:val="00CB55E8"/>
    <w:rsid w:val="00CB5DF7"/>
    <w:rsid w:val="00CB5FA6"/>
    <w:rsid w:val="00CB667C"/>
    <w:rsid w:val="00CB6802"/>
    <w:rsid w:val="00CB71DC"/>
    <w:rsid w:val="00CB7450"/>
    <w:rsid w:val="00CB74D1"/>
    <w:rsid w:val="00CB762D"/>
    <w:rsid w:val="00CB76C8"/>
    <w:rsid w:val="00CB79E9"/>
    <w:rsid w:val="00CB7B56"/>
    <w:rsid w:val="00CB7BCB"/>
    <w:rsid w:val="00CB7D61"/>
    <w:rsid w:val="00CB7D6A"/>
    <w:rsid w:val="00CC03A3"/>
    <w:rsid w:val="00CC0952"/>
    <w:rsid w:val="00CC0B4D"/>
    <w:rsid w:val="00CC0F6D"/>
    <w:rsid w:val="00CC101B"/>
    <w:rsid w:val="00CC1027"/>
    <w:rsid w:val="00CC129C"/>
    <w:rsid w:val="00CC16A5"/>
    <w:rsid w:val="00CC251A"/>
    <w:rsid w:val="00CC2672"/>
    <w:rsid w:val="00CC28E7"/>
    <w:rsid w:val="00CC29FD"/>
    <w:rsid w:val="00CC2A05"/>
    <w:rsid w:val="00CC2A87"/>
    <w:rsid w:val="00CC36CB"/>
    <w:rsid w:val="00CC37DA"/>
    <w:rsid w:val="00CC382F"/>
    <w:rsid w:val="00CC40D9"/>
    <w:rsid w:val="00CC4227"/>
    <w:rsid w:val="00CC48E3"/>
    <w:rsid w:val="00CC5050"/>
    <w:rsid w:val="00CC5296"/>
    <w:rsid w:val="00CC52A1"/>
    <w:rsid w:val="00CC542B"/>
    <w:rsid w:val="00CC55F4"/>
    <w:rsid w:val="00CC5851"/>
    <w:rsid w:val="00CC630C"/>
    <w:rsid w:val="00CC6873"/>
    <w:rsid w:val="00CC6ACC"/>
    <w:rsid w:val="00CC7621"/>
    <w:rsid w:val="00CC7A66"/>
    <w:rsid w:val="00CD061A"/>
    <w:rsid w:val="00CD0E76"/>
    <w:rsid w:val="00CD1BD6"/>
    <w:rsid w:val="00CD2947"/>
    <w:rsid w:val="00CD340E"/>
    <w:rsid w:val="00CD35D3"/>
    <w:rsid w:val="00CD4048"/>
    <w:rsid w:val="00CD4EEF"/>
    <w:rsid w:val="00CD55EB"/>
    <w:rsid w:val="00CD65E3"/>
    <w:rsid w:val="00CD6A9B"/>
    <w:rsid w:val="00CD7279"/>
    <w:rsid w:val="00CD7621"/>
    <w:rsid w:val="00CE0131"/>
    <w:rsid w:val="00CE05E8"/>
    <w:rsid w:val="00CE0917"/>
    <w:rsid w:val="00CE0A76"/>
    <w:rsid w:val="00CE0DE7"/>
    <w:rsid w:val="00CE12A7"/>
    <w:rsid w:val="00CE185D"/>
    <w:rsid w:val="00CE1935"/>
    <w:rsid w:val="00CE1D52"/>
    <w:rsid w:val="00CE2BA6"/>
    <w:rsid w:val="00CE368F"/>
    <w:rsid w:val="00CE3964"/>
    <w:rsid w:val="00CE3AC4"/>
    <w:rsid w:val="00CE3D1D"/>
    <w:rsid w:val="00CE4EA5"/>
    <w:rsid w:val="00CE4F8E"/>
    <w:rsid w:val="00CE519E"/>
    <w:rsid w:val="00CE5963"/>
    <w:rsid w:val="00CE59EB"/>
    <w:rsid w:val="00CE5A70"/>
    <w:rsid w:val="00CE5BA9"/>
    <w:rsid w:val="00CE68DE"/>
    <w:rsid w:val="00CE6919"/>
    <w:rsid w:val="00CE717D"/>
    <w:rsid w:val="00CE751C"/>
    <w:rsid w:val="00CE7CC3"/>
    <w:rsid w:val="00CF060B"/>
    <w:rsid w:val="00CF06EB"/>
    <w:rsid w:val="00CF1930"/>
    <w:rsid w:val="00CF1E86"/>
    <w:rsid w:val="00CF23E5"/>
    <w:rsid w:val="00CF25E1"/>
    <w:rsid w:val="00CF28A2"/>
    <w:rsid w:val="00CF2C4D"/>
    <w:rsid w:val="00CF3E3B"/>
    <w:rsid w:val="00CF4769"/>
    <w:rsid w:val="00CF4856"/>
    <w:rsid w:val="00CF497B"/>
    <w:rsid w:val="00CF4CCE"/>
    <w:rsid w:val="00CF4F27"/>
    <w:rsid w:val="00CF51D4"/>
    <w:rsid w:val="00CF5A7F"/>
    <w:rsid w:val="00CF5D43"/>
    <w:rsid w:val="00CF6023"/>
    <w:rsid w:val="00CF6103"/>
    <w:rsid w:val="00CF7832"/>
    <w:rsid w:val="00CF7FB5"/>
    <w:rsid w:val="00D005D4"/>
    <w:rsid w:val="00D00708"/>
    <w:rsid w:val="00D01218"/>
    <w:rsid w:val="00D01229"/>
    <w:rsid w:val="00D01538"/>
    <w:rsid w:val="00D024DF"/>
    <w:rsid w:val="00D02E3F"/>
    <w:rsid w:val="00D03102"/>
    <w:rsid w:val="00D0314B"/>
    <w:rsid w:val="00D03194"/>
    <w:rsid w:val="00D03EF8"/>
    <w:rsid w:val="00D0430B"/>
    <w:rsid w:val="00D04735"/>
    <w:rsid w:val="00D04CA4"/>
    <w:rsid w:val="00D06032"/>
    <w:rsid w:val="00D061D0"/>
    <w:rsid w:val="00D0637B"/>
    <w:rsid w:val="00D0672D"/>
    <w:rsid w:val="00D06747"/>
    <w:rsid w:val="00D0691C"/>
    <w:rsid w:val="00D06A1A"/>
    <w:rsid w:val="00D06B0D"/>
    <w:rsid w:val="00D06C21"/>
    <w:rsid w:val="00D071E9"/>
    <w:rsid w:val="00D072A7"/>
    <w:rsid w:val="00D073E4"/>
    <w:rsid w:val="00D07B19"/>
    <w:rsid w:val="00D07C45"/>
    <w:rsid w:val="00D10109"/>
    <w:rsid w:val="00D104A3"/>
    <w:rsid w:val="00D104A6"/>
    <w:rsid w:val="00D1053D"/>
    <w:rsid w:val="00D10AF2"/>
    <w:rsid w:val="00D1115F"/>
    <w:rsid w:val="00D118D1"/>
    <w:rsid w:val="00D11D19"/>
    <w:rsid w:val="00D11F15"/>
    <w:rsid w:val="00D121E5"/>
    <w:rsid w:val="00D12364"/>
    <w:rsid w:val="00D133A9"/>
    <w:rsid w:val="00D13566"/>
    <w:rsid w:val="00D13A48"/>
    <w:rsid w:val="00D144A9"/>
    <w:rsid w:val="00D1455D"/>
    <w:rsid w:val="00D14C11"/>
    <w:rsid w:val="00D14C8C"/>
    <w:rsid w:val="00D15B36"/>
    <w:rsid w:val="00D15C3B"/>
    <w:rsid w:val="00D160AC"/>
    <w:rsid w:val="00D161D2"/>
    <w:rsid w:val="00D16454"/>
    <w:rsid w:val="00D165BF"/>
    <w:rsid w:val="00D16D32"/>
    <w:rsid w:val="00D16DE7"/>
    <w:rsid w:val="00D1749A"/>
    <w:rsid w:val="00D17B14"/>
    <w:rsid w:val="00D17E84"/>
    <w:rsid w:val="00D2026C"/>
    <w:rsid w:val="00D20446"/>
    <w:rsid w:val="00D20D9B"/>
    <w:rsid w:val="00D2159D"/>
    <w:rsid w:val="00D21640"/>
    <w:rsid w:val="00D21854"/>
    <w:rsid w:val="00D22356"/>
    <w:rsid w:val="00D223FC"/>
    <w:rsid w:val="00D2243D"/>
    <w:rsid w:val="00D22505"/>
    <w:rsid w:val="00D22706"/>
    <w:rsid w:val="00D2275A"/>
    <w:rsid w:val="00D2284F"/>
    <w:rsid w:val="00D22B82"/>
    <w:rsid w:val="00D23097"/>
    <w:rsid w:val="00D2333E"/>
    <w:rsid w:val="00D23765"/>
    <w:rsid w:val="00D23B8C"/>
    <w:rsid w:val="00D248C7"/>
    <w:rsid w:val="00D2517E"/>
    <w:rsid w:val="00D25272"/>
    <w:rsid w:val="00D255B0"/>
    <w:rsid w:val="00D258FA"/>
    <w:rsid w:val="00D259F8"/>
    <w:rsid w:val="00D2640B"/>
    <w:rsid w:val="00D26AB8"/>
    <w:rsid w:val="00D26F2B"/>
    <w:rsid w:val="00D26F47"/>
    <w:rsid w:val="00D27061"/>
    <w:rsid w:val="00D27270"/>
    <w:rsid w:val="00D2736B"/>
    <w:rsid w:val="00D27B91"/>
    <w:rsid w:val="00D302E3"/>
    <w:rsid w:val="00D31194"/>
    <w:rsid w:val="00D315F8"/>
    <w:rsid w:val="00D32903"/>
    <w:rsid w:val="00D33262"/>
    <w:rsid w:val="00D3356D"/>
    <w:rsid w:val="00D34327"/>
    <w:rsid w:val="00D346D3"/>
    <w:rsid w:val="00D34921"/>
    <w:rsid w:val="00D3498A"/>
    <w:rsid w:val="00D34EC3"/>
    <w:rsid w:val="00D34F54"/>
    <w:rsid w:val="00D35E02"/>
    <w:rsid w:val="00D3672D"/>
    <w:rsid w:val="00D36BD7"/>
    <w:rsid w:val="00D3765F"/>
    <w:rsid w:val="00D3790A"/>
    <w:rsid w:val="00D37AFE"/>
    <w:rsid w:val="00D37C1D"/>
    <w:rsid w:val="00D37C25"/>
    <w:rsid w:val="00D37DED"/>
    <w:rsid w:val="00D40409"/>
    <w:rsid w:val="00D407BA"/>
    <w:rsid w:val="00D40BA1"/>
    <w:rsid w:val="00D40BA7"/>
    <w:rsid w:val="00D40CFA"/>
    <w:rsid w:val="00D41F21"/>
    <w:rsid w:val="00D423F1"/>
    <w:rsid w:val="00D424E7"/>
    <w:rsid w:val="00D42893"/>
    <w:rsid w:val="00D42DDE"/>
    <w:rsid w:val="00D42E1E"/>
    <w:rsid w:val="00D4320C"/>
    <w:rsid w:val="00D43B74"/>
    <w:rsid w:val="00D43CC9"/>
    <w:rsid w:val="00D443BA"/>
    <w:rsid w:val="00D44754"/>
    <w:rsid w:val="00D44AAB"/>
    <w:rsid w:val="00D44B17"/>
    <w:rsid w:val="00D44C06"/>
    <w:rsid w:val="00D4518C"/>
    <w:rsid w:val="00D454A2"/>
    <w:rsid w:val="00D46F29"/>
    <w:rsid w:val="00D47935"/>
    <w:rsid w:val="00D50601"/>
    <w:rsid w:val="00D5085B"/>
    <w:rsid w:val="00D50FF7"/>
    <w:rsid w:val="00D5152F"/>
    <w:rsid w:val="00D51657"/>
    <w:rsid w:val="00D51FBE"/>
    <w:rsid w:val="00D52242"/>
    <w:rsid w:val="00D52692"/>
    <w:rsid w:val="00D52A32"/>
    <w:rsid w:val="00D534CE"/>
    <w:rsid w:val="00D536AE"/>
    <w:rsid w:val="00D53A27"/>
    <w:rsid w:val="00D53A33"/>
    <w:rsid w:val="00D53C58"/>
    <w:rsid w:val="00D5410E"/>
    <w:rsid w:val="00D5548D"/>
    <w:rsid w:val="00D555DF"/>
    <w:rsid w:val="00D56704"/>
    <w:rsid w:val="00D56949"/>
    <w:rsid w:val="00D56C12"/>
    <w:rsid w:val="00D56CB3"/>
    <w:rsid w:val="00D57881"/>
    <w:rsid w:val="00D57892"/>
    <w:rsid w:val="00D6010A"/>
    <w:rsid w:val="00D60C91"/>
    <w:rsid w:val="00D612E5"/>
    <w:rsid w:val="00D6165A"/>
    <w:rsid w:val="00D61B0E"/>
    <w:rsid w:val="00D61E70"/>
    <w:rsid w:val="00D61F83"/>
    <w:rsid w:val="00D62165"/>
    <w:rsid w:val="00D622C5"/>
    <w:rsid w:val="00D625E1"/>
    <w:rsid w:val="00D62D16"/>
    <w:rsid w:val="00D637FF"/>
    <w:rsid w:val="00D63C7F"/>
    <w:rsid w:val="00D63F16"/>
    <w:rsid w:val="00D63F73"/>
    <w:rsid w:val="00D65FFA"/>
    <w:rsid w:val="00D6627C"/>
    <w:rsid w:val="00D67727"/>
    <w:rsid w:val="00D6799F"/>
    <w:rsid w:val="00D70022"/>
    <w:rsid w:val="00D705B3"/>
    <w:rsid w:val="00D7099B"/>
    <w:rsid w:val="00D712FB"/>
    <w:rsid w:val="00D71510"/>
    <w:rsid w:val="00D715C1"/>
    <w:rsid w:val="00D71DE7"/>
    <w:rsid w:val="00D71FEE"/>
    <w:rsid w:val="00D72F16"/>
    <w:rsid w:val="00D743E6"/>
    <w:rsid w:val="00D74BCF"/>
    <w:rsid w:val="00D74E6E"/>
    <w:rsid w:val="00D752A1"/>
    <w:rsid w:val="00D7530B"/>
    <w:rsid w:val="00D75796"/>
    <w:rsid w:val="00D75953"/>
    <w:rsid w:val="00D7685D"/>
    <w:rsid w:val="00D769B3"/>
    <w:rsid w:val="00D76E75"/>
    <w:rsid w:val="00D772C1"/>
    <w:rsid w:val="00D77584"/>
    <w:rsid w:val="00D7792F"/>
    <w:rsid w:val="00D80115"/>
    <w:rsid w:val="00D80235"/>
    <w:rsid w:val="00D803A6"/>
    <w:rsid w:val="00D8058A"/>
    <w:rsid w:val="00D814C3"/>
    <w:rsid w:val="00D8238F"/>
    <w:rsid w:val="00D83911"/>
    <w:rsid w:val="00D83BA8"/>
    <w:rsid w:val="00D83CC3"/>
    <w:rsid w:val="00D83CCD"/>
    <w:rsid w:val="00D83E20"/>
    <w:rsid w:val="00D840AB"/>
    <w:rsid w:val="00D8416E"/>
    <w:rsid w:val="00D84341"/>
    <w:rsid w:val="00D84676"/>
    <w:rsid w:val="00D84875"/>
    <w:rsid w:val="00D84A36"/>
    <w:rsid w:val="00D852C4"/>
    <w:rsid w:val="00D86080"/>
    <w:rsid w:val="00D862D6"/>
    <w:rsid w:val="00D8637F"/>
    <w:rsid w:val="00D8659E"/>
    <w:rsid w:val="00D86BBC"/>
    <w:rsid w:val="00D86EC2"/>
    <w:rsid w:val="00D87C19"/>
    <w:rsid w:val="00D908DA"/>
    <w:rsid w:val="00D90AD7"/>
    <w:rsid w:val="00D90E10"/>
    <w:rsid w:val="00D90EE4"/>
    <w:rsid w:val="00D917C8"/>
    <w:rsid w:val="00D91D90"/>
    <w:rsid w:val="00D91FC1"/>
    <w:rsid w:val="00D92889"/>
    <w:rsid w:val="00D928CF"/>
    <w:rsid w:val="00D92C0A"/>
    <w:rsid w:val="00D92F4F"/>
    <w:rsid w:val="00D932CF"/>
    <w:rsid w:val="00D9375C"/>
    <w:rsid w:val="00D94158"/>
    <w:rsid w:val="00D94533"/>
    <w:rsid w:val="00D9464F"/>
    <w:rsid w:val="00D947D6"/>
    <w:rsid w:val="00D94F2A"/>
    <w:rsid w:val="00D94F5D"/>
    <w:rsid w:val="00D95272"/>
    <w:rsid w:val="00D9586E"/>
    <w:rsid w:val="00D95B3F"/>
    <w:rsid w:val="00D95CFF"/>
    <w:rsid w:val="00D95E7C"/>
    <w:rsid w:val="00D966ED"/>
    <w:rsid w:val="00D96920"/>
    <w:rsid w:val="00D96A35"/>
    <w:rsid w:val="00D96ACC"/>
    <w:rsid w:val="00D96D6D"/>
    <w:rsid w:val="00D96FC5"/>
    <w:rsid w:val="00D97202"/>
    <w:rsid w:val="00D97FD1"/>
    <w:rsid w:val="00DA0DBF"/>
    <w:rsid w:val="00DA0DCB"/>
    <w:rsid w:val="00DA0EBB"/>
    <w:rsid w:val="00DA1892"/>
    <w:rsid w:val="00DA18DC"/>
    <w:rsid w:val="00DA1B41"/>
    <w:rsid w:val="00DA1E66"/>
    <w:rsid w:val="00DA217F"/>
    <w:rsid w:val="00DA3963"/>
    <w:rsid w:val="00DA3B46"/>
    <w:rsid w:val="00DA3D85"/>
    <w:rsid w:val="00DA4AC2"/>
    <w:rsid w:val="00DA4C09"/>
    <w:rsid w:val="00DA539E"/>
    <w:rsid w:val="00DA66CD"/>
    <w:rsid w:val="00DA68F6"/>
    <w:rsid w:val="00DA7029"/>
    <w:rsid w:val="00DB0106"/>
    <w:rsid w:val="00DB0269"/>
    <w:rsid w:val="00DB0605"/>
    <w:rsid w:val="00DB067C"/>
    <w:rsid w:val="00DB1286"/>
    <w:rsid w:val="00DB1363"/>
    <w:rsid w:val="00DB13B7"/>
    <w:rsid w:val="00DB14DC"/>
    <w:rsid w:val="00DB15F0"/>
    <w:rsid w:val="00DB1929"/>
    <w:rsid w:val="00DB1E5C"/>
    <w:rsid w:val="00DB295F"/>
    <w:rsid w:val="00DB321C"/>
    <w:rsid w:val="00DB3486"/>
    <w:rsid w:val="00DB35C3"/>
    <w:rsid w:val="00DB3A2D"/>
    <w:rsid w:val="00DB3B59"/>
    <w:rsid w:val="00DB4178"/>
    <w:rsid w:val="00DB41C1"/>
    <w:rsid w:val="00DB4E1E"/>
    <w:rsid w:val="00DB4FA7"/>
    <w:rsid w:val="00DB57C0"/>
    <w:rsid w:val="00DB5CAD"/>
    <w:rsid w:val="00DB5E6D"/>
    <w:rsid w:val="00DB5EC1"/>
    <w:rsid w:val="00DB613C"/>
    <w:rsid w:val="00DB6349"/>
    <w:rsid w:val="00DB7E7A"/>
    <w:rsid w:val="00DC0056"/>
    <w:rsid w:val="00DC035A"/>
    <w:rsid w:val="00DC0876"/>
    <w:rsid w:val="00DC0F24"/>
    <w:rsid w:val="00DC15B6"/>
    <w:rsid w:val="00DC15C9"/>
    <w:rsid w:val="00DC1960"/>
    <w:rsid w:val="00DC1988"/>
    <w:rsid w:val="00DC1E93"/>
    <w:rsid w:val="00DC20AC"/>
    <w:rsid w:val="00DC2462"/>
    <w:rsid w:val="00DC26A7"/>
    <w:rsid w:val="00DC2EA0"/>
    <w:rsid w:val="00DC3146"/>
    <w:rsid w:val="00DC388B"/>
    <w:rsid w:val="00DC3C4E"/>
    <w:rsid w:val="00DC3CC7"/>
    <w:rsid w:val="00DC4107"/>
    <w:rsid w:val="00DC4765"/>
    <w:rsid w:val="00DC4A3B"/>
    <w:rsid w:val="00DC4A4C"/>
    <w:rsid w:val="00DC4E89"/>
    <w:rsid w:val="00DC5002"/>
    <w:rsid w:val="00DC5063"/>
    <w:rsid w:val="00DC532A"/>
    <w:rsid w:val="00DC5D2B"/>
    <w:rsid w:val="00DC62F8"/>
    <w:rsid w:val="00DC6622"/>
    <w:rsid w:val="00DC671A"/>
    <w:rsid w:val="00DC69C2"/>
    <w:rsid w:val="00DC6BD2"/>
    <w:rsid w:val="00DC6FA3"/>
    <w:rsid w:val="00DC7226"/>
    <w:rsid w:val="00DC730B"/>
    <w:rsid w:val="00DC75B5"/>
    <w:rsid w:val="00DC767E"/>
    <w:rsid w:val="00DC7B23"/>
    <w:rsid w:val="00DD0A03"/>
    <w:rsid w:val="00DD111F"/>
    <w:rsid w:val="00DD113B"/>
    <w:rsid w:val="00DD1A54"/>
    <w:rsid w:val="00DD1E10"/>
    <w:rsid w:val="00DD254F"/>
    <w:rsid w:val="00DD3E9C"/>
    <w:rsid w:val="00DD4180"/>
    <w:rsid w:val="00DD41F3"/>
    <w:rsid w:val="00DD42DD"/>
    <w:rsid w:val="00DD4828"/>
    <w:rsid w:val="00DD48A7"/>
    <w:rsid w:val="00DD4CCA"/>
    <w:rsid w:val="00DD4CF1"/>
    <w:rsid w:val="00DD4D6D"/>
    <w:rsid w:val="00DD4EC1"/>
    <w:rsid w:val="00DD4FB3"/>
    <w:rsid w:val="00DD5271"/>
    <w:rsid w:val="00DD6062"/>
    <w:rsid w:val="00DD6178"/>
    <w:rsid w:val="00DD6AA2"/>
    <w:rsid w:val="00DD6DD3"/>
    <w:rsid w:val="00DD71FC"/>
    <w:rsid w:val="00DE018D"/>
    <w:rsid w:val="00DE0957"/>
    <w:rsid w:val="00DE0C21"/>
    <w:rsid w:val="00DE0E9A"/>
    <w:rsid w:val="00DE107C"/>
    <w:rsid w:val="00DE20EF"/>
    <w:rsid w:val="00DE22EB"/>
    <w:rsid w:val="00DE2AA1"/>
    <w:rsid w:val="00DE3218"/>
    <w:rsid w:val="00DE34DA"/>
    <w:rsid w:val="00DE3548"/>
    <w:rsid w:val="00DE3770"/>
    <w:rsid w:val="00DE37FA"/>
    <w:rsid w:val="00DE388F"/>
    <w:rsid w:val="00DE399E"/>
    <w:rsid w:val="00DE4021"/>
    <w:rsid w:val="00DE5337"/>
    <w:rsid w:val="00DE5362"/>
    <w:rsid w:val="00DE5789"/>
    <w:rsid w:val="00DE57E4"/>
    <w:rsid w:val="00DE58C6"/>
    <w:rsid w:val="00DE59CA"/>
    <w:rsid w:val="00DE6B84"/>
    <w:rsid w:val="00DE763C"/>
    <w:rsid w:val="00DE7710"/>
    <w:rsid w:val="00DE78EC"/>
    <w:rsid w:val="00DF020C"/>
    <w:rsid w:val="00DF0240"/>
    <w:rsid w:val="00DF02E5"/>
    <w:rsid w:val="00DF038A"/>
    <w:rsid w:val="00DF0ACD"/>
    <w:rsid w:val="00DF0FF0"/>
    <w:rsid w:val="00DF1107"/>
    <w:rsid w:val="00DF1D40"/>
    <w:rsid w:val="00DF2224"/>
    <w:rsid w:val="00DF2B05"/>
    <w:rsid w:val="00DF32E6"/>
    <w:rsid w:val="00DF3BC7"/>
    <w:rsid w:val="00DF3E36"/>
    <w:rsid w:val="00DF43F1"/>
    <w:rsid w:val="00DF4701"/>
    <w:rsid w:val="00DF4A29"/>
    <w:rsid w:val="00DF4AB7"/>
    <w:rsid w:val="00DF55F5"/>
    <w:rsid w:val="00DF59C8"/>
    <w:rsid w:val="00DF5DCB"/>
    <w:rsid w:val="00DF5EFF"/>
    <w:rsid w:val="00DF65E9"/>
    <w:rsid w:val="00DF671C"/>
    <w:rsid w:val="00DF7985"/>
    <w:rsid w:val="00DF7CA8"/>
    <w:rsid w:val="00E00143"/>
    <w:rsid w:val="00E00548"/>
    <w:rsid w:val="00E00619"/>
    <w:rsid w:val="00E00672"/>
    <w:rsid w:val="00E00C81"/>
    <w:rsid w:val="00E00D8C"/>
    <w:rsid w:val="00E01187"/>
    <w:rsid w:val="00E016FC"/>
    <w:rsid w:val="00E01B5F"/>
    <w:rsid w:val="00E01F40"/>
    <w:rsid w:val="00E022F5"/>
    <w:rsid w:val="00E0258C"/>
    <w:rsid w:val="00E02A55"/>
    <w:rsid w:val="00E02EF0"/>
    <w:rsid w:val="00E0329B"/>
    <w:rsid w:val="00E03840"/>
    <w:rsid w:val="00E03BA7"/>
    <w:rsid w:val="00E04220"/>
    <w:rsid w:val="00E04322"/>
    <w:rsid w:val="00E044FE"/>
    <w:rsid w:val="00E0482D"/>
    <w:rsid w:val="00E05EA5"/>
    <w:rsid w:val="00E061F4"/>
    <w:rsid w:val="00E0636C"/>
    <w:rsid w:val="00E0672F"/>
    <w:rsid w:val="00E06777"/>
    <w:rsid w:val="00E068E2"/>
    <w:rsid w:val="00E06B40"/>
    <w:rsid w:val="00E06B5E"/>
    <w:rsid w:val="00E06D39"/>
    <w:rsid w:val="00E06FEA"/>
    <w:rsid w:val="00E077BA"/>
    <w:rsid w:val="00E07C97"/>
    <w:rsid w:val="00E07DF3"/>
    <w:rsid w:val="00E07E14"/>
    <w:rsid w:val="00E10C4E"/>
    <w:rsid w:val="00E10D50"/>
    <w:rsid w:val="00E10FC7"/>
    <w:rsid w:val="00E117A1"/>
    <w:rsid w:val="00E124BF"/>
    <w:rsid w:val="00E127C5"/>
    <w:rsid w:val="00E1299A"/>
    <w:rsid w:val="00E12B49"/>
    <w:rsid w:val="00E135F9"/>
    <w:rsid w:val="00E138F9"/>
    <w:rsid w:val="00E13DCC"/>
    <w:rsid w:val="00E14656"/>
    <w:rsid w:val="00E14768"/>
    <w:rsid w:val="00E147C2"/>
    <w:rsid w:val="00E149EA"/>
    <w:rsid w:val="00E14C93"/>
    <w:rsid w:val="00E14CD8"/>
    <w:rsid w:val="00E14DD6"/>
    <w:rsid w:val="00E14E49"/>
    <w:rsid w:val="00E151E7"/>
    <w:rsid w:val="00E16170"/>
    <w:rsid w:val="00E164B4"/>
    <w:rsid w:val="00E16530"/>
    <w:rsid w:val="00E1662A"/>
    <w:rsid w:val="00E1703D"/>
    <w:rsid w:val="00E17823"/>
    <w:rsid w:val="00E1785E"/>
    <w:rsid w:val="00E204B6"/>
    <w:rsid w:val="00E2059D"/>
    <w:rsid w:val="00E2106B"/>
    <w:rsid w:val="00E214C5"/>
    <w:rsid w:val="00E21785"/>
    <w:rsid w:val="00E21996"/>
    <w:rsid w:val="00E22E9A"/>
    <w:rsid w:val="00E23309"/>
    <w:rsid w:val="00E23434"/>
    <w:rsid w:val="00E23615"/>
    <w:rsid w:val="00E237EE"/>
    <w:rsid w:val="00E239BC"/>
    <w:rsid w:val="00E23B69"/>
    <w:rsid w:val="00E24CEE"/>
    <w:rsid w:val="00E2549E"/>
    <w:rsid w:val="00E2578C"/>
    <w:rsid w:val="00E257B2"/>
    <w:rsid w:val="00E25C9D"/>
    <w:rsid w:val="00E269FD"/>
    <w:rsid w:val="00E2745D"/>
    <w:rsid w:val="00E275B8"/>
    <w:rsid w:val="00E30041"/>
    <w:rsid w:val="00E30167"/>
    <w:rsid w:val="00E306D7"/>
    <w:rsid w:val="00E3098F"/>
    <w:rsid w:val="00E30C55"/>
    <w:rsid w:val="00E31152"/>
    <w:rsid w:val="00E31220"/>
    <w:rsid w:val="00E3175E"/>
    <w:rsid w:val="00E317B8"/>
    <w:rsid w:val="00E322C6"/>
    <w:rsid w:val="00E3286E"/>
    <w:rsid w:val="00E32C7C"/>
    <w:rsid w:val="00E32DD4"/>
    <w:rsid w:val="00E336B3"/>
    <w:rsid w:val="00E33753"/>
    <w:rsid w:val="00E342BA"/>
    <w:rsid w:val="00E343D5"/>
    <w:rsid w:val="00E34853"/>
    <w:rsid w:val="00E34E2A"/>
    <w:rsid w:val="00E3502B"/>
    <w:rsid w:val="00E35627"/>
    <w:rsid w:val="00E357D5"/>
    <w:rsid w:val="00E368F8"/>
    <w:rsid w:val="00E36C54"/>
    <w:rsid w:val="00E36DFB"/>
    <w:rsid w:val="00E36FAE"/>
    <w:rsid w:val="00E3742F"/>
    <w:rsid w:val="00E376BD"/>
    <w:rsid w:val="00E4077C"/>
    <w:rsid w:val="00E407D0"/>
    <w:rsid w:val="00E40DE1"/>
    <w:rsid w:val="00E40F6D"/>
    <w:rsid w:val="00E410D3"/>
    <w:rsid w:val="00E41594"/>
    <w:rsid w:val="00E41771"/>
    <w:rsid w:val="00E41BBF"/>
    <w:rsid w:val="00E41D1B"/>
    <w:rsid w:val="00E42FFE"/>
    <w:rsid w:val="00E4315B"/>
    <w:rsid w:val="00E433B8"/>
    <w:rsid w:val="00E43743"/>
    <w:rsid w:val="00E437D2"/>
    <w:rsid w:val="00E43B81"/>
    <w:rsid w:val="00E43BC5"/>
    <w:rsid w:val="00E43F77"/>
    <w:rsid w:val="00E43FEC"/>
    <w:rsid w:val="00E443B7"/>
    <w:rsid w:val="00E4440D"/>
    <w:rsid w:val="00E444FE"/>
    <w:rsid w:val="00E451BF"/>
    <w:rsid w:val="00E46117"/>
    <w:rsid w:val="00E46134"/>
    <w:rsid w:val="00E464A9"/>
    <w:rsid w:val="00E46C65"/>
    <w:rsid w:val="00E47950"/>
    <w:rsid w:val="00E502B8"/>
    <w:rsid w:val="00E50319"/>
    <w:rsid w:val="00E51138"/>
    <w:rsid w:val="00E514C0"/>
    <w:rsid w:val="00E5165B"/>
    <w:rsid w:val="00E51B38"/>
    <w:rsid w:val="00E52666"/>
    <w:rsid w:val="00E5293F"/>
    <w:rsid w:val="00E53540"/>
    <w:rsid w:val="00E54664"/>
    <w:rsid w:val="00E549F8"/>
    <w:rsid w:val="00E54D45"/>
    <w:rsid w:val="00E54D8C"/>
    <w:rsid w:val="00E54DCD"/>
    <w:rsid w:val="00E54DFE"/>
    <w:rsid w:val="00E54F6C"/>
    <w:rsid w:val="00E55331"/>
    <w:rsid w:val="00E55712"/>
    <w:rsid w:val="00E55A11"/>
    <w:rsid w:val="00E55EDD"/>
    <w:rsid w:val="00E56080"/>
    <w:rsid w:val="00E5623A"/>
    <w:rsid w:val="00E5696C"/>
    <w:rsid w:val="00E569BF"/>
    <w:rsid w:val="00E56F55"/>
    <w:rsid w:val="00E57238"/>
    <w:rsid w:val="00E572FB"/>
    <w:rsid w:val="00E5738D"/>
    <w:rsid w:val="00E57414"/>
    <w:rsid w:val="00E5747B"/>
    <w:rsid w:val="00E578C8"/>
    <w:rsid w:val="00E57FBF"/>
    <w:rsid w:val="00E6026C"/>
    <w:rsid w:val="00E602DE"/>
    <w:rsid w:val="00E603A2"/>
    <w:rsid w:val="00E6096B"/>
    <w:rsid w:val="00E609C6"/>
    <w:rsid w:val="00E610A9"/>
    <w:rsid w:val="00E61230"/>
    <w:rsid w:val="00E6147D"/>
    <w:rsid w:val="00E618FF"/>
    <w:rsid w:val="00E61A9F"/>
    <w:rsid w:val="00E61E77"/>
    <w:rsid w:val="00E62441"/>
    <w:rsid w:val="00E625A9"/>
    <w:rsid w:val="00E631A4"/>
    <w:rsid w:val="00E6360A"/>
    <w:rsid w:val="00E6385D"/>
    <w:rsid w:val="00E63EE5"/>
    <w:rsid w:val="00E63F62"/>
    <w:rsid w:val="00E65079"/>
    <w:rsid w:val="00E65485"/>
    <w:rsid w:val="00E65C4E"/>
    <w:rsid w:val="00E663A6"/>
    <w:rsid w:val="00E66835"/>
    <w:rsid w:val="00E66E61"/>
    <w:rsid w:val="00E678DC"/>
    <w:rsid w:val="00E701A9"/>
    <w:rsid w:val="00E7070D"/>
    <w:rsid w:val="00E70A6A"/>
    <w:rsid w:val="00E70C2A"/>
    <w:rsid w:val="00E70FEB"/>
    <w:rsid w:val="00E710AC"/>
    <w:rsid w:val="00E71478"/>
    <w:rsid w:val="00E71881"/>
    <w:rsid w:val="00E721C9"/>
    <w:rsid w:val="00E72908"/>
    <w:rsid w:val="00E72E84"/>
    <w:rsid w:val="00E73259"/>
    <w:rsid w:val="00E73B06"/>
    <w:rsid w:val="00E73E13"/>
    <w:rsid w:val="00E74663"/>
    <w:rsid w:val="00E74AAC"/>
    <w:rsid w:val="00E74C39"/>
    <w:rsid w:val="00E74CA3"/>
    <w:rsid w:val="00E74CAD"/>
    <w:rsid w:val="00E750E4"/>
    <w:rsid w:val="00E755E1"/>
    <w:rsid w:val="00E75AEE"/>
    <w:rsid w:val="00E75EC3"/>
    <w:rsid w:val="00E75FB7"/>
    <w:rsid w:val="00E7609E"/>
    <w:rsid w:val="00E76B34"/>
    <w:rsid w:val="00E7752D"/>
    <w:rsid w:val="00E77683"/>
    <w:rsid w:val="00E8013D"/>
    <w:rsid w:val="00E81395"/>
    <w:rsid w:val="00E813A1"/>
    <w:rsid w:val="00E815F8"/>
    <w:rsid w:val="00E8190B"/>
    <w:rsid w:val="00E81984"/>
    <w:rsid w:val="00E81A6D"/>
    <w:rsid w:val="00E821E0"/>
    <w:rsid w:val="00E824B3"/>
    <w:rsid w:val="00E829A7"/>
    <w:rsid w:val="00E82AA3"/>
    <w:rsid w:val="00E83B00"/>
    <w:rsid w:val="00E84466"/>
    <w:rsid w:val="00E84ACD"/>
    <w:rsid w:val="00E84D84"/>
    <w:rsid w:val="00E84E01"/>
    <w:rsid w:val="00E84FB3"/>
    <w:rsid w:val="00E852FB"/>
    <w:rsid w:val="00E8537A"/>
    <w:rsid w:val="00E85494"/>
    <w:rsid w:val="00E85813"/>
    <w:rsid w:val="00E85A4E"/>
    <w:rsid w:val="00E85B22"/>
    <w:rsid w:val="00E86BB5"/>
    <w:rsid w:val="00E87A32"/>
    <w:rsid w:val="00E87F9F"/>
    <w:rsid w:val="00E90620"/>
    <w:rsid w:val="00E91438"/>
    <w:rsid w:val="00E914F7"/>
    <w:rsid w:val="00E91691"/>
    <w:rsid w:val="00E91BC7"/>
    <w:rsid w:val="00E91E98"/>
    <w:rsid w:val="00E924A0"/>
    <w:rsid w:val="00E925A2"/>
    <w:rsid w:val="00E92B4B"/>
    <w:rsid w:val="00E9308E"/>
    <w:rsid w:val="00E9324E"/>
    <w:rsid w:val="00E934DF"/>
    <w:rsid w:val="00E93842"/>
    <w:rsid w:val="00E93E5C"/>
    <w:rsid w:val="00E94A42"/>
    <w:rsid w:val="00E94D6B"/>
    <w:rsid w:val="00E9520C"/>
    <w:rsid w:val="00E956AB"/>
    <w:rsid w:val="00E95BDF"/>
    <w:rsid w:val="00E95E58"/>
    <w:rsid w:val="00E95EEC"/>
    <w:rsid w:val="00E96054"/>
    <w:rsid w:val="00E96AAE"/>
    <w:rsid w:val="00E96BE2"/>
    <w:rsid w:val="00E96FD7"/>
    <w:rsid w:val="00E9719D"/>
    <w:rsid w:val="00E971AD"/>
    <w:rsid w:val="00E972E8"/>
    <w:rsid w:val="00E97D95"/>
    <w:rsid w:val="00E97F6B"/>
    <w:rsid w:val="00EA0425"/>
    <w:rsid w:val="00EA046A"/>
    <w:rsid w:val="00EA06EA"/>
    <w:rsid w:val="00EA104C"/>
    <w:rsid w:val="00EA111C"/>
    <w:rsid w:val="00EA1CE6"/>
    <w:rsid w:val="00EA24B3"/>
    <w:rsid w:val="00EA286C"/>
    <w:rsid w:val="00EA2D2E"/>
    <w:rsid w:val="00EA2D82"/>
    <w:rsid w:val="00EA33F7"/>
    <w:rsid w:val="00EA39F9"/>
    <w:rsid w:val="00EA3E8F"/>
    <w:rsid w:val="00EA3F86"/>
    <w:rsid w:val="00EA4199"/>
    <w:rsid w:val="00EA4C47"/>
    <w:rsid w:val="00EA5E1F"/>
    <w:rsid w:val="00EA626D"/>
    <w:rsid w:val="00EA6351"/>
    <w:rsid w:val="00EA6E23"/>
    <w:rsid w:val="00EA716C"/>
    <w:rsid w:val="00EB08EA"/>
    <w:rsid w:val="00EB0EDC"/>
    <w:rsid w:val="00EB1A65"/>
    <w:rsid w:val="00EB2033"/>
    <w:rsid w:val="00EB2050"/>
    <w:rsid w:val="00EB236E"/>
    <w:rsid w:val="00EB2971"/>
    <w:rsid w:val="00EB2EB3"/>
    <w:rsid w:val="00EB30E7"/>
    <w:rsid w:val="00EB3486"/>
    <w:rsid w:val="00EB375F"/>
    <w:rsid w:val="00EB3812"/>
    <w:rsid w:val="00EB4037"/>
    <w:rsid w:val="00EB47E4"/>
    <w:rsid w:val="00EB49B0"/>
    <w:rsid w:val="00EB4ACB"/>
    <w:rsid w:val="00EB4C65"/>
    <w:rsid w:val="00EB53B4"/>
    <w:rsid w:val="00EB663E"/>
    <w:rsid w:val="00EB6710"/>
    <w:rsid w:val="00EB6E9F"/>
    <w:rsid w:val="00EB73B1"/>
    <w:rsid w:val="00EB7778"/>
    <w:rsid w:val="00EB7780"/>
    <w:rsid w:val="00EB7F7D"/>
    <w:rsid w:val="00EC0EB2"/>
    <w:rsid w:val="00EC117F"/>
    <w:rsid w:val="00EC11A7"/>
    <w:rsid w:val="00EC1B51"/>
    <w:rsid w:val="00EC1D2D"/>
    <w:rsid w:val="00EC2488"/>
    <w:rsid w:val="00EC2D06"/>
    <w:rsid w:val="00EC36C8"/>
    <w:rsid w:val="00EC37DA"/>
    <w:rsid w:val="00EC3887"/>
    <w:rsid w:val="00EC3B71"/>
    <w:rsid w:val="00EC3DC2"/>
    <w:rsid w:val="00EC4A38"/>
    <w:rsid w:val="00EC4A8E"/>
    <w:rsid w:val="00EC4C96"/>
    <w:rsid w:val="00EC530E"/>
    <w:rsid w:val="00EC563A"/>
    <w:rsid w:val="00EC5D89"/>
    <w:rsid w:val="00EC5EEC"/>
    <w:rsid w:val="00EC66B5"/>
    <w:rsid w:val="00EC6A6B"/>
    <w:rsid w:val="00EC6D12"/>
    <w:rsid w:val="00EC7183"/>
    <w:rsid w:val="00EC7266"/>
    <w:rsid w:val="00EC73A1"/>
    <w:rsid w:val="00EC748D"/>
    <w:rsid w:val="00EC787E"/>
    <w:rsid w:val="00EC7885"/>
    <w:rsid w:val="00ED0353"/>
    <w:rsid w:val="00ED0431"/>
    <w:rsid w:val="00ED0A97"/>
    <w:rsid w:val="00ED0E12"/>
    <w:rsid w:val="00ED10DC"/>
    <w:rsid w:val="00ED1690"/>
    <w:rsid w:val="00ED1702"/>
    <w:rsid w:val="00ED17D3"/>
    <w:rsid w:val="00ED18CC"/>
    <w:rsid w:val="00ED214D"/>
    <w:rsid w:val="00ED2677"/>
    <w:rsid w:val="00ED460C"/>
    <w:rsid w:val="00ED49D5"/>
    <w:rsid w:val="00ED4F21"/>
    <w:rsid w:val="00ED52E3"/>
    <w:rsid w:val="00ED5ACA"/>
    <w:rsid w:val="00ED5C5B"/>
    <w:rsid w:val="00ED5F09"/>
    <w:rsid w:val="00ED6BCB"/>
    <w:rsid w:val="00ED6FA6"/>
    <w:rsid w:val="00ED7DAC"/>
    <w:rsid w:val="00EE0A20"/>
    <w:rsid w:val="00EE0C9C"/>
    <w:rsid w:val="00EE11EA"/>
    <w:rsid w:val="00EE122A"/>
    <w:rsid w:val="00EE1408"/>
    <w:rsid w:val="00EE1C6D"/>
    <w:rsid w:val="00EE1D66"/>
    <w:rsid w:val="00EE1FB0"/>
    <w:rsid w:val="00EE26EF"/>
    <w:rsid w:val="00EE39A5"/>
    <w:rsid w:val="00EE3FA7"/>
    <w:rsid w:val="00EE3FFF"/>
    <w:rsid w:val="00EE41FD"/>
    <w:rsid w:val="00EE489A"/>
    <w:rsid w:val="00EE49D0"/>
    <w:rsid w:val="00EE4B9D"/>
    <w:rsid w:val="00EE55F6"/>
    <w:rsid w:val="00EE5B6F"/>
    <w:rsid w:val="00EE5B73"/>
    <w:rsid w:val="00EE5F71"/>
    <w:rsid w:val="00EE62B3"/>
    <w:rsid w:val="00EE6389"/>
    <w:rsid w:val="00EE74DE"/>
    <w:rsid w:val="00EE75A6"/>
    <w:rsid w:val="00EE79D1"/>
    <w:rsid w:val="00EF0BA7"/>
    <w:rsid w:val="00EF1631"/>
    <w:rsid w:val="00EF2672"/>
    <w:rsid w:val="00EF2B44"/>
    <w:rsid w:val="00EF2B8D"/>
    <w:rsid w:val="00EF319B"/>
    <w:rsid w:val="00EF3C1E"/>
    <w:rsid w:val="00EF3D28"/>
    <w:rsid w:val="00EF4237"/>
    <w:rsid w:val="00EF464F"/>
    <w:rsid w:val="00EF4EA1"/>
    <w:rsid w:val="00EF5511"/>
    <w:rsid w:val="00EF5C6D"/>
    <w:rsid w:val="00EF6163"/>
    <w:rsid w:val="00EF6836"/>
    <w:rsid w:val="00EF6A18"/>
    <w:rsid w:val="00EF6C64"/>
    <w:rsid w:val="00EF71DE"/>
    <w:rsid w:val="00EF7523"/>
    <w:rsid w:val="00F01245"/>
    <w:rsid w:val="00F019F4"/>
    <w:rsid w:val="00F0203A"/>
    <w:rsid w:val="00F02AA2"/>
    <w:rsid w:val="00F02DC5"/>
    <w:rsid w:val="00F02EC8"/>
    <w:rsid w:val="00F03C91"/>
    <w:rsid w:val="00F040C5"/>
    <w:rsid w:val="00F04B80"/>
    <w:rsid w:val="00F04F1E"/>
    <w:rsid w:val="00F04F37"/>
    <w:rsid w:val="00F0531B"/>
    <w:rsid w:val="00F0544A"/>
    <w:rsid w:val="00F057F7"/>
    <w:rsid w:val="00F059F1"/>
    <w:rsid w:val="00F05C48"/>
    <w:rsid w:val="00F06299"/>
    <w:rsid w:val="00F06786"/>
    <w:rsid w:val="00F0682F"/>
    <w:rsid w:val="00F0690B"/>
    <w:rsid w:val="00F06C23"/>
    <w:rsid w:val="00F07AFF"/>
    <w:rsid w:val="00F07F51"/>
    <w:rsid w:val="00F1000B"/>
    <w:rsid w:val="00F103CB"/>
    <w:rsid w:val="00F10D57"/>
    <w:rsid w:val="00F10ED4"/>
    <w:rsid w:val="00F112B8"/>
    <w:rsid w:val="00F11BC0"/>
    <w:rsid w:val="00F12259"/>
    <w:rsid w:val="00F124C4"/>
    <w:rsid w:val="00F12BC1"/>
    <w:rsid w:val="00F13080"/>
    <w:rsid w:val="00F1335C"/>
    <w:rsid w:val="00F135A0"/>
    <w:rsid w:val="00F136CF"/>
    <w:rsid w:val="00F13C88"/>
    <w:rsid w:val="00F13EEB"/>
    <w:rsid w:val="00F14181"/>
    <w:rsid w:val="00F14949"/>
    <w:rsid w:val="00F14BD1"/>
    <w:rsid w:val="00F14FF6"/>
    <w:rsid w:val="00F152CF"/>
    <w:rsid w:val="00F155E4"/>
    <w:rsid w:val="00F15868"/>
    <w:rsid w:val="00F1589A"/>
    <w:rsid w:val="00F15CC4"/>
    <w:rsid w:val="00F16C12"/>
    <w:rsid w:val="00F1748F"/>
    <w:rsid w:val="00F201FA"/>
    <w:rsid w:val="00F2083E"/>
    <w:rsid w:val="00F20A07"/>
    <w:rsid w:val="00F20FFA"/>
    <w:rsid w:val="00F21292"/>
    <w:rsid w:val="00F217F3"/>
    <w:rsid w:val="00F21831"/>
    <w:rsid w:val="00F21F2A"/>
    <w:rsid w:val="00F2252E"/>
    <w:rsid w:val="00F22801"/>
    <w:rsid w:val="00F22D86"/>
    <w:rsid w:val="00F230AA"/>
    <w:rsid w:val="00F232B1"/>
    <w:rsid w:val="00F23D3B"/>
    <w:rsid w:val="00F2486D"/>
    <w:rsid w:val="00F24D96"/>
    <w:rsid w:val="00F2557C"/>
    <w:rsid w:val="00F2587D"/>
    <w:rsid w:val="00F2627A"/>
    <w:rsid w:val="00F26745"/>
    <w:rsid w:val="00F26934"/>
    <w:rsid w:val="00F26CFA"/>
    <w:rsid w:val="00F26E13"/>
    <w:rsid w:val="00F26EDB"/>
    <w:rsid w:val="00F276E8"/>
    <w:rsid w:val="00F30508"/>
    <w:rsid w:val="00F30B44"/>
    <w:rsid w:val="00F30E26"/>
    <w:rsid w:val="00F311FB"/>
    <w:rsid w:val="00F313F3"/>
    <w:rsid w:val="00F316FC"/>
    <w:rsid w:val="00F31735"/>
    <w:rsid w:val="00F318D8"/>
    <w:rsid w:val="00F31A18"/>
    <w:rsid w:val="00F31BD7"/>
    <w:rsid w:val="00F31F67"/>
    <w:rsid w:val="00F32C16"/>
    <w:rsid w:val="00F33302"/>
    <w:rsid w:val="00F333DF"/>
    <w:rsid w:val="00F336CD"/>
    <w:rsid w:val="00F336F5"/>
    <w:rsid w:val="00F339D3"/>
    <w:rsid w:val="00F33A12"/>
    <w:rsid w:val="00F33CC5"/>
    <w:rsid w:val="00F33D7D"/>
    <w:rsid w:val="00F33E7C"/>
    <w:rsid w:val="00F34010"/>
    <w:rsid w:val="00F341A9"/>
    <w:rsid w:val="00F3451B"/>
    <w:rsid w:val="00F345D7"/>
    <w:rsid w:val="00F34691"/>
    <w:rsid w:val="00F35154"/>
    <w:rsid w:val="00F35576"/>
    <w:rsid w:val="00F35846"/>
    <w:rsid w:val="00F35E44"/>
    <w:rsid w:val="00F3646C"/>
    <w:rsid w:val="00F36480"/>
    <w:rsid w:val="00F36FB2"/>
    <w:rsid w:val="00F373B6"/>
    <w:rsid w:val="00F37568"/>
    <w:rsid w:val="00F37DB8"/>
    <w:rsid w:val="00F4020B"/>
    <w:rsid w:val="00F4076F"/>
    <w:rsid w:val="00F40CC2"/>
    <w:rsid w:val="00F4118E"/>
    <w:rsid w:val="00F414E0"/>
    <w:rsid w:val="00F41BB7"/>
    <w:rsid w:val="00F4268B"/>
    <w:rsid w:val="00F42B42"/>
    <w:rsid w:val="00F437F2"/>
    <w:rsid w:val="00F44624"/>
    <w:rsid w:val="00F4468C"/>
    <w:rsid w:val="00F4637F"/>
    <w:rsid w:val="00F463EF"/>
    <w:rsid w:val="00F46450"/>
    <w:rsid w:val="00F464AC"/>
    <w:rsid w:val="00F465CD"/>
    <w:rsid w:val="00F46835"/>
    <w:rsid w:val="00F46ED6"/>
    <w:rsid w:val="00F46F5F"/>
    <w:rsid w:val="00F477E6"/>
    <w:rsid w:val="00F47A2A"/>
    <w:rsid w:val="00F47C46"/>
    <w:rsid w:val="00F47CAC"/>
    <w:rsid w:val="00F47EF5"/>
    <w:rsid w:val="00F5003E"/>
    <w:rsid w:val="00F50249"/>
    <w:rsid w:val="00F50338"/>
    <w:rsid w:val="00F50738"/>
    <w:rsid w:val="00F50A3D"/>
    <w:rsid w:val="00F50D77"/>
    <w:rsid w:val="00F50D84"/>
    <w:rsid w:val="00F50FAB"/>
    <w:rsid w:val="00F513F1"/>
    <w:rsid w:val="00F5166C"/>
    <w:rsid w:val="00F51984"/>
    <w:rsid w:val="00F51CAE"/>
    <w:rsid w:val="00F51FB4"/>
    <w:rsid w:val="00F525E4"/>
    <w:rsid w:val="00F52B04"/>
    <w:rsid w:val="00F52CA2"/>
    <w:rsid w:val="00F52EDF"/>
    <w:rsid w:val="00F537A6"/>
    <w:rsid w:val="00F53957"/>
    <w:rsid w:val="00F542D8"/>
    <w:rsid w:val="00F54E20"/>
    <w:rsid w:val="00F553F2"/>
    <w:rsid w:val="00F5636F"/>
    <w:rsid w:val="00F56587"/>
    <w:rsid w:val="00F56682"/>
    <w:rsid w:val="00F56BDB"/>
    <w:rsid w:val="00F56BFC"/>
    <w:rsid w:val="00F56CAB"/>
    <w:rsid w:val="00F56F6F"/>
    <w:rsid w:val="00F575D0"/>
    <w:rsid w:val="00F600D6"/>
    <w:rsid w:val="00F603F1"/>
    <w:rsid w:val="00F60BEE"/>
    <w:rsid w:val="00F60DB4"/>
    <w:rsid w:val="00F611F4"/>
    <w:rsid w:val="00F61204"/>
    <w:rsid w:val="00F6160B"/>
    <w:rsid w:val="00F6254D"/>
    <w:rsid w:val="00F625D9"/>
    <w:rsid w:val="00F6283D"/>
    <w:rsid w:val="00F62A07"/>
    <w:rsid w:val="00F6344B"/>
    <w:rsid w:val="00F6359C"/>
    <w:rsid w:val="00F63F73"/>
    <w:rsid w:val="00F6538B"/>
    <w:rsid w:val="00F6550F"/>
    <w:rsid w:val="00F6574A"/>
    <w:rsid w:val="00F65CC6"/>
    <w:rsid w:val="00F66196"/>
    <w:rsid w:val="00F665B1"/>
    <w:rsid w:val="00F668ED"/>
    <w:rsid w:val="00F66D09"/>
    <w:rsid w:val="00F6798C"/>
    <w:rsid w:val="00F67998"/>
    <w:rsid w:val="00F67A1C"/>
    <w:rsid w:val="00F67B8E"/>
    <w:rsid w:val="00F67E64"/>
    <w:rsid w:val="00F67F60"/>
    <w:rsid w:val="00F700FD"/>
    <w:rsid w:val="00F70431"/>
    <w:rsid w:val="00F7090D"/>
    <w:rsid w:val="00F70C3C"/>
    <w:rsid w:val="00F712DA"/>
    <w:rsid w:val="00F7207D"/>
    <w:rsid w:val="00F72CCB"/>
    <w:rsid w:val="00F72F5C"/>
    <w:rsid w:val="00F7346A"/>
    <w:rsid w:val="00F73810"/>
    <w:rsid w:val="00F7387C"/>
    <w:rsid w:val="00F741D2"/>
    <w:rsid w:val="00F74FA8"/>
    <w:rsid w:val="00F750EB"/>
    <w:rsid w:val="00F7510A"/>
    <w:rsid w:val="00F7614A"/>
    <w:rsid w:val="00F76A72"/>
    <w:rsid w:val="00F76AB5"/>
    <w:rsid w:val="00F7712A"/>
    <w:rsid w:val="00F77500"/>
    <w:rsid w:val="00F80082"/>
    <w:rsid w:val="00F80ED3"/>
    <w:rsid w:val="00F81CD9"/>
    <w:rsid w:val="00F82281"/>
    <w:rsid w:val="00F823D8"/>
    <w:rsid w:val="00F82549"/>
    <w:rsid w:val="00F82551"/>
    <w:rsid w:val="00F82917"/>
    <w:rsid w:val="00F82993"/>
    <w:rsid w:val="00F82FA9"/>
    <w:rsid w:val="00F8344A"/>
    <w:rsid w:val="00F83DB0"/>
    <w:rsid w:val="00F84115"/>
    <w:rsid w:val="00F84169"/>
    <w:rsid w:val="00F84178"/>
    <w:rsid w:val="00F843E7"/>
    <w:rsid w:val="00F84962"/>
    <w:rsid w:val="00F84A89"/>
    <w:rsid w:val="00F84AB1"/>
    <w:rsid w:val="00F85039"/>
    <w:rsid w:val="00F851FA"/>
    <w:rsid w:val="00F8536F"/>
    <w:rsid w:val="00F854F8"/>
    <w:rsid w:val="00F85E47"/>
    <w:rsid w:val="00F85FF5"/>
    <w:rsid w:val="00F864D6"/>
    <w:rsid w:val="00F864E7"/>
    <w:rsid w:val="00F866F2"/>
    <w:rsid w:val="00F872F5"/>
    <w:rsid w:val="00F8786C"/>
    <w:rsid w:val="00F87A0A"/>
    <w:rsid w:val="00F90513"/>
    <w:rsid w:val="00F90757"/>
    <w:rsid w:val="00F90A00"/>
    <w:rsid w:val="00F91104"/>
    <w:rsid w:val="00F91E07"/>
    <w:rsid w:val="00F91FCE"/>
    <w:rsid w:val="00F92A1D"/>
    <w:rsid w:val="00F93494"/>
    <w:rsid w:val="00F93A60"/>
    <w:rsid w:val="00F94B8B"/>
    <w:rsid w:val="00F95282"/>
    <w:rsid w:val="00F9539D"/>
    <w:rsid w:val="00F95494"/>
    <w:rsid w:val="00F9554B"/>
    <w:rsid w:val="00F95EB1"/>
    <w:rsid w:val="00F95FBE"/>
    <w:rsid w:val="00F9617B"/>
    <w:rsid w:val="00F9630A"/>
    <w:rsid w:val="00F96A30"/>
    <w:rsid w:val="00F96C90"/>
    <w:rsid w:val="00F97173"/>
    <w:rsid w:val="00F9725C"/>
    <w:rsid w:val="00F97CAF"/>
    <w:rsid w:val="00FA0203"/>
    <w:rsid w:val="00FA02B5"/>
    <w:rsid w:val="00FA089B"/>
    <w:rsid w:val="00FA2123"/>
    <w:rsid w:val="00FA29A0"/>
    <w:rsid w:val="00FA29E9"/>
    <w:rsid w:val="00FA2BCA"/>
    <w:rsid w:val="00FA2FFB"/>
    <w:rsid w:val="00FA3453"/>
    <w:rsid w:val="00FA34A9"/>
    <w:rsid w:val="00FA3718"/>
    <w:rsid w:val="00FA43C0"/>
    <w:rsid w:val="00FA4419"/>
    <w:rsid w:val="00FA4F02"/>
    <w:rsid w:val="00FA5193"/>
    <w:rsid w:val="00FA5B9D"/>
    <w:rsid w:val="00FA5DF4"/>
    <w:rsid w:val="00FA67D9"/>
    <w:rsid w:val="00FA6DA0"/>
    <w:rsid w:val="00FA74E7"/>
    <w:rsid w:val="00FA79D3"/>
    <w:rsid w:val="00FB02EB"/>
    <w:rsid w:val="00FB0535"/>
    <w:rsid w:val="00FB094E"/>
    <w:rsid w:val="00FB1943"/>
    <w:rsid w:val="00FB2B6F"/>
    <w:rsid w:val="00FB37E5"/>
    <w:rsid w:val="00FB4757"/>
    <w:rsid w:val="00FB4931"/>
    <w:rsid w:val="00FB4BDD"/>
    <w:rsid w:val="00FB4D75"/>
    <w:rsid w:val="00FB5043"/>
    <w:rsid w:val="00FB626C"/>
    <w:rsid w:val="00FB6E67"/>
    <w:rsid w:val="00FB71BD"/>
    <w:rsid w:val="00FC05A2"/>
    <w:rsid w:val="00FC1847"/>
    <w:rsid w:val="00FC1D2A"/>
    <w:rsid w:val="00FC2B20"/>
    <w:rsid w:val="00FC2F08"/>
    <w:rsid w:val="00FC31A1"/>
    <w:rsid w:val="00FC3273"/>
    <w:rsid w:val="00FC34DF"/>
    <w:rsid w:val="00FC3C7A"/>
    <w:rsid w:val="00FC3EA6"/>
    <w:rsid w:val="00FC3F14"/>
    <w:rsid w:val="00FC40A8"/>
    <w:rsid w:val="00FC55E1"/>
    <w:rsid w:val="00FC5C5F"/>
    <w:rsid w:val="00FC61A2"/>
    <w:rsid w:val="00FC6200"/>
    <w:rsid w:val="00FC6278"/>
    <w:rsid w:val="00FC6554"/>
    <w:rsid w:val="00FC7237"/>
    <w:rsid w:val="00FC762B"/>
    <w:rsid w:val="00FC78F6"/>
    <w:rsid w:val="00FD0C11"/>
    <w:rsid w:val="00FD0C5C"/>
    <w:rsid w:val="00FD2088"/>
    <w:rsid w:val="00FD2655"/>
    <w:rsid w:val="00FD27E1"/>
    <w:rsid w:val="00FD34E8"/>
    <w:rsid w:val="00FD38EC"/>
    <w:rsid w:val="00FD4265"/>
    <w:rsid w:val="00FD4B9B"/>
    <w:rsid w:val="00FD519E"/>
    <w:rsid w:val="00FD5C6D"/>
    <w:rsid w:val="00FD62E3"/>
    <w:rsid w:val="00FD7B2C"/>
    <w:rsid w:val="00FE011C"/>
    <w:rsid w:val="00FE01E3"/>
    <w:rsid w:val="00FE02DC"/>
    <w:rsid w:val="00FE03CB"/>
    <w:rsid w:val="00FE0A0B"/>
    <w:rsid w:val="00FE0CDC"/>
    <w:rsid w:val="00FE0F89"/>
    <w:rsid w:val="00FE1C53"/>
    <w:rsid w:val="00FE29C9"/>
    <w:rsid w:val="00FE30CC"/>
    <w:rsid w:val="00FE3264"/>
    <w:rsid w:val="00FE3E53"/>
    <w:rsid w:val="00FE4941"/>
    <w:rsid w:val="00FE4B06"/>
    <w:rsid w:val="00FE4C27"/>
    <w:rsid w:val="00FE50BA"/>
    <w:rsid w:val="00FE52D6"/>
    <w:rsid w:val="00FE5504"/>
    <w:rsid w:val="00FE56C2"/>
    <w:rsid w:val="00FE5A25"/>
    <w:rsid w:val="00FE656B"/>
    <w:rsid w:val="00FE697C"/>
    <w:rsid w:val="00FE7000"/>
    <w:rsid w:val="00FE7200"/>
    <w:rsid w:val="00FE7313"/>
    <w:rsid w:val="00FE744E"/>
    <w:rsid w:val="00FE76E9"/>
    <w:rsid w:val="00FE775C"/>
    <w:rsid w:val="00FE7D7D"/>
    <w:rsid w:val="00FF01DF"/>
    <w:rsid w:val="00FF04B6"/>
    <w:rsid w:val="00FF091D"/>
    <w:rsid w:val="00FF19DB"/>
    <w:rsid w:val="00FF1F46"/>
    <w:rsid w:val="00FF2589"/>
    <w:rsid w:val="00FF27EC"/>
    <w:rsid w:val="00FF35A3"/>
    <w:rsid w:val="00FF3BE3"/>
    <w:rsid w:val="00FF3EFC"/>
    <w:rsid w:val="00FF45E2"/>
    <w:rsid w:val="00FF4C8A"/>
    <w:rsid w:val="00FF53F5"/>
    <w:rsid w:val="00FF54B4"/>
    <w:rsid w:val="00FF63EA"/>
    <w:rsid w:val="00FF69CC"/>
    <w:rsid w:val="00FF6ACC"/>
    <w:rsid w:val="00FF6EFD"/>
    <w:rsid w:val="00FF6F00"/>
    <w:rsid w:val="00FF702F"/>
    <w:rsid w:val="00FF7434"/>
    <w:rsid w:val="00FF7D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A82EB9"/>
  <w15:docId w15:val="{5DE41CDA-96CC-47A7-9E6A-4DF805F9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6AC"/>
    <w:rPr>
      <w:sz w:val="24"/>
      <w:szCs w:val="24"/>
    </w:rPr>
  </w:style>
  <w:style w:type="paragraph" w:styleId="Heading1">
    <w:name w:val="heading 1"/>
    <w:basedOn w:val="Normal"/>
    <w:link w:val="Heading1Char"/>
    <w:uiPriority w:val="9"/>
    <w:qFormat/>
    <w:rsid w:val="00454430"/>
    <w:pPr>
      <w:spacing w:before="100" w:beforeAutospacing="1" w:after="100" w:afterAutospacing="1"/>
      <w:outlineLvl w:val="0"/>
    </w:pPr>
    <w:rPr>
      <w:rFonts w:eastAsiaTheme="minorHAnsi"/>
      <w:b/>
      <w:bCs/>
      <w:kern w:val="36"/>
      <w:sz w:val="48"/>
      <w:szCs w:val="48"/>
    </w:rPr>
  </w:style>
  <w:style w:type="paragraph" w:styleId="Heading2">
    <w:name w:val="heading 2"/>
    <w:basedOn w:val="Normal"/>
    <w:next w:val="Normal"/>
    <w:link w:val="Heading2Char"/>
    <w:semiHidden/>
    <w:unhideWhenUsed/>
    <w:qFormat/>
    <w:rsid w:val="001F4D6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Numbered Para 1,Bullet 1,Bullet Points,MAIN CONTENT,List Paragraph12,Colorful List - Accent 11,Normal numbered,List Paragraph11,OBC Bullet"/>
    <w:basedOn w:val="Normal"/>
    <w:link w:val="ListParagraphChar"/>
    <w:uiPriority w:val="34"/>
    <w:qFormat/>
    <w:rsid w:val="00186D5F"/>
    <w:pPr>
      <w:ind w:left="720"/>
      <w:contextualSpacing/>
    </w:pPr>
  </w:style>
  <w:style w:type="paragraph" w:styleId="Header">
    <w:name w:val="header"/>
    <w:basedOn w:val="Normal"/>
    <w:link w:val="HeaderChar"/>
    <w:rsid w:val="001B54D7"/>
    <w:pPr>
      <w:tabs>
        <w:tab w:val="center" w:pos="4513"/>
        <w:tab w:val="right" w:pos="9026"/>
      </w:tabs>
    </w:pPr>
  </w:style>
  <w:style w:type="character" w:customStyle="1" w:styleId="HeaderChar">
    <w:name w:val="Header Char"/>
    <w:basedOn w:val="DefaultParagraphFont"/>
    <w:link w:val="Header"/>
    <w:rsid w:val="001B54D7"/>
    <w:rPr>
      <w:sz w:val="24"/>
      <w:szCs w:val="24"/>
    </w:rPr>
  </w:style>
  <w:style w:type="paragraph" w:styleId="Footer">
    <w:name w:val="footer"/>
    <w:basedOn w:val="Normal"/>
    <w:link w:val="FooterChar"/>
    <w:uiPriority w:val="99"/>
    <w:rsid w:val="001B54D7"/>
    <w:pPr>
      <w:tabs>
        <w:tab w:val="center" w:pos="4513"/>
        <w:tab w:val="right" w:pos="9026"/>
      </w:tabs>
    </w:pPr>
  </w:style>
  <w:style w:type="character" w:customStyle="1" w:styleId="FooterChar">
    <w:name w:val="Footer Char"/>
    <w:basedOn w:val="DefaultParagraphFont"/>
    <w:link w:val="Footer"/>
    <w:uiPriority w:val="99"/>
    <w:rsid w:val="001B54D7"/>
    <w:rPr>
      <w:sz w:val="24"/>
      <w:szCs w:val="24"/>
    </w:rPr>
  </w:style>
  <w:style w:type="paragraph" w:styleId="BalloonText">
    <w:name w:val="Balloon Text"/>
    <w:basedOn w:val="Normal"/>
    <w:link w:val="BalloonTextChar"/>
    <w:rsid w:val="00BB33D4"/>
    <w:rPr>
      <w:rFonts w:ascii="Tahoma" w:hAnsi="Tahoma" w:cs="Tahoma"/>
      <w:sz w:val="16"/>
      <w:szCs w:val="16"/>
    </w:rPr>
  </w:style>
  <w:style w:type="character" w:customStyle="1" w:styleId="BalloonTextChar">
    <w:name w:val="Balloon Text Char"/>
    <w:basedOn w:val="DefaultParagraphFont"/>
    <w:link w:val="BalloonText"/>
    <w:rsid w:val="00BB33D4"/>
    <w:rPr>
      <w:rFonts w:ascii="Tahoma" w:hAnsi="Tahoma" w:cs="Tahoma"/>
      <w:sz w:val="16"/>
      <w:szCs w:val="16"/>
    </w:rPr>
  </w:style>
  <w:style w:type="paragraph" w:customStyle="1" w:styleId="Number">
    <w:name w:val="Number"/>
    <w:basedOn w:val="Normal"/>
    <w:rsid w:val="00C7568D"/>
    <w:pPr>
      <w:numPr>
        <w:numId w:val="2"/>
      </w:numPr>
      <w:spacing w:after="240"/>
    </w:pPr>
    <w:rPr>
      <w:rFonts w:ascii="Arial" w:hAnsi="Arial"/>
    </w:rPr>
  </w:style>
  <w:style w:type="paragraph" w:styleId="NormalWeb">
    <w:name w:val="Normal (Web)"/>
    <w:basedOn w:val="Normal"/>
    <w:uiPriority w:val="99"/>
    <w:unhideWhenUsed/>
    <w:rsid w:val="00FE4941"/>
    <w:pPr>
      <w:spacing w:after="240"/>
    </w:pPr>
    <w:rPr>
      <w:color w:val="111111"/>
    </w:rPr>
  </w:style>
  <w:style w:type="paragraph" w:customStyle="1" w:styleId="gdp">
    <w:name w:val="gd_p"/>
    <w:basedOn w:val="Normal"/>
    <w:rsid w:val="00B83499"/>
    <w:pPr>
      <w:spacing w:before="100" w:beforeAutospacing="1" w:after="100" w:afterAutospacing="1"/>
    </w:pPr>
    <w:rPr>
      <w:rFonts w:eastAsiaTheme="minorHAnsi"/>
    </w:rPr>
  </w:style>
  <w:style w:type="paragraph" w:styleId="PlainText">
    <w:name w:val="Plain Text"/>
    <w:basedOn w:val="Normal"/>
    <w:link w:val="PlainTextChar"/>
    <w:uiPriority w:val="99"/>
    <w:unhideWhenUsed/>
    <w:rsid w:val="0053508F"/>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53508F"/>
    <w:rPr>
      <w:rFonts w:ascii="Calibri" w:eastAsiaTheme="minorHAnsi" w:hAnsi="Calibri" w:cstheme="minorBidi"/>
      <w:sz w:val="22"/>
      <w:szCs w:val="21"/>
      <w:lang w:eastAsia="en-US"/>
    </w:rPr>
  </w:style>
  <w:style w:type="paragraph" w:customStyle="1" w:styleId="Default">
    <w:name w:val="Default"/>
    <w:rsid w:val="000F5827"/>
    <w:rPr>
      <w:rFonts w:ascii="Helvetica Neue" w:eastAsia="Helvetica Neue" w:hAnsi="Helvetica Neue" w:cs="Helvetica Neue"/>
      <w:color w:val="000000"/>
      <w:sz w:val="22"/>
      <w:szCs w:val="22"/>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12 Char"/>
    <w:basedOn w:val="DefaultParagraphFont"/>
    <w:link w:val="ListParagraph"/>
    <w:uiPriority w:val="34"/>
    <w:locked/>
    <w:rsid w:val="004A619C"/>
    <w:rPr>
      <w:sz w:val="24"/>
      <w:szCs w:val="24"/>
    </w:rPr>
  </w:style>
  <w:style w:type="paragraph" w:customStyle="1" w:styleId="TSNumberedParagraph1">
    <w:name w:val="TS Numbered Paragraph 1"/>
    <w:basedOn w:val="Normal"/>
    <w:rsid w:val="00906A4F"/>
    <w:pPr>
      <w:numPr>
        <w:numId w:val="3"/>
      </w:numPr>
      <w:spacing w:after="220"/>
      <w:outlineLvl w:val="0"/>
    </w:pPr>
    <w:rPr>
      <w:rFonts w:ascii="Arial" w:hAnsi="Arial"/>
      <w:sz w:val="22"/>
      <w:lang w:eastAsia="en-US"/>
    </w:rPr>
  </w:style>
  <w:style w:type="character" w:styleId="Hyperlink">
    <w:name w:val="Hyperlink"/>
    <w:basedOn w:val="DefaultParagraphFont"/>
    <w:uiPriority w:val="99"/>
    <w:semiHidden/>
    <w:unhideWhenUsed/>
    <w:rsid w:val="006937E0"/>
    <w:rPr>
      <w:color w:val="0000FF"/>
      <w:u w:val="single"/>
    </w:rPr>
  </w:style>
  <w:style w:type="character" w:customStyle="1" w:styleId="apple-tab-span">
    <w:name w:val="apple-tab-span"/>
    <w:basedOn w:val="DefaultParagraphFont"/>
    <w:rsid w:val="00C40228"/>
  </w:style>
  <w:style w:type="character" w:styleId="CommentReference">
    <w:name w:val="annotation reference"/>
    <w:basedOn w:val="DefaultParagraphFont"/>
    <w:uiPriority w:val="99"/>
    <w:semiHidden/>
    <w:unhideWhenUsed/>
    <w:rsid w:val="00B50475"/>
    <w:rPr>
      <w:sz w:val="16"/>
      <w:szCs w:val="16"/>
    </w:rPr>
  </w:style>
  <w:style w:type="paragraph" w:styleId="CommentText">
    <w:name w:val="annotation text"/>
    <w:basedOn w:val="Normal"/>
    <w:link w:val="CommentTextChar"/>
    <w:uiPriority w:val="99"/>
    <w:unhideWhenUsed/>
    <w:rsid w:val="00B50475"/>
    <w:rPr>
      <w:sz w:val="20"/>
      <w:szCs w:val="20"/>
    </w:rPr>
  </w:style>
  <w:style w:type="character" w:customStyle="1" w:styleId="CommentTextChar">
    <w:name w:val="Comment Text Char"/>
    <w:basedOn w:val="DefaultParagraphFont"/>
    <w:link w:val="CommentText"/>
    <w:uiPriority w:val="99"/>
    <w:rsid w:val="00B50475"/>
  </w:style>
  <w:style w:type="paragraph" w:styleId="CommentSubject">
    <w:name w:val="annotation subject"/>
    <w:basedOn w:val="CommentText"/>
    <w:next w:val="CommentText"/>
    <w:link w:val="CommentSubjectChar"/>
    <w:semiHidden/>
    <w:unhideWhenUsed/>
    <w:rsid w:val="00B50475"/>
    <w:rPr>
      <w:b/>
      <w:bCs/>
    </w:rPr>
  </w:style>
  <w:style w:type="character" w:customStyle="1" w:styleId="CommentSubjectChar">
    <w:name w:val="Comment Subject Char"/>
    <w:basedOn w:val="CommentTextChar"/>
    <w:link w:val="CommentSubject"/>
    <w:semiHidden/>
    <w:rsid w:val="00B50475"/>
    <w:rPr>
      <w:b/>
      <w:bCs/>
    </w:rPr>
  </w:style>
  <w:style w:type="paragraph" w:styleId="ListBullet">
    <w:name w:val="List Bullet"/>
    <w:basedOn w:val="Normal"/>
    <w:uiPriority w:val="99"/>
    <w:unhideWhenUsed/>
    <w:rsid w:val="00BF16C5"/>
    <w:pPr>
      <w:numPr>
        <w:numId w:val="4"/>
      </w:numPr>
      <w:spacing w:after="200" w:line="276" w:lineRule="auto"/>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454430"/>
    <w:rPr>
      <w:rFonts w:eastAsiaTheme="minorHAnsi"/>
      <w:b/>
      <w:bCs/>
      <w:kern w:val="36"/>
      <w:sz w:val="48"/>
      <w:szCs w:val="48"/>
    </w:rPr>
  </w:style>
  <w:style w:type="character" w:styleId="Strong">
    <w:name w:val="Strong"/>
    <w:basedOn w:val="DefaultParagraphFont"/>
    <w:uiPriority w:val="22"/>
    <w:qFormat/>
    <w:rsid w:val="00454430"/>
    <w:rPr>
      <w:b/>
      <w:bCs/>
    </w:rPr>
  </w:style>
  <w:style w:type="character" w:customStyle="1" w:styleId="s12">
    <w:name w:val="s12"/>
    <w:basedOn w:val="DefaultParagraphFont"/>
    <w:rsid w:val="00702120"/>
  </w:style>
  <w:style w:type="character" w:customStyle="1" w:styleId="Heading2Char">
    <w:name w:val="Heading 2 Char"/>
    <w:basedOn w:val="DefaultParagraphFont"/>
    <w:link w:val="Heading2"/>
    <w:semiHidden/>
    <w:rsid w:val="001F4D6F"/>
    <w:rPr>
      <w:rFonts w:asciiTheme="majorHAnsi" w:eastAsiaTheme="majorEastAsia" w:hAnsiTheme="majorHAnsi" w:cstheme="majorBidi"/>
      <w:b/>
      <w:bCs/>
      <w:color w:val="4F81BD" w:themeColor="accent1"/>
      <w:sz w:val="26"/>
      <w:szCs w:val="26"/>
    </w:rPr>
  </w:style>
  <w:style w:type="table" w:styleId="TableGrid">
    <w:name w:val="Table Grid"/>
    <w:basedOn w:val="TableNormal"/>
    <w:rsid w:val="00E84E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33A75"/>
    <w:rPr>
      <w:rFonts w:ascii="Calibri" w:eastAsiaTheme="minorHAnsi" w:hAnsi="Calibri" w:cs="Calibri"/>
      <w:sz w:val="22"/>
      <w:szCs w:val="22"/>
    </w:rPr>
  </w:style>
  <w:style w:type="paragraph" w:customStyle="1" w:styleId="xmsolistparagraph">
    <w:name w:val="x_msolistparagraph"/>
    <w:basedOn w:val="Normal"/>
    <w:rsid w:val="000B36C4"/>
    <w:pPr>
      <w:ind w:left="720"/>
    </w:pPr>
    <w:rPr>
      <w:rFonts w:ascii="Calibri" w:eastAsiaTheme="minorHAnsi" w:hAnsi="Calibri" w:cs="Calibri"/>
      <w:sz w:val="22"/>
      <w:szCs w:val="22"/>
    </w:rPr>
  </w:style>
  <w:style w:type="character" w:styleId="Emphasis">
    <w:name w:val="Emphasis"/>
    <w:basedOn w:val="DefaultParagraphFont"/>
    <w:uiPriority w:val="20"/>
    <w:qFormat/>
    <w:rsid w:val="00F10D57"/>
    <w:rPr>
      <w:i/>
      <w:iCs/>
    </w:rPr>
  </w:style>
  <w:style w:type="paragraph" w:styleId="Revision">
    <w:name w:val="Revision"/>
    <w:hidden/>
    <w:uiPriority w:val="99"/>
    <w:semiHidden/>
    <w:rsid w:val="009E12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7239">
      <w:bodyDiv w:val="1"/>
      <w:marLeft w:val="0"/>
      <w:marRight w:val="0"/>
      <w:marTop w:val="0"/>
      <w:marBottom w:val="0"/>
      <w:divBdr>
        <w:top w:val="none" w:sz="0" w:space="0" w:color="auto"/>
        <w:left w:val="none" w:sz="0" w:space="0" w:color="auto"/>
        <w:bottom w:val="none" w:sz="0" w:space="0" w:color="auto"/>
        <w:right w:val="none" w:sz="0" w:space="0" w:color="auto"/>
      </w:divBdr>
    </w:div>
    <w:div w:id="16466127">
      <w:bodyDiv w:val="1"/>
      <w:marLeft w:val="0"/>
      <w:marRight w:val="0"/>
      <w:marTop w:val="0"/>
      <w:marBottom w:val="0"/>
      <w:divBdr>
        <w:top w:val="none" w:sz="0" w:space="0" w:color="auto"/>
        <w:left w:val="none" w:sz="0" w:space="0" w:color="auto"/>
        <w:bottom w:val="none" w:sz="0" w:space="0" w:color="auto"/>
        <w:right w:val="none" w:sz="0" w:space="0" w:color="auto"/>
      </w:divBdr>
    </w:div>
    <w:div w:id="24215486">
      <w:bodyDiv w:val="1"/>
      <w:marLeft w:val="0"/>
      <w:marRight w:val="0"/>
      <w:marTop w:val="0"/>
      <w:marBottom w:val="0"/>
      <w:divBdr>
        <w:top w:val="none" w:sz="0" w:space="0" w:color="auto"/>
        <w:left w:val="none" w:sz="0" w:space="0" w:color="auto"/>
        <w:bottom w:val="none" w:sz="0" w:space="0" w:color="auto"/>
        <w:right w:val="none" w:sz="0" w:space="0" w:color="auto"/>
      </w:divBdr>
    </w:div>
    <w:div w:id="27491396">
      <w:bodyDiv w:val="1"/>
      <w:marLeft w:val="0"/>
      <w:marRight w:val="0"/>
      <w:marTop w:val="0"/>
      <w:marBottom w:val="0"/>
      <w:divBdr>
        <w:top w:val="none" w:sz="0" w:space="0" w:color="auto"/>
        <w:left w:val="none" w:sz="0" w:space="0" w:color="auto"/>
        <w:bottom w:val="none" w:sz="0" w:space="0" w:color="auto"/>
        <w:right w:val="none" w:sz="0" w:space="0" w:color="auto"/>
      </w:divBdr>
    </w:div>
    <w:div w:id="56901297">
      <w:bodyDiv w:val="1"/>
      <w:marLeft w:val="0"/>
      <w:marRight w:val="0"/>
      <w:marTop w:val="0"/>
      <w:marBottom w:val="0"/>
      <w:divBdr>
        <w:top w:val="none" w:sz="0" w:space="0" w:color="auto"/>
        <w:left w:val="none" w:sz="0" w:space="0" w:color="auto"/>
        <w:bottom w:val="none" w:sz="0" w:space="0" w:color="auto"/>
        <w:right w:val="none" w:sz="0" w:space="0" w:color="auto"/>
      </w:divBdr>
    </w:div>
    <w:div w:id="71247576">
      <w:bodyDiv w:val="1"/>
      <w:marLeft w:val="0"/>
      <w:marRight w:val="0"/>
      <w:marTop w:val="0"/>
      <w:marBottom w:val="0"/>
      <w:divBdr>
        <w:top w:val="none" w:sz="0" w:space="0" w:color="auto"/>
        <w:left w:val="none" w:sz="0" w:space="0" w:color="auto"/>
        <w:bottom w:val="none" w:sz="0" w:space="0" w:color="auto"/>
        <w:right w:val="none" w:sz="0" w:space="0" w:color="auto"/>
      </w:divBdr>
    </w:div>
    <w:div w:id="93483402">
      <w:bodyDiv w:val="1"/>
      <w:marLeft w:val="0"/>
      <w:marRight w:val="0"/>
      <w:marTop w:val="0"/>
      <w:marBottom w:val="0"/>
      <w:divBdr>
        <w:top w:val="none" w:sz="0" w:space="0" w:color="auto"/>
        <w:left w:val="none" w:sz="0" w:space="0" w:color="auto"/>
        <w:bottom w:val="none" w:sz="0" w:space="0" w:color="auto"/>
        <w:right w:val="none" w:sz="0" w:space="0" w:color="auto"/>
      </w:divBdr>
    </w:div>
    <w:div w:id="96676803">
      <w:bodyDiv w:val="1"/>
      <w:marLeft w:val="0"/>
      <w:marRight w:val="0"/>
      <w:marTop w:val="0"/>
      <w:marBottom w:val="0"/>
      <w:divBdr>
        <w:top w:val="none" w:sz="0" w:space="0" w:color="auto"/>
        <w:left w:val="none" w:sz="0" w:space="0" w:color="auto"/>
        <w:bottom w:val="none" w:sz="0" w:space="0" w:color="auto"/>
        <w:right w:val="none" w:sz="0" w:space="0" w:color="auto"/>
      </w:divBdr>
    </w:div>
    <w:div w:id="97995709">
      <w:bodyDiv w:val="1"/>
      <w:marLeft w:val="0"/>
      <w:marRight w:val="0"/>
      <w:marTop w:val="0"/>
      <w:marBottom w:val="0"/>
      <w:divBdr>
        <w:top w:val="none" w:sz="0" w:space="0" w:color="auto"/>
        <w:left w:val="none" w:sz="0" w:space="0" w:color="auto"/>
        <w:bottom w:val="none" w:sz="0" w:space="0" w:color="auto"/>
        <w:right w:val="none" w:sz="0" w:space="0" w:color="auto"/>
      </w:divBdr>
    </w:div>
    <w:div w:id="101220204">
      <w:bodyDiv w:val="1"/>
      <w:marLeft w:val="0"/>
      <w:marRight w:val="0"/>
      <w:marTop w:val="0"/>
      <w:marBottom w:val="0"/>
      <w:divBdr>
        <w:top w:val="none" w:sz="0" w:space="0" w:color="auto"/>
        <w:left w:val="none" w:sz="0" w:space="0" w:color="auto"/>
        <w:bottom w:val="none" w:sz="0" w:space="0" w:color="auto"/>
        <w:right w:val="none" w:sz="0" w:space="0" w:color="auto"/>
      </w:divBdr>
      <w:divsChild>
        <w:div w:id="1487474092">
          <w:marLeft w:val="0"/>
          <w:marRight w:val="0"/>
          <w:marTop w:val="0"/>
          <w:marBottom w:val="0"/>
          <w:divBdr>
            <w:top w:val="none" w:sz="0" w:space="0" w:color="auto"/>
            <w:left w:val="none" w:sz="0" w:space="0" w:color="auto"/>
            <w:bottom w:val="none" w:sz="0" w:space="0" w:color="auto"/>
            <w:right w:val="none" w:sz="0" w:space="0" w:color="auto"/>
          </w:divBdr>
          <w:divsChild>
            <w:div w:id="798185570">
              <w:marLeft w:val="0"/>
              <w:marRight w:val="0"/>
              <w:marTop w:val="0"/>
              <w:marBottom w:val="0"/>
              <w:divBdr>
                <w:top w:val="none" w:sz="0" w:space="0" w:color="auto"/>
                <w:left w:val="none" w:sz="0" w:space="0" w:color="auto"/>
                <w:bottom w:val="none" w:sz="0" w:space="0" w:color="auto"/>
                <w:right w:val="none" w:sz="0" w:space="0" w:color="auto"/>
              </w:divBdr>
              <w:divsChild>
                <w:div w:id="1317226772">
                  <w:marLeft w:val="0"/>
                  <w:marRight w:val="0"/>
                  <w:marTop w:val="0"/>
                  <w:marBottom w:val="0"/>
                  <w:divBdr>
                    <w:top w:val="none" w:sz="0" w:space="0" w:color="auto"/>
                    <w:left w:val="none" w:sz="0" w:space="0" w:color="auto"/>
                    <w:bottom w:val="none" w:sz="0" w:space="0" w:color="auto"/>
                    <w:right w:val="none" w:sz="0" w:space="0" w:color="auto"/>
                  </w:divBdr>
                  <w:divsChild>
                    <w:div w:id="428699311">
                      <w:marLeft w:val="0"/>
                      <w:marRight w:val="0"/>
                      <w:marTop w:val="0"/>
                      <w:marBottom w:val="0"/>
                      <w:divBdr>
                        <w:top w:val="none" w:sz="0" w:space="0" w:color="auto"/>
                        <w:left w:val="none" w:sz="0" w:space="0" w:color="auto"/>
                        <w:bottom w:val="none" w:sz="0" w:space="0" w:color="auto"/>
                        <w:right w:val="none" w:sz="0" w:space="0" w:color="auto"/>
                      </w:divBdr>
                      <w:divsChild>
                        <w:div w:id="1682124150">
                          <w:marLeft w:val="0"/>
                          <w:marRight w:val="0"/>
                          <w:marTop w:val="0"/>
                          <w:marBottom w:val="0"/>
                          <w:divBdr>
                            <w:top w:val="none" w:sz="0" w:space="0" w:color="auto"/>
                            <w:left w:val="none" w:sz="0" w:space="0" w:color="auto"/>
                            <w:bottom w:val="none" w:sz="0" w:space="0" w:color="auto"/>
                            <w:right w:val="none" w:sz="0" w:space="0" w:color="auto"/>
                          </w:divBdr>
                          <w:divsChild>
                            <w:div w:id="17413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91889">
      <w:bodyDiv w:val="1"/>
      <w:marLeft w:val="0"/>
      <w:marRight w:val="0"/>
      <w:marTop w:val="0"/>
      <w:marBottom w:val="0"/>
      <w:divBdr>
        <w:top w:val="none" w:sz="0" w:space="0" w:color="auto"/>
        <w:left w:val="none" w:sz="0" w:space="0" w:color="auto"/>
        <w:bottom w:val="none" w:sz="0" w:space="0" w:color="auto"/>
        <w:right w:val="none" w:sz="0" w:space="0" w:color="auto"/>
      </w:divBdr>
    </w:div>
    <w:div w:id="105203569">
      <w:bodyDiv w:val="1"/>
      <w:marLeft w:val="0"/>
      <w:marRight w:val="0"/>
      <w:marTop w:val="0"/>
      <w:marBottom w:val="0"/>
      <w:divBdr>
        <w:top w:val="none" w:sz="0" w:space="0" w:color="auto"/>
        <w:left w:val="none" w:sz="0" w:space="0" w:color="auto"/>
        <w:bottom w:val="none" w:sz="0" w:space="0" w:color="auto"/>
        <w:right w:val="none" w:sz="0" w:space="0" w:color="auto"/>
      </w:divBdr>
    </w:div>
    <w:div w:id="108396665">
      <w:bodyDiv w:val="1"/>
      <w:marLeft w:val="0"/>
      <w:marRight w:val="0"/>
      <w:marTop w:val="0"/>
      <w:marBottom w:val="0"/>
      <w:divBdr>
        <w:top w:val="none" w:sz="0" w:space="0" w:color="auto"/>
        <w:left w:val="none" w:sz="0" w:space="0" w:color="auto"/>
        <w:bottom w:val="none" w:sz="0" w:space="0" w:color="auto"/>
        <w:right w:val="none" w:sz="0" w:space="0" w:color="auto"/>
      </w:divBdr>
    </w:div>
    <w:div w:id="112213914">
      <w:bodyDiv w:val="1"/>
      <w:marLeft w:val="0"/>
      <w:marRight w:val="0"/>
      <w:marTop w:val="0"/>
      <w:marBottom w:val="0"/>
      <w:divBdr>
        <w:top w:val="none" w:sz="0" w:space="0" w:color="auto"/>
        <w:left w:val="none" w:sz="0" w:space="0" w:color="auto"/>
        <w:bottom w:val="none" w:sz="0" w:space="0" w:color="auto"/>
        <w:right w:val="none" w:sz="0" w:space="0" w:color="auto"/>
      </w:divBdr>
    </w:div>
    <w:div w:id="127206420">
      <w:bodyDiv w:val="1"/>
      <w:marLeft w:val="0"/>
      <w:marRight w:val="0"/>
      <w:marTop w:val="0"/>
      <w:marBottom w:val="0"/>
      <w:divBdr>
        <w:top w:val="none" w:sz="0" w:space="0" w:color="auto"/>
        <w:left w:val="none" w:sz="0" w:space="0" w:color="auto"/>
        <w:bottom w:val="none" w:sz="0" w:space="0" w:color="auto"/>
        <w:right w:val="none" w:sz="0" w:space="0" w:color="auto"/>
      </w:divBdr>
    </w:div>
    <w:div w:id="129716704">
      <w:bodyDiv w:val="1"/>
      <w:marLeft w:val="0"/>
      <w:marRight w:val="0"/>
      <w:marTop w:val="0"/>
      <w:marBottom w:val="0"/>
      <w:divBdr>
        <w:top w:val="none" w:sz="0" w:space="0" w:color="auto"/>
        <w:left w:val="none" w:sz="0" w:space="0" w:color="auto"/>
        <w:bottom w:val="none" w:sz="0" w:space="0" w:color="auto"/>
        <w:right w:val="none" w:sz="0" w:space="0" w:color="auto"/>
      </w:divBdr>
    </w:div>
    <w:div w:id="134030092">
      <w:bodyDiv w:val="1"/>
      <w:marLeft w:val="0"/>
      <w:marRight w:val="0"/>
      <w:marTop w:val="0"/>
      <w:marBottom w:val="0"/>
      <w:divBdr>
        <w:top w:val="none" w:sz="0" w:space="0" w:color="auto"/>
        <w:left w:val="none" w:sz="0" w:space="0" w:color="auto"/>
        <w:bottom w:val="none" w:sz="0" w:space="0" w:color="auto"/>
        <w:right w:val="none" w:sz="0" w:space="0" w:color="auto"/>
      </w:divBdr>
    </w:div>
    <w:div w:id="138109152">
      <w:bodyDiv w:val="1"/>
      <w:marLeft w:val="0"/>
      <w:marRight w:val="0"/>
      <w:marTop w:val="0"/>
      <w:marBottom w:val="0"/>
      <w:divBdr>
        <w:top w:val="none" w:sz="0" w:space="0" w:color="auto"/>
        <w:left w:val="none" w:sz="0" w:space="0" w:color="auto"/>
        <w:bottom w:val="none" w:sz="0" w:space="0" w:color="auto"/>
        <w:right w:val="none" w:sz="0" w:space="0" w:color="auto"/>
      </w:divBdr>
    </w:div>
    <w:div w:id="164520642">
      <w:bodyDiv w:val="1"/>
      <w:marLeft w:val="0"/>
      <w:marRight w:val="0"/>
      <w:marTop w:val="0"/>
      <w:marBottom w:val="0"/>
      <w:divBdr>
        <w:top w:val="none" w:sz="0" w:space="0" w:color="auto"/>
        <w:left w:val="none" w:sz="0" w:space="0" w:color="auto"/>
        <w:bottom w:val="none" w:sz="0" w:space="0" w:color="auto"/>
        <w:right w:val="none" w:sz="0" w:space="0" w:color="auto"/>
      </w:divBdr>
    </w:div>
    <w:div w:id="180362924">
      <w:bodyDiv w:val="1"/>
      <w:marLeft w:val="0"/>
      <w:marRight w:val="0"/>
      <w:marTop w:val="0"/>
      <w:marBottom w:val="0"/>
      <w:divBdr>
        <w:top w:val="none" w:sz="0" w:space="0" w:color="auto"/>
        <w:left w:val="none" w:sz="0" w:space="0" w:color="auto"/>
        <w:bottom w:val="none" w:sz="0" w:space="0" w:color="auto"/>
        <w:right w:val="none" w:sz="0" w:space="0" w:color="auto"/>
      </w:divBdr>
    </w:div>
    <w:div w:id="195655177">
      <w:bodyDiv w:val="1"/>
      <w:marLeft w:val="0"/>
      <w:marRight w:val="0"/>
      <w:marTop w:val="0"/>
      <w:marBottom w:val="0"/>
      <w:divBdr>
        <w:top w:val="none" w:sz="0" w:space="0" w:color="auto"/>
        <w:left w:val="none" w:sz="0" w:space="0" w:color="auto"/>
        <w:bottom w:val="none" w:sz="0" w:space="0" w:color="auto"/>
        <w:right w:val="none" w:sz="0" w:space="0" w:color="auto"/>
      </w:divBdr>
    </w:div>
    <w:div w:id="211582461">
      <w:bodyDiv w:val="1"/>
      <w:marLeft w:val="0"/>
      <w:marRight w:val="0"/>
      <w:marTop w:val="0"/>
      <w:marBottom w:val="0"/>
      <w:divBdr>
        <w:top w:val="none" w:sz="0" w:space="0" w:color="auto"/>
        <w:left w:val="none" w:sz="0" w:space="0" w:color="auto"/>
        <w:bottom w:val="none" w:sz="0" w:space="0" w:color="auto"/>
        <w:right w:val="none" w:sz="0" w:space="0" w:color="auto"/>
      </w:divBdr>
    </w:div>
    <w:div w:id="224487898">
      <w:bodyDiv w:val="1"/>
      <w:marLeft w:val="0"/>
      <w:marRight w:val="0"/>
      <w:marTop w:val="0"/>
      <w:marBottom w:val="0"/>
      <w:divBdr>
        <w:top w:val="none" w:sz="0" w:space="0" w:color="auto"/>
        <w:left w:val="none" w:sz="0" w:space="0" w:color="auto"/>
        <w:bottom w:val="none" w:sz="0" w:space="0" w:color="auto"/>
        <w:right w:val="none" w:sz="0" w:space="0" w:color="auto"/>
      </w:divBdr>
    </w:div>
    <w:div w:id="224489358">
      <w:bodyDiv w:val="1"/>
      <w:marLeft w:val="0"/>
      <w:marRight w:val="0"/>
      <w:marTop w:val="0"/>
      <w:marBottom w:val="0"/>
      <w:divBdr>
        <w:top w:val="none" w:sz="0" w:space="0" w:color="auto"/>
        <w:left w:val="none" w:sz="0" w:space="0" w:color="auto"/>
        <w:bottom w:val="none" w:sz="0" w:space="0" w:color="auto"/>
        <w:right w:val="none" w:sz="0" w:space="0" w:color="auto"/>
      </w:divBdr>
    </w:div>
    <w:div w:id="226838302">
      <w:bodyDiv w:val="1"/>
      <w:marLeft w:val="0"/>
      <w:marRight w:val="0"/>
      <w:marTop w:val="0"/>
      <w:marBottom w:val="0"/>
      <w:divBdr>
        <w:top w:val="none" w:sz="0" w:space="0" w:color="auto"/>
        <w:left w:val="none" w:sz="0" w:space="0" w:color="auto"/>
        <w:bottom w:val="none" w:sz="0" w:space="0" w:color="auto"/>
        <w:right w:val="none" w:sz="0" w:space="0" w:color="auto"/>
      </w:divBdr>
    </w:div>
    <w:div w:id="250047557">
      <w:bodyDiv w:val="1"/>
      <w:marLeft w:val="0"/>
      <w:marRight w:val="0"/>
      <w:marTop w:val="0"/>
      <w:marBottom w:val="0"/>
      <w:divBdr>
        <w:top w:val="none" w:sz="0" w:space="0" w:color="auto"/>
        <w:left w:val="none" w:sz="0" w:space="0" w:color="auto"/>
        <w:bottom w:val="none" w:sz="0" w:space="0" w:color="auto"/>
        <w:right w:val="none" w:sz="0" w:space="0" w:color="auto"/>
      </w:divBdr>
    </w:div>
    <w:div w:id="252519399">
      <w:bodyDiv w:val="1"/>
      <w:marLeft w:val="0"/>
      <w:marRight w:val="0"/>
      <w:marTop w:val="0"/>
      <w:marBottom w:val="0"/>
      <w:divBdr>
        <w:top w:val="none" w:sz="0" w:space="0" w:color="auto"/>
        <w:left w:val="none" w:sz="0" w:space="0" w:color="auto"/>
        <w:bottom w:val="none" w:sz="0" w:space="0" w:color="auto"/>
        <w:right w:val="none" w:sz="0" w:space="0" w:color="auto"/>
      </w:divBdr>
    </w:div>
    <w:div w:id="256327017">
      <w:bodyDiv w:val="1"/>
      <w:marLeft w:val="0"/>
      <w:marRight w:val="0"/>
      <w:marTop w:val="0"/>
      <w:marBottom w:val="0"/>
      <w:divBdr>
        <w:top w:val="none" w:sz="0" w:space="0" w:color="auto"/>
        <w:left w:val="none" w:sz="0" w:space="0" w:color="auto"/>
        <w:bottom w:val="none" w:sz="0" w:space="0" w:color="auto"/>
        <w:right w:val="none" w:sz="0" w:space="0" w:color="auto"/>
      </w:divBdr>
    </w:div>
    <w:div w:id="257640542">
      <w:bodyDiv w:val="1"/>
      <w:marLeft w:val="0"/>
      <w:marRight w:val="0"/>
      <w:marTop w:val="0"/>
      <w:marBottom w:val="0"/>
      <w:divBdr>
        <w:top w:val="none" w:sz="0" w:space="0" w:color="auto"/>
        <w:left w:val="none" w:sz="0" w:space="0" w:color="auto"/>
        <w:bottom w:val="none" w:sz="0" w:space="0" w:color="auto"/>
        <w:right w:val="none" w:sz="0" w:space="0" w:color="auto"/>
      </w:divBdr>
    </w:div>
    <w:div w:id="262805160">
      <w:bodyDiv w:val="1"/>
      <w:marLeft w:val="0"/>
      <w:marRight w:val="0"/>
      <w:marTop w:val="0"/>
      <w:marBottom w:val="0"/>
      <w:divBdr>
        <w:top w:val="none" w:sz="0" w:space="0" w:color="auto"/>
        <w:left w:val="none" w:sz="0" w:space="0" w:color="auto"/>
        <w:bottom w:val="none" w:sz="0" w:space="0" w:color="auto"/>
        <w:right w:val="none" w:sz="0" w:space="0" w:color="auto"/>
      </w:divBdr>
    </w:div>
    <w:div w:id="274210889">
      <w:bodyDiv w:val="1"/>
      <w:marLeft w:val="0"/>
      <w:marRight w:val="0"/>
      <w:marTop w:val="0"/>
      <w:marBottom w:val="0"/>
      <w:divBdr>
        <w:top w:val="none" w:sz="0" w:space="0" w:color="auto"/>
        <w:left w:val="none" w:sz="0" w:space="0" w:color="auto"/>
        <w:bottom w:val="none" w:sz="0" w:space="0" w:color="auto"/>
        <w:right w:val="none" w:sz="0" w:space="0" w:color="auto"/>
      </w:divBdr>
    </w:div>
    <w:div w:id="282076983">
      <w:bodyDiv w:val="1"/>
      <w:marLeft w:val="0"/>
      <w:marRight w:val="0"/>
      <w:marTop w:val="0"/>
      <w:marBottom w:val="0"/>
      <w:divBdr>
        <w:top w:val="none" w:sz="0" w:space="0" w:color="auto"/>
        <w:left w:val="none" w:sz="0" w:space="0" w:color="auto"/>
        <w:bottom w:val="none" w:sz="0" w:space="0" w:color="auto"/>
        <w:right w:val="none" w:sz="0" w:space="0" w:color="auto"/>
      </w:divBdr>
    </w:div>
    <w:div w:id="284309731">
      <w:bodyDiv w:val="1"/>
      <w:marLeft w:val="0"/>
      <w:marRight w:val="0"/>
      <w:marTop w:val="0"/>
      <w:marBottom w:val="0"/>
      <w:divBdr>
        <w:top w:val="none" w:sz="0" w:space="0" w:color="auto"/>
        <w:left w:val="none" w:sz="0" w:space="0" w:color="auto"/>
        <w:bottom w:val="none" w:sz="0" w:space="0" w:color="auto"/>
        <w:right w:val="none" w:sz="0" w:space="0" w:color="auto"/>
      </w:divBdr>
    </w:div>
    <w:div w:id="299382784">
      <w:bodyDiv w:val="1"/>
      <w:marLeft w:val="0"/>
      <w:marRight w:val="0"/>
      <w:marTop w:val="0"/>
      <w:marBottom w:val="0"/>
      <w:divBdr>
        <w:top w:val="none" w:sz="0" w:space="0" w:color="auto"/>
        <w:left w:val="none" w:sz="0" w:space="0" w:color="auto"/>
        <w:bottom w:val="none" w:sz="0" w:space="0" w:color="auto"/>
        <w:right w:val="none" w:sz="0" w:space="0" w:color="auto"/>
      </w:divBdr>
    </w:div>
    <w:div w:id="301738685">
      <w:bodyDiv w:val="1"/>
      <w:marLeft w:val="0"/>
      <w:marRight w:val="0"/>
      <w:marTop w:val="0"/>
      <w:marBottom w:val="0"/>
      <w:divBdr>
        <w:top w:val="none" w:sz="0" w:space="0" w:color="auto"/>
        <w:left w:val="none" w:sz="0" w:space="0" w:color="auto"/>
        <w:bottom w:val="none" w:sz="0" w:space="0" w:color="auto"/>
        <w:right w:val="none" w:sz="0" w:space="0" w:color="auto"/>
      </w:divBdr>
    </w:div>
    <w:div w:id="308173588">
      <w:bodyDiv w:val="1"/>
      <w:marLeft w:val="0"/>
      <w:marRight w:val="0"/>
      <w:marTop w:val="0"/>
      <w:marBottom w:val="0"/>
      <w:divBdr>
        <w:top w:val="none" w:sz="0" w:space="0" w:color="auto"/>
        <w:left w:val="none" w:sz="0" w:space="0" w:color="auto"/>
        <w:bottom w:val="none" w:sz="0" w:space="0" w:color="auto"/>
        <w:right w:val="none" w:sz="0" w:space="0" w:color="auto"/>
      </w:divBdr>
    </w:div>
    <w:div w:id="314650771">
      <w:bodyDiv w:val="1"/>
      <w:marLeft w:val="0"/>
      <w:marRight w:val="0"/>
      <w:marTop w:val="0"/>
      <w:marBottom w:val="0"/>
      <w:divBdr>
        <w:top w:val="none" w:sz="0" w:space="0" w:color="auto"/>
        <w:left w:val="none" w:sz="0" w:space="0" w:color="auto"/>
        <w:bottom w:val="none" w:sz="0" w:space="0" w:color="auto"/>
        <w:right w:val="none" w:sz="0" w:space="0" w:color="auto"/>
      </w:divBdr>
    </w:div>
    <w:div w:id="330722170">
      <w:bodyDiv w:val="1"/>
      <w:marLeft w:val="0"/>
      <w:marRight w:val="0"/>
      <w:marTop w:val="0"/>
      <w:marBottom w:val="0"/>
      <w:divBdr>
        <w:top w:val="none" w:sz="0" w:space="0" w:color="auto"/>
        <w:left w:val="none" w:sz="0" w:space="0" w:color="auto"/>
        <w:bottom w:val="none" w:sz="0" w:space="0" w:color="auto"/>
        <w:right w:val="none" w:sz="0" w:space="0" w:color="auto"/>
      </w:divBdr>
    </w:div>
    <w:div w:id="334379448">
      <w:bodyDiv w:val="1"/>
      <w:marLeft w:val="0"/>
      <w:marRight w:val="0"/>
      <w:marTop w:val="0"/>
      <w:marBottom w:val="0"/>
      <w:divBdr>
        <w:top w:val="none" w:sz="0" w:space="0" w:color="auto"/>
        <w:left w:val="none" w:sz="0" w:space="0" w:color="auto"/>
        <w:bottom w:val="none" w:sz="0" w:space="0" w:color="auto"/>
        <w:right w:val="none" w:sz="0" w:space="0" w:color="auto"/>
      </w:divBdr>
    </w:div>
    <w:div w:id="358242951">
      <w:bodyDiv w:val="1"/>
      <w:marLeft w:val="0"/>
      <w:marRight w:val="0"/>
      <w:marTop w:val="0"/>
      <w:marBottom w:val="0"/>
      <w:divBdr>
        <w:top w:val="none" w:sz="0" w:space="0" w:color="auto"/>
        <w:left w:val="none" w:sz="0" w:space="0" w:color="auto"/>
        <w:bottom w:val="none" w:sz="0" w:space="0" w:color="auto"/>
        <w:right w:val="none" w:sz="0" w:space="0" w:color="auto"/>
      </w:divBdr>
    </w:div>
    <w:div w:id="358819525">
      <w:bodyDiv w:val="1"/>
      <w:marLeft w:val="0"/>
      <w:marRight w:val="0"/>
      <w:marTop w:val="0"/>
      <w:marBottom w:val="0"/>
      <w:divBdr>
        <w:top w:val="none" w:sz="0" w:space="0" w:color="auto"/>
        <w:left w:val="none" w:sz="0" w:space="0" w:color="auto"/>
        <w:bottom w:val="none" w:sz="0" w:space="0" w:color="auto"/>
        <w:right w:val="none" w:sz="0" w:space="0" w:color="auto"/>
      </w:divBdr>
    </w:div>
    <w:div w:id="365910512">
      <w:bodyDiv w:val="1"/>
      <w:marLeft w:val="0"/>
      <w:marRight w:val="0"/>
      <w:marTop w:val="0"/>
      <w:marBottom w:val="0"/>
      <w:divBdr>
        <w:top w:val="none" w:sz="0" w:space="0" w:color="auto"/>
        <w:left w:val="none" w:sz="0" w:space="0" w:color="auto"/>
        <w:bottom w:val="none" w:sz="0" w:space="0" w:color="auto"/>
        <w:right w:val="none" w:sz="0" w:space="0" w:color="auto"/>
      </w:divBdr>
    </w:div>
    <w:div w:id="372580582">
      <w:bodyDiv w:val="1"/>
      <w:marLeft w:val="0"/>
      <w:marRight w:val="0"/>
      <w:marTop w:val="0"/>
      <w:marBottom w:val="0"/>
      <w:divBdr>
        <w:top w:val="none" w:sz="0" w:space="0" w:color="auto"/>
        <w:left w:val="none" w:sz="0" w:space="0" w:color="auto"/>
        <w:bottom w:val="none" w:sz="0" w:space="0" w:color="auto"/>
        <w:right w:val="none" w:sz="0" w:space="0" w:color="auto"/>
      </w:divBdr>
    </w:div>
    <w:div w:id="381254447">
      <w:bodyDiv w:val="1"/>
      <w:marLeft w:val="0"/>
      <w:marRight w:val="0"/>
      <w:marTop w:val="0"/>
      <w:marBottom w:val="0"/>
      <w:divBdr>
        <w:top w:val="none" w:sz="0" w:space="0" w:color="auto"/>
        <w:left w:val="none" w:sz="0" w:space="0" w:color="auto"/>
        <w:bottom w:val="none" w:sz="0" w:space="0" w:color="auto"/>
        <w:right w:val="none" w:sz="0" w:space="0" w:color="auto"/>
      </w:divBdr>
    </w:div>
    <w:div w:id="410079469">
      <w:bodyDiv w:val="1"/>
      <w:marLeft w:val="0"/>
      <w:marRight w:val="0"/>
      <w:marTop w:val="0"/>
      <w:marBottom w:val="0"/>
      <w:divBdr>
        <w:top w:val="none" w:sz="0" w:space="0" w:color="auto"/>
        <w:left w:val="none" w:sz="0" w:space="0" w:color="auto"/>
        <w:bottom w:val="none" w:sz="0" w:space="0" w:color="auto"/>
        <w:right w:val="none" w:sz="0" w:space="0" w:color="auto"/>
      </w:divBdr>
      <w:divsChild>
        <w:div w:id="461190402">
          <w:marLeft w:val="0"/>
          <w:marRight w:val="0"/>
          <w:marTop w:val="0"/>
          <w:marBottom w:val="0"/>
          <w:divBdr>
            <w:top w:val="none" w:sz="0" w:space="0" w:color="auto"/>
            <w:left w:val="none" w:sz="0" w:space="0" w:color="auto"/>
            <w:bottom w:val="none" w:sz="0" w:space="0" w:color="auto"/>
            <w:right w:val="none" w:sz="0" w:space="0" w:color="auto"/>
          </w:divBdr>
        </w:div>
      </w:divsChild>
    </w:div>
    <w:div w:id="420179189">
      <w:bodyDiv w:val="1"/>
      <w:marLeft w:val="0"/>
      <w:marRight w:val="0"/>
      <w:marTop w:val="0"/>
      <w:marBottom w:val="0"/>
      <w:divBdr>
        <w:top w:val="none" w:sz="0" w:space="0" w:color="auto"/>
        <w:left w:val="none" w:sz="0" w:space="0" w:color="auto"/>
        <w:bottom w:val="none" w:sz="0" w:space="0" w:color="auto"/>
        <w:right w:val="none" w:sz="0" w:space="0" w:color="auto"/>
      </w:divBdr>
    </w:div>
    <w:div w:id="439495724">
      <w:bodyDiv w:val="1"/>
      <w:marLeft w:val="0"/>
      <w:marRight w:val="0"/>
      <w:marTop w:val="0"/>
      <w:marBottom w:val="0"/>
      <w:divBdr>
        <w:top w:val="none" w:sz="0" w:space="0" w:color="auto"/>
        <w:left w:val="none" w:sz="0" w:space="0" w:color="auto"/>
        <w:bottom w:val="none" w:sz="0" w:space="0" w:color="auto"/>
        <w:right w:val="none" w:sz="0" w:space="0" w:color="auto"/>
      </w:divBdr>
    </w:div>
    <w:div w:id="440683813">
      <w:bodyDiv w:val="1"/>
      <w:marLeft w:val="0"/>
      <w:marRight w:val="0"/>
      <w:marTop w:val="0"/>
      <w:marBottom w:val="0"/>
      <w:divBdr>
        <w:top w:val="none" w:sz="0" w:space="0" w:color="auto"/>
        <w:left w:val="none" w:sz="0" w:space="0" w:color="auto"/>
        <w:bottom w:val="none" w:sz="0" w:space="0" w:color="auto"/>
        <w:right w:val="none" w:sz="0" w:space="0" w:color="auto"/>
      </w:divBdr>
    </w:div>
    <w:div w:id="441343107">
      <w:bodyDiv w:val="1"/>
      <w:marLeft w:val="0"/>
      <w:marRight w:val="0"/>
      <w:marTop w:val="0"/>
      <w:marBottom w:val="0"/>
      <w:divBdr>
        <w:top w:val="none" w:sz="0" w:space="0" w:color="auto"/>
        <w:left w:val="none" w:sz="0" w:space="0" w:color="auto"/>
        <w:bottom w:val="none" w:sz="0" w:space="0" w:color="auto"/>
        <w:right w:val="none" w:sz="0" w:space="0" w:color="auto"/>
      </w:divBdr>
    </w:div>
    <w:div w:id="443305849">
      <w:bodyDiv w:val="1"/>
      <w:marLeft w:val="0"/>
      <w:marRight w:val="0"/>
      <w:marTop w:val="0"/>
      <w:marBottom w:val="0"/>
      <w:divBdr>
        <w:top w:val="none" w:sz="0" w:space="0" w:color="auto"/>
        <w:left w:val="none" w:sz="0" w:space="0" w:color="auto"/>
        <w:bottom w:val="none" w:sz="0" w:space="0" w:color="auto"/>
        <w:right w:val="none" w:sz="0" w:space="0" w:color="auto"/>
      </w:divBdr>
    </w:div>
    <w:div w:id="443422243">
      <w:bodyDiv w:val="1"/>
      <w:marLeft w:val="0"/>
      <w:marRight w:val="0"/>
      <w:marTop w:val="0"/>
      <w:marBottom w:val="0"/>
      <w:divBdr>
        <w:top w:val="none" w:sz="0" w:space="0" w:color="auto"/>
        <w:left w:val="none" w:sz="0" w:space="0" w:color="auto"/>
        <w:bottom w:val="none" w:sz="0" w:space="0" w:color="auto"/>
        <w:right w:val="none" w:sz="0" w:space="0" w:color="auto"/>
      </w:divBdr>
    </w:div>
    <w:div w:id="452554538">
      <w:bodyDiv w:val="1"/>
      <w:marLeft w:val="0"/>
      <w:marRight w:val="0"/>
      <w:marTop w:val="0"/>
      <w:marBottom w:val="0"/>
      <w:divBdr>
        <w:top w:val="none" w:sz="0" w:space="0" w:color="auto"/>
        <w:left w:val="none" w:sz="0" w:space="0" w:color="auto"/>
        <w:bottom w:val="none" w:sz="0" w:space="0" w:color="auto"/>
        <w:right w:val="none" w:sz="0" w:space="0" w:color="auto"/>
      </w:divBdr>
    </w:div>
    <w:div w:id="455023235">
      <w:bodyDiv w:val="1"/>
      <w:marLeft w:val="0"/>
      <w:marRight w:val="0"/>
      <w:marTop w:val="0"/>
      <w:marBottom w:val="0"/>
      <w:divBdr>
        <w:top w:val="none" w:sz="0" w:space="0" w:color="auto"/>
        <w:left w:val="none" w:sz="0" w:space="0" w:color="auto"/>
        <w:bottom w:val="none" w:sz="0" w:space="0" w:color="auto"/>
        <w:right w:val="none" w:sz="0" w:space="0" w:color="auto"/>
      </w:divBdr>
    </w:div>
    <w:div w:id="462384457">
      <w:bodyDiv w:val="1"/>
      <w:marLeft w:val="0"/>
      <w:marRight w:val="0"/>
      <w:marTop w:val="0"/>
      <w:marBottom w:val="0"/>
      <w:divBdr>
        <w:top w:val="none" w:sz="0" w:space="0" w:color="auto"/>
        <w:left w:val="none" w:sz="0" w:space="0" w:color="auto"/>
        <w:bottom w:val="none" w:sz="0" w:space="0" w:color="auto"/>
        <w:right w:val="none" w:sz="0" w:space="0" w:color="auto"/>
      </w:divBdr>
    </w:div>
    <w:div w:id="466165707">
      <w:bodyDiv w:val="1"/>
      <w:marLeft w:val="0"/>
      <w:marRight w:val="0"/>
      <w:marTop w:val="0"/>
      <w:marBottom w:val="0"/>
      <w:divBdr>
        <w:top w:val="none" w:sz="0" w:space="0" w:color="auto"/>
        <w:left w:val="none" w:sz="0" w:space="0" w:color="auto"/>
        <w:bottom w:val="none" w:sz="0" w:space="0" w:color="auto"/>
        <w:right w:val="none" w:sz="0" w:space="0" w:color="auto"/>
      </w:divBdr>
    </w:div>
    <w:div w:id="473832946">
      <w:bodyDiv w:val="1"/>
      <w:marLeft w:val="0"/>
      <w:marRight w:val="0"/>
      <w:marTop w:val="0"/>
      <w:marBottom w:val="0"/>
      <w:divBdr>
        <w:top w:val="none" w:sz="0" w:space="0" w:color="auto"/>
        <w:left w:val="none" w:sz="0" w:space="0" w:color="auto"/>
        <w:bottom w:val="none" w:sz="0" w:space="0" w:color="auto"/>
        <w:right w:val="none" w:sz="0" w:space="0" w:color="auto"/>
      </w:divBdr>
    </w:div>
    <w:div w:id="482891377">
      <w:bodyDiv w:val="1"/>
      <w:marLeft w:val="0"/>
      <w:marRight w:val="0"/>
      <w:marTop w:val="0"/>
      <w:marBottom w:val="0"/>
      <w:divBdr>
        <w:top w:val="none" w:sz="0" w:space="0" w:color="auto"/>
        <w:left w:val="none" w:sz="0" w:space="0" w:color="auto"/>
        <w:bottom w:val="none" w:sz="0" w:space="0" w:color="auto"/>
        <w:right w:val="none" w:sz="0" w:space="0" w:color="auto"/>
      </w:divBdr>
    </w:div>
    <w:div w:id="490952749">
      <w:bodyDiv w:val="1"/>
      <w:marLeft w:val="0"/>
      <w:marRight w:val="0"/>
      <w:marTop w:val="0"/>
      <w:marBottom w:val="0"/>
      <w:divBdr>
        <w:top w:val="none" w:sz="0" w:space="0" w:color="auto"/>
        <w:left w:val="none" w:sz="0" w:space="0" w:color="auto"/>
        <w:bottom w:val="none" w:sz="0" w:space="0" w:color="auto"/>
        <w:right w:val="none" w:sz="0" w:space="0" w:color="auto"/>
      </w:divBdr>
    </w:div>
    <w:div w:id="499388082">
      <w:bodyDiv w:val="1"/>
      <w:marLeft w:val="0"/>
      <w:marRight w:val="0"/>
      <w:marTop w:val="0"/>
      <w:marBottom w:val="0"/>
      <w:divBdr>
        <w:top w:val="none" w:sz="0" w:space="0" w:color="auto"/>
        <w:left w:val="none" w:sz="0" w:space="0" w:color="auto"/>
        <w:bottom w:val="none" w:sz="0" w:space="0" w:color="auto"/>
        <w:right w:val="none" w:sz="0" w:space="0" w:color="auto"/>
      </w:divBdr>
    </w:div>
    <w:div w:id="503474730">
      <w:bodyDiv w:val="1"/>
      <w:marLeft w:val="0"/>
      <w:marRight w:val="0"/>
      <w:marTop w:val="0"/>
      <w:marBottom w:val="0"/>
      <w:divBdr>
        <w:top w:val="none" w:sz="0" w:space="0" w:color="auto"/>
        <w:left w:val="none" w:sz="0" w:space="0" w:color="auto"/>
        <w:bottom w:val="none" w:sz="0" w:space="0" w:color="auto"/>
        <w:right w:val="none" w:sz="0" w:space="0" w:color="auto"/>
      </w:divBdr>
    </w:div>
    <w:div w:id="507720213">
      <w:bodyDiv w:val="1"/>
      <w:marLeft w:val="0"/>
      <w:marRight w:val="0"/>
      <w:marTop w:val="0"/>
      <w:marBottom w:val="0"/>
      <w:divBdr>
        <w:top w:val="none" w:sz="0" w:space="0" w:color="auto"/>
        <w:left w:val="none" w:sz="0" w:space="0" w:color="auto"/>
        <w:bottom w:val="none" w:sz="0" w:space="0" w:color="auto"/>
        <w:right w:val="none" w:sz="0" w:space="0" w:color="auto"/>
      </w:divBdr>
    </w:div>
    <w:div w:id="507911035">
      <w:bodyDiv w:val="1"/>
      <w:marLeft w:val="0"/>
      <w:marRight w:val="0"/>
      <w:marTop w:val="0"/>
      <w:marBottom w:val="0"/>
      <w:divBdr>
        <w:top w:val="none" w:sz="0" w:space="0" w:color="auto"/>
        <w:left w:val="none" w:sz="0" w:space="0" w:color="auto"/>
        <w:bottom w:val="none" w:sz="0" w:space="0" w:color="auto"/>
        <w:right w:val="none" w:sz="0" w:space="0" w:color="auto"/>
      </w:divBdr>
    </w:div>
    <w:div w:id="537620066">
      <w:bodyDiv w:val="1"/>
      <w:marLeft w:val="0"/>
      <w:marRight w:val="0"/>
      <w:marTop w:val="0"/>
      <w:marBottom w:val="0"/>
      <w:divBdr>
        <w:top w:val="none" w:sz="0" w:space="0" w:color="auto"/>
        <w:left w:val="none" w:sz="0" w:space="0" w:color="auto"/>
        <w:bottom w:val="none" w:sz="0" w:space="0" w:color="auto"/>
        <w:right w:val="none" w:sz="0" w:space="0" w:color="auto"/>
      </w:divBdr>
      <w:divsChild>
        <w:div w:id="1267036679">
          <w:marLeft w:val="0"/>
          <w:marRight w:val="0"/>
          <w:marTop w:val="0"/>
          <w:marBottom w:val="0"/>
          <w:divBdr>
            <w:top w:val="none" w:sz="0" w:space="0" w:color="auto"/>
            <w:left w:val="none" w:sz="0" w:space="0" w:color="auto"/>
            <w:bottom w:val="none" w:sz="0" w:space="0" w:color="auto"/>
            <w:right w:val="none" w:sz="0" w:space="0" w:color="auto"/>
          </w:divBdr>
        </w:div>
      </w:divsChild>
    </w:div>
    <w:div w:id="543560697">
      <w:bodyDiv w:val="1"/>
      <w:marLeft w:val="0"/>
      <w:marRight w:val="0"/>
      <w:marTop w:val="0"/>
      <w:marBottom w:val="0"/>
      <w:divBdr>
        <w:top w:val="none" w:sz="0" w:space="0" w:color="auto"/>
        <w:left w:val="none" w:sz="0" w:space="0" w:color="auto"/>
        <w:bottom w:val="none" w:sz="0" w:space="0" w:color="auto"/>
        <w:right w:val="none" w:sz="0" w:space="0" w:color="auto"/>
      </w:divBdr>
    </w:div>
    <w:div w:id="548035808">
      <w:bodyDiv w:val="1"/>
      <w:marLeft w:val="0"/>
      <w:marRight w:val="0"/>
      <w:marTop w:val="0"/>
      <w:marBottom w:val="0"/>
      <w:divBdr>
        <w:top w:val="none" w:sz="0" w:space="0" w:color="auto"/>
        <w:left w:val="none" w:sz="0" w:space="0" w:color="auto"/>
        <w:bottom w:val="none" w:sz="0" w:space="0" w:color="auto"/>
        <w:right w:val="none" w:sz="0" w:space="0" w:color="auto"/>
      </w:divBdr>
    </w:div>
    <w:div w:id="571474956">
      <w:bodyDiv w:val="1"/>
      <w:marLeft w:val="0"/>
      <w:marRight w:val="0"/>
      <w:marTop w:val="0"/>
      <w:marBottom w:val="0"/>
      <w:divBdr>
        <w:top w:val="none" w:sz="0" w:space="0" w:color="auto"/>
        <w:left w:val="none" w:sz="0" w:space="0" w:color="auto"/>
        <w:bottom w:val="none" w:sz="0" w:space="0" w:color="auto"/>
        <w:right w:val="none" w:sz="0" w:space="0" w:color="auto"/>
      </w:divBdr>
    </w:div>
    <w:div w:id="571618151">
      <w:bodyDiv w:val="1"/>
      <w:marLeft w:val="0"/>
      <w:marRight w:val="0"/>
      <w:marTop w:val="0"/>
      <w:marBottom w:val="0"/>
      <w:divBdr>
        <w:top w:val="none" w:sz="0" w:space="0" w:color="auto"/>
        <w:left w:val="none" w:sz="0" w:space="0" w:color="auto"/>
        <w:bottom w:val="none" w:sz="0" w:space="0" w:color="auto"/>
        <w:right w:val="none" w:sz="0" w:space="0" w:color="auto"/>
      </w:divBdr>
    </w:div>
    <w:div w:id="573664034">
      <w:bodyDiv w:val="1"/>
      <w:marLeft w:val="0"/>
      <w:marRight w:val="0"/>
      <w:marTop w:val="0"/>
      <w:marBottom w:val="0"/>
      <w:divBdr>
        <w:top w:val="none" w:sz="0" w:space="0" w:color="auto"/>
        <w:left w:val="none" w:sz="0" w:space="0" w:color="auto"/>
        <w:bottom w:val="none" w:sz="0" w:space="0" w:color="auto"/>
        <w:right w:val="none" w:sz="0" w:space="0" w:color="auto"/>
      </w:divBdr>
    </w:div>
    <w:div w:id="584337223">
      <w:bodyDiv w:val="1"/>
      <w:marLeft w:val="0"/>
      <w:marRight w:val="0"/>
      <w:marTop w:val="0"/>
      <w:marBottom w:val="0"/>
      <w:divBdr>
        <w:top w:val="none" w:sz="0" w:space="0" w:color="auto"/>
        <w:left w:val="none" w:sz="0" w:space="0" w:color="auto"/>
        <w:bottom w:val="none" w:sz="0" w:space="0" w:color="auto"/>
        <w:right w:val="none" w:sz="0" w:space="0" w:color="auto"/>
      </w:divBdr>
    </w:div>
    <w:div w:id="588270867">
      <w:bodyDiv w:val="1"/>
      <w:marLeft w:val="0"/>
      <w:marRight w:val="0"/>
      <w:marTop w:val="0"/>
      <w:marBottom w:val="0"/>
      <w:divBdr>
        <w:top w:val="none" w:sz="0" w:space="0" w:color="auto"/>
        <w:left w:val="none" w:sz="0" w:space="0" w:color="auto"/>
        <w:bottom w:val="none" w:sz="0" w:space="0" w:color="auto"/>
        <w:right w:val="none" w:sz="0" w:space="0" w:color="auto"/>
      </w:divBdr>
    </w:div>
    <w:div w:id="599333978">
      <w:bodyDiv w:val="1"/>
      <w:marLeft w:val="0"/>
      <w:marRight w:val="0"/>
      <w:marTop w:val="0"/>
      <w:marBottom w:val="0"/>
      <w:divBdr>
        <w:top w:val="none" w:sz="0" w:space="0" w:color="auto"/>
        <w:left w:val="none" w:sz="0" w:space="0" w:color="auto"/>
        <w:bottom w:val="none" w:sz="0" w:space="0" w:color="auto"/>
        <w:right w:val="none" w:sz="0" w:space="0" w:color="auto"/>
      </w:divBdr>
    </w:div>
    <w:div w:id="609165896">
      <w:bodyDiv w:val="1"/>
      <w:marLeft w:val="0"/>
      <w:marRight w:val="0"/>
      <w:marTop w:val="0"/>
      <w:marBottom w:val="0"/>
      <w:divBdr>
        <w:top w:val="none" w:sz="0" w:space="0" w:color="auto"/>
        <w:left w:val="none" w:sz="0" w:space="0" w:color="auto"/>
        <w:bottom w:val="none" w:sz="0" w:space="0" w:color="auto"/>
        <w:right w:val="none" w:sz="0" w:space="0" w:color="auto"/>
      </w:divBdr>
    </w:div>
    <w:div w:id="619800161">
      <w:bodyDiv w:val="1"/>
      <w:marLeft w:val="0"/>
      <w:marRight w:val="0"/>
      <w:marTop w:val="0"/>
      <w:marBottom w:val="0"/>
      <w:divBdr>
        <w:top w:val="none" w:sz="0" w:space="0" w:color="auto"/>
        <w:left w:val="none" w:sz="0" w:space="0" w:color="auto"/>
        <w:bottom w:val="none" w:sz="0" w:space="0" w:color="auto"/>
        <w:right w:val="none" w:sz="0" w:space="0" w:color="auto"/>
      </w:divBdr>
    </w:div>
    <w:div w:id="648241738">
      <w:bodyDiv w:val="1"/>
      <w:marLeft w:val="0"/>
      <w:marRight w:val="0"/>
      <w:marTop w:val="0"/>
      <w:marBottom w:val="0"/>
      <w:divBdr>
        <w:top w:val="none" w:sz="0" w:space="0" w:color="auto"/>
        <w:left w:val="none" w:sz="0" w:space="0" w:color="auto"/>
        <w:bottom w:val="none" w:sz="0" w:space="0" w:color="auto"/>
        <w:right w:val="none" w:sz="0" w:space="0" w:color="auto"/>
      </w:divBdr>
    </w:div>
    <w:div w:id="657995501">
      <w:bodyDiv w:val="1"/>
      <w:marLeft w:val="0"/>
      <w:marRight w:val="0"/>
      <w:marTop w:val="0"/>
      <w:marBottom w:val="0"/>
      <w:divBdr>
        <w:top w:val="none" w:sz="0" w:space="0" w:color="auto"/>
        <w:left w:val="none" w:sz="0" w:space="0" w:color="auto"/>
        <w:bottom w:val="none" w:sz="0" w:space="0" w:color="auto"/>
        <w:right w:val="none" w:sz="0" w:space="0" w:color="auto"/>
      </w:divBdr>
    </w:div>
    <w:div w:id="658659012">
      <w:bodyDiv w:val="1"/>
      <w:marLeft w:val="0"/>
      <w:marRight w:val="0"/>
      <w:marTop w:val="0"/>
      <w:marBottom w:val="0"/>
      <w:divBdr>
        <w:top w:val="none" w:sz="0" w:space="0" w:color="auto"/>
        <w:left w:val="none" w:sz="0" w:space="0" w:color="auto"/>
        <w:bottom w:val="none" w:sz="0" w:space="0" w:color="auto"/>
        <w:right w:val="none" w:sz="0" w:space="0" w:color="auto"/>
      </w:divBdr>
    </w:div>
    <w:div w:id="660429448">
      <w:bodyDiv w:val="1"/>
      <w:marLeft w:val="0"/>
      <w:marRight w:val="0"/>
      <w:marTop w:val="0"/>
      <w:marBottom w:val="0"/>
      <w:divBdr>
        <w:top w:val="none" w:sz="0" w:space="0" w:color="auto"/>
        <w:left w:val="none" w:sz="0" w:space="0" w:color="auto"/>
        <w:bottom w:val="none" w:sz="0" w:space="0" w:color="auto"/>
        <w:right w:val="none" w:sz="0" w:space="0" w:color="auto"/>
      </w:divBdr>
    </w:div>
    <w:div w:id="665480641">
      <w:bodyDiv w:val="1"/>
      <w:marLeft w:val="0"/>
      <w:marRight w:val="0"/>
      <w:marTop w:val="0"/>
      <w:marBottom w:val="0"/>
      <w:divBdr>
        <w:top w:val="none" w:sz="0" w:space="0" w:color="auto"/>
        <w:left w:val="none" w:sz="0" w:space="0" w:color="auto"/>
        <w:bottom w:val="none" w:sz="0" w:space="0" w:color="auto"/>
        <w:right w:val="none" w:sz="0" w:space="0" w:color="auto"/>
      </w:divBdr>
    </w:div>
    <w:div w:id="670260061">
      <w:bodyDiv w:val="1"/>
      <w:marLeft w:val="0"/>
      <w:marRight w:val="0"/>
      <w:marTop w:val="0"/>
      <w:marBottom w:val="0"/>
      <w:divBdr>
        <w:top w:val="none" w:sz="0" w:space="0" w:color="auto"/>
        <w:left w:val="none" w:sz="0" w:space="0" w:color="auto"/>
        <w:bottom w:val="none" w:sz="0" w:space="0" w:color="auto"/>
        <w:right w:val="none" w:sz="0" w:space="0" w:color="auto"/>
      </w:divBdr>
    </w:div>
    <w:div w:id="674042490">
      <w:bodyDiv w:val="1"/>
      <w:marLeft w:val="0"/>
      <w:marRight w:val="0"/>
      <w:marTop w:val="0"/>
      <w:marBottom w:val="0"/>
      <w:divBdr>
        <w:top w:val="none" w:sz="0" w:space="0" w:color="auto"/>
        <w:left w:val="none" w:sz="0" w:space="0" w:color="auto"/>
        <w:bottom w:val="none" w:sz="0" w:space="0" w:color="auto"/>
        <w:right w:val="none" w:sz="0" w:space="0" w:color="auto"/>
      </w:divBdr>
    </w:div>
    <w:div w:id="680359488">
      <w:bodyDiv w:val="1"/>
      <w:marLeft w:val="0"/>
      <w:marRight w:val="0"/>
      <w:marTop w:val="0"/>
      <w:marBottom w:val="0"/>
      <w:divBdr>
        <w:top w:val="none" w:sz="0" w:space="0" w:color="auto"/>
        <w:left w:val="none" w:sz="0" w:space="0" w:color="auto"/>
        <w:bottom w:val="none" w:sz="0" w:space="0" w:color="auto"/>
        <w:right w:val="none" w:sz="0" w:space="0" w:color="auto"/>
      </w:divBdr>
    </w:div>
    <w:div w:id="690644032">
      <w:bodyDiv w:val="1"/>
      <w:marLeft w:val="0"/>
      <w:marRight w:val="0"/>
      <w:marTop w:val="0"/>
      <w:marBottom w:val="0"/>
      <w:divBdr>
        <w:top w:val="none" w:sz="0" w:space="0" w:color="auto"/>
        <w:left w:val="none" w:sz="0" w:space="0" w:color="auto"/>
        <w:bottom w:val="none" w:sz="0" w:space="0" w:color="auto"/>
        <w:right w:val="none" w:sz="0" w:space="0" w:color="auto"/>
      </w:divBdr>
    </w:div>
    <w:div w:id="697048595">
      <w:bodyDiv w:val="1"/>
      <w:marLeft w:val="0"/>
      <w:marRight w:val="0"/>
      <w:marTop w:val="0"/>
      <w:marBottom w:val="0"/>
      <w:divBdr>
        <w:top w:val="none" w:sz="0" w:space="0" w:color="auto"/>
        <w:left w:val="none" w:sz="0" w:space="0" w:color="auto"/>
        <w:bottom w:val="none" w:sz="0" w:space="0" w:color="auto"/>
        <w:right w:val="none" w:sz="0" w:space="0" w:color="auto"/>
      </w:divBdr>
    </w:div>
    <w:div w:id="700396079">
      <w:bodyDiv w:val="1"/>
      <w:marLeft w:val="0"/>
      <w:marRight w:val="0"/>
      <w:marTop w:val="0"/>
      <w:marBottom w:val="0"/>
      <w:divBdr>
        <w:top w:val="none" w:sz="0" w:space="0" w:color="auto"/>
        <w:left w:val="none" w:sz="0" w:space="0" w:color="auto"/>
        <w:bottom w:val="none" w:sz="0" w:space="0" w:color="auto"/>
        <w:right w:val="none" w:sz="0" w:space="0" w:color="auto"/>
      </w:divBdr>
    </w:div>
    <w:div w:id="718013942">
      <w:bodyDiv w:val="1"/>
      <w:marLeft w:val="0"/>
      <w:marRight w:val="0"/>
      <w:marTop w:val="0"/>
      <w:marBottom w:val="0"/>
      <w:divBdr>
        <w:top w:val="none" w:sz="0" w:space="0" w:color="auto"/>
        <w:left w:val="none" w:sz="0" w:space="0" w:color="auto"/>
        <w:bottom w:val="none" w:sz="0" w:space="0" w:color="auto"/>
        <w:right w:val="none" w:sz="0" w:space="0" w:color="auto"/>
      </w:divBdr>
    </w:div>
    <w:div w:id="721169955">
      <w:bodyDiv w:val="1"/>
      <w:marLeft w:val="0"/>
      <w:marRight w:val="0"/>
      <w:marTop w:val="0"/>
      <w:marBottom w:val="0"/>
      <w:divBdr>
        <w:top w:val="none" w:sz="0" w:space="0" w:color="auto"/>
        <w:left w:val="none" w:sz="0" w:space="0" w:color="auto"/>
        <w:bottom w:val="none" w:sz="0" w:space="0" w:color="auto"/>
        <w:right w:val="none" w:sz="0" w:space="0" w:color="auto"/>
      </w:divBdr>
    </w:div>
    <w:div w:id="722218587">
      <w:bodyDiv w:val="1"/>
      <w:marLeft w:val="0"/>
      <w:marRight w:val="0"/>
      <w:marTop w:val="0"/>
      <w:marBottom w:val="0"/>
      <w:divBdr>
        <w:top w:val="none" w:sz="0" w:space="0" w:color="auto"/>
        <w:left w:val="none" w:sz="0" w:space="0" w:color="auto"/>
        <w:bottom w:val="none" w:sz="0" w:space="0" w:color="auto"/>
        <w:right w:val="none" w:sz="0" w:space="0" w:color="auto"/>
      </w:divBdr>
    </w:div>
    <w:div w:id="725379233">
      <w:bodyDiv w:val="1"/>
      <w:marLeft w:val="0"/>
      <w:marRight w:val="0"/>
      <w:marTop w:val="0"/>
      <w:marBottom w:val="0"/>
      <w:divBdr>
        <w:top w:val="none" w:sz="0" w:space="0" w:color="auto"/>
        <w:left w:val="none" w:sz="0" w:space="0" w:color="auto"/>
        <w:bottom w:val="none" w:sz="0" w:space="0" w:color="auto"/>
        <w:right w:val="none" w:sz="0" w:space="0" w:color="auto"/>
      </w:divBdr>
    </w:div>
    <w:div w:id="733361029">
      <w:bodyDiv w:val="1"/>
      <w:marLeft w:val="0"/>
      <w:marRight w:val="0"/>
      <w:marTop w:val="0"/>
      <w:marBottom w:val="0"/>
      <w:divBdr>
        <w:top w:val="none" w:sz="0" w:space="0" w:color="auto"/>
        <w:left w:val="none" w:sz="0" w:space="0" w:color="auto"/>
        <w:bottom w:val="none" w:sz="0" w:space="0" w:color="auto"/>
        <w:right w:val="none" w:sz="0" w:space="0" w:color="auto"/>
      </w:divBdr>
      <w:divsChild>
        <w:div w:id="1730765932">
          <w:marLeft w:val="0"/>
          <w:marRight w:val="0"/>
          <w:marTop w:val="0"/>
          <w:marBottom w:val="0"/>
          <w:divBdr>
            <w:top w:val="none" w:sz="0" w:space="0" w:color="auto"/>
            <w:left w:val="none" w:sz="0" w:space="0" w:color="auto"/>
            <w:bottom w:val="none" w:sz="0" w:space="0" w:color="auto"/>
            <w:right w:val="none" w:sz="0" w:space="0" w:color="auto"/>
          </w:divBdr>
          <w:divsChild>
            <w:div w:id="1830367684">
              <w:marLeft w:val="0"/>
              <w:marRight w:val="0"/>
              <w:marTop w:val="0"/>
              <w:marBottom w:val="0"/>
              <w:divBdr>
                <w:top w:val="none" w:sz="0" w:space="0" w:color="auto"/>
                <w:left w:val="none" w:sz="0" w:space="0" w:color="auto"/>
                <w:bottom w:val="none" w:sz="0" w:space="0" w:color="auto"/>
                <w:right w:val="none" w:sz="0" w:space="0" w:color="auto"/>
              </w:divBdr>
              <w:divsChild>
                <w:div w:id="1787263127">
                  <w:marLeft w:val="0"/>
                  <w:marRight w:val="0"/>
                  <w:marTop w:val="0"/>
                  <w:marBottom w:val="0"/>
                  <w:divBdr>
                    <w:top w:val="none" w:sz="0" w:space="0" w:color="auto"/>
                    <w:left w:val="none" w:sz="0" w:space="0" w:color="auto"/>
                    <w:bottom w:val="none" w:sz="0" w:space="0" w:color="auto"/>
                    <w:right w:val="none" w:sz="0" w:space="0" w:color="auto"/>
                  </w:divBdr>
                  <w:divsChild>
                    <w:div w:id="146943209">
                      <w:marLeft w:val="0"/>
                      <w:marRight w:val="0"/>
                      <w:marTop w:val="0"/>
                      <w:marBottom w:val="0"/>
                      <w:divBdr>
                        <w:top w:val="none" w:sz="0" w:space="0" w:color="auto"/>
                        <w:left w:val="none" w:sz="0" w:space="0" w:color="auto"/>
                        <w:bottom w:val="none" w:sz="0" w:space="0" w:color="auto"/>
                        <w:right w:val="none" w:sz="0" w:space="0" w:color="auto"/>
                      </w:divBdr>
                      <w:divsChild>
                        <w:div w:id="13022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20289">
                  <w:marLeft w:val="0"/>
                  <w:marRight w:val="0"/>
                  <w:marTop w:val="0"/>
                  <w:marBottom w:val="0"/>
                  <w:divBdr>
                    <w:top w:val="none" w:sz="0" w:space="0" w:color="auto"/>
                    <w:left w:val="none" w:sz="0" w:space="0" w:color="auto"/>
                    <w:bottom w:val="none" w:sz="0" w:space="0" w:color="auto"/>
                    <w:right w:val="none" w:sz="0" w:space="0" w:color="auto"/>
                  </w:divBdr>
                </w:div>
              </w:divsChild>
            </w:div>
            <w:div w:id="850990384">
              <w:marLeft w:val="0"/>
              <w:marRight w:val="0"/>
              <w:marTop w:val="0"/>
              <w:marBottom w:val="0"/>
              <w:divBdr>
                <w:top w:val="none" w:sz="0" w:space="0" w:color="auto"/>
                <w:left w:val="none" w:sz="0" w:space="0" w:color="auto"/>
                <w:bottom w:val="none" w:sz="0" w:space="0" w:color="auto"/>
                <w:right w:val="none" w:sz="0" w:space="0" w:color="auto"/>
              </w:divBdr>
            </w:div>
            <w:div w:id="635720423">
              <w:marLeft w:val="0"/>
              <w:marRight w:val="0"/>
              <w:marTop w:val="0"/>
              <w:marBottom w:val="0"/>
              <w:divBdr>
                <w:top w:val="none" w:sz="0" w:space="0" w:color="auto"/>
                <w:left w:val="none" w:sz="0" w:space="0" w:color="auto"/>
                <w:bottom w:val="none" w:sz="0" w:space="0" w:color="auto"/>
                <w:right w:val="none" w:sz="0" w:space="0" w:color="auto"/>
              </w:divBdr>
              <w:divsChild>
                <w:div w:id="1132671761">
                  <w:marLeft w:val="0"/>
                  <w:marRight w:val="0"/>
                  <w:marTop w:val="0"/>
                  <w:marBottom w:val="0"/>
                  <w:divBdr>
                    <w:top w:val="none" w:sz="0" w:space="0" w:color="auto"/>
                    <w:left w:val="none" w:sz="0" w:space="0" w:color="auto"/>
                    <w:bottom w:val="none" w:sz="0" w:space="0" w:color="auto"/>
                    <w:right w:val="none" w:sz="0" w:space="0" w:color="auto"/>
                  </w:divBdr>
                  <w:divsChild>
                    <w:div w:id="1534877641">
                      <w:marLeft w:val="0"/>
                      <w:marRight w:val="0"/>
                      <w:marTop w:val="0"/>
                      <w:marBottom w:val="0"/>
                      <w:divBdr>
                        <w:top w:val="none" w:sz="0" w:space="0" w:color="auto"/>
                        <w:left w:val="none" w:sz="0" w:space="0" w:color="auto"/>
                        <w:bottom w:val="none" w:sz="0" w:space="0" w:color="auto"/>
                        <w:right w:val="none" w:sz="0" w:space="0" w:color="auto"/>
                      </w:divBdr>
                      <w:divsChild>
                        <w:div w:id="17806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4437">
              <w:marLeft w:val="0"/>
              <w:marRight w:val="0"/>
              <w:marTop w:val="0"/>
              <w:marBottom w:val="0"/>
              <w:divBdr>
                <w:top w:val="none" w:sz="0" w:space="0" w:color="auto"/>
                <w:left w:val="none" w:sz="0" w:space="0" w:color="auto"/>
                <w:bottom w:val="none" w:sz="0" w:space="0" w:color="auto"/>
                <w:right w:val="none" w:sz="0" w:space="0" w:color="auto"/>
              </w:divBdr>
            </w:div>
            <w:div w:id="611209318">
              <w:marLeft w:val="0"/>
              <w:marRight w:val="0"/>
              <w:marTop w:val="0"/>
              <w:marBottom w:val="0"/>
              <w:divBdr>
                <w:top w:val="none" w:sz="0" w:space="0" w:color="auto"/>
                <w:left w:val="none" w:sz="0" w:space="0" w:color="auto"/>
                <w:bottom w:val="none" w:sz="0" w:space="0" w:color="auto"/>
                <w:right w:val="none" w:sz="0" w:space="0" w:color="auto"/>
              </w:divBdr>
              <w:divsChild>
                <w:div w:id="1421290190">
                  <w:marLeft w:val="0"/>
                  <w:marRight w:val="0"/>
                  <w:marTop w:val="0"/>
                  <w:marBottom w:val="0"/>
                  <w:divBdr>
                    <w:top w:val="none" w:sz="0" w:space="0" w:color="auto"/>
                    <w:left w:val="none" w:sz="0" w:space="0" w:color="auto"/>
                    <w:bottom w:val="none" w:sz="0" w:space="0" w:color="auto"/>
                    <w:right w:val="none" w:sz="0" w:space="0" w:color="auto"/>
                  </w:divBdr>
                  <w:divsChild>
                    <w:div w:id="1216549291">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0"/>
                          <w:divBdr>
                            <w:top w:val="none" w:sz="0" w:space="0" w:color="auto"/>
                            <w:left w:val="none" w:sz="0" w:space="0" w:color="auto"/>
                            <w:bottom w:val="none" w:sz="0" w:space="0" w:color="auto"/>
                            <w:right w:val="none" w:sz="0" w:space="0" w:color="auto"/>
                          </w:divBdr>
                          <w:divsChild>
                            <w:div w:id="1003357911">
                              <w:marLeft w:val="0"/>
                              <w:marRight w:val="0"/>
                              <w:marTop w:val="0"/>
                              <w:marBottom w:val="0"/>
                              <w:divBdr>
                                <w:top w:val="none" w:sz="0" w:space="0" w:color="auto"/>
                                <w:left w:val="none" w:sz="0" w:space="0" w:color="auto"/>
                                <w:bottom w:val="none" w:sz="0" w:space="0" w:color="auto"/>
                                <w:right w:val="none" w:sz="0" w:space="0" w:color="auto"/>
                              </w:divBdr>
                              <w:divsChild>
                                <w:div w:id="173932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808201">
              <w:marLeft w:val="0"/>
              <w:marRight w:val="0"/>
              <w:marTop w:val="0"/>
              <w:marBottom w:val="0"/>
              <w:divBdr>
                <w:top w:val="none" w:sz="0" w:space="0" w:color="auto"/>
                <w:left w:val="none" w:sz="0" w:space="0" w:color="auto"/>
                <w:bottom w:val="none" w:sz="0" w:space="0" w:color="auto"/>
                <w:right w:val="none" w:sz="0" w:space="0" w:color="auto"/>
              </w:divBdr>
            </w:div>
            <w:div w:id="658994983">
              <w:marLeft w:val="0"/>
              <w:marRight w:val="0"/>
              <w:marTop w:val="0"/>
              <w:marBottom w:val="0"/>
              <w:divBdr>
                <w:top w:val="none" w:sz="0" w:space="0" w:color="auto"/>
                <w:left w:val="none" w:sz="0" w:space="0" w:color="auto"/>
                <w:bottom w:val="none" w:sz="0" w:space="0" w:color="auto"/>
                <w:right w:val="none" w:sz="0" w:space="0" w:color="auto"/>
              </w:divBdr>
              <w:divsChild>
                <w:div w:id="933131193">
                  <w:marLeft w:val="0"/>
                  <w:marRight w:val="0"/>
                  <w:marTop w:val="0"/>
                  <w:marBottom w:val="0"/>
                  <w:divBdr>
                    <w:top w:val="none" w:sz="0" w:space="0" w:color="auto"/>
                    <w:left w:val="none" w:sz="0" w:space="0" w:color="auto"/>
                    <w:bottom w:val="none" w:sz="0" w:space="0" w:color="auto"/>
                    <w:right w:val="none" w:sz="0" w:space="0" w:color="auto"/>
                  </w:divBdr>
                  <w:divsChild>
                    <w:div w:id="2075463589">
                      <w:marLeft w:val="0"/>
                      <w:marRight w:val="0"/>
                      <w:marTop w:val="0"/>
                      <w:marBottom w:val="0"/>
                      <w:divBdr>
                        <w:top w:val="none" w:sz="0" w:space="0" w:color="auto"/>
                        <w:left w:val="none" w:sz="0" w:space="0" w:color="auto"/>
                        <w:bottom w:val="none" w:sz="0" w:space="0" w:color="auto"/>
                        <w:right w:val="none" w:sz="0" w:space="0" w:color="auto"/>
                      </w:divBdr>
                      <w:divsChild>
                        <w:div w:id="1853643966">
                          <w:marLeft w:val="0"/>
                          <w:marRight w:val="0"/>
                          <w:marTop w:val="0"/>
                          <w:marBottom w:val="0"/>
                          <w:divBdr>
                            <w:top w:val="none" w:sz="0" w:space="0" w:color="auto"/>
                            <w:left w:val="none" w:sz="0" w:space="0" w:color="auto"/>
                            <w:bottom w:val="none" w:sz="0" w:space="0" w:color="auto"/>
                            <w:right w:val="none" w:sz="0" w:space="0" w:color="auto"/>
                          </w:divBdr>
                          <w:divsChild>
                            <w:div w:id="1116559913">
                              <w:marLeft w:val="0"/>
                              <w:marRight w:val="0"/>
                              <w:marTop w:val="0"/>
                              <w:marBottom w:val="0"/>
                              <w:divBdr>
                                <w:top w:val="none" w:sz="0" w:space="0" w:color="auto"/>
                                <w:left w:val="none" w:sz="0" w:space="0" w:color="auto"/>
                                <w:bottom w:val="none" w:sz="0" w:space="0" w:color="auto"/>
                                <w:right w:val="none" w:sz="0" w:space="0" w:color="auto"/>
                              </w:divBdr>
                              <w:divsChild>
                                <w:div w:id="10913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853694">
              <w:marLeft w:val="0"/>
              <w:marRight w:val="0"/>
              <w:marTop w:val="0"/>
              <w:marBottom w:val="0"/>
              <w:divBdr>
                <w:top w:val="none" w:sz="0" w:space="0" w:color="auto"/>
                <w:left w:val="none" w:sz="0" w:space="0" w:color="auto"/>
                <w:bottom w:val="none" w:sz="0" w:space="0" w:color="auto"/>
                <w:right w:val="none" w:sz="0" w:space="0" w:color="auto"/>
              </w:divBdr>
            </w:div>
            <w:div w:id="257442686">
              <w:marLeft w:val="0"/>
              <w:marRight w:val="0"/>
              <w:marTop w:val="0"/>
              <w:marBottom w:val="0"/>
              <w:divBdr>
                <w:top w:val="none" w:sz="0" w:space="0" w:color="auto"/>
                <w:left w:val="none" w:sz="0" w:space="0" w:color="auto"/>
                <w:bottom w:val="none" w:sz="0" w:space="0" w:color="auto"/>
                <w:right w:val="none" w:sz="0" w:space="0" w:color="auto"/>
              </w:divBdr>
              <w:divsChild>
                <w:div w:id="2043094249">
                  <w:marLeft w:val="0"/>
                  <w:marRight w:val="0"/>
                  <w:marTop w:val="0"/>
                  <w:marBottom w:val="0"/>
                  <w:divBdr>
                    <w:top w:val="none" w:sz="0" w:space="0" w:color="auto"/>
                    <w:left w:val="none" w:sz="0" w:space="0" w:color="auto"/>
                    <w:bottom w:val="none" w:sz="0" w:space="0" w:color="auto"/>
                    <w:right w:val="none" w:sz="0" w:space="0" w:color="auto"/>
                  </w:divBdr>
                  <w:divsChild>
                    <w:div w:id="295915569">
                      <w:marLeft w:val="0"/>
                      <w:marRight w:val="0"/>
                      <w:marTop w:val="0"/>
                      <w:marBottom w:val="0"/>
                      <w:divBdr>
                        <w:top w:val="none" w:sz="0" w:space="0" w:color="auto"/>
                        <w:left w:val="none" w:sz="0" w:space="0" w:color="auto"/>
                        <w:bottom w:val="none" w:sz="0" w:space="0" w:color="auto"/>
                        <w:right w:val="none" w:sz="0" w:space="0" w:color="auto"/>
                      </w:divBdr>
                      <w:divsChild>
                        <w:div w:id="14745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9419">
      <w:bodyDiv w:val="1"/>
      <w:marLeft w:val="0"/>
      <w:marRight w:val="0"/>
      <w:marTop w:val="0"/>
      <w:marBottom w:val="0"/>
      <w:divBdr>
        <w:top w:val="none" w:sz="0" w:space="0" w:color="auto"/>
        <w:left w:val="none" w:sz="0" w:space="0" w:color="auto"/>
        <w:bottom w:val="none" w:sz="0" w:space="0" w:color="auto"/>
        <w:right w:val="none" w:sz="0" w:space="0" w:color="auto"/>
      </w:divBdr>
    </w:div>
    <w:div w:id="746457063">
      <w:bodyDiv w:val="1"/>
      <w:marLeft w:val="0"/>
      <w:marRight w:val="0"/>
      <w:marTop w:val="0"/>
      <w:marBottom w:val="0"/>
      <w:divBdr>
        <w:top w:val="none" w:sz="0" w:space="0" w:color="auto"/>
        <w:left w:val="none" w:sz="0" w:space="0" w:color="auto"/>
        <w:bottom w:val="none" w:sz="0" w:space="0" w:color="auto"/>
        <w:right w:val="none" w:sz="0" w:space="0" w:color="auto"/>
      </w:divBdr>
    </w:div>
    <w:div w:id="758335338">
      <w:bodyDiv w:val="1"/>
      <w:marLeft w:val="0"/>
      <w:marRight w:val="0"/>
      <w:marTop w:val="0"/>
      <w:marBottom w:val="0"/>
      <w:divBdr>
        <w:top w:val="none" w:sz="0" w:space="0" w:color="auto"/>
        <w:left w:val="none" w:sz="0" w:space="0" w:color="auto"/>
        <w:bottom w:val="none" w:sz="0" w:space="0" w:color="auto"/>
        <w:right w:val="none" w:sz="0" w:space="0" w:color="auto"/>
      </w:divBdr>
    </w:div>
    <w:div w:id="759716259">
      <w:bodyDiv w:val="1"/>
      <w:marLeft w:val="0"/>
      <w:marRight w:val="0"/>
      <w:marTop w:val="0"/>
      <w:marBottom w:val="0"/>
      <w:divBdr>
        <w:top w:val="none" w:sz="0" w:space="0" w:color="auto"/>
        <w:left w:val="none" w:sz="0" w:space="0" w:color="auto"/>
        <w:bottom w:val="none" w:sz="0" w:space="0" w:color="auto"/>
        <w:right w:val="none" w:sz="0" w:space="0" w:color="auto"/>
      </w:divBdr>
      <w:divsChild>
        <w:div w:id="432170002">
          <w:marLeft w:val="0"/>
          <w:marRight w:val="0"/>
          <w:marTop w:val="180"/>
          <w:marBottom w:val="150"/>
          <w:divBdr>
            <w:top w:val="none" w:sz="0" w:space="0" w:color="auto"/>
            <w:left w:val="none" w:sz="0" w:space="0" w:color="auto"/>
            <w:bottom w:val="none" w:sz="0" w:space="0" w:color="auto"/>
            <w:right w:val="none" w:sz="0" w:space="0" w:color="auto"/>
          </w:divBdr>
          <w:divsChild>
            <w:div w:id="449859860">
              <w:marLeft w:val="0"/>
              <w:marRight w:val="0"/>
              <w:marTop w:val="105"/>
              <w:marBottom w:val="0"/>
              <w:divBdr>
                <w:top w:val="none" w:sz="0" w:space="0" w:color="auto"/>
                <w:left w:val="none" w:sz="0" w:space="0" w:color="auto"/>
                <w:bottom w:val="none" w:sz="0" w:space="0" w:color="auto"/>
                <w:right w:val="none" w:sz="0" w:space="0" w:color="auto"/>
              </w:divBdr>
              <w:divsChild>
                <w:div w:id="116740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90922">
      <w:bodyDiv w:val="1"/>
      <w:marLeft w:val="0"/>
      <w:marRight w:val="0"/>
      <w:marTop w:val="0"/>
      <w:marBottom w:val="0"/>
      <w:divBdr>
        <w:top w:val="none" w:sz="0" w:space="0" w:color="auto"/>
        <w:left w:val="none" w:sz="0" w:space="0" w:color="auto"/>
        <w:bottom w:val="none" w:sz="0" w:space="0" w:color="auto"/>
        <w:right w:val="none" w:sz="0" w:space="0" w:color="auto"/>
      </w:divBdr>
    </w:div>
    <w:div w:id="768358528">
      <w:bodyDiv w:val="1"/>
      <w:marLeft w:val="0"/>
      <w:marRight w:val="0"/>
      <w:marTop w:val="0"/>
      <w:marBottom w:val="0"/>
      <w:divBdr>
        <w:top w:val="none" w:sz="0" w:space="0" w:color="auto"/>
        <w:left w:val="none" w:sz="0" w:space="0" w:color="auto"/>
        <w:bottom w:val="none" w:sz="0" w:space="0" w:color="auto"/>
        <w:right w:val="none" w:sz="0" w:space="0" w:color="auto"/>
      </w:divBdr>
      <w:divsChild>
        <w:div w:id="1676297632">
          <w:marLeft w:val="0"/>
          <w:marRight w:val="0"/>
          <w:marTop w:val="180"/>
          <w:marBottom w:val="150"/>
          <w:divBdr>
            <w:top w:val="none" w:sz="0" w:space="0" w:color="auto"/>
            <w:left w:val="none" w:sz="0" w:space="0" w:color="auto"/>
            <w:bottom w:val="none" w:sz="0" w:space="0" w:color="auto"/>
            <w:right w:val="none" w:sz="0" w:space="0" w:color="auto"/>
          </w:divBdr>
          <w:divsChild>
            <w:div w:id="168762789">
              <w:marLeft w:val="0"/>
              <w:marRight w:val="0"/>
              <w:marTop w:val="105"/>
              <w:marBottom w:val="0"/>
              <w:divBdr>
                <w:top w:val="none" w:sz="0" w:space="0" w:color="auto"/>
                <w:left w:val="none" w:sz="0" w:space="0" w:color="auto"/>
                <w:bottom w:val="none" w:sz="0" w:space="0" w:color="auto"/>
                <w:right w:val="none" w:sz="0" w:space="0" w:color="auto"/>
              </w:divBdr>
              <w:divsChild>
                <w:div w:id="44145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48768">
      <w:bodyDiv w:val="1"/>
      <w:marLeft w:val="0"/>
      <w:marRight w:val="0"/>
      <w:marTop w:val="0"/>
      <w:marBottom w:val="0"/>
      <w:divBdr>
        <w:top w:val="none" w:sz="0" w:space="0" w:color="auto"/>
        <w:left w:val="none" w:sz="0" w:space="0" w:color="auto"/>
        <w:bottom w:val="none" w:sz="0" w:space="0" w:color="auto"/>
        <w:right w:val="none" w:sz="0" w:space="0" w:color="auto"/>
      </w:divBdr>
    </w:div>
    <w:div w:id="797912709">
      <w:bodyDiv w:val="1"/>
      <w:marLeft w:val="0"/>
      <w:marRight w:val="0"/>
      <w:marTop w:val="0"/>
      <w:marBottom w:val="0"/>
      <w:divBdr>
        <w:top w:val="none" w:sz="0" w:space="0" w:color="auto"/>
        <w:left w:val="none" w:sz="0" w:space="0" w:color="auto"/>
        <w:bottom w:val="none" w:sz="0" w:space="0" w:color="auto"/>
        <w:right w:val="none" w:sz="0" w:space="0" w:color="auto"/>
      </w:divBdr>
    </w:div>
    <w:div w:id="809134023">
      <w:bodyDiv w:val="1"/>
      <w:marLeft w:val="0"/>
      <w:marRight w:val="0"/>
      <w:marTop w:val="0"/>
      <w:marBottom w:val="0"/>
      <w:divBdr>
        <w:top w:val="none" w:sz="0" w:space="0" w:color="auto"/>
        <w:left w:val="none" w:sz="0" w:space="0" w:color="auto"/>
        <w:bottom w:val="none" w:sz="0" w:space="0" w:color="auto"/>
        <w:right w:val="none" w:sz="0" w:space="0" w:color="auto"/>
      </w:divBdr>
    </w:div>
    <w:div w:id="814418110">
      <w:bodyDiv w:val="1"/>
      <w:marLeft w:val="0"/>
      <w:marRight w:val="0"/>
      <w:marTop w:val="0"/>
      <w:marBottom w:val="0"/>
      <w:divBdr>
        <w:top w:val="none" w:sz="0" w:space="0" w:color="auto"/>
        <w:left w:val="none" w:sz="0" w:space="0" w:color="auto"/>
        <w:bottom w:val="none" w:sz="0" w:space="0" w:color="auto"/>
        <w:right w:val="none" w:sz="0" w:space="0" w:color="auto"/>
      </w:divBdr>
    </w:div>
    <w:div w:id="822698488">
      <w:bodyDiv w:val="1"/>
      <w:marLeft w:val="0"/>
      <w:marRight w:val="0"/>
      <w:marTop w:val="0"/>
      <w:marBottom w:val="0"/>
      <w:divBdr>
        <w:top w:val="none" w:sz="0" w:space="0" w:color="auto"/>
        <w:left w:val="none" w:sz="0" w:space="0" w:color="auto"/>
        <w:bottom w:val="none" w:sz="0" w:space="0" w:color="auto"/>
        <w:right w:val="none" w:sz="0" w:space="0" w:color="auto"/>
      </w:divBdr>
    </w:div>
    <w:div w:id="823549257">
      <w:bodyDiv w:val="1"/>
      <w:marLeft w:val="0"/>
      <w:marRight w:val="0"/>
      <w:marTop w:val="0"/>
      <w:marBottom w:val="0"/>
      <w:divBdr>
        <w:top w:val="none" w:sz="0" w:space="0" w:color="auto"/>
        <w:left w:val="none" w:sz="0" w:space="0" w:color="auto"/>
        <w:bottom w:val="none" w:sz="0" w:space="0" w:color="auto"/>
        <w:right w:val="none" w:sz="0" w:space="0" w:color="auto"/>
      </w:divBdr>
    </w:div>
    <w:div w:id="877014697">
      <w:bodyDiv w:val="1"/>
      <w:marLeft w:val="0"/>
      <w:marRight w:val="0"/>
      <w:marTop w:val="0"/>
      <w:marBottom w:val="0"/>
      <w:divBdr>
        <w:top w:val="none" w:sz="0" w:space="0" w:color="auto"/>
        <w:left w:val="none" w:sz="0" w:space="0" w:color="auto"/>
        <w:bottom w:val="none" w:sz="0" w:space="0" w:color="auto"/>
        <w:right w:val="none" w:sz="0" w:space="0" w:color="auto"/>
      </w:divBdr>
    </w:div>
    <w:div w:id="886768766">
      <w:bodyDiv w:val="1"/>
      <w:marLeft w:val="0"/>
      <w:marRight w:val="0"/>
      <w:marTop w:val="0"/>
      <w:marBottom w:val="0"/>
      <w:divBdr>
        <w:top w:val="none" w:sz="0" w:space="0" w:color="auto"/>
        <w:left w:val="none" w:sz="0" w:space="0" w:color="auto"/>
        <w:bottom w:val="none" w:sz="0" w:space="0" w:color="auto"/>
        <w:right w:val="none" w:sz="0" w:space="0" w:color="auto"/>
      </w:divBdr>
    </w:div>
    <w:div w:id="894513890">
      <w:bodyDiv w:val="1"/>
      <w:marLeft w:val="0"/>
      <w:marRight w:val="0"/>
      <w:marTop w:val="0"/>
      <w:marBottom w:val="0"/>
      <w:divBdr>
        <w:top w:val="none" w:sz="0" w:space="0" w:color="auto"/>
        <w:left w:val="none" w:sz="0" w:space="0" w:color="auto"/>
        <w:bottom w:val="none" w:sz="0" w:space="0" w:color="auto"/>
        <w:right w:val="none" w:sz="0" w:space="0" w:color="auto"/>
      </w:divBdr>
    </w:div>
    <w:div w:id="899252133">
      <w:bodyDiv w:val="1"/>
      <w:marLeft w:val="0"/>
      <w:marRight w:val="0"/>
      <w:marTop w:val="0"/>
      <w:marBottom w:val="0"/>
      <w:divBdr>
        <w:top w:val="none" w:sz="0" w:space="0" w:color="auto"/>
        <w:left w:val="none" w:sz="0" w:space="0" w:color="auto"/>
        <w:bottom w:val="none" w:sz="0" w:space="0" w:color="auto"/>
        <w:right w:val="none" w:sz="0" w:space="0" w:color="auto"/>
      </w:divBdr>
    </w:div>
    <w:div w:id="899557803">
      <w:bodyDiv w:val="1"/>
      <w:marLeft w:val="0"/>
      <w:marRight w:val="0"/>
      <w:marTop w:val="0"/>
      <w:marBottom w:val="0"/>
      <w:divBdr>
        <w:top w:val="none" w:sz="0" w:space="0" w:color="auto"/>
        <w:left w:val="none" w:sz="0" w:space="0" w:color="auto"/>
        <w:bottom w:val="none" w:sz="0" w:space="0" w:color="auto"/>
        <w:right w:val="none" w:sz="0" w:space="0" w:color="auto"/>
      </w:divBdr>
    </w:div>
    <w:div w:id="906307800">
      <w:bodyDiv w:val="1"/>
      <w:marLeft w:val="0"/>
      <w:marRight w:val="0"/>
      <w:marTop w:val="0"/>
      <w:marBottom w:val="0"/>
      <w:divBdr>
        <w:top w:val="none" w:sz="0" w:space="0" w:color="auto"/>
        <w:left w:val="none" w:sz="0" w:space="0" w:color="auto"/>
        <w:bottom w:val="none" w:sz="0" w:space="0" w:color="auto"/>
        <w:right w:val="none" w:sz="0" w:space="0" w:color="auto"/>
      </w:divBdr>
    </w:div>
    <w:div w:id="916282990">
      <w:bodyDiv w:val="1"/>
      <w:marLeft w:val="0"/>
      <w:marRight w:val="0"/>
      <w:marTop w:val="0"/>
      <w:marBottom w:val="0"/>
      <w:divBdr>
        <w:top w:val="none" w:sz="0" w:space="0" w:color="auto"/>
        <w:left w:val="none" w:sz="0" w:space="0" w:color="auto"/>
        <w:bottom w:val="none" w:sz="0" w:space="0" w:color="auto"/>
        <w:right w:val="none" w:sz="0" w:space="0" w:color="auto"/>
      </w:divBdr>
    </w:div>
    <w:div w:id="928805284">
      <w:bodyDiv w:val="1"/>
      <w:marLeft w:val="0"/>
      <w:marRight w:val="0"/>
      <w:marTop w:val="0"/>
      <w:marBottom w:val="0"/>
      <w:divBdr>
        <w:top w:val="none" w:sz="0" w:space="0" w:color="auto"/>
        <w:left w:val="none" w:sz="0" w:space="0" w:color="auto"/>
        <w:bottom w:val="none" w:sz="0" w:space="0" w:color="auto"/>
        <w:right w:val="none" w:sz="0" w:space="0" w:color="auto"/>
      </w:divBdr>
    </w:div>
    <w:div w:id="933440088">
      <w:bodyDiv w:val="1"/>
      <w:marLeft w:val="0"/>
      <w:marRight w:val="0"/>
      <w:marTop w:val="0"/>
      <w:marBottom w:val="0"/>
      <w:divBdr>
        <w:top w:val="none" w:sz="0" w:space="0" w:color="auto"/>
        <w:left w:val="none" w:sz="0" w:space="0" w:color="auto"/>
        <w:bottom w:val="none" w:sz="0" w:space="0" w:color="auto"/>
        <w:right w:val="none" w:sz="0" w:space="0" w:color="auto"/>
      </w:divBdr>
      <w:divsChild>
        <w:div w:id="367682297">
          <w:marLeft w:val="446"/>
          <w:marRight w:val="0"/>
          <w:marTop w:val="0"/>
          <w:marBottom w:val="240"/>
          <w:divBdr>
            <w:top w:val="none" w:sz="0" w:space="0" w:color="auto"/>
            <w:left w:val="none" w:sz="0" w:space="0" w:color="auto"/>
            <w:bottom w:val="none" w:sz="0" w:space="0" w:color="auto"/>
            <w:right w:val="none" w:sz="0" w:space="0" w:color="auto"/>
          </w:divBdr>
        </w:div>
        <w:div w:id="1354503498">
          <w:marLeft w:val="446"/>
          <w:marRight w:val="0"/>
          <w:marTop w:val="0"/>
          <w:marBottom w:val="240"/>
          <w:divBdr>
            <w:top w:val="none" w:sz="0" w:space="0" w:color="auto"/>
            <w:left w:val="none" w:sz="0" w:space="0" w:color="auto"/>
            <w:bottom w:val="none" w:sz="0" w:space="0" w:color="auto"/>
            <w:right w:val="none" w:sz="0" w:space="0" w:color="auto"/>
          </w:divBdr>
        </w:div>
        <w:div w:id="1628582887">
          <w:marLeft w:val="446"/>
          <w:marRight w:val="0"/>
          <w:marTop w:val="0"/>
          <w:marBottom w:val="240"/>
          <w:divBdr>
            <w:top w:val="none" w:sz="0" w:space="0" w:color="auto"/>
            <w:left w:val="none" w:sz="0" w:space="0" w:color="auto"/>
            <w:bottom w:val="none" w:sz="0" w:space="0" w:color="auto"/>
            <w:right w:val="none" w:sz="0" w:space="0" w:color="auto"/>
          </w:divBdr>
        </w:div>
        <w:div w:id="1542018522">
          <w:marLeft w:val="446"/>
          <w:marRight w:val="0"/>
          <w:marTop w:val="0"/>
          <w:marBottom w:val="240"/>
          <w:divBdr>
            <w:top w:val="none" w:sz="0" w:space="0" w:color="auto"/>
            <w:left w:val="none" w:sz="0" w:space="0" w:color="auto"/>
            <w:bottom w:val="none" w:sz="0" w:space="0" w:color="auto"/>
            <w:right w:val="none" w:sz="0" w:space="0" w:color="auto"/>
          </w:divBdr>
        </w:div>
        <w:div w:id="814569488">
          <w:marLeft w:val="446"/>
          <w:marRight w:val="0"/>
          <w:marTop w:val="0"/>
          <w:marBottom w:val="240"/>
          <w:divBdr>
            <w:top w:val="none" w:sz="0" w:space="0" w:color="auto"/>
            <w:left w:val="none" w:sz="0" w:space="0" w:color="auto"/>
            <w:bottom w:val="none" w:sz="0" w:space="0" w:color="auto"/>
            <w:right w:val="none" w:sz="0" w:space="0" w:color="auto"/>
          </w:divBdr>
        </w:div>
        <w:div w:id="1156997142">
          <w:marLeft w:val="446"/>
          <w:marRight w:val="0"/>
          <w:marTop w:val="0"/>
          <w:marBottom w:val="240"/>
          <w:divBdr>
            <w:top w:val="none" w:sz="0" w:space="0" w:color="auto"/>
            <w:left w:val="none" w:sz="0" w:space="0" w:color="auto"/>
            <w:bottom w:val="none" w:sz="0" w:space="0" w:color="auto"/>
            <w:right w:val="none" w:sz="0" w:space="0" w:color="auto"/>
          </w:divBdr>
        </w:div>
        <w:div w:id="667712905">
          <w:marLeft w:val="446"/>
          <w:marRight w:val="0"/>
          <w:marTop w:val="0"/>
          <w:marBottom w:val="240"/>
          <w:divBdr>
            <w:top w:val="none" w:sz="0" w:space="0" w:color="auto"/>
            <w:left w:val="none" w:sz="0" w:space="0" w:color="auto"/>
            <w:bottom w:val="none" w:sz="0" w:space="0" w:color="auto"/>
            <w:right w:val="none" w:sz="0" w:space="0" w:color="auto"/>
          </w:divBdr>
        </w:div>
        <w:div w:id="1907104247">
          <w:marLeft w:val="446"/>
          <w:marRight w:val="0"/>
          <w:marTop w:val="0"/>
          <w:marBottom w:val="240"/>
          <w:divBdr>
            <w:top w:val="none" w:sz="0" w:space="0" w:color="auto"/>
            <w:left w:val="none" w:sz="0" w:space="0" w:color="auto"/>
            <w:bottom w:val="none" w:sz="0" w:space="0" w:color="auto"/>
            <w:right w:val="none" w:sz="0" w:space="0" w:color="auto"/>
          </w:divBdr>
        </w:div>
        <w:div w:id="1521118701">
          <w:marLeft w:val="446"/>
          <w:marRight w:val="0"/>
          <w:marTop w:val="0"/>
          <w:marBottom w:val="240"/>
          <w:divBdr>
            <w:top w:val="none" w:sz="0" w:space="0" w:color="auto"/>
            <w:left w:val="none" w:sz="0" w:space="0" w:color="auto"/>
            <w:bottom w:val="none" w:sz="0" w:space="0" w:color="auto"/>
            <w:right w:val="none" w:sz="0" w:space="0" w:color="auto"/>
          </w:divBdr>
        </w:div>
      </w:divsChild>
    </w:div>
    <w:div w:id="938564188">
      <w:bodyDiv w:val="1"/>
      <w:marLeft w:val="0"/>
      <w:marRight w:val="0"/>
      <w:marTop w:val="0"/>
      <w:marBottom w:val="0"/>
      <w:divBdr>
        <w:top w:val="none" w:sz="0" w:space="0" w:color="auto"/>
        <w:left w:val="none" w:sz="0" w:space="0" w:color="auto"/>
        <w:bottom w:val="none" w:sz="0" w:space="0" w:color="auto"/>
        <w:right w:val="none" w:sz="0" w:space="0" w:color="auto"/>
      </w:divBdr>
    </w:div>
    <w:div w:id="946425115">
      <w:bodyDiv w:val="1"/>
      <w:marLeft w:val="0"/>
      <w:marRight w:val="0"/>
      <w:marTop w:val="0"/>
      <w:marBottom w:val="0"/>
      <w:divBdr>
        <w:top w:val="none" w:sz="0" w:space="0" w:color="auto"/>
        <w:left w:val="none" w:sz="0" w:space="0" w:color="auto"/>
        <w:bottom w:val="none" w:sz="0" w:space="0" w:color="auto"/>
        <w:right w:val="none" w:sz="0" w:space="0" w:color="auto"/>
      </w:divBdr>
    </w:div>
    <w:div w:id="946431233">
      <w:bodyDiv w:val="1"/>
      <w:marLeft w:val="0"/>
      <w:marRight w:val="0"/>
      <w:marTop w:val="0"/>
      <w:marBottom w:val="0"/>
      <w:divBdr>
        <w:top w:val="none" w:sz="0" w:space="0" w:color="auto"/>
        <w:left w:val="none" w:sz="0" w:space="0" w:color="auto"/>
        <w:bottom w:val="none" w:sz="0" w:space="0" w:color="auto"/>
        <w:right w:val="none" w:sz="0" w:space="0" w:color="auto"/>
      </w:divBdr>
    </w:div>
    <w:div w:id="951277593">
      <w:bodyDiv w:val="1"/>
      <w:marLeft w:val="0"/>
      <w:marRight w:val="0"/>
      <w:marTop w:val="0"/>
      <w:marBottom w:val="0"/>
      <w:divBdr>
        <w:top w:val="none" w:sz="0" w:space="0" w:color="auto"/>
        <w:left w:val="none" w:sz="0" w:space="0" w:color="auto"/>
        <w:bottom w:val="none" w:sz="0" w:space="0" w:color="auto"/>
        <w:right w:val="none" w:sz="0" w:space="0" w:color="auto"/>
      </w:divBdr>
    </w:div>
    <w:div w:id="956066550">
      <w:bodyDiv w:val="1"/>
      <w:marLeft w:val="0"/>
      <w:marRight w:val="0"/>
      <w:marTop w:val="0"/>
      <w:marBottom w:val="0"/>
      <w:divBdr>
        <w:top w:val="none" w:sz="0" w:space="0" w:color="auto"/>
        <w:left w:val="none" w:sz="0" w:space="0" w:color="auto"/>
        <w:bottom w:val="none" w:sz="0" w:space="0" w:color="auto"/>
        <w:right w:val="none" w:sz="0" w:space="0" w:color="auto"/>
      </w:divBdr>
    </w:div>
    <w:div w:id="962731259">
      <w:bodyDiv w:val="1"/>
      <w:marLeft w:val="0"/>
      <w:marRight w:val="0"/>
      <w:marTop w:val="0"/>
      <w:marBottom w:val="0"/>
      <w:divBdr>
        <w:top w:val="none" w:sz="0" w:space="0" w:color="auto"/>
        <w:left w:val="none" w:sz="0" w:space="0" w:color="auto"/>
        <w:bottom w:val="none" w:sz="0" w:space="0" w:color="auto"/>
        <w:right w:val="none" w:sz="0" w:space="0" w:color="auto"/>
      </w:divBdr>
    </w:div>
    <w:div w:id="989359643">
      <w:bodyDiv w:val="1"/>
      <w:marLeft w:val="0"/>
      <w:marRight w:val="0"/>
      <w:marTop w:val="0"/>
      <w:marBottom w:val="0"/>
      <w:divBdr>
        <w:top w:val="none" w:sz="0" w:space="0" w:color="auto"/>
        <w:left w:val="none" w:sz="0" w:space="0" w:color="auto"/>
        <w:bottom w:val="none" w:sz="0" w:space="0" w:color="auto"/>
        <w:right w:val="none" w:sz="0" w:space="0" w:color="auto"/>
      </w:divBdr>
    </w:div>
    <w:div w:id="996884963">
      <w:bodyDiv w:val="1"/>
      <w:marLeft w:val="0"/>
      <w:marRight w:val="0"/>
      <w:marTop w:val="0"/>
      <w:marBottom w:val="0"/>
      <w:divBdr>
        <w:top w:val="none" w:sz="0" w:space="0" w:color="auto"/>
        <w:left w:val="none" w:sz="0" w:space="0" w:color="auto"/>
        <w:bottom w:val="none" w:sz="0" w:space="0" w:color="auto"/>
        <w:right w:val="none" w:sz="0" w:space="0" w:color="auto"/>
      </w:divBdr>
    </w:div>
    <w:div w:id="1008867719">
      <w:bodyDiv w:val="1"/>
      <w:marLeft w:val="0"/>
      <w:marRight w:val="0"/>
      <w:marTop w:val="0"/>
      <w:marBottom w:val="0"/>
      <w:divBdr>
        <w:top w:val="none" w:sz="0" w:space="0" w:color="auto"/>
        <w:left w:val="none" w:sz="0" w:space="0" w:color="auto"/>
        <w:bottom w:val="none" w:sz="0" w:space="0" w:color="auto"/>
        <w:right w:val="none" w:sz="0" w:space="0" w:color="auto"/>
      </w:divBdr>
    </w:div>
    <w:div w:id="1011105216">
      <w:bodyDiv w:val="1"/>
      <w:marLeft w:val="0"/>
      <w:marRight w:val="0"/>
      <w:marTop w:val="0"/>
      <w:marBottom w:val="0"/>
      <w:divBdr>
        <w:top w:val="none" w:sz="0" w:space="0" w:color="auto"/>
        <w:left w:val="none" w:sz="0" w:space="0" w:color="auto"/>
        <w:bottom w:val="none" w:sz="0" w:space="0" w:color="auto"/>
        <w:right w:val="none" w:sz="0" w:space="0" w:color="auto"/>
      </w:divBdr>
    </w:div>
    <w:div w:id="1014265060">
      <w:bodyDiv w:val="1"/>
      <w:marLeft w:val="0"/>
      <w:marRight w:val="0"/>
      <w:marTop w:val="0"/>
      <w:marBottom w:val="0"/>
      <w:divBdr>
        <w:top w:val="none" w:sz="0" w:space="0" w:color="auto"/>
        <w:left w:val="none" w:sz="0" w:space="0" w:color="auto"/>
        <w:bottom w:val="none" w:sz="0" w:space="0" w:color="auto"/>
        <w:right w:val="none" w:sz="0" w:space="0" w:color="auto"/>
      </w:divBdr>
    </w:div>
    <w:div w:id="1020279657">
      <w:bodyDiv w:val="1"/>
      <w:marLeft w:val="0"/>
      <w:marRight w:val="0"/>
      <w:marTop w:val="0"/>
      <w:marBottom w:val="0"/>
      <w:divBdr>
        <w:top w:val="none" w:sz="0" w:space="0" w:color="auto"/>
        <w:left w:val="none" w:sz="0" w:space="0" w:color="auto"/>
        <w:bottom w:val="none" w:sz="0" w:space="0" w:color="auto"/>
        <w:right w:val="none" w:sz="0" w:space="0" w:color="auto"/>
      </w:divBdr>
    </w:div>
    <w:div w:id="1021736086">
      <w:bodyDiv w:val="1"/>
      <w:marLeft w:val="0"/>
      <w:marRight w:val="0"/>
      <w:marTop w:val="0"/>
      <w:marBottom w:val="0"/>
      <w:divBdr>
        <w:top w:val="none" w:sz="0" w:space="0" w:color="auto"/>
        <w:left w:val="none" w:sz="0" w:space="0" w:color="auto"/>
        <w:bottom w:val="none" w:sz="0" w:space="0" w:color="auto"/>
        <w:right w:val="none" w:sz="0" w:space="0" w:color="auto"/>
      </w:divBdr>
    </w:div>
    <w:div w:id="1023896185">
      <w:bodyDiv w:val="1"/>
      <w:marLeft w:val="0"/>
      <w:marRight w:val="0"/>
      <w:marTop w:val="0"/>
      <w:marBottom w:val="0"/>
      <w:divBdr>
        <w:top w:val="none" w:sz="0" w:space="0" w:color="auto"/>
        <w:left w:val="none" w:sz="0" w:space="0" w:color="auto"/>
        <w:bottom w:val="none" w:sz="0" w:space="0" w:color="auto"/>
        <w:right w:val="none" w:sz="0" w:space="0" w:color="auto"/>
      </w:divBdr>
    </w:div>
    <w:div w:id="1042292969">
      <w:bodyDiv w:val="1"/>
      <w:marLeft w:val="0"/>
      <w:marRight w:val="0"/>
      <w:marTop w:val="0"/>
      <w:marBottom w:val="0"/>
      <w:divBdr>
        <w:top w:val="none" w:sz="0" w:space="0" w:color="auto"/>
        <w:left w:val="none" w:sz="0" w:space="0" w:color="auto"/>
        <w:bottom w:val="none" w:sz="0" w:space="0" w:color="auto"/>
        <w:right w:val="none" w:sz="0" w:space="0" w:color="auto"/>
      </w:divBdr>
    </w:div>
    <w:div w:id="1042944441">
      <w:bodyDiv w:val="1"/>
      <w:marLeft w:val="0"/>
      <w:marRight w:val="0"/>
      <w:marTop w:val="0"/>
      <w:marBottom w:val="0"/>
      <w:divBdr>
        <w:top w:val="none" w:sz="0" w:space="0" w:color="auto"/>
        <w:left w:val="none" w:sz="0" w:space="0" w:color="auto"/>
        <w:bottom w:val="none" w:sz="0" w:space="0" w:color="auto"/>
        <w:right w:val="none" w:sz="0" w:space="0" w:color="auto"/>
      </w:divBdr>
    </w:div>
    <w:div w:id="1048335814">
      <w:bodyDiv w:val="1"/>
      <w:marLeft w:val="0"/>
      <w:marRight w:val="0"/>
      <w:marTop w:val="0"/>
      <w:marBottom w:val="0"/>
      <w:divBdr>
        <w:top w:val="none" w:sz="0" w:space="0" w:color="auto"/>
        <w:left w:val="none" w:sz="0" w:space="0" w:color="auto"/>
        <w:bottom w:val="none" w:sz="0" w:space="0" w:color="auto"/>
        <w:right w:val="none" w:sz="0" w:space="0" w:color="auto"/>
      </w:divBdr>
    </w:div>
    <w:div w:id="1058433500">
      <w:bodyDiv w:val="1"/>
      <w:marLeft w:val="0"/>
      <w:marRight w:val="0"/>
      <w:marTop w:val="0"/>
      <w:marBottom w:val="0"/>
      <w:divBdr>
        <w:top w:val="none" w:sz="0" w:space="0" w:color="auto"/>
        <w:left w:val="none" w:sz="0" w:space="0" w:color="auto"/>
        <w:bottom w:val="none" w:sz="0" w:space="0" w:color="auto"/>
        <w:right w:val="none" w:sz="0" w:space="0" w:color="auto"/>
      </w:divBdr>
    </w:div>
    <w:div w:id="1059937121">
      <w:bodyDiv w:val="1"/>
      <w:marLeft w:val="0"/>
      <w:marRight w:val="0"/>
      <w:marTop w:val="0"/>
      <w:marBottom w:val="0"/>
      <w:divBdr>
        <w:top w:val="none" w:sz="0" w:space="0" w:color="auto"/>
        <w:left w:val="none" w:sz="0" w:space="0" w:color="auto"/>
        <w:bottom w:val="none" w:sz="0" w:space="0" w:color="auto"/>
        <w:right w:val="none" w:sz="0" w:space="0" w:color="auto"/>
      </w:divBdr>
    </w:div>
    <w:div w:id="1062024237">
      <w:bodyDiv w:val="1"/>
      <w:marLeft w:val="0"/>
      <w:marRight w:val="0"/>
      <w:marTop w:val="0"/>
      <w:marBottom w:val="0"/>
      <w:divBdr>
        <w:top w:val="none" w:sz="0" w:space="0" w:color="auto"/>
        <w:left w:val="none" w:sz="0" w:space="0" w:color="auto"/>
        <w:bottom w:val="none" w:sz="0" w:space="0" w:color="auto"/>
        <w:right w:val="none" w:sz="0" w:space="0" w:color="auto"/>
      </w:divBdr>
    </w:div>
    <w:div w:id="1063791528">
      <w:bodyDiv w:val="1"/>
      <w:marLeft w:val="0"/>
      <w:marRight w:val="0"/>
      <w:marTop w:val="0"/>
      <w:marBottom w:val="0"/>
      <w:divBdr>
        <w:top w:val="none" w:sz="0" w:space="0" w:color="auto"/>
        <w:left w:val="none" w:sz="0" w:space="0" w:color="auto"/>
        <w:bottom w:val="none" w:sz="0" w:space="0" w:color="auto"/>
        <w:right w:val="none" w:sz="0" w:space="0" w:color="auto"/>
      </w:divBdr>
    </w:div>
    <w:div w:id="1064110922">
      <w:bodyDiv w:val="1"/>
      <w:marLeft w:val="0"/>
      <w:marRight w:val="0"/>
      <w:marTop w:val="0"/>
      <w:marBottom w:val="0"/>
      <w:divBdr>
        <w:top w:val="none" w:sz="0" w:space="0" w:color="auto"/>
        <w:left w:val="none" w:sz="0" w:space="0" w:color="auto"/>
        <w:bottom w:val="none" w:sz="0" w:space="0" w:color="auto"/>
        <w:right w:val="none" w:sz="0" w:space="0" w:color="auto"/>
      </w:divBdr>
    </w:div>
    <w:div w:id="1066489626">
      <w:bodyDiv w:val="1"/>
      <w:marLeft w:val="0"/>
      <w:marRight w:val="0"/>
      <w:marTop w:val="0"/>
      <w:marBottom w:val="0"/>
      <w:divBdr>
        <w:top w:val="none" w:sz="0" w:space="0" w:color="auto"/>
        <w:left w:val="none" w:sz="0" w:space="0" w:color="auto"/>
        <w:bottom w:val="none" w:sz="0" w:space="0" w:color="auto"/>
        <w:right w:val="none" w:sz="0" w:space="0" w:color="auto"/>
      </w:divBdr>
    </w:div>
    <w:div w:id="1071581290">
      <w:bodyDiv w:val="1"/>
      <w:marLeft w:val="0"/>
      <w:marRight w:val="0"/>
      <w:marTop w:val="0"/>
      <w:marBottom w:val="0"/>
      <w:divBdr>
        <w:top w:val="none" w:sz="0" w:space="0" w:color="auto"/>
        <w:left w:val="none" w:sz="0" w:space="0" w:color="auto"/>
        <w:bottom w:val="none" w:sz="0" w:space="0" w:color="auto"/>
        <w:right w:val="none" w:sz="0" w:space="0" w:color="auto"/>
      </w:divBdr>
    </w:div>
    <w:div w:id="1071732859">
      <w:bodyDiv w:val="1"/>
      <w:marLeft w:val="0"/>
      <w:marRight w:val="0"/>
      <w:marTop w:val="0"/>
      <w:marBottom w:val="0"/>
      <w:divBdr>
        <w:top w:val="none" w:sz="0" w:space="0" w:color="auto"/>
        <w:left w:val="none" w:sz="0" w:space="0" w:color="auto"/>
        <w:bottom w:val="none" w:sz="0" w:space="0" w:color="auto"/>
        <w:right w:val="none" w:sz="0" w:space="0" w:color="auto"/>
      </w:divBdr>
    </w:div>
    <w:div w:id="1077359387">
      <w:bodyDiv w:val="1"/>
      <w:marLeft w:val="0"/>
      <w:marRight w:val="0"/>
      <w:marTop w:val="0"/>
      <w:marBottom w:val="0"/>
      <w:divBdr>
        <w:top w:val="none" w:sz="0" w:space="0" w:color="auto"/>
        <w:left w:val="none" w:sz="0" w:space="0" w:color="auto"/>
        <w:bottom w:val="none" w:sz="0" w:space="0" w:color="auto"/>
        <w:right w:val="none" w:sz="0" w:space="0" w:color="auto"/>
      </w:divBdr>
    </w:div>
    <w:div w:id="1077704075">
      <w:bodyDiv w:val="1"/>
      <w:marLeft w:val="0"/>
      <w:marRight w:val="0"/>
      <w:marTop w:val="0"/>
      <w:marBottom w:val="0"/>
      <w:divBdr>
        <w:top w:val="none" w:sz="0" w:space="0" w:color="auto"/>
        <w:left w:val="none" w:sz="0" w:space="0" w:color="auto"/>
        <w:bottom w:val="none" w:sz="0" w:space="0" w:color="auto"/>
        <w:right w:val="none" w:sz="0" w:space="0" w:color="auto"/>
      </w:divBdr>
    </w:div>
    <w:div w:id="1081290473">
      <w:bodyDiv w:val="1"/>
      <w:marLeft w:val="0"/>
      <w:marRight w:val="0"/>
      <w:marTop w:val="0"/>
      <w:marBottom w:val="0"/>
      <w:divBdr>
        <w:top w:val="none" w:sz="0" w:space="0" w:color="auto"/>
        <w:left w:val="none" w:sz="0" w:space="0" w:color="auto"/>
        <w:bottom w:val="none" w:sz="0" w:space="0" w:color="auto"/>
        <w:right w:val="none" w:sz="0" w:space="0" w:color="auto"/>
      </w:divBdr>
      <w:divsChild>
        <w:div w:id="747388564">
          <w:marLeft w:val="0"/>
          <w:marRight w:val="0"/>
          <w:marTop w:val="0"/>
          <w:marBottom w:val="0"/>
          <w:divBdr>
            <w:top w:val="none" w:sz="0" w:space="0" w:color="auto"/>
            <w:left w:val="none" w:sz="0" w:space="0" w:color="auto"/>
            <w:bottom w:val="none" w:sz="0" w:space="0" w:color="auto"/>
            <w:right w:val="none" w:sz="0" w:space="0" w:color="auto"/>
          </w:divBdr>
        </w:div>
      </w:divsChild>
    </w:div>
    <w:div w:id="1091703275">
      <w:bodyDiv w:val="1"/>
      <w:marLeft w:val="0"/>
      <w:marRight w:val="0"/>
      <w:marTop w:val="0"/>
      <w:marBottom w:val="0"/>
      <w:divBdr>
        <w:top w:val="none" w:sz="0" w:space="0" w:color="auto"/>
        <w:left w:val="none" w:sz="0" w:space="0" w:color="auto"/>
        <w:bottom w:val="none" w:sz="0" w:space="0" w:color="auto"/>
        <w:right w:val="none" w:sz="0" w:space="0" w:color="auto"/>
      </w:divBdr>
    </w:div>
    <w:div w:id="1115292912">
      <w:bodyDiv w:val="1"/>
      <w:marLeft w:val="0"/>
      <w:marRight w:val="0"/>
      <w:marTop w:val="0"/>
      <w:marBottom w:val="0"/>
      <w:divBdr>
        <w:top w:val="none" w:sz="0" w:space="0" w:color="auto"/>
        <w:left w:val="none" w:sz="0" w:space="0" w:color="auto"/>
        <w:bottom w:val="none" w:sz="0" w:space="0" w:color="auto"/>
        <w:right w:val="none" w:sz="0" w:space="0" w:color="auto"/>
      </w:divBdr>
    </w:div>
    <w:div w:id="1147476254">
      <w:bodyDiv w:val="1"/>
      <w:marLeft w:val="0"/>
      <w:marRight w:val="0"/>
      <w:marTop w:val="0"/>
      <w:marBottom w:val="0"/>
      <w:divBdr>
        <w:top w:val="none" w:sz="0" w:space="0" w:color="auto"/>
        <w:left w:val="none" w:sz="0" w:space="0" w:color="auto"/>
        <w:bottom w:val="none" w:sz="0" w:space="0" w:color="auto"/>
        <w:right w:val="none" w:sz="0" w:space="0" w:color="auto"/>
      </w:divBdr>
    </w:div>
    <w:div w:id="1149397683">
      <w:bodyDiv w:val="1"/>
      <w:marLeft w:val="0"/>
      <w:marRight w:val="0"/>
      <w:marTop w:val="0"/>
      <w:marBottom w:val="0"/>
      <w:divBdr>
        <w:top w:val="none" w:sz="0" w:space="0" w:color="auto"/>
        <w:left w:val="none" w:sz="0" w:space="0" w:color="auto"/>
        <w:bottom w:val="none" w:sz="0" w:space="0" w:color="auto"/>
        <w:right w:val="none" w:sz="0" w:space="0" w:color="auto"/>
      </w:divBdr>
    </w:div>
    <w:div w:id="1159881884">
      <w:bodyDiv w:val="1"/>
      <w:marLeft w:val="0"/>
      <w:marRight w:val="0"/>
      <w:marTop w:val="0"/>
      <w:marBottom w:val="0"/>
      <w:divBdr>
        <w:top w:val="none" w:sz="0" w:space="0" w:color="auto"/>
        <w:left w:val="none" w:sz="0" w:space="0" w:color="auto"/>
        <w:bottom w:val="none" w:sz="0" w:space="0" w:color="auto"/>
        <w:right w:val="none" w:sz="0" w:space="0" w:color="auto"/>
      </w:divBdr>
    </w:div>
    <w:div w:id="1165559267">
      <w:bodyDiv w:val="1"/>
      <w:marLeft w:val="0"/>
      <w:marRight w:val="0"/>
      <w:marTop w:val="0"/>
      <w:marBottom w:val="0"/>
      <w:divBdr>
        <w:top w:val="none" w:sz="0" w:space="0" w:color="auto"/>
        <w:left w:val="none" w:sz="0" w:space="0" w:color="auto"/>
        <w:bottom w:val="none" w:sz="0" w:space="0" w:color="auto"/>
        <w:right w:val="none" w:sz="0" w:space="0" w:color="auto"/>
      </w:divBdr>
    </w:div>
    <w:div w:id="1168905191">
      <w:bodyDiv w:val="1"/>
      <w:marLeft w:val="0"/>
      <w:marRight w:val="0"/>
      <w:marTop w:val="0"/>
      <w:marBottom w:val="0"/>
      <w:divBdr>
        <w:top w:val="none" w:sz="0" w:space="0" w:color="auto"/>
        <w:left w:val="none" w:sz="0" w:space="0" w:color="auto"/>
        <w:bottom w:val="none" w:sz="0" w:space="0" w:color="auto"/>
        <w:right w:val="none" w:sz="0" w:space="0" w:color="auto"/>
      </w:divBdr>
    </w:div>
    <w:div w:id="1171144825">
      <w:bodyDiv w:val="1"/>
      <w:marLeft w:val="0"/>
      <w:marRight w:val="0"/>
      <w:marTop w:val="0"/>
      <w:marBottom w:val="0"/>
      <w:divBdr>
        <w:top w:val="none" w:sz="0" w:space="0" w:color="auto"/>
        <w:left w:val="none" w:sz="0" w:space="0" w:color="auto"/>
        <w:bottom w:val="none" w:sz="0" w:space="0" w:color="auto"/>
        <w:right w:val="none" w:sz="0" w:space="0" w:color="auto"/>
      </w:divBdr>
    </w:div>
    <w:div w:id="1188173611">
      <w:bodyDiv w:val="1"/>
      <w:marLeft w:val="0"/>
      <w:marRight w:val="0"/>
      <w:marTop w:val="0"/>
      <w:marBottom w:val="0"/>
      <w:divBdr>
        <w:top w:val="none" w:sz="0" w:space="0" w:color="auto"/>
        <w:left w:val="none" w:sz="0" w:space="0" w:color="auto"/>
        <w:bottom w:val="none" w:sz="0" w:space="0" w:color="auto"/>
        <w:right w:val="none" w:sz="0" w:space="0" w:color="auto"/>
      </w:divBdr>
    </w:div>
    <w:div w:id="1191989490">
      <w:bodyDiv w:val="1"/>
      <w:marLeft w:val="0"/>
      <w:marRight w:val="0"/>
      <w:marTop w:val="0"/>
      <w:marBottom w:val="0"/>
      <w:divBdr>
        <w:top w:val="none" w:sz="0" w:space="0" w:color="auto"/>
        <w:left w:val="none" w:sz="0" w:space="0" w:color="auto"/>
        <w:bottom w:val="none" w:sz="0" w:space="0" w:color="auto"/>
        <w:right w:val="none" w:sz="0" w:space="0" w:color="auto"/>
      </w:divBdr>
    </w:div>
    <w:div w:id="1211113505">
      <w:bodyDiv w:val="1"/>
      <w:marLeft w:val="0"/>
      <w:marRight w:val="0"/>
      <w:marTop w:val="0"/>
      <w:marBottom w:val="0"/>
      <w:divBdr>
        <w:top w:val="none" w:sz="0" w:space="0" w:color="auto"/>
        <w:left w:val="none" w:sz="0" w:space="0" w:color="auto"/>
        <w:bottom w:val="none" w:sz="0" w:space="0" w:color="auto"/>
        <w:right w:val="none" w:sz="0" w:space="0" w:color="auto"/>
      </w:divBdr>
    </w:div>
    <w:div w:id="1225096960">
      <w:bodyDiv w:val="1"/>
      <w:marLeft w:val="0"/>
      <w:marRight w:val="0"/>
      <w:marTop w:val="0"/>
      <w:marBottom w:val="0"/>
      <w:divBdr>
        <w:top w:val="none" w:sz="0" w:space="0" w:color="auto"/>
        <w:left w:val="none" w:sz="0" w:space="0" w:color="auto"/>
        <w:bottom w:val="none" w:sz="0" w:space="0" w:color="auto"/>
        <w:right w:val="none" w:sz="0" w:space="0" w:color="auto"/>
      </w:divBdr>
    </w:div>
    <w:div w:id="1228225203">
      <w:bodyDiv w:val="1"/>
      <w:marLeft w:val="0"/>
      <w:marRight w:val="0"/>
      <w:marTop w:val="0"/>
      <w:marBottom w:val="0"/>
      <w:divBdr>
        <w:top w:val="none" w:sz="0" w:space="0" w:color="auto"/>
        <w:left w:val="none" w:sz="0" w:space="0" w:color="auto"/>
        <w:bottom w:val="none" w:sz="0" w:space="0" w:color="auto"/>
        <w:right w:val="none" w:sz="0" w:space="0" w:color="auto"/>
      </w:divBdr>
    </w:div>
    <w:div w:id="1251768419">
      <w:bodyDiv w:val="1"/>
      <w:marLeft w:val="0"/>
      <w:marRight w:val="0"/>
      <w:marTop w:val="0"/>
      <w:marBottom w:val="0"/>
      <w:divBdr>
        <w:top w:val="none" w:sz="0" w:space="0" w:color="auto"/>
        <w:left w:val="none" w:sz="0" w:space="0" w:color="auto"/>
        <w:bottom w:val="none" w:sz="0" w:space="0" w:color="auto"/>
        <w:right w:val="none" w:sz="0" w:space="0" w:color="auto"/>
      </w:divBdr>
    </w:div>
    <w:div w:id="1252473791">
      <w:bodyDiv w:val="1"/>
      <w:marLeft w:val="0"/>
      <w:marRight w:val="0"/>
      <w:marTop w:val="0"/>
      <w:marBottom w:val="0"/>
      <w:divBdr>
        <w:top w:val="none" w:sz="0" w:space="0" w:color="auto"/>
        <w:left w:val="none" w:sz="0" w:space="0" w:color="auto"/>
        <w:bottom w:val="none" w:sz="0" w:space="0" w:color="auto"/>
        <w:right w:val="none" w:sz="0" w:space="0" w:color="auto"/>
      </w:divBdr>
    </w:div>
    <w:div w:id="1257713918">
      <w:bodyDiv w:val="1"/>
      <w:marLeft w:val="0"/>
      <w:marRight w:val="0"/>
      <w:marTop w:val="0"/>
      <w:marBottom w:val="0"/>
      <w:divBdr>
        <w:top w:val="none" w:sz="0" w:space="0" w:color="auto"/>
        <w:left w:val="none" w:sz="0" w:space="0" w:color="auto"/>
        <w:bottom w:val="none" w:sz="0" w:space="0" w:color="auto"/>
        <w:right w:val="none" w:sz="0" w:space="0" w:color="auto"/>
      </w:divBdr>
    </w:div>
    <w:div w:id="1258951430">
      <w:bodyDiv w:val="1"/>
      <w:marLeft w:val="0"/>
      <w:marRight w:val="0"/>
      <w:marTop w:val="0"/>
      <w:marBottom w:val="0"/>
      <w:divBdr>
        <w:top w:val="none" w:sz="0" w:space="0" w:color="auto"/>
        <w:left w:val="none" w:sz="0" w:space="0" w:color="auto"/>
        <w:bottom w:val="none" w:sz="0" w:space="0" w:color="auto"/>
        <w:right w:val="none" w:sz="0" w:space="0" w:color="auto"/>
      </w:divBdr>
    </w:div>
    <w:div w:id="1263105971">
      <w:bodyDiv w:val="1"/>
      <w:marLeft w:val="0"/>
      <w:marRight w:val="0"/>
      <w:marTop w:val="0"/>
      <w:marBottom w:val="0"/>
      <w:divBdr>
        <w:top w:val="none" w:sz="0" w:space="0" w:color="auto"/>
        <w:left w:val="none" w:sz="0" w:space="0" w:color="auto"/>
        <w:bottom w:val="none" w:sz="0" w:space="0" w:color="auto"/>
        <w:right w:val="none" w:sz="0" w:space="0" w:color="auto"/>
      </w:divBdr>
    </w:div>
    <w:div w:id="1283152571">
      <w:bodyDiv w:val="1"/>
      <w:marLeft w:val="0"/>
      <w:marRight w:val="0"/>
      <w:marTop w:val="0"/>
      <w:marBottom w:val="0"/>
      <w:divBdr>
        <w:top w:val="none" w:sz="0" w:space="0" w:color="auto"/>
        <w:left w:val="none" w:sz="0" w:space="0" w:color="auto"/>
        <w:bottom w:val="none" w:sz="0" w:space="0" w:color="auto"/>
        <w:right w:val="none" w:sz="0" w:space="0" w:color="auto"/>
      </w:divBdr>
    </w:div>
    <w:div w:id="1294873282">
      <w:bodyDiv w:val="1"/>
      <w:marLeft w:val="0"/>
      <w:marRight w:val="0"/>
      <w:marTop w:val="0"/>
      <w:marBottom w:val="0"/>
      <w:divBdr>
        <w:top w:val="none" w:sz="0" w:space="0" w:color="auto"/>
        <w:left w:val="none" w:sz="0" w:space="0" w:color="auto"/>
        <w:bottom w:val="none" w:sz="0" w:space="0" w:color="auto"/>
        <w:right w:val="none" w:sz="0" w:space="0" w:color="auto"/>
      </w:divBdr>
    </w:div>
    <w:div w:id="1301576936">
      <w:bodyDiv w:val="1"/>
      <w:marLeft w:val="0"/>
      <w:marRight w:val="0"/>
      <w:marTop w:val="0"/>
      <w:marBottom w:val="0"/>
      <w:divBdr>
        <w:top w:val="none" w:sz="0" w:space="0" w:color="auto"/>
        <w:left w:val="none" w:sz="0" w:space="0" w:color="auto"/>
        <w:bottom w:val="none" w:sz="0" w:space="0" w:color="auto"/>
        <w:right w:val="none" w:sz="0" w:space="0" w:color="auto"/>
      </w:divBdr>
    </w:div>
    <w:div w:id="1317145525">
      <w:bodyDiv w:val="1"/>
      <w:marLeft w:val="0"/>
      <w:marRight w:val="0"/>
      <w:marTop w:val="0"/>
      <w:marBottom w:val="0"/>
      <w:divBdr>
        <w:top w:val="none" w:sz="0" w:space="0" w:color="auto"/>
        <w:left w:val="none" w:sz="0" w:space="0" w:color="auto"/>
        <w:bottom w:val="none" w:sz="0" w:space="0" w:color="auto"/>
        <w:right w:val="none" w:sz="0" w:space="0" w:color="auto"/>
      </w:divBdr>
    </w:div>
    <w:div w:id="1318265594">
      <w:bodyDiv w:val="1"/>
      <w:marLeft w:val="0"/>
      <w:marRight w:val="0"/>
      <w:marTop w:val="0"/>
      <w:marBottom w:val="0"/>
      <w:divBdr>
        <w:top w:val="none" w:sz="0" w:space="0" w:color="auto"/>
        <w:left w:val="none" w:sz="0" w:space="0" w:color="auto"/>
        <w:bottom w:val="none" w:sz="0" w:space="0" w:color="auto"/>
        <w:right w:val="none" w:sz="0" w:space="0" w:color="auto"/>
      </w:divBdr>
    </w:div>
    <w:div w:id="1321153348">
      <w:bodyDiv w:val="1"/>
      <w:marLeft w:val="0"/>
      <w:marRight w:val="0"/>
      <w:marTop w:val="0"/>
      <w:marBottom w:val="0"/>
      <w:divBdr>
        <w:top w:val="none" w:sz="0" w:space="0" w:color="auto"/>
        <w:left w:val="none" w:sz="0" w:space="0" w:color="auto"/>
        <w:bottom w:val="none" w:sz="0" w:space="0" w:color="auto"/>
        <w:right w:val="none" w:sz="0" w:space="0" w:color="auto"/>
      </w:divBdr>
    </w:div>
    <w:div w:id="1326010726">
      <w:bodyDiv w:val="1"/>
      <w:marLeft w:val="0"/>
      <w:marRight w:val="0"/>
      <w:marTop w:val="0"/>
      <w:marBottom w:val="0"/>
      <w:divBdr>
        <w:top w:val="none" w:sz="0" w:space="0" w:color="auto"/>
        <w:left w:val="none" w:sz="0" w:space="0" w:color="auto"/>
        <w:bottom w:val="none" w:sz="0" w:space="0" w:color="auto"/>
        <w:right w:val="none" w:sz="0" w:space="0" w:color="auto"/>
      </w:divBdr>
    </w:div>
    <w:div w:id="1331643521">
      <w:bodyDiv w:val="1"/>
      <w:marLeft w:val="0"/>
      <w:marRight w:val="0"/>
      <w:marTop w:val="0"/>
      <w:marBottom w:val="0"/>
      <w:divBdr>
        <w:top w:val="none" w:sz="0" w:space="0" w:color="auto"/>
        <w:left w:val="none" w:sz="0" w:space="0" w:color="auto"/>
        <w:bottom w:val="none" w:sz="0" w:space="0" w:color="auto"/>
        <w:right w:val="none" w:sz="0" w:space="0" w:color="auto"/>
      </w:divBdr>
    </w:div>
    <w:div w:id="1338073627">
      <w:bodyDiv w:val="1"/>
      <w:marLeft w:val="0"/>
      <w:marRight w:val="0"/>
      <w:marTop w:val="0"/>
      <w:marBottom w:val="0"/>
      <w:divBdr>
        <w:top w:val="none" w:sz="0" w:space="0" w:color="auto"/>
        <w:left w:val="none" w:sz="0" w:space="0" w:color="auto"/>
        <w:bottom w:val="none" w:sz="0" w:space="0" w:color="auto"/>
        <w:right w:val="none" w:sz="0" w:space="0" w:color="auto"/>
      </w:divBdr>
    </w:div>
    <w:div w:id="1341738354">
      <w:bodyDiv w:val="1"/>
      <w:marLeft w:val="0"/>
      <w:marRight w:val="0"/>
      <w:marTop w:val="0"/>
      <w:marBottom w:val="0"/>
      <w:divBdr>
        <w:top w:val="none" w:sz="0" w:space="0" w:color="auto"/>
        <w:left w:val="none" w:sz="0" w:space="0" w:color="auto"/>
        <w:bottom w:val="none" w:sz="0" w:space="0" w:color="auto"/>
        <w:right w:val="none" w:sz="0" w:space="0" w:color="auto"/>
      </w:divBdr>
    </w:div>
    <w:div w:id="1350108155">
      <w:bodyDiv w:val="1"/>
      <w:marLeft w:val="0"/>
      <w:marRight w:val="0"/>
      <w:marTop w:val="0"/>
      <w:marBottom w:val="0"/>
      <w:divBdr>
        <w:top w:val="none" w:sz="0" w:space="0" w:color="auto"/>
        <w:left w:val="none" w:sz="0" w:space="0" w:color="auto"/>
        <w:bottom w:val="none" w:sz="0" w:space="0" w:color="auto"/>
        <w:right w:val="none" w:sz="0" w:space="0" w:color="auto"/>
      </w:divBdr>
    </w:div>
    <w:div w:id="1351680171">
      <w:bodyDiv w:val="1"/>
      <w:marLeft w:val="0"/>
      <w:marRight w:val="0"/>
      <w:marTop w:val="0"/>
      <w:marBottom w:val="0"/>
      <w:divBdr>
        <w:top w:val="none" w:sz="0" w:space="0" w:color="auto"/>
        <w:left w:val="none" w:sz="0" w:space="0" w:color="auto"/>
        <w:bottom w:val="none" w:sz="0" w:space="0" w:color="auto"/>
        <w:right w:val="none" w:sz="0" w:space="0" w:color="auto"/>
      </w:divBdr>
    </w:div>
    <w:div w:id="1353533637">
      <w:bodyDiv w:val="1"/>
      <w:marLeft w:val="0"/>
      <w:marRight w:val="0"/>
      <w:marTop w:val="0"/>
      <w:marBottom w:val="0"/>
      <w:divBdr>
        <w:top w:val="none" w:sz="0" w:space="0" w:color="auto"/>
        <w:left w:val="none" w:sz="0" w:space="0" w:color="auto"/>
        <w:bottom w:val="none" w:sz="0" w:space="0" w:color="auto"/>
        <w:right w:val="none" w:sz="0" w:space="0" w:color="auto"/>
      </w:divBdr>
    </w:div>
    <w:div w:id="1355884284">
      <w:bodyDiv w:val="1"/>
      <w:marLeft w:val="0"/>
      <w:marRight w:val="0"/>
      <w:marTop w:val="0"/>
      <w:marBottom w:val="0"/>
      <w:divBdr>
        <w:top w:val="none" w:sz="0" w:space="0" w:color="auto"/>
        <w:left w:val="none" w:sz="0" w:space="0" w:color="auto"/>
        <w:bottom w:val="none" w:sz="0" w:space="0" w:color="auto"/>
        <w:right w:val="none" w:sz="0" w:space="0" w:color="auto"/>
      </w:divBdr>
    </w:div>
    <w:div w:id="1366104112">
      <w:bodyDiv w:val="1"/>
      <w:marLeft w:val="0"/>
      <w:marRight w:val="0"/>
      <w:marTop w:val="0"/>
      <w:marBottom w:val="0"/>
      <w:divBdr>
        <w:top w:val="none" w:sz="0" w:space="0" w:color="auto"/>
        <w:left w:val="none" w:sz="0" w:space="0" w:color="auto"/>
        <w:bottom w:val="none" w:sz="0" w:space="0" w:color="auto"/>
        <w:right w:val="none" w:sz="0" w:space="0" w:color="auto"/>
      </w:divBdr>
    </w:div>
    <w:div w:id="1379431100">
      <w:bodyDiv w:val="1"/>
      <w:marLeft w:val="0"/>
      <w:marRight w:val="0"/>
      <w:marTop w:val="0"/>
      <w:marBottom w:val="0"/>
      <w:divBdr>
        <w:top w:val="none" w:sz="0" w:space="0" w:color="auto"/>
        <w:left w:val="none" w:sz="0" w:space="0" w:color="auto"/>
        <w:bottom w:val="none" w:sz="0" w:space="0" w:color="auto"/>
        <w:right w:val="none" w:sz="0" w:space="0" w:color="auto"/>
      </w:divBdr>
    </w:div>
    <w:div w:id="1380668470">
      <w:bodyDiv w:val="1"/>
      <w:marLeft w:val="0"/>
      <w:marRight w:val="0"/>
      <w:marTop w:val="0"/>
      <w:marBottom w:val="0"/>
      <w:divBdr>
        <w:top w:val="none" w:sz="0" w:space="0" w:color="auto"/>
        <w:left w:val="none" w:sz="0" w:space="0" w:color="auto"/>
        <w:bottom w:val="none" w:sz="0" w:space="0" w:color="auto"/>
        <w:right w:val="none" w:sz="0" w:space="0" w:color="auto"/>
      </w:divBdr>
    </w:div>
    <w:div w:id="1386446285">
      <w:bodyDiv w:val="1"/>
      <w:marLeft w:val="0"/>
      <w:marRight w:val="0"/>
      <w:marTop w:val="0"/>
      <w:marBottom w:val="0"/>
      <w:divBdr>
        <w:top w:val="none" w:sz="0" w:space="0" w:color="auto"/>
        <w:left w:val="none" w:sz="0" w:space="0" w:color="auto"/>
        <w:bottom w:val="none" w:sz="0" w:space="0" w:color="auto"/>
        <w:right w:val="none" w:sz="0" w:space="0" w:color="auto"/>
      </w:divBdr>
    </w:div>
    <w:div w:id="1389303287">
      <w:bodyDiv w:val="1"/>
      <w:marLeft w:val="0"/>
      <w:marRight w:val="0"/>
      <w:marTop w:val="0"/>
      <w:marBottom w:val="0"/>
      <w:divBdr>
        <w:top w:val="none" w:sz="0" w:space="0" w:color="auto"/>
        <w:left w:val="none" w:sz="0" w:space="0" w:color="auto"/>
        <w:bottom w:val="none" w:sz="0" w:space="0" w:color="auto"/>
        <w:right w:val="none" w:sz="0" w:space="0" w:color="auto"/>
      </w:divBdr>
    </w:div>
    <w:div w:id="1390378892">
      <w:bodyDiv w:val="1"/>
      <w:marLeft w:val="0"/>
      <w:marRight w:val="0"/>
      <w:marTop w:val="0"/>
      <w:marBottom w:val="0"/>
      <w:divBdr>
        <w:top w:val="none" w:sz="0" w:space="0" w:color="auto"/>
        <w:left w:val="none" w:sz="0" w:space="0" w:color="auto"/>
        <w:bottom w:val="none" w:sz="0" w:space="0" w:color="auto"/>
        <w:right w:val="none" w:sz="0" w:space="0" w:color="auto"/>
      </w:divBdr>
    </w:div>
    <w:div w:id="1401749574">
      <w:bodyDiv w:val="1"/>
      <w:marLeft w:val="0"/>
      <w:marRight w:val="0"/>
      <w:marTop w:val="0"/>
      <w:marBottom w:val="0"/>
      <w:divBdr>
        <w:top w:val="none" w:sz="0" w:space="0" w:color="auto"/>
        <w:left w:val="none" w:sz="0" w:space="0" w:color="auto"/>
        <w:bottom w:val="none" w:sz="0" w:space="0" w:color="auto"/>
        <w:right w:val="none" w:sz="0" w:space="0" w:color="auto"/>
      </w:divBdr>
    </w:div>
    <w:div w:id="1405568973">
      <w:bodyDiv w:val="1"/>
      <w:marLeft w:val="0"/>
      <w:marRight w:val="0"/>
      <w:marTop w:val="0"/>
      <w:marBottom w:val="0"/>
      <w:divBdr>
        <w:top w:val="none" w:sz="0" w:space="0" w:color="auto"/>
        <w:left w:val="none" w:sz="0" w:space="0" w:color="auto"/>
        <w:bottom w:val="none" w:sz="0" w:space="0" w:color="auto"/>
        <w:right w:val="none" w:sz="0" w:space="0" w:color="auto"/>
      </w:divBdr>
    </w:div>
    <w:div w:id="1406995887">
      <w:bodyDiv w:val="1"/>
      <w:marLeft w:val="0"/>
      <w:marRight w:val="0"/>
      <w:marTop w:val="0"/>
      <w:marBottom w:val="0"/>
      <w:divBdr>
        <w:top w:val="none" w:sz="0" w:space="0" w:color="auto"/>
        <w:left w:val="none" w:sz="0" w:space="0" w:color="auto"/>
        <w:bottom w:val="none" w:sz="0" w:space="0" w:color="auto"/>
        <w:right w:val="none" w:sz="0" w:space="0" w:color="auto"/>
      </w:divBdr>
    </w:div>
    <w:div w:id="1413549424">
      <w:bodyDiv w:val="1"/>
      <w:marLeft w:val="0"/>
      <w:marRight w:val="0"/>
      <w:marTop w:val="0"/>
      <w:marBottom w:val="0"/>
      <w:divBdr>
        <w:top w:val="none" w:sz="0" w:space="0" w:color="auto"/>
        <w:left w:val="none" w:sz="0" w:space="0" w:color="auto"/>
        <w:bottom w:val="none" w:sz="0" w:space="0" w:color="auto"/>
        <w:right w:val="none" w:sz="0" w:space="0" w:color="auto"/>
      </w:divBdr>
    </w:div>
    <w:div w:id="1414863727">
      <w:bodyDiv w:val="1"/>
      <w:marLeft w:val="0"/>
      <w:marRight w:val="0"/>
      <w:marTop w:val="0"/>
      <w:marBottom w:val="0"/>
      <w:divBdr>
        <w:top w:val="none" w:sz="0" w:space="0" w:color="auto"/>
        <w:left w:val="none" w:sz="0" w:space="0" w:color="auto"/>
        <w:bottom w:val="none" w:sz="0" w:space="0" w:color="auto"/>
        <w:right w:val="none" w:sz="0" w:space="0" w:color="auto"/>
      </w:divBdr>
    </w:div>
    <w:div w:id="1416199202">
      <w:bodyDiv w:val="1"/>
      <w:marLeft w:val="0"/>
      <w:marRight w:val="0"/>
      <w:marTop w:val="0"/>
      <w:marBottom w:val="0"/>
      <w:divBdr>
        <w:top w:val="none" w:sz="0" w:space="0" w:color="auto"/>
        <w:left w:val="none" w:sz="0" w:space="0" w:color="auto"/>
        <w:bottom w:val="none" w:sz="0" w:space="0" w:color="auto"/>
        <w:right w:val="none" w:sz="0" w:space="0" w:color="auto"/>
      </w:divBdr>
    </w:div>
    <w:div w:id="1420638627">
      <w:bodyDiv w:val="1"/>
      <w:marLeft w:val="0"/>
      <w:marRight w:val="0"/>
      <w:marTop w:val="0"/>
      <w:marBottom w:val="0"/>
      <w:divBdr>
        <w:top w:val="none" w:sz="0" w:space="0" w:color="auto"/>
        <w:left w:val="none" w:sz="0" w:space="0" w:color="auto"/>
        <w:bottom w:val="none" w:sz="0" w:space="0" w:color="auto"/>
        <w:right w:val="none" w:sz="0" w:space="0" w:color="auto"/>
      </w:divBdr>
    </w:div>
    <w:div w:id="1424569947">
      <w:bodyDiv w:val="1"/>
      <w:marLeft w:val="0"/>
      <w:marRight w:val="0"/>
      <w:marTop w:val="0"/>
      <w:marBottom w:val="0"/>
      <w:divBdr>
        <w:top w:val="none" w:sz="0" w:space="0" w:color="auto"/>
        <w:left w:val="none" w:sz="0" w:space="0" w:color="auto"/>
        <w:bottom w:val="none" w:sz="0" w:space="0" w:color="auto"/>
        <w:right w:val="none" w:sz="0" w:space="0" w:color="auto"/>
      </w:divBdr>
    </w:div>
    <w:div w:id="1436318043">
      <w:bodyDiv w:val="1"/>
      <w:marLeft w:val="0"/>
      <w:marRight w:val="0"/>
      <w:marTop w:val="0"/>
      <w:marBottom w:val="0"/>
      <w:divBdr>
        <w:top w:val="none" w:sz="0" w:space="0" w:color="auto"/>
        <w:left w:val="none" w:sz="0" w:space="0" w:color="auto"/>
        <w:bottom w:val="none" w:sz="0" w:space="0" w:color="auto"/>
        <w:right w:val="none" w:sz="0" w:space="0" w:color="auto"/>
      </w:divBdr>
    </w:div>
    <w:div w:id="1445079908">
      <w:bodyDiv w:val="1"/>
      <w:marLeft w:val="0"/>
      <w:marRight w:val="0"/>
      <w:marTop w:val="0"/>
      <w:marBottom w:val="0"/>
      <w:divBdr>
        <w:top w:val="none" w:sz="0" w:space="0" w:color="auto"/>
        <w:left w:val="none" w:sz="0" w:space="0" w:color="auto"/>
        <w:bottom w:val="none" w:sz="0" w:space="0" w:color="auto"/>
        <w:right w:val="none" w:sz="0" w:space="0" w:color="auto"/>
      </w:divBdr>
    </w:div>
    <w:div w:id="1447578624">
      <w:bodyDiv w:val="1"/>
      <w:marLeft w:val="0"/>
      <w:marRight w:val="0"/>
      <w:marTop w:val="0"/>
      <w:marBottom w:val="0"/>
      <w:divBdr>
        <w:top w:val="none" w:sz="0" w:space="0" w:color="auto"/>
        <w:left w:val="none" w:sz="0" w:space="0" w:color="auto"/>
        <w:bottom w:val="none" w:sz="0" w:space="0" w:color="auto"/>
        <w:right w:val="none" w:sz="0" w:space="0" w:color="auto"/>
      </w:divBdr>
    </w:div>
    <w:div w:id="1454444592">
      <w:bodyDiv w:val="1"/>
      <w:marLeft w:val="0"/>
      <w:marRight w:val="0"/>
      <w:marTop w:val="0"/>
      <w:marBottom w:val="0"/>
      <w:divBdr>
        <w:top w:val="none" w:sz="0" w:space="0" w:color="auto"/>
        <w:left w:val="none" w:sz="0" w:space="0" w:color="auto"/>
        <w:bottom w:val="none" w:sz="0" w:space="0" w:color="auto"/>
        <w:right w:val="none" w:sz="0" w:space="0" w:color="auto"/>
      </w:divBdr>
    </w:div>
    <w:div w:id="1454522862">
      <w:bodyDiv w:val="1"/>
      <w:marLeft w:val="0"/>
      <w:marRight w:val="0"/>
      <w:marTop w:val="0"/>
      <w:marBottom w:val="0"/>
      <w:divBdr>
        <w:top w:val="none" w:sz="0" w:space="0" w:color="auto"/>
        <w:left w:val="none" w:sz="0" w:space="0" w:color="auto"/>
        <w:bottom w:val="none" w:sz="0" w:space="0" w:color="auto"/>
        <w:right w:val="none" w:sz="0" w:space="0" w:color="auto"/>
      </w:divBdr>
    </w:div>
    <w:div w:id="1466194843">
      <w:bodyDiv w:val="1"/>
      <w:marLeft w:val="0"/>
      <w:marRight w:val="0"/>
      <w:marTop w:val="0"/>
      <w:marBottom w:val="0"/>
      <w:divBdr>
        <w:top w:val="none" w:sz="0" w:space="0" w:color="auto"/>
        <w:left w:val="none" w:sz="0" w:space="0" w:color="auto"/>
        <w:bottom w:val="none" w:sz="0" w:space="0" w:color="auto"/>
        <w:right w:val="none" w:sz="0" w:space="0" w:color="auto"/>
      </w:divBdr>
    </w:div>
    <w:div w:id="1483617995">
      <w:bodyDiv w:val="1"/>
      <w:marLeft w:val="0"/>
      <w:marRight w:val="0"/>
      <w:marTop w:val="0"/>
      <w:marBottom w:val="0"/>
      <w:divBdr>
        <w:top w:val="none" w:sz="0" w:space="0" w:color="auto"/>
        <w:left w:val="none" w:sz="0" w:space="0" w:color="auto"/>
        <w:bottom w:val="none" w:sz="0" w:space="0" w:color="auto"/>
        <w:right w:val="none" w:sz="0" w:space="0" w:color="auto"/>
      </w:divBdr>
    </w:div>
    <w:div w:id="1486242959">
      <w:bodyDiv w:val="1"/>
      <w:marLeft w:val="0"/>
      <w:marRight w:val="0"/>
      <w:marTop w:val="0"/>
      <w:marBottom w:val="0"/>
      <w:divBdr>
        <w:top w:val="none" w:sz="0" w:space="0" w:color="auto"/>
        <w:left w:val="none" w:sz="0" w:space="0" w:color="auto"/>
        <w:bottom w:val="none" w:sz="0" w:space="0" w:color="auto"/>
        <w:right w:val="none" w:sz="0" w:space="0" w:color="auto"/>
      </w:divBdr>
    </w:div>
    <w:div w:id="1492983753">
      <w:bodyDiv w:val="1"/>
      <w:marLeft w:val="0"/>
      <w:marRight w:val="0"/>
      <w:marTop w:val="0"/>
      <w:marBottom w:val="0"/>
      <w:divBdr>
        <w:top w:val="none" w:sz="0" w:space="0" w:color="auto"/>
        <w:left w:val="none" w:sz="0" w:space="0" w:color="auto"/>
        <w:bottom w:val="none" w:sz="0" w:space="0" w:color="auto"/>
        <w:right w:val="none" w:sz="0" w:space="0" w:color="auto"/>
      </w:divBdr>
    </w:div>
    <w:div w:id="1510634157">
      <w:bodyDiv w:val="1"/>
      <w:marLeft w:val="0"/>
      <w:marRight w:val="0"/>
      <w:marTop w:val="0"/>
      <w:marBottom w:val="0"/>
      <w:divBdr>
        <w:top w:val="none" w:sz="0" w:space="0" w:color="auto"/>
        <w:left w:val="none" w:sz="0" w:space="0" w:color="auto"/>
        <w:bottom w:val="none" w:sz="0" w:space="0" w:color="auto"/>
        <w:right w:val="none" w:sz="0" w:space="0" w:color="auto"/>
      </w:divBdr>
    </w:div>
    <w:div w:id="1518036589">
      <w:bodyDiv w:val="1"/>
      <w:marLeft w:val="0"/>
      <w:marRight w:val="0"/>
      <w:marTop w:val="0"/>
      <w:marBottom w:val="0"/>
      <w:divBdr>
        <w:top w:val="none" w:sz="0" w:space="0" w:color="auto"/>
        <w:left w:val="none" w:sz="0" w:space="0" w:color="auto"/>
        <w:bottom w:val="none" w:sz="0" w:space="0" w:color="auto"/>
        <w:right w:val="none" w:sz="0" w:space="0" w:color="auto"/>
      </w:divBdr>
    </w:div>
    <w:div w:id="1524972482">
      <w:bodyDiv w:val="1"/>
      <w:marLeft w:val="0"/>
      <w:marRight w:val="0"/>
      <w:marTop w:val="0"/>
      <w:marBottom w:val="0"/>
      <w:divBdr>
        <w:top w:val="none" w:sz="0" w:space="0" w:color="auto"/>
        <w:left w:val="none" w:sz="0" w:space="0" w:color="auto"/>
        <w:bottom w:val="none" w:sz="0" w:space="0" w:color="auto"/>
        <w:right w:val="none" w:sz="0" w:space="0" w:color="auto"/>
      </w:divBdr>
    </w:div>
    <w:div w:id="1525436106">
      <w:bodyDiv w:val="1"/>
      <w:marLeft w:val="0"/>
      <w:marRight w:val="0"/>
      <w:marTop w:val="0"/>
      <w:marBottom w:val="0"/>
      <w:divBdr>
        <w:top w:val="none" w:sz="0" w:space="0" w:color="auto"/>
        <w:left w:val="none" w:sz="0" w:space="0" w:color="auto"/>
        <w:bottom w:val="none" w:sz="0" w:space="0" w:color="auto"/>
        <w:right w:val="none" w:sz="0" w:space="0" w:color="auto"/>
      </w:divBdr>
      <w:divsChild>
        <w:div w:id="1854221985">
          <w:marLeft w:val="0"/>
          <w:marRight w:val="0"/>
          <w:marTop w:val="0"/>
          <w:marBottom w:val="0"/>
          <w:divBdr>
            <w:top w:val="none" w:sz="0" w:space="0" w:color="auto"/>
            <w:left w:val="none" w:sz="0" w:space="0" w:color="auto"/>
            <w:bottom w:val="none" w:sz="0" w:space="0" w:color="auto"/>
            <w:right w:val="none" w:sz="0" w:space="0" w:color="auto"/>
          </w:divBdr>
          <w:divsChild>
            <w:div w:id="1147743485">
              <w:marLeft w:val="0"/>
              <w:marRight w:val="0"/>
              <w:marTop w:val="0"/>
              <w:marBottom w:val="0"/>
              <w:divBdr>
                <w:top w:val="none" w:sz="0" w:space="0" w:color="auto"/>
                <w:left w:val="none" w:sz="0" w:space="0" w:color="auto"/>
                <w:bottom w:val="none" w:sz="0" w:space="0" w:color="auto"/>
                <w:right w:val="none" w:sz="0" w:space="0" w:color="auto"/>
              </w:divBdr>
              <w:divsChild>
                <w:div w:id="1937402322">
                  <w:marLeft w:val="0"/>
                  <w:marRight w:val="0"/>
                  <w:marTop w:val="0"/>
                  <w:marBottom w:val="0"/>
                  <w:divBdr>
                    <w:top w:val="none" w:sz="0" w:space="0" w:color="auto"/>
                    <w:left w:val="none" w:sz="0" w:space="0" w:color="auto"/>
                    <w:bottom w:val="none" w:sz="0" w:space="0" w:color="auto"/>
                    <w:right w:val="none" w:sz="0" w:space="0" w:color="auto"/>
                  </w:divBdr>
                  <w:divsChild>
                    <w:div w:id="933048036">
                      <w:marLeft w:val="0"/>
                      <w:marRight w:val="0"/>
                      <w:marTop w:val="0"/>
                      <w:marBottom w:val="0"/>
                      <w:divBdr>
                        <w:top w:val="none" w:sz="0" w:space="0" w:color="auto"/>
                        <w:left w:val="none" w:sz="0" w:space="0" w:color="auto"/>
                        <w:bottom w:val="none" w:sz="0" w:space="0" w:color="auto"/>
                        <w:right w:val="none" w:sz="0" w:space="0" w:color="auto"/>
                      </w:divBdr>
                      <w:divsChild>
                        <w:div w:id="1818455933">
                          <w:marLeft w:val="0"/>
                          <w:marRight w:val="0"/>
                          <w:marTop w:val="0"/>
                          <w:marBottom w:val="0"/>
                          <w:divBdr>
                            <w:top w:val="none" w:sz="0" w:space="0" w:color="auto"/>
                            <w:left w:val="none" w:sz="0" w:space="0" w:color="auto"/>
                            <w:bottom w:val="none" w:sz="0" w:space="0" w:color="auto"/>
                            <w:right w:val="none" w:sz="0" w:space="0" w:color="auto"/>
                          </w:divBdr>
                          <w:divsChild>
                            <w:div w:id="247348998">
                              <w:marLeft w:val="0"/>
                              <w:marRight w:val="0"/>
                              <w:marTop w:val="0"/>
                              <w:marBottom w:val="0"/>
                              <w:divBdr>
                                <w:top w:val="none" w:sz="0" w:space="0" w:color="auto"/>
                                <w:left w:val="none" w:sz="0" w:space="0" w:color="auto"/>
                                <w:bottom w:val="none" w:sz="0" w:space="0" w:color="auto"/>
                                <w:right w:val="none" w:sz="0" w:space="0" w:color="auto"/>
                              </w:divBdr>
                              <w:divsChild>
                                <w:div w:id="4117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2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1821">
      <w:bodyDiv w:val="1"/>
      <w:marLeft w:val="0"/>
      <w:marRight w:val="0"/>
      <w:marTop w:val="0"/>
      <w:marBottom w:val="0"/>
      <w:divBdr>
        <w:top w:val="none" w:sz="0" w:space="0" w:color="auto"/>
        <w:left w:val="none" w:sz="0" w:space="0" w:color="auto"/>
        <w:bottom w:val="none" w:sz="0" w:space="0" w:color="auto"/>
        <w:right w:val="none" w:sz="0" w:space="0" w:color="auto"/>
      </w:divBdr>
    </w:div>
    <w:div w:id="1552375804">
      <w:bodyDiv w:val="1"/>
      <w:marLeft w:val="0"/>
      <w:marRight w:val="0"/>
      <w:marTop w:val="0"/>
      <w:marBottom w:val="0"/>
      <w:divBdr>
        <w:top w:val="none" w:sz="0" w:space="0" w:color="auto"/>
        <w:left w:val="none" w:sz="0" w:space="0" w:color="auto"/>
        <w:bottom w:val="none" w:sz="0" w:space="0" w:color="auto"/>
        <w:right w:val="none" w:sz="0" w:space="0" w:color="auto"/>
      </w:divBdr>
    </w:div>
    <w:div w:id="1558854703">
      <w:bodyDiv w:val="1"/>
      <w:marLeft w:val="0"/>
      <w:marRight w:val="0"/>
      <w:marTop w:val="0"/>
      <w:marBottom w:val="0"/>
      <w:divBdr>
        <w:top w:val="none" w:sz="0" w:space="0" w:color="auto"/>
        <w:left w:val="none" w:sz="0" w:space="0" w:color="auto"/>
        <w:bottom w:val="none" w:sz="0" w:space="0" w:color="auto"/>
        <w:right w:val="none" w:sz="0" w:space="0" w:color="auto"/>
      </w:divBdr>
    </w:div>
    <w:div w:id="1563639672">
      <w:bodyDiv w:val="1"/>
      <w:marLeft w:val="0"/>
      <w:marRight w:val="0"/>
      <w:marTop w:val="0"/>
      <w:marBottom w:val="0"/>
      <w:divBdr>
        <w:top w:val="none" w:sz="0" w:space="0" w:color="auto"/>
        <w:left w:val="none" w:sz="0" w:space="0" w:color="auto"/>
        <w:bottom w:val="none" w:sz="0" w:space="0" w:color="auto"/>
        <w:right w:val="none" w:sz="0" w:space="0" w:color="auto"/>
      </w:divBdr>
    </w:div>
    <w:div w:id="1574772905">
      <w:bodyDiv w:val="1"/>
      <w:marLeft w:val="0"/>
      <w:marRight w:val="0"/>
      <w:marTop w:val="0"/>
      <w:marBottom w:val="0"/>
      <w:divBdr>
        <w:top w:val="none" w:sz="0" w:space="0" w:color="auto"/>
        <w:left w:val="none" w:sz="0" w:space="0" w:color="auto"/>
        <w:bottom w:val="none" w:sz="0" w:space="0" w:color="auto"/>
        <w:right w:val="none" w:sz="0" w:space="0" w:color="auto"/>
      </w:divBdr>
    </w:div>
    <w:div w:id="1575312994">
      <w:bodyDiv w:val="1"/>
      <w:marLeft w:val="0"/>
      <w:marRight w:val="0"/>
      <w:marTop w:val="0"/>
      <w:marBottom w:val="0"/>
      <w:divBdr>
        <w:top w:val="none" w:sz="0" w:space="0" w:color="auto"/>
        <w:left w:val="none" w:sz="0" w:space="0" w:color="auto"/>
        <w:bottom w:val="none" w:sz="0" w:space="0" w:color="auto"/>
        <w:right w:val="none" w:sz="0" w:space="0" w:color="auto"/>
      </w:divBdr>
    </w:div>
    <w:div w:id="1589607913">
      <w:bodyDiv w:val="1"/>
      <w:marLeft w:val="0"/>
      <w:marRight w:val="0"/>
      <w:marTop w:val="0"/>
      <w:marBottom w:val="0"/>
      <w:divBdr>
        <w:top w:val="none" w:sz="0" w:space="0" w:color="auto"/>
        <w:left w:val="none" w:sz="0" w:space="0" w:color="auto"/>
        <w:bottom w:val="none" w:sz="0" w:space="0" w:color="auto"/>
        <w:right w:val="none" w:sz="0" w:space="0" w:color="auto"/>
      </w:divBdr>
    </w:div>
    <w:div w:id="1602713952">
      <w:bodyDiv w:val="1"/>
      <w:marLeft w:val="0"/>
      <w:marRight w:val="0"/>
      <w:marTop w:val="0"/>
      <w:marBottom w:val="0"/>
      <w:divBdr>
        <w:top w:val="none" w:sz="0" w:space="0" w:color="auto"/>
        <w:left w:val="none" w:sz="0" w:space="0" w:color="auto"/>
        <w:bottom w:val="none" w:sz="0" w:space="0" w:color="auto"/>
        <w:right w:val="none" w:sz="0" w:space="0" w:color="auto"/>
      </w:divBdr>
    </w:div>
    <w:div w:id="1606184902">
      <w:bodyDiv w:val="1"/>
      <w:marLeft w:val="0"/>
      <w:marRight w:val="0"/>
      <w:marTop w:val="0"/>
      <w:marBottom w:val="0"/>
      <w:divBdr>
        <w:top w:val="none" w:sz="0" w:space="0" w:color="auto"/>
        <w:left w:val="none" w:sz="0" w:space="0" w:color="auto"/>
        <w:bottom w:val="none" w:sz="0" w:space="0" w:color="auto"/>
        <w:right w:val="none" w:sz="0" w:space="0" w:color="auto"/>
      </w:divBdr>
    </w:div>
    <w:div w:id="1616714233">
      <w:bodyDiv w:val="1"/>
      <w:marLeft w:val="0"/>
      <w:marRight w:val="0"/>
      <w:marTop w:val="0"/>
      <w:marBottom w:val="0"/>
      <w:divBdr>
        <w:top w:val="none" w:sz="0" w:space="0" w:color="auto"/>
        <w:left w:val="none" w:sz="0" w:space="0" w:color="auto"/>
        <w:bottom w:val="none" w:sz="0" w:space="0" w:color="auto"/>
        <w:right w:val="none" w:sz="0" w:space="0" w:color="auto"/>
      </w:divBdr>
    </w:div>
    <w:div w:id="1620335684">
      <w:bodyDiv w:val="1"/>
      <w:marLeft w:val="0"/>
      <w:marRight w:val="0"/>
      <w:marTop w:val="0"/>
      <w:marBottom w:val="0"/>
      <w:divBdr>
        <w:top w:val="none" w:sz="0" w:space="0" w:color="auto"/>
        <w:left w:val="none" w:sz="0" w:space="0" w:color="auto"/>
        <w:bottom w:val="none" w:sz="0" w:space="0" w:color="auto"/>
        <w:right w:val="none" w:sz="0" w:space="0" w:color="auto"/>
      </w:divBdr>
      <w:divsChild>
        <w:div w:id="2132942038">
          <w:marLeft w:val="0"/>
          <w:marRight w:val="0"/>
          <w:marTop w:val="180"/>
          <w:marBottom w:val="150"/>
          <w:divBdr>
            <w:top w:val="none" w:sz="0" w:space="0" w:color="auto"/>
            <w:left w:val="none" w:sz="0" w:space="0" w:color="auto"/>
            <w:bottom w:val="none" w:sz="0" w:space="0" w:color="auto"/>
            <w:right w:val="none" w:sz="0" w:space="0" w:color="auto"/>
          </w:divBdr>
          <w:divsChild>
            <w:div w:id="970213121">
              <w:marLeft w:val="0"/>
              <w:marRight w:val="0"/>
              <w:marTop w:val="105"/>
              <w:marBottom w:val="0"/>
              <w:divBdr>
                <w:top w:val="none" w:sz="0" w:space="0" w:color="auto"/>
                <w:left w:val="none" w:sz="0" w:space="0" w:color="auto"/>
                <w:bottom w:val="none" w:sz="0" w:space="0" w:color="auto"/>
                <w:right w:val="none" w:sz="0" w:space="0" w:color="auto"/>
              </w:divBdr>
              <w:divsChild>
                <w:div w:id="12252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17140">
      <w:bodyDiv w:val="1"/>
      <w:marLeft w:val="0"/>
      <w:marRight w:val="0"/>
      <w:marTop w:val="0"/>
      <w:marBottom w:val="0"/>
      <w:divBdr>
        <w:top w:val="none" w:sz="0" w:space="0" w:color="auto"/>
        <w:left w:val="none" w:sz="0" w:space="0" w:color="auto"/>
        <w:bottom w:val="none" w:sz="0" w:space="0" w:color="auto"/>
        <w:right w:val="none" w:sz="0" w:space="0" w:color="auto"/>
      </w:divBdr>
    </w:div>
    <w:div w:id="1633779523">
      <w:bodyDiv w:val="1"/>
      <w:marLeft w:val="0"/>
      <w:marRight w:val="0"/>
      <w:marTop w:val="0"/>
      <w:marBottom w:val="0"/>
      <w:divBdr>
        <w:top w:val="none" w:sz="0" w:space="0" w:color="auto"/>
        <w:left w:val="none" w:sz="0" w:space="0" w:color="auto"/>
        <w:bottom w:val="none" w:sz="0" w:space="0" w:color="auto"/>
        <w:right w:val="none" w:sz="0" w:space="0" w:color="auto"/>
      </w:divBdr>
    </w:div>
    <w:div w:id="1635787785">
      <w:bodyDiv w:val="1"/>
      <w:marLeft w:val="0"/>
      <w:marRight w:val="0"/>
      <w:marTop w:val="0"/>
      <w:marBottom w:val="0"/>
      <w:divBdr>
        <w:top w:val="none" w:sz="0" w:space="0" w:color="auto"/>
        <w:left w:val="none" w:sz="0" w:space="0" w:color="auto"/>
        <w:bottom w:val="none" w:sz="0" w:space="0" w:color="auto"/>
        <w:right w:val="none" w:sz="0" w:space="0" w:color="auto"/>
      </w:divBdr>
    </w:div>
    <w:div w:id="1653874809">
      <w:bodyDiv w:val="1"/>
      <w:marLeft w:val="0"/>
      <w:marRight w:val="0"/>
      <w:marTop w:val="0"/>
      <w:marBottom w:val="0"/>
      <w:divBdr>
        <w:top w:val="none" w:sz="0" w:space="0" w:color="auto"/>
        <w:left w:val="none" w:sz="0" w:space="0" w:color="auto"/>
        <w:bottom w:val="none" w:sz="0" w:space="0" w:color="auto"/>
        <w:right w:val="none" w:sz="0" w:space="0" w:color="auto"/>
      </w:divBdr>
    </w:div>
    <w:div w:id="1668944205">
      <w:bodyDiv w:val="1"/>
      <w:marLeft w:val="0"/>
      <w:marRight w:val="0"/>
      <w:marTop w:val="0"/>
      <w:marBottom w:val="0"/>
      <w:divBdr>
        <w:top w:val="none" w:sz="0" w:space="0" w:color="auto"/>
        <w:left w:val="none" w:sz="0" w:space="0" w:color="auto"/>
        <w:bottom w:val="none" w:sz="0" w:space="0" w:color="auto"/>
        <w:right w:val="none" w:sz="0" w:space="0" w:color="auto"/>
      </w:divBdr>
    </w:div>
    <w:div w:id="1674643695">
      <w:bodyDiv w:val="1"/>
      <w:marLeft w:val="0"/>
      <w:marRight w:val="0"/>
      <w:marTop w:val="0"/>
      <w:marBottom w:val="0"/>
      <w:divBdr>
        <w:top w:val="none" w:sz="0" w:space="0" w:color="auto"/>
        <w:left w:val="none" w:sz="0" w:space="0" w:color="auto"/>
        <w:bottom w:val="none" w:sz="0" w:space="0" w:color="auto"/>
        <w:right w:val="none" w:sz="0" w:space="0" w:color="auto"/>
      </w:divBdr>
    </w:div>
    <w:div w:id="1684936018">
      <w:bodyDiv w:val="1"/>
      <w:marLeft w:val="0"/>
      <w:marRight w:val="0"/>
      <w:marTop w:val="0"/>
      <w:marBottom w:val="0"/>
      <w:divBdr>
        <w:top w:val="none" w:sz="0" w:space="0" w:color="auto"/>
        <w:left w:val="none" w:sz="0" w:space="0" w:color="auto"/>
        <w:bottom w:val="none" w:sz="0" w:space="0" w:color="auto"/>
        <w:right w:val="none" w:sz="0" w:space="0" w:color="auto"/>
      </w:divBdr>
    </w:div>
    <w:div w:id="1688798970">
      <w:bodyDiv w:val="1"/>
      <w:marLeft w:val="0"/>
      <w:marRight w:val="0"/>
      <w:marTop w:val="0"/>
      <w:marBottom w:val="0"/>
      <w:divBdr>
        <w:top w:val="none" w:sz="0" w:space="0" w:color="auto"/>
        <w:left w:val="none" w:sz="0" w:space="0" w:color="auto"/>
        <w:bottom w:val="none" w:sz="0" w:space="0" w:color="auto"/>
        <w:right w:val="none" w:sz="0" w:space="0" w:color="auto"/>
      </w:divBdr>
    </w:div>
    <w:div w:id="1705789783">
      <w:bodyDiv w:val="1"/>
      <w:marLeft w:val="0"/>
      <w:marRight w:val="0"/>
      <w:marTop w:val="0"/>
      <w:marBottom w:val="0"/>
      <w:divBdr>
        <w:top w:val="none" w:sz="0" w:space="0" w:color="auto"/>
        <w:left w:val="none" w:sz="0" w:space="0" w:color="auto"/>
        <w:bottom w:val="none" w:sz="0" w:space="0" w:color="auto"/>
        <w:right w:val="none" w:sz="0" w:space="0" w:color="auto"/>
      </w:divBdr>
    </w:div>
    <w:div w:id="1729956561">
      <w:bodyDiv w:val="1"/>
      <w:marLeft w:val="0"/>
      <w:marRight w:val="0"/>
      <w:marTop w:val="0"/>
      <w:marBottom w:val="0"/>
      <w:divBdr>
        <w:top w:val="none" w:sz="0" w:space="0" w:color="auto"/>
        <w:left w:val="none" w:sz="0" w:space="0" w:color="auto"/>
        <w:bottom w:val="none" w:sz="0" w:space="0" w:color="auto"/>
        <w:right w:val="none" w:sz="0" w:space="0" w:color="auto"/>
      </w:divBdr>
    </w:div>
    <w:div w:id="1731226819">
      <w:bodyDiv w:val="1"/>
      <w:marLeft w:val="0"/>
      <w:marRight w:val="0"/>
      <w:marTop w:val="0"/>
      <w:marBottom w:val="0"/>
      <w:divBdr>
        <w:top w:val="none" w:sz="0" w:space="0" w:color="auto"/>
        <w:left w:val="none" w:sz="0" w:space="0" w:color="auto"/>
        <w:bottom w:val="none" w:sz="0" w:space="0" w:color="auto"/>
        <w:right w:val="none" w:sz="0" w:space="0" w:color="auto"/>
      </w:divBdr>
    </w:div>
    <w:div w:id="1739475437">
      <w:bodyDiv w:val="1"/>
      <w:marLeft w:val="0"/>
      <w:marRight w:val="0"/>
      <w:marTop w:val="0"/>
      <w:marBottom w:val="0"/>
      <w:divBdr>
        <w:top w:val="none" w:sz="0" w:space="0" w:color="auto"/>
        <w:left w:val="none" w:sz="0" w:space="0" w:color="auto"/>
        <w:bottom w:val="none" w:sz="0" w:space="0" w:color="auto"/>
        <w:right w:val="none" w:sz="0" w:space="0" w:color="auto"/>
      </w:divBdr>
    </w:div>
    <w:div w:id="1750151202">
      <w:bodyDiv w:val="1"/>
      <w:marLeft w:val="0"/>
      <w:marRight w:val="0"/>
      <w:marTop w:val="0"/>
      <w:marBottom w:val="0"/>
      <w:divBdr>
        <w:top w:val="none" w:sz="0" w:space="0" w:color="auto"/>
        <w:left w:val="none" w:sz="0" w:space="0" w:color="auto"/>
        <w:bottom w:val="none" w:sz="0" w:space="0" w:color="auto"/>
        <w:right w:val="none" w:sz="0" w:space="0" w:color="auto"/>
      </w:divBdr>
    </w:div>
    <w:div w:id="1755281462">
      <w:bodyDiv w:val="1"/>
      <w:marLeft w:val="0"/>
      <w:marRight w:val="0"/>
      <w:marTop w:val="0"/>
      <w:marBottom w:val="0"/>
      <w:divBdr>
        <w:top w:val="none" w:sz="0" w:space="0" w:color="auto"/>
        <w:left w:val="none" w:sz="0" w:space="0" w:color="auto"/>
        <w:bottom w:val="none" w:sz="0" w:space="0" w:color="auto"/>
        <w:right w:val="none" w:sz="0" w:space="0" w:color="auto"/>
      </w:divBdr>
    </w:div>
    <w:div w:id="1786461773">
      <w:bodyDiv w:val="1"/>
      <w:marLeft w:val="0"/>
      <w:marRight w:val="0"/>
      <w:marTop w:val="0"/>
      <w:marBottom w:val="0"/>
      <w:divBdr>
        <w:top w:val="none" w:sz="0" w:space="0" w:color="auto"/>
        <w:left w:val="none" w:sz="0" w:space="0" w:color="auto"/>
        <w:bottom w:val="none" w:sz="0" w:space="0" w:color="auto"/>
        <w:right w:val="none" w:sz="0" w:space="0" w:color="auto"/>
      </w:divBdr>
    </w:div>
    <w:div w:id="1792941368">
      <w:bodyDiv w:val="1"/>
      <w:marLeft w:val="0"/>
      <w:marRight w:val="0"/>
      <w:marTop w:val="0"/>
      <w:marBottom w:val="0"/>
      <w:divBdr>
        <w:top w:val="none" w:sz="0" w:space="0" w:color="auto"/>
        <w:left w:val="none" w:sz="0" w:space="0" w:color="auto"/>
        <w:bottom w:val="none" w:sz="0" w:space="0" w:color="auto"/>
        <w:right w:val="none" w:sz="0" w:space="0" w:color="auto"/>
      </w:divBdr>
    </w:div>
    <w:div w:id="1795557253">
      <w:bodyDiv w:val="1"/>
      <w:marLeft w:val="0"/>
      <w:marRight w:val="0"/>
      <w:marTop w:val="0"/>
      <w:marBottom w:val="0"/>
      <w:divBdr>
        <w:top w:val="none" w:sz="0" w:space="0" w:color="auto"/>
        <w:left w:val="none" w:sz="0" w:space="0" w:color="auto"/>
        <w:bottom w:val="none" w:sz="0" w:space="0" w:color="auto"/>
        <w:right w:val="none" w:sz="0" w:space="0" w:color="auto"/>
      </w:divBdr>
    </w:div>
    <w:div w:id="1795978710">
      <w:bodyDiv w:val="1"/>
      <w:marLeft w:val="0"/>
      <w:marRight w:val="0"/>
      <w:marTop w:val="0"/>
      <w:marBottom w:val="0"/>
      <w:divBdr>
        <w:top w:val="none" w:sz="0" w:space="0" w:color="auto"/>
        <w:left w:val="none" w:sz="0" w:space="0" w:color="auto"/>
        <w:bottom w:val="none" w:sz="0" w:space="0" w:color="auto"/>
        <w:right w:val="none" w:sz="0" w:space="0" w:color="auto"/>
      </w:divBdr>
    </w:div>
    <w:div w:id="1797334611">
      <w:bodyDiv w:val="1"/>
      <w:marLeft w:val="0"/>
      <w:marRight w:val="0"/>
      <w:marTop w:val="0"/>
      <w:marBottom w:val="0"/>
      <w:divBdr>
        <w:top w:val="none" w:sz="0" w:space="0" w:color="auto"/>
        <w:left w:val="none" w:sz="0" w:space="0" w:color="auto"/>
        <w:bottom w:val="none" w:sz="0" w:space="0" w:color="auto"/>
        <w:right w:val="none" w:sz="0" w:space="0" w:color="auto"/>
      </w:divBdr>
    </w:div>
    <w:div w:id="1810898631">
      <w:bodyDiv w:val="1"/>
      <w:marLeft w:val="0"/>
      <w:marRight w:val="0"/>
      <w:marTop w:val="0"/>
      <w:marBottom w:val="0"/>
      <w:divBdr>
        <w:top w:val="none" w:sz="0" w:space="0" w:color="auto"/>
        <w:left w:val="none" w:sz="0" w:space="0" w:color="auto"/>
        <w:bottom w:val="none" w:sz="0" w:space="0" w:color="auto"/>
        <w:right w:val="none" w:sz="0" w:space="0" w:color="auto"/>
      </w:divBdr>
    </w:div>
    <w:div w:id="1811285079">
      <w:bodyDiv w:val="1"/>
      <w:marLeft w:val="0"/>
      <w:marRight w:val="0"/>
      <w:marTop w:val="0"/>
      <w:marBottom w:val="0"/>
      <w:divBdr>
        <w:top w:val="none" w:sz="0" w:space="0" w:color="auto"/>
        <w:left w:val="none" w:sz="0" w:space="0" w:color="auto"/>
        <w:bottom w:val="none" w:sz="0" w:space="0" w:color="auto"/>
        <w:right w:val="none" w:sz="0" w:space="0" w:color="auto"/>
      </w:divBdr>
    </w:div>
    <w:div w:id="1823354787">
      <w:bodyDiv w:val="1"/>
      <w:marLeft w:val="0"/>
      <w:marRight w:val="0"/>
      <w:marTop w:val="0"/>
      <w:marBottom w:val="0"/>
      <w:divBdr>
        <w:top w:val="none" w:sz="0" w:space="0" w:color="auto"/>
        <w:left w:val="none" w:sz="0" w:space="0" w:color="auto"/>
        <w:bottom w:val="none" w:sz="0" w:space="0" w:color="auto"/>
        <w:right w:val="none" w:sz="0" w:space="0" w:color="auto"/>
      </w:divBdr>
    </w:div>
    <w:div w:id="1826243811">
      <w:bodyDiv w:val="1"/>
      <w:marLeft w:val="0"/>
      <w:marRight w:val="0"/>
      <w:marTop w:val="0"/>
      <w:marBottom w:val="0"/>
      <w:divBdr>
        <w:top w:val="none" w:sz="0" w:space="0" w:color="auto"/>
        <w:left w:val="none" w:sz="0" w:space="0" w:color="auto"/>
        <w:bottom w:val="none" w:sz="0" w:space="0" w:color="auto"/>
        <w:right w:val="none" w:sz="0" w:space="0" w:color="auto"/>
      </w:divBdr>
    </w:div>
    <w:div w:id="1828205705">
      <w:bodyDiv w:val="1"/>
      <w:marLeft w:val="0"/>
      <w:marRight w:val="0"/>
      <w:marTop w:val="0"/>
      <w:marBottom w:val="0"/>
      <w:divBdr>
        <w:top w:val="none" w:sz="0" w:space="0" w:color="auto"/>
        <w:left w:val="none" w:sz="0" w:space="0" w:color="auto"/>
        <w:bottom w:val="none" w:sz="0" w:space="0" w:color="auto"/>
        <w:right w:val="none" w:sz="0" w:space="0" w:color="auto"/>
      </w:divBdr>
    </w:div>
    <w:div w:id="1832794056">
      <w:bodyDiv w:val="1"/>
      <w:marLeft w:val="0"/>
      <w:marRight w:val="0"/>
      <w:marTop w:val="0"/>
      <w:marBottom w:val="0"/>
      <w:divBdr>
        <w:top w:val="none" w:sz="0" w:space="0" w:color="auto"/>
        <w:left w:val="none" w:sz="0" w:space="0" w:color="auto"/>
        <w:bottom w:val="none" w:sz="0" w:space="0" w:color="auto"/>
        <w:right w:val="none" w:sz="0" w:space="0" w:color="auto"/>
      </w:divBdr>
    </w:div>
    <w:div w:id="1834758320">
      <w:bodyDiv w:val="1"/>
      <w:marLeft w:val="0"/>
      <w:marRight w:val="0"/>
      <w:marTop w:val="0"/>
      <w:marBottom w:val="0"/>
      <w:divBdr>
        <w:top w:val="none" w:sz="0" w:space="0" w:color="auto"/>
        <w:left w:val="none" w:sz="0" w:space="0" w:color="auto"/>
        <w:bottom w:val="none" w:sz="0" w:space="0" w:color="auto"/>
        <w:right w:val="none" w:sz="0" w:space="0" w:color="auto"/>
      </w:divBdr>
    </w:div>
    <w:div w:id="1835756813">
      <w:bodyDiv w:val="1"/>
      <w:marLeft w:val="0"/>
      <w:marRight w:val="0"/>
      <w:marTop w:val="0"/>
      <w:marBottom w:val="0"/>
      <w:divBdr>
        <w:top w:val="none" w:sz="0" w:space="0" w:color="auto"/>
        <w:left w:val="none" w:sz="0" w:space="0" w:color="auto"/>
        <w:bottom w:val="none" w:sz="0" w:space="0" w:color="auto"/>
        <w:right w:val="none" w:sz="0" w:space="0" w:color="auto"/>
      </w:divBdr>
    </w:div>
    <w:div w:id="1836912909">
      <w:bodyDiv w:val="1"/>
      <w:marLeft w:val="0"/>
      <w:marRight w:val="0"/>
      <w:marTop w:val="0"/>
      <w:marBottom w:val="0"/>
      <w:divBdr>
        <w:top w:val="none" w:sz="0" w:space="0" w:color="auto"/>
        <w:left w:val="none" w:sz="0" w:space="0" w:color="auto"/>
        <w:bottom w:val="none" w:sz="0" w:space="0" w:color="auto"/>
        <w:right w:val="none" w:sz="0" w:space="0" w:color="auto"/>
      </w:divBdr>
    </w:div>
    <w:div w:id="1849057043">
      <w:bodyDiv w:val="1"/>
      <w:marLeft w:val="0"/>
      <w:marRight w:val="0"/>
      <w:marTop w:val="0"/>
      <w:marBottom w:val="0"/>
      <w:divBdr>
        <w:top w:val="none" w:sz="0" w:space="0" w:color="auto"/>
        <w:left w:val="none" w:sz="0" w:space="0" w:color="auto"/>
        <w:bottom w:val="none" w:sz="0" w:space="0" w:color="auto"/>
        <w:right w:val="none" w:sz="0" w:space="0" w:color="auto"/>
      </w:divBdr>
    </w:div>
    <w:div w:id="1867675100">
      <w:bodyDiv w:val="1"/>
      <w:marLeft w:val="0"/>
      <w:marRight w:val="0"/>
      <w:marTop w:val="0"/>
      <w:marBottom w:val="0"/>
      <w:divBdr>
        <w:top w:val="none" w:sz="0" w:space="0" w:color="auto"/>
        <w:left w:val="none" w:sz="0" w:space="0" w:color="auto"/>
        <w:bottom w:val="none" w:sz="0" w:space="0" w:color="auto"/>
        <w:right w:val="none" w:sz="0" w:space="0" w:color="auto"/>
      </w:divBdr>
    </w:div>
    <w:div w:id="1880311182">
      <w:bodyDiv w:val="1"/>
      <w:marLeft w:val="0"/>
      <w:marRight w:val="0"/>
      <w:marTop w:val="0"/>
      <w:marBottom w:val="0"/>
      <w:divBdr>
        <w:top w:val="none" w:sz="0" w:space="0" w:color="auto"/>
        <w:left w:val="none" w:sz="0" w:space="0" w:color="auto"/>
        <w:bottom w:val="none" w:sz="0" w:space="0" w:color="auto"/>
        <w:right w:val="none" w:sz="0" w:space="0" w:color="auto"/>
      </w:divBdr>
    </w:div>
    <w:div w:id="1883320483">
      <w:bodyDiv w:val="1"/>
      <w:marLeft w:val="0"/>
      <w:marRight w:val="0"/>
      <w:marTop w:val="0"/>
      <w:marBottom w:val="0"/>
      <w:divBdr>
        <w:top w:val="none" w:sz="0" w:space="0" w:color="auto"/>
        <w:left w:val="none" w:sz="0" w:space="0" w:color="auto"/>
        <w:bottom w:val="none" w:sz="0" w:space="0" w:color="auto"/>
        <w:right w:val="none" w:sz="0" w:space="0" w:color="auto"/>
      </w:divBdr>
    </w:div>
    <w:div w:id="1886912693">
      <w:bodyDiv w:val="1"/>
      <w:marLeft w:val="0"/>
      <w:marRight w:val="0"/>
      <w:marTop w:val="0"/>
      <w:marBottom w:val="0"/>
      <w:divBdr>
        <w:top w:val="none" w:sz="0" w:space="0" w:color="auto"/>
        <w:left w:val="none" w:sz="0" w:space="0" w:color="auto"/>
        <w:bottom w:val="none" w:sz="0" w:space="0" w:color="auto"/>
        <w:right w:val="none" w:sz="0" w:space="0" w:color="auto"/>
      </w:divBdr>
    </w:div>
    <w:div w:id="1892882024">
      <w:bodyDiv w:val="1"/>
      <w:marLeft w:val="0"/>
      <w:marRight w:val="0"/>
      <w:marTop w:val="0"/>
      <w:marBottom w:val="0"/>
      <w:divBdr>
        <w:top w:val="none" w:sz="0" w:space="0" w:color="auto"/>
        <w:left w:val="none" w:sz="0" w:space="0" w:color="auto"/>
        <w:bottom w:val="none" w:sz="0" w:space="0" w:color="auto"/>
        <w:right w:val="none" w:sz="0" w:space="0" w:color="auto"/>
      </w:divBdr>
    </w:div>
    <w:div w:id="1897085118">
      <w:bodyDiv w:val="1"/>
      <w:marLeft w:val="0"/>
      <w:marRight w:val="0"/>
      <w:marTop w:val="0"/>
      <w:marBottom w:val="0"/>
      <w:divBdr>
        <w:top w:val="none" w:sz="0" w:space="0" w:color="auto"/>
        <w:left w:val="none" w:sz="0" w:space="0" w:color="auto"/>
        <w:bottom w:val="none" w:sz="0" w:space="0" w:color="auto"/>
        <w:right w:val="none" w:sz="0" w:space="0" w:color="auto"/>
      </w:divBdr>
    </w:div>
    <w:div w:id="1917520525">
      <w:bodyDiv w:val="1"/>
      <w:marLeft w:val="0"/>
      <w:marRight w:val="0"/>
      <w:marTop w:val="0"/>
      <w:marBottom w:val="0"/>
      <w:divBdr>
        <w:top w:val="none" w:sz="0" w:space="0" w:color="auto"/>
        <w:left w:val="none" w:sz="0" w:space="0" w:color="auto"/>
        <w:bottom w:val="none" w:sz="0" w:space="0" w:color="auto"/>
        <w:right w:val="none" w:sz="0" w:space="0" w:color="auto"/>
      </w:divBdr>
    </w:div>
    <w:div w:id="1922592478">
      <w:bodyDiv w:val="1"/>
      <w:marLeft w:val="0"/>
      <w:marRight w:val="0"/>
      <w:marTop w:val="0"/>
      <w:marBottom w:val="0"/>
      <w:divBdr>
        <w:top w:val="none" w:sz="0" w:space="0" w:color="auto"/>
        <w:left w:val="none" w:sz="0" w:space="0" w:color="auto"/>
        <w:bottom w:val="none" w:sz="0" w:space="0" w:color="auto"/>
        <w:right w:val="none" w:sz="0" w:space="0" w:color="auto"/>
      </w:divBdr>
    </w:div>
    <w:div w:id="1928222354">
      <w:bodyDiv w:val="1"/>
      <w:marLeft w:val="0"/>
      <w:marRight w:val="0"/>
      <w:marTop w:val="0"/>
      <w:marBottom w:val="0"/>
      <w:divBdr>
        <w:top w:val="none" w:sz="0" w:space="0" w:color="auto"/>
        <w:left w:val="none" w:sz="0" w:space="0" w:color="auto"/>
        <w:bottom w:val="none" w:sz="0" w:space="0" w:color="auto"/>
        <w:right w:val="none" w:sz="0" w:space="0" w:color="auto"/>
      </w:divBdr>
    </w:div>
    <w:div w:id="1941908177">
      <w:bodyDiv w:val="1"/>
      <w:marLeft w:val="0"/>
      <w:marRight w:val="0"/>
      <w:marTop w:val="0"/>
      <w:marBottom w:val="0"/>
      <w:divBdr>
        <w:top w:val="none" w:sz="0" w:space="0" w:color="auto"/>
        <w:left w:val="none" w:sz="0" w:space="0" w:color="auto"/>
        <w:bottom w:val="none" w:sz="0" w:space="0" w:color="auto"/>
        <w:right w:val="none" w:sz="0" w:space="0" w:color="auto"/>
      </w:divBdr>
    </w:div>
    <w:div w:id="1942452014">
      <w:bodyDiv w:val="1"/>
      <w:marLeft w:val="0"/>
      <w:marRight w:val="0"/>
      <w:marTop w:val="0"/>
      <w:marBottom w:val="0"/>
      <w:divBdr>
        <w:top w:val="none" w:sz="0" w:space="0" w:color="auto"/>
        <w:left w:val="none" w:sz="0" w:space="0" w:color="auto"/>
        <w:bottom w:val="none" w:sz="0" w:space="0" w:color="auto"/>
        <w:right w:val="none" w:sz="0" w:space="0" w:color="auto"/>
      </w:divBdr>
    </w:div>
    <w:div w:id="1951278487">
      <w:bodyDiv w:val="1"/>
      <w:marLeft w:val="0"/>
      <w:marRight w:val="0"/>
      <w:marTop w:val="0"/>
      <w:marBottom w:val="0"/>
      <w:divBdr>
        <w:top w:val="none" w:sz="0" w:space="0" w:color="auto"/>
        <w:left w:val="none" w:sz="0" w:space="0" w:color="auto"/>
        <w:bottom w:val="none" w:sz="0" w:space="0" w:color="auto"/>
        <w:right w:val="none" w:sz="0" w:space="0" w:color="auto"/>
      </w:divBdr>
    </w:div>
    <w:div w:id="1953244996">
      <w:bodyDiv w:val="1"/>
      <w:marLeft w:val="0"/>
      <w:marRight w:val="0"/>
      <w:marTop w:val="0"/>
      <w:marBottom w:val="0"/>
      <w:divBdr>
        <w:top w:val="none" w:sz="0" w:space="0" w:color="auto"/>
        <w:left w:val="none" w:sz="0" w:space="0" w:color="auto"/>
        <w:bottom w:val="none" w:sz="0" w:space="0" w:color="auto"/>
        <w:right w:val="none" w:sz="0" w:space="0" w:color="auto"/>
      </w:divBdr>
    </w:div>
    <w:div w:id="1974403522">
      <w:bodyDiv w:val="1"/>
      <w:marLeft w:val="0"/>
      <w:marRight w:val="0"/>
      <w:marTop w:val="0"/>
      <w:marBottom w:val="0"/>
      <w:divBdr>
        <w:top w:val="none" w:sz="0" w:space="0" w:color="auto"/>
        <w:left w:val="none" w:sz="0" w:space="0" w:color="auto"/>
        <w:bottom w:val="none" w:sz="0" w:space="0" w:color="auto"/>
        <w:right w:val="none" w:sz="0" w:space="0" w:color="auto"/>
      </w:divBdr>
    </w:div>
    <w:div w:id="1999189642">
      <w:bodyDiv w:val="1"/>
      <w:marLeft w:val="0"/>
      <w:marRight w:val="0"/>
      <w:marTop w:val="0"/>
      <w:marBottom w:val="0"/>
      <w:divBdr>
        <w:top w:val="none" w:sz="0" w:space="0" w:color="auto"/>
        <w:left w:val="none" w:sz="0" w:space="0" w:color="auto"/>
        <w:bottom w:val="none" w:sz="0" w:space="0" w:color="auto"/>
        <w:right w:val="none" w:sz="0" w:space="0" w:color="auto"/>
      </w:divBdr>
    </w:div>
    <w:div w:id="2018265730">
      <w:bodyDiv w:val="1"/>
      <w:marLeft w:val="0"/>
      <w:marRight w:val="0"/>
      <w:marTop w:val="0"/>
      <w:marBottom w:val="0"/>
      <w:divBdr>
        <w:top w:val="none" w:sz="0" w:space="0" w:color="auto"/>
        <w:left w:val="none" w:sz="0" w:space="0" w:color="auto"/>
        <w:bottom w:val="none" w:sz="0" w:space="0" w:color="auto"/>
        <w:right w:val="none" w:sz="0" w:space="0" w:color="auto"/>
      </w:divBdr>
    </w:div>
    <w:div w:id="2032225144">
      <w:bodyDiv w:val="1"/>
      <w:marLeft w:val="0"/>
      <w:marRight w:val="0"/>
      <w:marTop w:val="0"/>
      <w:marBottom w:val="0"/>
      <w:divBdr>
        <w:top w:val="none" w:sz="0" w:space="0" w:color="auto"/>
        <w:left w:val="none" w:sz="0" w:space="0" w:color="auto"/>
        <w:bottom w:val="none" w:sz="0" w:space="0" w:color="auto"/>
        <w:right w:val="none" w:sz="0" w:space="0" w:color="auto"/>
      </w:divBdr>
    </w:div>
    <w:div w:id="2059085492">
      <w:bodyDiv w:val="1"/>
      <w:marLeft w:val="0"/>
      <w:marRight w:val="0"/>
      <w:marTop w:val="0"/>
      <w:marBottom w:val="0"/>
      <w:divBdr>
        <w:top w:val="none" w:sz="0" w:space="0" w:color="auto"/>
        <w:left w:val="none" w:sz="0" w:space="0" w:color="auto"/>
        <w:bottom w:val="none" w:sz="0" w:space="0" w:color="auto"/>
        <w:right w:val="none" w:sz="0" w:space="0" w:color="auto"/>
      </w:divBdr>
    </w:div>
    <w:div w:id="2068602164">
      <w:bodyDiv w:val="1"/>
      <w:marLeft w:val="0"/>
      <w:marRight w:val="0"/>
      <w:marTop w:val="0"/>
      <w:marBottom w:val="0"/>
      <w:divBdr>
        <w:top w:val="none" w:sz="0" w:space="0" w:color="auto"/>
        <w:left w:val="none" w:sz="0" w:space="0" w:color="auto"/>
        <w:bottom w:val="none" w:sz="0" w:space="0" w:color="auto"/>
        <w:right w:val="none" w:sz="0" w:space="0" w:color="auto"/>
      </w:divBdr>
    </w:div>
    <w:div w:id="2069649755">
      <w:bodyDiv w:val="1"/>
      <w:marLeft w:val="0"/>
      <w:marRight w:val="0"/>
      <w:marTop w:val="0"/>
      <w:marBottom w:val="0"/>
      <w:divBdr>
        <w:top w:val="none" w:sz="0" w:space="0" w:color="auto"/>
        <w:left w:val="none" w:sz="0" w:space="0" w:color="auto"/>
        <w:bottom w:val="none" w:sz="0" w:space="0" w:color="auto"/>
        <w:right w:val="none" w:sz="0" w:space="0" w:color="auto"/>
      </w:divBdr>
    </w:div>
    <w:div w:id="2075081554">
      <w:bodyDiv w:val="1"/>
      <w:marLeft w:val="0"/>
      <w:marRight w:val="0"/>
      <w:marTop w:val="0"/>
      <w:marBottom w:val="0"/>
      <w:divBdr>
        <w:top w:val="none" w:sz="0" w:space="0" w:color="auto"/>
        <w:left w:val="none" w:sz="0" w:space="0" w:color="auto"/>
        <w:bottom w:val="none" w:sz="0" w:space="0" w:color="auto"/>
        <w:right w:val="none" w:sz="0" w:space="0" w:color="auto"/>
      </w:divBdr>
      <w:divsChild>
        <w:div w:id="391084299">
          <w:marLeft w:val="734"/>
          <w:marRight w:val="0"/>
          <w:marTop w:val="80"/>
          <w:marBottom w:val="0"/>
          <w:divBdr>
            <w:top w:val="none" w:sz="0" w:space="0" w:color="auto"/>
            <w:left w:val="none" w:sz="0" w:space="0" w:color="auto"/>
            <w:bottom w:val="none" w:sz="0" w:space="0" w:color="auto"/>
            <w:right w:val="none" w:sz="0" w:space="0" w:color="auto"/>
          </w:divBdr>
        </w:div>
        <w:div w:id="592209420">
          <w:marLeft w:val="346"/>
          <w:marRight w:val="0"/>
          <w:marTop w:val="240"/>
          <w:marBottom w:val="0"/>
          <w:divBdr>
            <w:top w:val="none" w:sz="0" w:space="0" w:color="auto"/>
            <w:left w:val="none" w:sz="0" w:space="0" w:color="auto"/>
            <w:bottom w:val="none" w:sz="0" w:space="0" w:color="auto"/>
            <w:right w:val="none" w:sz="0" w:space="0" w:color="auto"/>
          </w:divBdr>
        </w:div>
        <w:div w:id="1066298629">
          <w:marLeft w:val="734"/>
          <w:marRight w:val="0"/>
          <w:marTop w:val="80"/>
          <w:marBottom w:val="0"/>
          <w:divBdr>
            <w:top w:val="none" w:sz="0" w:space="0" w:color="auto"/>
            <w:left w:val="none" w:sz="0" w:space="0" w:color="auto"/>
            <w:bottom w:val="none" w:sz="0" w:space="0" w:color="auto"/>
            <w:right w:val="none" w:sz="0" w:space="0" w:color="auto"/>
          </w:divBdr>
        </w:div>
        <w:div w:id="1206453898">
          <w:marLeft w:val="734"/>
          <w:marRight w:val="0"/>
          <w:marTop w:val="80"/>
          <w:marBottom w:val="0"/>
          <w:divBdr>
            <w:top w:val="none" w:sz="0" w:space="0" w:color="auto"/>
            <w:left w:val="none" w:sz="0" w:space="0" w:color="auto"/>
            <w:bottom w:val="none" w:sz="0" w:space="0" w:color="auto"/>
            <w:right w:val="none" w:sz="0" w:space="0" w:color="auto"/>
          </w:divBdr>
        </w:div>
        <w:div w:id="1300569089">
          <w:marLeft w:val="346"/>
          <w:marRight w:val="0"/>
          <w:marTop w:val="240"/>
          <w:marBottom w:val="0"/>
          <w:divBdr>
            <w:top w:val="none" w:sz="0" w:space="0" w:color="auto"/>
            <w:left w:val="none" w:sz="0" w:space="0" w:color="auto"/>
            <w:bottom w:val="none" w:sz="0" w:space="0" w:color="auto"/>
            <w:right w:val="none" w:sz="0" w:space="0" w:color="auto"/>
          </w:divBdr>
        </w:div>
        <w:div w:id="1559899793">
          <w:marLeft w:val="734"/>
          <w:marRight w:val="0"/>
          <w:marTop w:val="80"/>
          <w:marBottom w:val="0"/>
          <w:divBdr>
            <w:top w:val="none" w:sz="0" w:space="0" w:color="auto"/>
            <w:left w:val="none" w:sz="0" w:space="0" w:color="auto"/>
            <w:bottom w:val="none" w:sz="0" w:space="0" w:color="auto"/>
            <w:right w:val="none" w:sz="0" w:space="0" w:color="auto"/>
          </w:divBdr>
        </w:div>
        <w:div w:id="1656835166">
          <w:marLeft w:val="734"/>
          <w:marRight w:val="0"/>
          <w:marTop w:val="80"/>
          <w:marBottom w:val="0"/>
          <w:divBdr>
            <w:top w:val="none" w:sz="0" w:space="0" w:color="auto"/>
            <w:left w:val="none" w:sz="0" w:space="0" w:color="auto"/>
            <w:bottom w:val="none" w:sz="0" w:space="0" w:color="auto"/>
            <w:right w:val="none" w:sz="0" w:space="0" w:color="auto"/>
          </w:divBdr>
        </w:div>
        <w:div w:id="2077044944">
          <w:marLeft w:val="734"/>
          <w:marRight w:val="0"/>
          <w:marTop w:val="80"/>
          <w:marBottom w:val="0"/>
          <w:divBdr>
            <w:top w:val="none" w:sz="0" w:space="0" w:color="auto"/>
            <w:left w:val="none" w:sz="0" w:space="0" w:color="auto"/>
            <w:bottom w:val="none" w:sz="0" w:space="0" w:color="auto"/>
            <w:right w:val="none" w:sz="0" w:space="0" w:color="auto"/>
          </w:divBdr>
        </w:div>
        <w:div w:id="2082751453">
          <w:marLeft w:val="734"/>
          <w:marRight w:val="0"/>
          <w:marTop w:val="80"/>
          <w:marBottom w:val="0"/>
          <w:divBdr>
            <w:top w:val="none" w:sz="0" w:space="0" w:color="auto"/>
            <w:left w:val="none" w:sz="0" w:space="0" w:color="auto"/>
            <w:bottom w:val="none" w:sz="0" w:space="0" w:color="auto"/>
            <w:right w:val="none" w:sz="0" w:space="0" w:color="auto"/>
          </w:divBdr>
        </w:div>
      </w:divsChild>
    </w:div>
    <w:div w:id="2075539119">
      <w:bodyDiv w:val="1"/>
      <w:marLeft w:val="0"/>
      <w:marRight w:val="0"/>
      <w:marTop w:val="0"/>
      <w:marBottom w:val="0"/>
      <w:divBdr>
        <w:top w:val="none" w:sz="0" w:space="0" w:color="auto"/>
        <w:left w:val="none" w:sz="0" w:space="0" w:color="auto"/>
        <w:bottom w:val="none" w:sz="0" w:space="0" w:color="auto"/>
        <w:right w:val="none" w:sz="0" w:space="0" w:color="auto"/>
      </w:divBdr>
    </w:div>
    <w:div w:id="2090274769">
      <w:bodyDiv w:val="1"/>
      <w:marLeft w:val="0"/>
      <w:marRight w:val="0"/>
      <w:marTop w:val="0"/>
      <w:marBottom w:val="0"/>
      <w:divBdr>
        <w:top w:val="none" w:sz="0" w:space="0" w:color="auto"/>
        <w:left w:val="none" w:sz="0" w:space="0" w:color="auto"/>
        <w:bottom w:val="none" w:sz="0" w:space="0" w:color="auto"/>
        <w:right w:val="none" w:sz="0" w:space="0" w:color="auto"/>
      </w:divBdr>
    </w:div>
    <w:div w:id="2091460856">
      <w:bodyDiv w:val="1"/>
      <w:marLeft w:val="0"/>
      <w:marRight w:val="0"/>
      <w:marTop w:val="0"/>
      <w:marBottom w:val="0"/>
      <w:divBdr>
        <w:top w:val="none" w:sz="0" w:space="0" w:color="auto"/>
        <w:left w:val="none" w:sz="0" w:space="0" w:color="auto"/>
        <w:bottom w:val="none" w:sz="0" w:space="0" w:color="auto"/>
        <w:right w:val="none" w:sz="0" w:space="0" w:color="auto"/>
      </w:divBdr>
    </w:div>
    <w:div w:id="2095779340">
      <w:bodyDiv w:val="1"/>
      <w:marLeft w:val="0"/>
      <w:marRight w:val="0"/>
      <w:marTop w:val="0"/>
      <w:marBottom w:val="0"/>
      <w:divBdr>
        <w:top w:val="none" w:sz="0" w:space="0" w:color="auto"/>
        <w:left w:val="none" w:sz="0" w:space="0" w:color="auto"/>
        <w:bottom w:val="none" w:sz="0" w:space="0" w:color="auto"/>
        <w:right w:val="none" w:sz="0" w:space="0" w:color="auto"/>
      </w:divBdr>
    </w:div>
    <w:div w:id="2096508543">
      <w:bodyDiv w:val="1"/>
      <w:marLeft w:val="0"/>
      <w:marRight w:val="0"/>
      <w:marTop w:val="0"/>
      <w:marBottom w:val="0"/>
      <w:divBdr>
        <w:top w:val="none" w:sz="0" w:space="0" w:color="auto"/>
        <w:left w:val="none" w:sz="0" w:space="0" w:color="auto"/>
        <w:bottom w:val="none" w:sz="0" w:space="0" w:color="auto"/>
        <w:right w:val="none" w:sz="0" w:space="0" w:color="auto"/>
      </w:divBdr>
    </w:div>
    <w:div w:id="2111244208">
      <w:bodyDiv w:val="1"/>
      <w:marLeft w:val="0"/>
      <w:marRight w:val="0"/>
      <w:marTop w:val="0"/>
      <w:marBottom w:val="0"/>
      <w:divBdr>
        <w:top w:val="none" w:sz="0" w:space="0" w:color="auto"/>
        <w:left w:val="none" w:sz="0" w:space="0" w:color="auto"/>
        <w:bottom w:val="none" w:sz="0" w:space="0" w:color="auto"/>
        <w:right w:val="none" w:sz="0" w:space="0" w:color="auto"/>
      </w:divBdr>
      <w:divsChild>
        <w:div w:id="2074692249">
          <w:marLeft w:val="0"/>
          <w:marRight w:val="0"/>
          <w:marTop w:val="0"/>
          <w:marBottom w:val="0"/>
          <w:divBdr>
            <w:top w:val="none" w:sz="0" w:space="0" w:color="auto"/>
            <w:left w:val="none" w:sz="0" w:space="0" w:color="auto"/>
            <w:bottom w:val="none" w:sz="0" w:space="0" w:color="auto"/>
            <w:right w:val="none" w:sz="0" w:space="0" w:color="auto"/>
          </w:divBdr>
          <w:divsChild>
            <w:div w:id="308680822">
              <w:marLeft w:val="0"/>
              <w:marRight w:val="0"/>
              <w:marTop w:val="0"/>
              <w:marBottom w:val="0"/>
              <w:divBdr>
                <w:top w:val="none" w:sz="0" w:space="0" w:color="auto"/>
                <w:left w:val="none" w:sz="0" w:space="0" w:color="auto"/>
                <w:bottom w:val="none" w:sz="0" w:space="0" w:color="auto"/>
                <w:right w:val="none" w:sz="0" w:space="0" w:color="auto"/>
              </w:divBdr>
              <w:divsChild>
                <w:div w:id="582108509">
                  <w:marLeft w:val="0"/>
                  <w:marRight w:val="0"/>
                  <w:marTop w:val="0"/>
                  <w:marBottom w:val="0"/>
                  <w:divBdr>
                    <w:top w:val="none" w:sz="0" w:space="0" w:color="auto"/>
                    <w:left w:val="none" w:sz="0" w:space="0" w:color="auto"/>
                    <w:bottom w:val="none" w:sz="0" w:space="0" w:color="auto"/>
                    <w:right w:val="none" w:sz="0" w:space="0" w:color="auto"/>
                  </w:divBdr>
                  <w:divsChild>
                    <w:div w:id="533427125">
                      <w:marLeft w:val="0"/>
                      <w:marRight w:val="0"/>
                      <w:marTop w:val="0"/>
                      <w:marBottom w:val="0"/>
                      <w:divBdr>
                        <w:top w:val="none" w:sz="0" w:space="0" w:color="auto"/>
                        <w:left w:val="none" w:sz="0" w:space="0" w:color="auto"/>
                        <w:bottom w:val="none" w:sz="0" w:space="0" w:color="auto"/>
                        <w:right w:val="none" w:sz="0" w:space="0" w:color="auto"/>
                      </w:divBdr>
                      <w:divsChild>
                        <w:div w:id="645430695">
                          <w:marLeft w:val="0"/>
                          <w:marRight w:val="0"/>
                          <w:marTop w:val="0"/>
                          <w:marBottom w:val="0"/>
                          <w:divBdr>
                            <w:top w:val="none" w:sz="0" w:space="0" w:color="auto"/>
                            <w:left w:val="none" w:sz="0" w:space="0" w:color="auto"/>
                            <w:bottom w:val="none" w:sz="0" w:space="0" w:color="auto"/>
                            <w:right w:val="none" w:sz="0" w:space="0" w:color="auto"/>
                          </w:divBdr>
                          <w:divsChild>
                            <w:div w:id="657995591">
                              <w:marLeft w:val="0"/>
                              <w:marRight w:val="0"/>
                              <w:marTop w:val="0"/>
                              <w:marBottom w:val="0"/>
                              <w:divBdr>
                                <w:top w:val="none" w:sz="0" w:space="0" w:color="auto"/>
                                <w:left w:val="none" w:sz="0" w:space="0" w:color="auto"/>
                                <w:bottom w:val="none" w:sz="0" w:space="0" w:color="auto"/>
                                <w:right w:val="none" w:sz="0" w:space="0" w:color="auto"/>
                              </w:divBdr>
                              <w:divsChild>
                                <w:div w:id="209901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306623">
      <w:bodyDiv w:val="1"/>
      <w:marLeft w:val="0"/>
      <w:marRight w:val="0"/>
      <w:marTop w:val="0"/>
      <w:marBottom w:val="0"/>
      <w:divBdr>
        <w:top w:val="none" w:sz="0" w:space="0" w:color="auto"/>
        <w:left w:val="none" w:sz="0" w:space="0" w:color="auto"/>
        <w:bottom w:val="none" w:sz="0" w:space="0" w:color="auto"/>
        <w:right w:val="none" w:sz="0" w:space="0" w:color="auto"/>
      </w:divBdr>
    </w:div>
    <w:div w:id="2129737230">
      <w:bodyDiv w:val="1"/>
      <w:marLeft w:val="0"/>
      <w:marRight w:val="0"/>
      <w:marTop w:val="0"/>
      <w:marBottom w:val="0"/>
      <w:divBdr>
        <w:top w:val="none" w:sz="0" w:space="0" w:color="auto"/>
        <w:left w:val="none" w:sz="0" w:space="0" w:color="auto"/>
        <w:bottom w:val="none" w:sz="0" w:space="0" w:color="auto"/>
        <w:right w:val="none" w:sz="0" w:space="0" w:color="auto"/>
      </w:divBdr>
    </w:div>
    <w:div w:id="214061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26176D315544C94C699C7AD409AA1" ma:contentTypeVersion="11" ma:contentTypeDescription="Create a new document." ma:contentTypeScope="" ma:versionID="55af50cf254a18ed13cc5d85700ce705">
  <xsd:schema xmlns:xsd="http://www.w3.org/2001/XMLSchema" xmlns:xs="http://www.w3.org/2001/XMLSchema" xmlns:p="http://schemas.microsoft.com/office/2006/metadata/properties" xmlns:ns3="e7136045-8404-4488-8b75-837c2c7b996a" xmlns:ns4="685cf995-a182-41a5-9cd4-89464fa213d3" targetNamespace="http://schemas.microsoft.com/office/2006/metadata/properties" ma:root="true" ma:fieldsID="51c4cc8f26f8578ed189626f3bbff820" ns3:_="" ns4:_="">
    <xsd:import namespace="e7136045-8404-4488-8b75-837c2c7b996a"/>
    <xsd:import namespace="685cf995-a182-41a5-9cd4-89464fa213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36045-8404-4488-8b75-837c2c7b9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5cf995-a182-41a5-9cd4-89464fa213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577A2-F8BA-4DC0-A073-3616D16F4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36045-8404-4488-8b75-837c2c7b996a"/>
    <ds:schemaRef ds:uri="685cf995-a182-41a5-9cd4-89464fa21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E8F088-D84F-4833-AD42-F1533508C83A}">
  <ds:schemaRefs>
    <ds:schemaRef ds:uri="http://schemas.microsoft.com/sharepoint/v3/contenttype/forms"/>
  </ds:schemaRefs>
</ds:datastoreItem>
</file>

<file path=customXml/itemProps3.xml><?xml version="1.0" encoding="utf-8"?>
<ds:datastoreItem xmlns:ds="http://schemas.openxmlformats.org/officeDocument/2006/customXml" ds:itemID="{565991D4-CAA5-4E9D-89ED-5D26A9433D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445916-D42E-47E7-BA35-D1E762155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6434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2020-02-13T17:22:00Z</cp:lastPrinted>
  <dcterms:created xsi:type="dcterms:W3CDTF">2024-06-07T09:07:00Z</dcterms:created>
  <dcterms:modified xsi:type="dcterms:W3CDTF">2024-06-07T09:07:00Z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0x010100F4626176D315544C94C699C7AD409AA1</vt:lpwstr>
  </property>
  <property fmtid="{D5CDD505-2E9C-101B-9397-08002B2CF9AE}" pid="4" name="MSIP_Label_9e5e003a-90eb-47c9-a506-ad47e7a0b281_Enabled">
    <vt:lpwstr>true</vt:lpwstr>
  </property>
  <property fmtid="{D5CDD505-2E9C-101B-9397-08002B2CF9AE}" pid="5" name="MSIP_Label_9e5e003a-90eb-47c9-a506-ad47e7a0b281_SetDate">
    <vt:lpwstr>2021-12-21T12:01:30Z</vt:lpwstr>
  </property>
  <property fmtid="{D5CDD505-2E9C-101B-9397-08002B2CF9AE}" pid="6" name="MSIP_Label_9e5e003a-90eb-47c9-a506-ad47e7a0b281_Method">
    <vt:lpwstr>Privileged</vt:lpwstr>
  </property>
  <property fmtid="{D5CDD505-2E9C-101B-9397-08002B2CF9AE}" pid="7" name="MSIP_Label_9e5e003a-90eb-47c9-a506-ad47e7a0b281_Name">
    <vt:lpwstr>OFFICIAL</vt:lpwstr>
  </property>
  <property fmtid="{D5CDD505-2E9C-101B-9397-08002B2CF9AE}" pid="8" name="MSIP_Label_9e5e003a-90eb-47c9-a506-ad47e7a0b281_SiteId">
    <vt:lpwstr>742775df-8077-48d6-81d0-1e82a1f52cb8</vt:lpwstr>
  </property>
  <property fmtid="{D5CDD505-2E9C-101B-9397-08002B2CF9AE}" pid="9" name="MSIP_Label_9e5e003a-90eb-47c9-a506-ad47e7a0b281_ActionId">
    <vt:lpwstr>a0886cac-2cf3-46be-b9de-4bc5a1d20f18</vt:lpwstr>
  </property>
  <property fmtid="{D5CDD505-2E9C-101B-9397-08002B2CF9AE}" pid="10" name="MSIP_Label_9e5e003a-90eb-47c9-a506-ad47e7a0b281_ContentBits">
    <vt:lpwstr>0</vt:lpwstr>
  </property>
</Properties>
</file>